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62286" w14:textId="6FB88C74" w:rsidR="00076C06" w:rsidRDefault="009D5070">
      <w:r>
        <w:t>Covid-19 Reference, news and resources</w:t>
      </w:r>
    </w:p>
    <w:p w14:paraId="15F11E34" w14:textId="5E205F45" w:rsidR="009D5070" w:rsidRDefault="009D5070"/>
    <w:p w14:paraId="1AF3C49E" w14:textId="70F1DB4F" w:rsidR="009D5070" w:rsidRDefault="009D5070">
      <w:pPr>
        <w:rPr>
          <w:b/>
          <w:u w:val="single"/>
        </w:rPr>
      </w:pPr>
      <w:r w:rsidRPr="009D5070">
        <w:rPr>
          <w:b/>
          <w:u w:val="single"/>
        </w:rPr>
        <w:t>International data</w:t>
      </w:r>
      <w:bookmarkStart w:id="0" w:name="_GoBack"/>
      <w:bookmarkEnd w:id="0"/>
    </w:p>
    <w:p w14:paraId="09774BD5" w14:textId="0D37B376" w:rsidR="009D5070" w:rsidRDefault="009D5070" w:rsidP="009D5070">
      <w:pPr>
        <w:pStyle w:val="ListParagraph"/>
        <w:numPr>
          <w:ilvl w:val="0"/>
          <w:numId w:val="1"/>
        </w:numPr>
      </w:pPr>
      <w:r>
        <w:t xml:space="preserve">Daily cases, vaccines, and other relevant country level data is kept at </w:t>
      </w:r>
      <w:hyperlink r:id="rId5" w:history="1">
        <w:r w:rsidRPr="009D5070">
          <w:rPr>
            <w:rStyle w:val="Hyperlink"/>
          </w:rPr>
          <w:t xml:space="preserve">Our </w:t>
        </w:r>
        <w:proofErr w:type="spellStart"/>
        <w:r w:rsidRPr="009D5070">
          <w:rPr>
            <w:rStyle w:val="Hyperlink"/>
          </w:rPr>
          <w:t>W</w:t>
        </w:r>
        <w:r w:rsidRPr="009D5070">
          <w:rPr>
            <w:rStyle w:val="Hyperlink"/>
          </w:rPr>
          <w:t>old</w:t>
        </w:r>
        <w:proofErr w:type="spellEnd"/>
        <w:r w:rsidRPr="009D5070">
          <w:rPr>
            <w:rStyle w:val="Hyperlink"/>
          </w:rPr>
          <w:t xml:space="preserve"> in Data</w:t>
        </w:r>
      </w:hyperlink>
      <w:r>
        <w:t>, with very useful interactive graphs, and where the data is fully downloadable.</w:t>
      </w:r>
    </w:p>
    <w:p w14:paraId="75AC5810" w14:textId="6D54349A" w:rsidR="004F594A" w:rsidRDefault="00E37098" w:rsidP="00E11CEE">
      <w:pPr>
        <w:pStyle w:val="ListParagraph"/>
        <w:numPr>
          <w:ilvl w:val="0"/>
          <w:numId w:val="1"/>
        </w:numPr>
      </w:pPr>
      <w:r>
        <w:t xml:space="preserve">Data and analysis sources by </w:t>
      </w:r>
      <w:r w:rsidR="004F594A">
        <w:t xml:space="preserve">Wolfram can be found </w:t>
      </w:r>
      <w:hyperlink r:id="rId6" w:history="1">
        <w:r w:rsidR="004F594A" w:rsidRPr="004F594A">
          <w:rPr>
            <w:rStyle w:val="Hyperlink"/>
          </w:rPr>
          <w:t>here</w:t>
        </w:r>
      </w:hyperlink>
      <w:r w:rsidR="004F594A">
        <w:t xml:space="preserve">, </w:t>
      </w:r>
    </w:p>
    <w:p w14:paraId="02180E9B" w14:textId="6FF4F6D2" w:rsidR="005801DE" w:rsidRDefault="005801DE" w:rsidP="005801DE"/>
    <w:p w14:paraId="23ADBE12" w14:textId="5B61729B" w:rsidR="005801DE" w:rsidRDefault="005801DE" w:rsidP="005801DE"/>
    <w:p w14:paraId="44769BBF" w14:textId="410DDE77" w:rsidR="005801DE" w:rsidRDefault="005801DE" w:rsidP="005801DE">
      <w:r w:rsidRPr="005801DE">
        <w:rPr>
          <w:b/>
          <w:u w:val="single"/>
        </w:rPr>
        <w:t>Policies</w:t>
      </w:r>
    </w:p>
    <w:p w14:paraId="4C1C6122" w14:textId="77C73063" w:rsidR="005801DE" w:rsidRDefault="005801DE" w:rsidP="005801DE"/>
    <w:p w14:paraId="6316A1C0" w14:textId="52893249" w:rsidR="00270013" w:rsidRDefault="00B263B6" w:rsidP="00270013">
      <w:pPr>
        <w:pStyle w:val="ListParagraph"/>
        <w:numPr>
          <w:ilvl w:val="0"/>
          <w:numId w:val="2"/>
        </w:numPr>
      </w:pPr>
      <w:r w:rsidRPr="00B263B6">
        <w:t xml:space="preserve">The </w:t>
      </w:r>
      <w:hyperlink r:id="rId7" w:history="1">
        <w:r w:rsidRPr="00B263B6">
          <w:rPr>
            <w:rStyle w:val="Hyperlink"/>
          </w:rPr>
          <w:t>Oxford COVID-19 Government Response</w:t>
        </w:r>
        <w:r w:rsidRPr="00B263B6">
          <w:rPr>
            <w:rStyle w:val="Hyperlink"/>
          </w:rPr>
          <w:t xml:space="preserve"> </w:t>
        </w:r>
        <w:r w:rsidRPr="00B263B6">
          <w:rPr>
            <w:rStyle w:val="Hyperlink"/>
          </w:rPr>
          <w:t>Tracker</w:t>
        </w:r>
      </w:hyperlink>
      <w:r>
        <w:t xml:space="preserve"> has classified the policies, making it more useful. </w:t>
      </w:r>
      <w:r w:rsidR="003B2129">
        <w:t xml:space="preserve">It has also produced </w:t>
      </w:r>
      <w:proofErr w:type="gramStart"/>
      <w:r w:rsidR="003B2129">
        <w:t>an</w:t>
      </w:r>
      <w:proofErr w:type="gramEnd"/>
      <w:r w:rsidR="003B2129">
        <w:t xml:space="preserve"> stringency index. The data has an API and the latest dataset can be downloaded in CSV.</w:t>
      </w:r>
    </w:p>
    <w:p w14:paraId="745B08F6" w14:textId="66767EC5" w:rsidR="00270013" w:rsidRPr="00B263B6" w:rsidRDefault="00270013" w:rsidP="00270013">
      <w:pPr>
        <w:pStyle w:val="ListParagraph"/>
        <w:numPr>
          <w:ilvl w:val="0"/>
          <w:numId w:val="2"/>
        </w:numPr>
      </w:pPr>
      <w:r>
        <w:t xml:space="preserve">The Humanitarian Data Exchange has also produced a </w:t>
      </w:r>
      <w:hyperlink r:id="rId8" w:history="1">
        <w:r w:rsidRPr="00270013">
          <w:rPr>
            <w:rStyle w:val="Hyperlink"/>
          </w:rPr>
          <w:t>data bank</w:t>
        </w:r>
      </w:hyperlink>
      <w:r>
        <w:t xml:space="preserve"> with classifications.   It is downloadable.  </w:t>
      </w:r>
    </w:p>
    <w:p w14:paraId="504B0929" w14:textId="239CE340" w:rsidR="00270013" w:rsidRDefault="00B263B6" w:rsidP="00270013">
      <w:pPr>
        <w:pStyle w:val="ListParagraph"/>
        <w:numPr>
          <w:ilvl w:val="0"/>
          <w:numId w:val="2"/>
        </w:numPr>
      </w:pPr>
      <w:proofErr w:type="spellStart"/>
      <w:r>
        <w:t>Wolfran</w:t>
      </w:r>
      <w:proofErr w:type="spellEnd"/>
      <w:r>
        <w:t xml:space="preserve"> resources also includes </w:t>
      </w:r>
      <w:r>
        <w:t xml:space="preserve">a database of international </w:t>
      </w:r>
      <w:hyperlink r:id="rId9" w:history="1">
        <w:r w:rsidRPr="004F594A">
          <w:rPr>
            <w:rStyle w:val="Hyperlink"/>
          </w:rPr>
          <w:t>policies to combat the pandemic</w:t>
        </w:r>
      </w:hyperlink>
      <w:r>
        <w:t>.</w:t>
      </w:r>
      <w:r w:rsidR="00270013">
        <w:t xml:space="preserve">  Seems to be the same as the humanitarian data exchange</w:t>
      </w:r>
    </w:p>
    <w:p w14:paraId="2F983A68" w14:textId="1BA0C40A" w:rsidR="005801DE" w:rsidRPr="005801DE" w:rsidRDefault="005801DE" w:rsidP="005801DE">
      <w:pPr>
        <w:pStyle w:val="ListParagraph"/>
        <w:numPr>
          <w:ilvl w:val="0"/>
          <w:numId w:val="2"/>
        </w:numPr>
      </w:pPr>
      <w:r>
        <w:t xml:space="preserve">Laws and resolutions of Brazilian states and municipalities to face the pandemic can be seen and downloaded </w:t>
      </w:r>
      <w:hyperlink r:id="rId10" w:history="1">
        <w:r w:rsidRPr="005801DE">
          <w:rPr>
            <w:rStyle w:val="Hyperlink"/>
          </w:rPr>
          <w:t>here</w:t>
        </w:r>
      </w:hyperlink>
      <w:r>
        <w:t>, but they are not classified in categories so additional work needs to be done.</w:t>
      </w:r>
    </w:p>
    <w:sectPr w:rsidR="005801DE" w:rsidRPr="005801DE" w:rsidSect="0098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A187B"/>
    <w:multiLevelType w:val="hybridMultilevel"/>
    <w:tmpl w:val="BAE4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301C"/>
    <w:multiLevelType w:val="hybridMultilevel"/>
    <w:tmpl w:val="D650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A1"/>
    <w:rsid w:val="00270013"/>
    <w:rsid w:val="002E728E"/>
    <w:rsid w:val="003B2129"/>
    <w:rsid w:val="004F594A"/>
    <w:rsid w:val="005801DE"/>
    <w:rsid w:val="0086294D"/>
    <w:rsid w:val="00986BFD"/>
    <w:rsid w:val="009D5070"/>
    <w:rsid w:val="00A542A1"/>
    <w:rsid w:val="00B263B6"/>
    <w:rsid w:val="00E3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DF045"/>
  <w14:defaultImageDpi w14:val="32767"/>
  <w15:chartTrackingRefBased/>
  <w15:docId w15:val="{700EBCE3-8BFF-B84F-A128-5157EDE3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5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137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182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9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45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24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7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52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4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8790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7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78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91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304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0964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82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3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3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36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2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3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umdata.org/dataset/acaps-covid19-government-measures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x.ac.uk/news/2020-03-25-oxford-university-launches-world-s-first-covid-19-government-response-tra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.com/covid-19-resourc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urworldindata.org/coronavirus" TargetMode="External"/><Relationship Id="rId10" Type="http://schemas.openxmlformats.org/officeDocument/2006/relationships/hyperlink" Target="https://leismunicipais.com.br/coronavi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repository.wolframcloud.com/resources/Coronavirus-COVID-19-Pandemic-Government-Mea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Chauvin</dc:creator>
  <cp:keywords/>
  <dc:description/>
  <cp:lastModifiedBy>Juan Pablo Chauvin</cp:lastModifiedBy>
  <cp:revision>5</cp:revision>
  <cp:lastPrinted>2020-04-17T01:56:00Z</cp:lastPrinted>
  <dcterms:created xsi:type="dcterms:W3CDTF">2020-04-17T01:28:00Z</dcterms:created>
  <dcterms:modified xsi:type="dcterms:W3CDTF">2020-04-17T02:30:00Z</dcterms:modified>
</cp:coreProperties>
</file>