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588E4" w14:textId="77777777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51F15B0F" w14:textId="1ED9F876" w:rsidR="00157137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4F9DCBA9" w14:textId="621FD08C" w:rsidR="003850EA" w:rsidRDefault="00AD0B86" w:rsidP="001E2447">
      <w:pPr>
        <w:ind w:left="-993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</w:t>
      </w:r>
      <w:r>
        <w:rPr>
          <w:noProof/>
        </w:rPr>
        <w:drawing>
          <wp:inline distT="0" distB="0" distL="0" distR="0" wp14:anchorId="6B7FAE2B" wp14:editId="2D7A6A4D">
            <wp:extent cx="1321435" cy="1249036"/>
            <wp:effectExtent l="0" t="0" r="0" b="0"/>
            <wp:docPr id="3" name="Imagen 1" descr="logo san francisco.jpg.p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logo san francisco.jpg.pdf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6221" cy="12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                     </w:t>
      </w:r>
      <w:r w:rsidR="003850EA"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Programa </w:t>
      </w:r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 xml:space="preserve"> </w:t>
      </w:r>
      <w:bookmarkStart w:id="0" w:name="_GoBack"/>
      <w:bookmarkEnd w:id="0"/>
      <w:r w:rsidR="001E2447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ANWO 2018</w:t>
      </w:r>
    </w:p>
    <w:p w14:paraId="75A06ED3" w14:textId="77777777" w:rsidR="00157137" w:rsidRPr="00C377BA" w:rsidRDefault="00157137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</w:p>
    <w:p w14:paraId="704D5D9D" w14:textId="6CA6628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EE08BA">
        <w:rPr>
          <w:rFonts w:ascii="Calibri" w:hAnsi="Calibri" w:cs="Arial"/>
          <w:color w:val="000000" w:themeColor="text1"/>
          <w:sz w:val="26"/>
          <w:szCs w:val="26"/>
        </w:rPr>
        <w:t>Felipe Saavedra</w:t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Anwo</w:t>
      </w:r>
      <w:proofErr w:type="spellEnd"/>
    </w:p>
    <w:p w14:paraId="6D69DF99" w14:textId="150E913B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Diciembre</w:t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B643A2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52F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CA52F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AD0B86">
        <w:rPr>
          <w:rFonts w:ascii="Calibri" w:hAnsi="Calibri" w:cs="Arial"/>
          <w:color w:val="000000" w:themeColor="text1"/>
          <w:sz w:val="26"/>
          <w:szCs w:val="26"/>
        </w:rPr>
        <w:t xml:space="preserve">       </w:t>
      </w:r>
      <w:r w:rsidR="00EE08BA">
        <w:rPr>
          <w:rFonts w:ascii="Calibri" w:hAnsi="Calibri" w:cs="Arial"/>
          <w:color w:val="000000" w:themeColor="text1"/>
          <w:sz w:val="26"/>
          <w:szCs w:val="26"/>
        </w:rPr>
        <w:t>200</w:t>
      </w:r>
      <w:r w:rsidR="0021595F">
        <w:rPr>
          <w:rFonts w:ascii="Calibri" w:hAnsi="Calibri" w:cs="Arial"/>
          <w:color w:val="000000" w:themeColor="text1"/>
          <w:sz w:val="26"/>
          <w:szCs w:val="26"/>
        </w:rPr>
        <w:t xml:space="preserve"> pasajeros</w:t>
      </w:r>
    </w:p>
    <w:p w14:paraId="0AD94624" w14:textId="522B4B90" w:rsidR="00005524" w:rsidRPr="00EE08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hyperlink r:id="rId9" w:history="1">
        <w:r w:rsidR="00EE08BA" w:rsidRPr="00EE08BA">
          <w:rPr>
            <w:rStyle w:val="Hipervnculo"/>
            <w:rFonts w:ascii="Calibri" w:eastAsia="Arial Unicode MS" w:hAnsi="Calibri" w:cs="Arial"/>
            <w:sz w:val="26"/>
            <w:szCs w:val="26"/>
          </w:rPr>
          <w:t>felipe.saavedra@anwo.cl</w:t>
        </w:r>
      </w:hyperlink>
      <w:r w:rsidR="00EE08BA" w:rsidRPr="00EE08BA">
        <w:rPr>
          <w:rFonts w:ascii="Calibri" w:eastAsia="Arial Unicode MS" w:hAnsi="Calibri" w:cs="Arial"/>
          <w:sz w:val="26"/>
          <w:szCs w:val="26"/>
        </w:rPr>
        <w:tab/>
      </w:r>
      <w:r w:rsidR="0021595F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B643A2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E08BA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9 88073170</w:t>
      </w:r>
      <w:r w:rsidR="00B643A2" w:rsidRP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67683A09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Fono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E08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 xml:space="preserve">        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>9 74961403</w:t>
      </w:r>
      <w:r w:rsidR="00AD0B86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2D4BD670" w14:textId="6362AE36" w:rsidR="004B18CA" w:rsidRPr="00946D3C" w:rsidRDefault="00F311F1" w:rsidP="00D32722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tbl>
      <w:tblPr>
        <w:tblW w:w="9960" w:type="dxa"/>
        <w:tblInd w:w="7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60"/>
        <w:gridCol w:w="1720"/>
        <w:gridCol w:w="1260"/>
        <w:gridCol w:w="1340"/>
        <w:gridCol w:w="1440"/>
        <w:gridCol w:w="1340"/>
      </w:tblGrid>
      <w:tr w:rsidR="00946D3C" w14:paraId="344976E0" w14:textId="77777777" w:rsidTr="00946D3C">
        <w:trPr>
          <w:trHeight w:val="760"/>
        </w:trPr>
        <w:tc>
          <w:tcPr>
            <w:tcW w:w="2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2DD0AFA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Item</w:t>
            </w:r>
            <w:proofErr w:type="spellEnd"/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EF17CC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Valor s/IVA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2470B232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 xml:space="preserve">Valor con 10% </w:t>
            </w:r>
            <w:proofErr w:type="spellStart"/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Dcto</w:t>
            </w:r>
            <w:proofErr w:type="spellEnd"/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270EDC7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Unidades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115E94F5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  <w:sz w:val="28"/>
                <w:szCs w:val="28"/>
              </w:rPr>
              <w:t>Total</w:t>
            </w:r>
          </w:p>
        </w:tc>
        <w:tc>
          <w:tcPr>
            <w:tcW w:w="1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center"/>
            <w:hideMark/>
          </w:tcPr>
          <w:p w14:paraId="74852E2D" w14:textId="77777777" w:rsidR="00946D3C" w:rsidRDefault="00946D3C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IVA</w:t>
            </w:r>
          </w:p>
        </w:tc>
      </w:tr>
      <w:tr w:rsidR="00946D3C" w14:paraId="71C137F4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62330A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Alojamiento 1 </w:t>
            </w:r>
            <w:proofErr w:type="spellStart"/>
            <w:r>
              <w:rPr>
                <w:rFonts w:ascii="Calibri" w:eastAsia="Times New Roman" w:hAnsi="Calibri"/>
                <w:color w:val="000000"/>
              </w:rPr>
              <w:t>dia</w:t>
            </w:r>
            <w:proofErr w:type="spellEnd"/>
            <w:r>
              <w:rPr>
                <w:rFonts w:ascii="Calibri" w:eastAsia="Times New Roman" w:hAnsi="Calibri"/>
                <w:color w:val="000000"/>
              </w:rPr>
              <w:t xml:space="preserve"> 1 noche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CBAE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$74.370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C346C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$66.933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3F12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200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76C87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$13.386.555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B42D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$2.543.445</w:t>
            </w:r>
          </w:p>
        </w:tc>
      </w:tr>
      <w:tr w:rsidR="00946D3C" w14:paraId="7208796C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C8ED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Quincho para fiesta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50AA0B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$300.000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83CF7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$270.000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7A8D3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45901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$270.000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7579A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$51.300</w:t>
            </w:r>
          </w:p>
        </w:tc>
      </w:tr>
      <w:tr w:rsidR="00946D3C" w14:paraId="19323691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1334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Tragos por persona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88C2E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$3.850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695D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$3.465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ECD0B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CEF7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$1.386.000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BAB94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$263.340</w:t>
            </w:r>
          </w:p>
        </w:tc>
      </w:tr>
      <w:tr w:rsidR="00946D3C" w14:paraId="79820DBD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41E6F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DJ y karaoke fiesta.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06649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$650.000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CFD1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$585.000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161D7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933192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$585.000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19E48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$111.150</w:t>
            </w:r>
          </w:p>
        </w:tc>
      </w:tr>
      <w:tr w:rsidR="00946D3C" w14:paraId="7240767A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606D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Botellas de vino para cena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579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$8.500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4FB9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$7.650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E2155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18B68" w14:textId="77777777" w:rsidR="00946D3C" w:rsidRDefault="00946D3C">
            <w:pPr>
              <w:jc w:val="center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$306.000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DB9DF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$58.140</w:t>
            </w:r>
          </w:p>
        </w:tc>
      </w:tr>
      <w:tr w:rsidR="00946D3C" w14:paraId="0FEBC7F5" w14:textId="77777777" w:rsidTr="00946D3C">
        <w:trPr>
          <w:trHeight w:val="320"/>
        </w:trPr>
        <w:tc>
          <w:tcPr>
            <w:tcW w:w="28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2E0E17B0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Totales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6DAF8E08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02E8B39C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 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343F0DF6" w14:textId="77777777" w:rsidR="00946D3C" w:rsidRDefault="00946D3C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92D050"/>
            <w:noWrap/>
            <w:vAlign w:val="bottom"/>
            <w:hideMark/>
          </w:tcPr>
          <w:p w14:paraId="7207693D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$15.933.555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15D35F5" w14:textId="77777777" w:rsidR="00946D3C" w:rsidRDefault="00946D3C">
            <w:pPr>
              <w:jc w:val="right"/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$2.969.235</w:t>
            </w:r>
          </w:p>
        </w:tc>
      </w:tr>
    </w:tbl>
    <w:p w14:paraId="6FB88AC5" w14:textId="77777777" w:rsidR="00946D3C" w:rsidRDefault="00946D3C" w:rsidP="00D32722">
      <w:pPr>
        <w:rPr>
          <w:rFonts w:ascii="Helvetica" w:hAnsi="Helvetica"/>
          <w:b/>
          <w:bCs/>
          <w:color w:val="000000"/>
          <w:sz w:val="27"/>
          <w:szCs w:val="27"/>
        </w:rPr>
      </w:pPr>
    </w:p>
    <w:p w14:paraId="0CB9C6E9" w14:textId="6348E229" w:rsidR="00D32722" w:rsidRDefault="00D32722" w:rsidP="00D32722">
      <w:pPr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b/>
          <w:bCs/>
          <w:color w:val="000000"/>
          <w:sz w:val="27"/>
          <w:szCs w:val="27"/>
        </w:rPr>
        <w:t>Servicios incluidos en el costo</w:t>
      </w:r>
      <w:r w:rsidR="004B69CB">
        <w:rPr>
          <w:rFonts w:ascii="Helvetica" w:hAnsi="Helvetica"/>
          <w:b/>
          <w:bCs/>
          <w:color w:val="000000"/>
          <w:sz w:val="27"/>
          <w:szCs w:val="27"/>
        </w:rPr>
        <w:t xml:space="preserve"> por persona</w:t>
      </w:r>
      <w:r>
        <w:rPr>
          <w:rFonts w:ascii="Helvetica" w:hAnsi="Helvetica"/>
          <w:b/>
          <w:bCs/>
          <w:color w:val="000000"/>
          <w:sz w:val="27"/>
          <w:szCs w:val="27"/>
        </w:rPr>
        <w:t>:</w:t>
      </w:r>
    </w:p>
    <w:p w14:paraId="4E108959" w14:textId="68203C68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noches de alojamiento en cabaña y habitación </w:t>
      </w:r>
      <w:proofErr w:type="spellStart"/>
      <w:r>
        <w:rPr>
          <w:rFonts w:ascii="Helvetica" w:hAnsi="Helvetica"/>
          <w:color w:val="000000"/>
          <w:sz w:val="27"/>
          <w:szCs w:val="27"/>
        </w:rPr>
        <w:t>quintuples</w:t>
      </w:r>
      <w:proofErr w:type="spellEnd"/>
    </w:p>
    <w:p w14:paraId="6B71F7B7" w14:textId="66175FFF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Servicios de mucama, </w:t>
      </w:r>
      <w:proofErr w:type="spellStart"/>
      <w:r>
        <w:rPr>
          <w:rFonts w:ascii="Helvetica" w:hAnsi="Helvetica"/>
          <w:color w:val="000000"/>
          <w:sz w:val="27"/>
          <w:szCs w:val="27"/>
        </w:rPr>
        <w:t>amenities</w:t>
      </w:r>
      <w:proofErr w:type="spellEnd"/>
      <w:r>
        <w:rPr>
          <w:rFonts w:ascii="Helvetica" w:hAnsi="Helvetica"/>
          <w:color w:val="000000"/>
          <w:sz w:val="27"/>
          <w:szCs w:val="27"/>
        </w:rPr>
        <w:t>.</w:t>
      </w:r>
    </w:p>
    <w:p w14:paraId="0E392643" w14:textId="5EE3FA52" w:rsidR="00D32722" w:rsidRDefault="00CF70D8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almuerzos. </w:t>
      </w:r>
    </w:p>
    <w:p w14:paraId="2FD7CCEC" w14:textId="10F1076D" w:rsidR="00155F93" w:rsidRDefault="00155F93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1 bebida en </w:t>
      </w:r>
      <w:r w:rsidR="001E2447">
        <w:rPr>
          <w:rFonts w:ascii="Helvetica" w:hAnsi="Helvetica"/>
          <w:color w:val="000000"/>
          <w:sz w:val="27"/>
          <w:szCs w:val="27"/>
        </w:rPr>
        <w:t>lata almuerzo y cena por persona, 1 copa de vino cena</w:t>
      </w:r>
    </w:p>
    <w:p w14:paraId="417D98B4" w14:textId="38CF1022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</w:t>
      </w:r>
      <w:r w:rsidR="00D32722">
        <w:rPr>
          <w:rFonts w:ascii="Helvetica" w:hAnsi="Helvetica"/>
          <w:color w:val="000000"/>
          <w:sz w:val="27"/>
          <w:szCs w:val="27"/>
        </w:rPr>
        <w:t xml:space="preserve"> cenas.</w:t>
      </w:r>
    </w:p>
    <w:p w14:paraId="0A580C5B" w14:textId="69DDB4BE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desayuno Buffet</w:t>
      </w:r>
      <w:r w:rsidR="00D32722">
        <w:rPr>
          <w:rFonts w:ascii="Helvetica" w:hAnsi="Helvetica"/>
          <w:color w:val="000000"/>
          <w:sz w:val="27"/>
          <w:szCs w:val="27"/>
        </w:rPr>
        <w:t>.</w:t>
      </w:r>
    </w:p>
    <w:p w14:paraId="6EDEC62A" w14:textId="66E38639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Disponibilidad de líquidos en sistema autose</w:t>
      </w:r>
      <w:r w:rsidR="00AD0B86">
        <w:rPr>
          <w:rFonts w:ascii="Helvetica" w:hAnsi="Helvetica"/>
          <w:color w:val="000000"/>
          <w:sz w:val="27"/>
          <w:szCs w:val="27"/>
        </w:rPr>
        <w:t>rvicio de aguas, café, té</w:t>
      </w:r>
      <w:r w:rsidR="004B69CB">
        <w:rPr>
          <w:rFonts w:ascii="Helvetica" w:hAnsi="Helvetica"/>
          <w:color w:val="000000"/>
          <w:sz w:val="27"/>
          <w:szCs w:val="27"/>
        </w:rPr>
        <w:t>, jugo.</w:t>
      </w:r>
    </w:p>
    <w:p w14:paraId="7365218E" w14:textId="4810572C" w:rsidR="00D32722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durante toda la estadía sin pago extra a actividades de SFL: Cabalgatas, </w:t>
      </w:r>
      <w:proofErr w:type="spellStart"/>
      <w:r>
        <w:rPr>
          <w:rFonts w:ascii="Helvetica" w:hAnsi="Helvetica"/>
          <w:color w:val="000000"/>
          <w:sz w:val="27"/>
          <w:szCs w:val="27"/>
        </w:rPr>
        <w:t>Canopy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, Kayak, Paseos en Tractor, Piscinas (temperada y exterior). Uso de </w:t>
      </w:r>
      <w:r w:rsidR="00AD0B86">
        <w:rPr>
          <w:rFonts w:ascii="Helvetica" w:hAnsi="Helvetica"/>
          <w:color w:val="000000"/>
          <w:sz w:val="27"/>
          <w:szCs w:val="27"/>
        </w:rPr>
        <w:t>salas de pool, sala de TV, taca-taca, ping-</w:t>
      </w:r>
      <w:r>
        <w:rPr>
          <w:rFonts w:ascii="Helvetica" w:hAnsi="Helvetica"/>
          <w:color w:val="000000"/>
          <w:sz w:val="27"/>
          <w:szCs w:val="27"/>
        </w:rPr>
        <w:t>pong, cancha de tenis, minigolf.</w:t>
      </w:r>
    </w:p>
    <w:p w14:paraId="20F8A571" w14:textId="77777777" w:rsidR="001E2447" w:rsidRDefault="00D32722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 xml:space="preserve">Acceso a actividades supervisadas por guías (que se realizan con horario): Paseos a la granja y la huerta; </w:t>
      </w:r>
      <w:proofErr w:type="spellStart"/>
      <w:r>
        <w:rPr>
          <w:rFonts w:ascii="Helvetica" w:hAnsi="Helvetica"/>
          <w:color w:val="000000"/>
          <w:sz w:val="27"/>
          <w:szCs w:val="27"/>
        </w:rPr>
        <w:t>trekking</w:t>
      </w:r>
      <w:proofErr w:type="spellEnd"/>
      <w:r>
        <w:rPr>
          <w:rFonts w:ascii="Helvetica" w:hAnsi="Helvetica"/>
          <w:color w:val="000000"/>
          <w:sz w:val="27"/>
          <w:szCs w:val="27"/>
        </w:rPr>
        <w:t xml:space="preserve"> con guías a senderos y pequeñas cumbr</w:t>
      </w:r>
      <w:r w:rsidR="001E2447">
        <w:rPr>
          <w:rFonts w:ascii="Helvetica" w:hAnsi="Helvetica"/>
          <w:color w:val="000000"/>
          <w:sz w:val="27"/>
          <w:szCs w:val="27"/>
        </w:rPr>
        <w:t>es cercanas.</w:t>
      </w:r>
    </w:p>
    <w:p w14:paraId="09C53ECC" w14:textId="23592FAC" w:rsidR="00D32722" w:rsidRDefault="001E2447" w:rsidP="00D32722">
      <w:pPr>
        <w:numPr>
          <w:ilvl w:val="0"/>
          <w:numId w:val="4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  <w:sz w:val="27"/>
          <w:szCs w:val="27"/>
        </w:rPr>
      </w:pPr>
      <w:r>
        <w:rPr>
          <w:rFonts w:ascii="Helvetica" w:hAnsi="Helvetica"/>
          <w:color w:val="000000"/>
          <w:sz w:val="27"/>
          <w:szCs w:val="27"/>
        </w:rPr>
        <w:t>1 fogatas nocturnas;</w:t>
      </w:r>
    </w:p>
    <w:p w14:paraId="6F06D579" w14:textId="733491C7" w:rsidR="00D32722" w:rsidRDefault="00D32722" w:rsidP="001E2447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  <w:sz w:val="27"/>
          <w:szCs w:val="27"/>
        </w:rPr>
      </w:pPr>
    </w:p>
    <w:p w14:paraId="796BD774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393575B3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52F137E8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0AFA9DFF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4B8BE387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50A48C1B" w14:textId="77777777" w:rsidR="001E2447" w:rsidRDefault="001E2447" w:rsidP="00D32722">
      <w:pPr>
        <w:rPr>
          <w:rFonts w:ascii="Helvetica" w:hAnsi="Helvetica"/>
          <w:b/>
          <w:bCs/>
          <w:color w:val="000000"/>
        </w:rPr>
      </w:pPr>
    </w:p>
    <w:p w14:paraId="35B0BD5E" w14:textId="1D2ABBA0" w:rsidR="00D32722" w:rsidRPr="00B643A2" w:rsidRDefault="00B50B37" w:rsidP="00D32722">
      <w:pPr>
        <w:rPr>
          <w:rFonts w:ascii="Helvetica" w:hAnsi="Helvetica"/>
          <w:color w:val="000000"/>
        </w:rPr>
      </w:pPr>
      <w:r>
        <w:rPr>
          <w:rFonts w:ascii="Helvetica" w:hAnsi="Helvetica"/>
          <w:b/>
          <w:bCs/>
          <w:color w:val="000000"/>
        </w:rPr>
        <w:t>No se incluyen en el Valor</w:t>
      </w:r>
      <w:r w:rsidR="00D32722" w:rsidRPr="00B643A2">
        <w:rPr>
          <w:rFonts w:ascii="Helvetica" w:hAnsi="Helvetica"/>
          <w:b/>
          <w:bCs/>
          <w:color w:val="000000"/>
        </w:rPr>
        <w:t>:</w:t>
      </w:r>
    </w:p>
    <w:p w14:paraId="53D5AFF2" w14:textId="04D1A843" w:rsidR="00B50B37" w:rsidRPr="001E2447" w:rsidRDefault="00D32722" w:rsidP="00D32722">
      <w:pPr>
        <w:numPr>
          <w:ilvl w:val="0"/>
          <w:numId w:val="5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Propinas, bebidas gaseosas y alcohólicas, servicios de masajes ofrecidos en el spa.</w:t>
      </w:r>
    </w:p>
    <w:p w14:paraId="16089E85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 xml:space="preserve">Horarios de ingreso y salida del </w:t>
      </w:r>
      <w:proofErr w:type="spellStart"/>
      <w:r w:rsidRPr="00B643A2">
        <w:rPr>
          <w:rFonts w:ascii="Helvetica" w:hAnsi="Helvetica"/>
          <w:b/>
          <w:bCs/>
          <w:color w:val="000000"/>
        </w:rPr>
        <w:t>Lodge</w:t>
      </w:r>
      <w:proofErr w:type="spellEnd"/>
    </w:p>
    <w:p w14:paraId="63B620D1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ingreso al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y sus dependencias es desde las 10:00 AM del día 1 de su reserva.</w:t>
      </w:r>
    </w:p>
    <w:p w14:paraId="5D15DD39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</w:t>
      </w:r>
      <w:proofErr w:type="spellEnd"/>
      <w:r w:rsidRPr="00B643A2">
        <w:rPr>
          <w:rFonts w:ascii="Helvetica" w:hAnsi="Helvetica"/>
          <w:color w:val="000000"/>
        </w:rPr>
        <w:t>-in a la habitación o cabaña es a partir de las 16:00 horas.</w:t>
      </w:r>
    </w:p>
    <w:p w14:paraId="2AD4B1BE" w14:textId="77777777" w:rsidR="00D32722" w:rsidRPr="00B643A2" w:rsidRDefault="00D32722" w:rsidP="00D32722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</w:t>
      </w:r>
      <w:proofErr w:type="spellStart"/>
      <w:r w:rsidRPr="00B643A2">
        <w:rPr>
          <w:rFonts w:ascii="Helvetica" w:hAnsi="Helvetica"/>
          <w:color w:val="000000"/>
        </w:rPr>
        <w:t>Check-out</w:t>
      </w:r>
      <w:proofErr w:type="spellEnd"/>
      <w:r w:rsidRPr="00B643A2">
        <w:rPr>
          <w:rFonts w:ascii="Helvetica" w:hAnsi="Helvetica"/>
          <w:color w:val="000000"/>
        </w:rPr>
        <w:t xml:space="preserve"> el día de salida es a las 12:00 horas, cuando debe entregar la habitación o cabaña.</w:t>
      </w:r>
    </w:p>
    <w:p w14:paraId="51CC55AC" w14:textId="7BCB42C6" w:rsidR="00D32722" w:rsidRPr="00B643A2" w:rsidRDefault="00D32722" w:rsidP="00AD0B86">
      <w:pPr>
        <w:numPr>
          <w:ilvl w:val="0"/>
          <w:numId w:val="6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día de salida puede permanecer en el </w:t>
      </w:r>
      <w:proofErr w:type="spellStart"/>
      <w:r w:rsidRPr="00B643A2">
        <w:rPr>
          <w:rFonts w:ascii="Helvetica" w:hAnsi="Helvetica"/>
          <w:color w:val="000000"/>
        </w:rPr>
        <w:t>Lodge</w:t>
      </w:r>
      <w:proofErr w:type="spellEnd"/>
      <w:r w:rsidRPr="00B643A2">
        <w:rPr>
          <w:rFonts w:ascii="Helvetica" w:hAnsi="Helvetica"/>
          <w:color w:val="000000"/>
        </w:rPr>
        <w:t xml:space="preserve"> haciendo uso de todos los servicios hasta las 18:00 horas.</w:t>
      </w:r>
    </w:p>
    <w:p w14:paraId="26FF8AB1" w14:textId="77777777" w:rsidR="00D32722" w:rsidRPr="00B643A2" w:rsidRDefault="00D32722" w:rsidP="00D32722">
      <w:pPr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Horarios de actividades y comidas incluidas en el valor del programa.</w:t>
      </w:r>
    </w:p>
    <w:p w14:paraId="34786EA9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Desayuno: a partir de las 9 AM hasta las 11:00 AM.</w:t>
      </w:r>
    </w:p>
    <w:p w14:paraId="0B3A126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Almuerzo: a partir de las 13:30 PM hasta las 15:00 PM.</w:t>
      </w:r>
    </w:p>
    <w:p w14:paraId="4DDFC391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Cena: a partir de las 20:00 PM hasta las 21:30 PM.</w:t>
      </w:r>
    </w:p>
    <w:p w14:paraId="1C5E7196" w14:textId="76F154A1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El sistema de alimentación es buffet en todas las comidas. </w:t>
      </w:r>
    </w:p>
    <w:p w14:paraId="6E384E26" w14:textId="77777777" w:rsidR="00D32722" w:rsidRPr="00B643A2" w:rsidRDefault="00D32722" w:rsidP="00D32722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Actividades con guías: disponibles según horario y actividades desde las 10:00 AM a las 13:30 PM y desde las 15:00 a las 18:00 horas.</w:t>
      </w:r>
    </w:p>
    <w:p w14:paraId="66B43DE0" w14:textId="77777777" w:rsidR="00AD0B86" w:rsidRPr="00B643A2" w:rsidRDefault="00D32722" w:rsidP="00AD0B86">
      <w:pPr>
        <w:numPr>
          <w:ilvl w:val="0"/>
          <w:numId w:val="7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Uso de piscina temperada: Desde las 10:00 a 13:30 y de 15:00 a 20:00 horas.</w:t>
      </w:r>
    </w:p>
    <w:p w14:paraId="72161618" w14:textId="19017565" w:rsidR="00D32722" w:rsidRPr="00B643A2" w:rsidRDefault="00D32722" w:rsidP="00AD0B86">
      <w:pPr>
        <w:spacing w:before="100" w:beforeAutospacing="1" w:after="100" w:afterAutospacing="1"/>
        <w:ind w:left="720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b/>
          <w:bCs/>
          <w:color w:val="000000"/>
        </w:rPr>
        <w:t>Temas de interés</w:t>
      </w:r>
    </w:p>
    <w:p w14:paraId="545A78E9" w14:textId="77777777" w:rsidR="00D32722" w:rsidRPr="00B643A2" w:rsidRDefault="00D32722" w:rsidP="00D32722">
      <w:pPr>
        <w:numPr>
          <w:ilvl w:val="0"/>
          <w:numId w:val="8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Los niños menores de 3 años no pagan compartiendo habitación y cama con sus padres y tienen incluidas todas las comidas y actividades sin costo. Consideramos a niños hasta los 12 años.</w:t>
      </w:r>
    </w:p>
    <w:p w14:paraId="2DDD5A3D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 xml:space="preserve">Menores de 5 años no pueden realizar cabalgatas, niños menores de 6 años y con menos de 20 kilos, no pueden tirarse en </w:t>
      </w:r>
      <w:proofErr w:type="spellStart"/>
      <w:r w:rsidRPr="00B643A2">
        <w:rPr>
          <w:rFonts w:ascii="Helvetica" w:hAnsi="Helvetica"/>
          <w:color w:val="000000"/>
        </w:rPr>
        <w:t>capony</w:t>
      </w:r>
      <w:proofErr w:type="spellEnd"/>
      <w:r w:rsidRPr="00B643A2">
        <w:rPr>
          <w:rFonts w:ascii="Helvetica" w:hAnsi="Helvetica"/>
          <w:color w:val="000000"/>
        </w:rPr>
        <w:t>.</w:t>
      </w:r>
    </w:p>
    <w:p w14:paraId="1FDB969A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ingreso de niños menores que aún usan pañales, en las piscinas temperadas y exterior, solo se puede realizar con el uso de pañales de agua.</w:t>
      </w:r>
    </w:p>
    <w:p w14:paraId="462D4D83" w14:textId="77777777" w:rsidR="00D32722" w:rsidRPr="00B643A2" w:rsidRDefault="00D32722" w:rsidP="00D32722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="Helvetica" w:hAnsi="Helvetica"/>
          <w:color w:val="000000"/>
        </w:rPr>
      </w:pPr>
      <w:r w:rsidRPr="00B643A2">
        <w:rPr>
          <w:rFonts w:ascii="Helvetica" w:hAnsi="Helvetica"/>
          <w:color w:val="000000"/>
        </w:rPr>
        <w:t>El lugar desarrolla eventos de empresas ocasionalmente por lo que recomendamos verificar si en la fecha que estará en SFL contamos con un evento de este tipo.</w:t>
      </w:r>
    </w:p>
    <w:p w14:paraId="54C195C2" w14:textId="68015178" w:rsidR="00DC60C1" w:rsidRPr="00B643A2" w:rsidRDefault="00D32722" w:rsidP="00AD0B86">
      <w:pPr>
        <w:numPr>
          <w:ilvl w:val="0"/>
          <w:numId w:val="9"/>
        </w:numPr>
        <w:spacing w:before="100" w:beforeAutospacing="1" w:after="100" w:afterAutospacing="1"/>
        <w:textAlignment w:val="baseline"/>
        <w:rPr>
          <w:rFonts w:asciiTheme="majorHAnsi" w:hAnsiTheme="majorHAnsi"/>
          <w:lang w:val="es-CL"/>
        </w:rPr>
      </w:pPr>
      <w:r w:rsidRPr="00B643A2">
        <w:rPr>
          <w:rFonts w:ascii="Helvetica" w:hAnsi="Helvetica"/>
          <w:color w:val="000000"/>
        </w:rPr>
        <w:t xml:space="preserve">SFL prioriza la tranquilidad y el contacto con la naturaleza, por lo que en las habitaciones y cabañas no se cuenta con televisor. </w:t>
      </w:r>
    </w:p>
    <w:sectPr w:rsidR="00DC60C1" w:rsidRPr="00B643A2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3CCB06" w14:textId="77777777" w:rsidR="00731564" w:rsidRDefault="00731564" w:rsidP="00E41822">
      <w:r>
        <w:separator/>
      </w:r>
    </w:p>
  </w:endnote>
  <w:endnote w:type="continuationSeparator" w:id="0">
    <w:p w14:paraId="66F3A4DB" w14:textId="77777777" w:rsidR="00731564" w:rsidRDefault="00731564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C844DE2" w14:textId="77777777" w:rsidR="00731564" w:rsidRDefault="00731564" w:rsidP="00E41822">
      <w:r>
        <w:separator/>
      </w:r>
    </w:p>
  </w:footnote>
  <w:footnote w:type="continuationSeparator" w:id="0">
    <w:p w14:paraId="1C4263D1" w14:textId="77777777" w:rsidR="00731564" w:rsidRDefault="00731564" w:rsidP="00E4182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C36515"/>
    <w:multiLevelType w:val="multilevel"/>
    <w:tmpl w:val="6212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A60967"/>
    <w:multiLevelType w:val="multilevel"/>
    <w:tmpl w:val="CB704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08A0210"/>
    <w:multiLevelType w:val="multilevel"/>
    <w:tmpl w:val="8012C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52225A"/>
    <w:multiLevelType w:val="multilevel"/>
    <w:tmpl w:val="0724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049BC"/>
    <w:multiLevelType w:val="multilevel"/>
    <w:tmpl w:val="DA2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ACF1342"/>
    <w:multiLevelType w:val="multilevel"/>
    <w:tmpl w:val="07EA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3C10DE"/>
    <w:multiLevelType w:val="multilevel"/>
    <w:tmpl w:val="79E2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0"/>
  </w:num>
  <w:num w:numId="6">
    <w:abstractNumId w:val="5"/>
  </w:num>
  <w:num w:numId="7">
    <w:abstractNumId w:val="9"/>
  </w:num>
  <w:num w:numId="8">
    <w:abstractNumId w:val="7"/>
  </w:num>
  <w:num w:numId="9">
    <w:abstractNumId w:val="8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13DC"/>
    <w:rsid w:val="00024B0D"/>
    <w:rsid w:val="00047DF7"/>
    <w:rsid w:val="00063DBE"/>
    <w:rsid w:val="00074151"/>
    <w:rsid w:val="00077A22"/>
    <w:rsid w:val="00084167"/>
    <w:rsid w:val="0009743E"/>
    <w:rsid w:val="000D1D2B"/>
    <w:rsid w:val="000E0DFD"/>
    <w:rsid w:val="000E21E0"/>
    <w:rsid w:val="00105610"/>
    <w:rsid w:val="0011576E"/>
    <w:rsid w:val="00155F93"/>
    <w:rsid w:val="00157137"/>
    <w:rsid w:val="00172931"/>
    <w:rsid w:val="001735D7"/>
    <w:rsid w:val="00181A97"/>
    <w:rsid w:val="001930AA"/>
    <w:rsid w:val="001B10C5"/>
    <w:rsid w:val="001D340E"/>
    <w:rsid w:val="001D38A0"/>
    <w:rsid w:val="001E2447"/>
    <w:rsid w:val="001F2330"/>
    <w:rsid w:val="00201477"/>
    <w:rsid w:val="00201F8F"/>
    <w:rsid w:val="00202EBF"/>
    <w:rsid w:val="0021595F"/>
    <w:rsid w:val="00224C1F"/>
    <w:rsid w:val="00227433"/>
    <w:rsid w:val="00260546"/>
    <w:rsid w:val="002709C3"/>
    <w:rsid w:val="00276116"/>
    <w:rsid w:val="002A0584"/>
    <w:rsid w:val="002C454A"/>
    <w:rsid w:val="002E2BB4"/>
    <w:rsid w:val="00301B6A"/>
    <w:rsid w:val="00311DAC"/>
    <w:rsid w:val="0033100F"/>
    <w:rsid w:val="003642A6"/>
    <w:rsid w:val="00382F3B"/>
    <w:rsid w:val="003850EA"/>
    <w:rsid w:val="00391DDC"/>
    <w:rsid w:val="003A2C50"/>
    <w:rsid w:val="003A5474"/>
    <w:rsid w:val="003F7F79"/>
    <w:rsid w:val="00402A2B"/>
    <w:rsid w:val="00416900"/>
    <w:rsid w:val="00420FD3"/>
    <w:rsid w:val="00446137"/>
    <w:rsid w:val="00475504"/>
    <w:rsid w:val="0048046D"/>
    <w:rsid w:val="004911AE"/>
    <w:rsid w:val="004A19D0"/>
    <w:rsid w:val="004A1A26"/>
    <w:rsid w:val="004A472F"/>
    <w:rsid w:val="004A5996"/>
    <w:rsid w:val="004B18CA"/>
    <w:rsid w:val="004B3B78"/>
    <w:rsid w:val="004B5268"/>
    <w:rsid w:val="004B69CB"/>
    <w:rsid w:val="004C455C"/>
    <w:rsid w:val="004C5F54"/>
    <w:rsid w:val="004D3E1D"/>
    <w:rsid w:val="004D7A37"/>
    <w:rsid w:val="004E3286"/>
    <w:rsid w:val="004E3E14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C5851"/>
    <w:rsid w:val="005D6C46"/>
    <w:rsid w:val="00630A48"/>
    <w:rsid w:val="00662CFE"/>
    <w:rsid w:val="006727E0"/>
    <w:rsid w:val="00675AEA"/>
    <w:rsid w:val="00697A7D"/>
    <w:rsid w:val="006A2BC7"/>
    <w:rsid w:val="006B4834"/>
    <w:rsid w:val="006C126C"/>
    <w:rsid w:val="006C4E30"/>
    <w:rsid w:val="006C5342"/>
    <w:rsid w:val="006D6A2A"/>
    <w:rsid w:val="00702FDE"/>
    <w:rsid w:val="007053D2"/>
    <w:rsid w:val="007161A0"/>
    <w:rsid w:val="007226A5"/>
    <w:rsid w:val="00731564"/>
    <w:rsid w:val="00745532"/>
    <w:rsid w:val="007518A9"/>
    <w:rsid w:val="00771B46"/>
    <w:rsid w:val="0077506C"/>
    <w:rsid w:val="007774E8"/>
    <w:rsid w:val="007B1920"/>
    <w:rsid w:val="007B7178"/>
    <w:rsid w:val="007E2DAD"/>
    <w:rsid w:val="007E35D7"/>
    <w:rsid w:val="007E57E0"/>
    <w:rsid w:val="0080299E"/>
    <w:rsid w:val="00820A59"/>
    <w:rsid w:val="0082174F"/>
    <w:rsid w:val="008226AF"/>
    <w:rsid w:val="00831EB2"/>
    <w:rsid w:val="00832636"/>
    <w:rsid w:val="008335D8"/>
    <w:rsid w:val="0083682D"/>
    <w:rsid w:val="008424F1"/>
    <w:rsid w:val="008473E3"/>
    <w:rsid w:val="008753E6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46D3C"/>
    <w:rsid w:val="009637F0"/>
    <w:rsid w:val="00975C1F"/>
    <w:rsid w:val="00997733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61C5"/>
    <w:rsid w:val="00A65A4E"/>
    <w:rsid w:val="00A81298"/>
    <w:rsid w:val="00A87EE4"/>
    <w:rsid w:val="00A909E7"/>
    <w:rsid w:val="00AC2521"/>
    <w:rsid w:val="00AC7414"/>
    <w:rsid w:val="00AD0105"/>
    <w:rsid w:val="00AD0B86"/>
    <w:rsid w:val="00AD768C"/>
    <w:rsid w:val="00B00D4F"/>
    <w:rsid w:val="00B03C50"/>
    <w:rsid w:val="00B11022"/>
    <w:rsid w:val="00B17FF1"/>
    <w:rsid w:val="00B22057"/>
    <w:rsid w:val="00B33215"/>
    <w:rsid w:val="00B344A1"/>
    <w:rsid w:val="00B42DA1"/>
    <w:rsid w:val="00B50B37"/>
    <w:rsid w:val="00B5553B"/>
    <w:rsid w:val="00B62ECA"/>
    <w:rsid w:val="00B643A2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2F77"/>
    <w:rsid w:val="00BF5BFA"/>
    <w:rsid w:val="00C07931"/>
    <w:rsid w:val="00C07C6B"/>
    <w:rsid w:val="00C135C1"/>
    <w:rsid w:val="00C16FF7"/>
    <w:rsid w:val="00C17905"/>
    <w:rsid w:val="00C33279"/>
    <w:rsid w:val="00C377BA"/>
    <w:rsid w:val="00C470DD"/>
    <w:rsid w:val="00C9422E"/>
    <w:rsid w:val="00CA03D4"/>
    <w:rsid w:val="00CA52FA"/>
    <w:rsid w:val="00CC44CA"/>
    <w:rsid w:val="00CF6C83"/>
    <w:rsid w:val="00CF70D8"/>
    <w:rsid w:val="00D1408A"/>
    <w:rsid w:val="00D32722"/>
    <w:rsid w:val="00D36585"/>
    <w:rsid w:val="00D744AC"/>
    <w:rsid w:val="00DC1DE4"/>
    <w:rsid w:val="00DC22E1"/>
    <w:rsid w:val="00DC3619"/>
    <w:rsid w:val="00DC60C1"/>
    <w:rsid w:val="00DD197B"/>
    <w:rsid w:val="00E11BEE"/>
    <w:rsid w:val="00E274E6"/>
    <w:rsid w:val="00E31A7C"/>
    <w:rsid w:val="00E3464C"/>
    <w:rsid w:val="00E40E80"/>
    <w:rsid w:val="00E41822"/>
    <w:rsid w:val="00E65C95"/>
    <w:rsid w:val="00E75505"/>
    <w:rsid w:val="00EB1FFA"/>
    <w:rsid w:val="00EB5EED"/>
    <w:rsid w:val="00EC32D3"/>
    <w:rsid w:val="00EE08BA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B18CA"/>
    <w:rPr>
      <w:rFonts w:ascii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  <w:rPr>
      <w:rFonts w:eastAsia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55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3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6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3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5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4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7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2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8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74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6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9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67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03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3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05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1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3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35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6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9" Type="http://schemas.openxmlformats.org/officeDocument/2006/relationships/hyperlink" Target="mailto:felipe.saavedra@anwo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03D312B-0F7A-7540-93FF-AA4D1274A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497</Words>
  <Characters>2734</Characters>
  <Application>Microsoft Macintosh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2018-09-07T17:24:00Z</dcterms:created>
  <dcterms:modified xsi:type="dcterms:W3CDTF">2018-09-07T17:24:00Z</dcterms:modified>
</cp:coreProperties>
</file>