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D4F19F5" w14:textId="77777777" w:rsidR="00521D24" w:rsidRDefault="00521D24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2EA383FB" w14:textId="77777777" w:rsidR="00521D24" w:rsidRPr="00C377BA" w:rsidRDefault="00521D24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E9EECC1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521D24">
        <w:rPr>
          <w:rFonts w:ascii="Calibri" w:hAnsi="Calibri" w:cs="Arial"/>
          <w:color w:val="000000" w:themeColor="text1"/>
          <w:sz w:val="26"/>
          <w:szCs w:val="26"/>
        </w:rPr>
        <w:tab/>
        <w:t>Leticia González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5FE5D16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21D24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521D24">
        <w:rPr>
          <w:rFonts w:ascii="Calibri" w:hAnsi="Calibri" w:cs="Arial"/>
          <w:color w:val="000000" w:themeColor="text1"/>
          <w:sz w:val="26"/>
          <w:szCs w:val="26"/>
        </w:rPr>
        <w:t>50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300F8ECB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21D2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521D2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21D2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21D2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01ED7285" w:rsidR="004F3EF6" w:rsidRPr="004F3EF6" w:rsidRDefault="004F3EF6" w:rsidP="00521D24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4F3E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FC4D15" w:rsidRPr="004F3E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7F6B9E4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Arriendo de equipos $15.000+IVA</w:t>
            </w:r>
          </w:p>
          <w:p w14:paraId="66C7ED2F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  <w:bookmarkStart w:id="0" w:name="_GoBack"/>
            <w:bookmarkEnd w:id="0"/>
          </w:p>
          <w:p w14:paraId="5C2014B8" w14:textId="0677E1E3" w:rsidR="00BF25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0BDB04DF" w14:textId="5D06776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0E9633D3" w14:textId="5EA32683" w:rsidR="00FC4D15" w:rsidRPr="004F3EF6" w:rsidRDefault="00C377BA" w:rsidP="00BF25F6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Acceso a pescar con mosca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en lagunas y estero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                     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4F3E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14AC1F58" w14:textId="4B7D4854" w:rsidR="00E65C95" w:rsidRPr="004F3EF6" w:rsidRDefault="00E65C95" w:rsidP="0058041B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cabalgata.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4F3E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E65C9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E65C95" w:rsidRPr="004F3E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0217863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4E06C15B" w14:textId="7D6439D0" w:rsidR="00E65C95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434A92E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976924F" w14:textId="0C371CED" w:rsidR="00E65C95" w:rsidRPr="004F3EF6" w:rsidRDefault="00B3321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2 a 3 horas de cabalgata exclusiva para el </w:t>
            </w: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grupo(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mínimo 6 pasajeros)</w:t>
            </w:r>
            <w:r w:rsidR="00E65C95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.                        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BB05A1" w:rsidRDefault="004F3EF6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SAlon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04DF560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vejetales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475E6A" w14:textId="77777777" w:rsidR="00A65694" w:rsidRDefault="00A65694" w:rsidP="00E41822">
      <w:r>
        <w:separator/>
      </w:r>
    </w:p>
  </w:endnote>
  <w:endnote w:type="continuationSeparator" w:id="0">
    <w:p w14:paraId="36B64F74" w14:textId="77777777" w:rsidR="00A65694" w:rsidRDefault="00A6569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4CEF5F" w14:textId="77777777" w:rsidR="00A65694" w:rsidRDefault="00A65694" w:rsidP="00E41822">
      <w:r>
        <w:separator/>
      </w:r>
    </w:p>
  </w:footnote>
  <w:footnote w:type="continuationSeparator" w:id="0">
    <w:p w14:paraId="384970C8" w14:textId="77777777" w:rsidR="00A65694" w:rsidRDefault="00A6569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26A4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21D24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694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2665DAC-28A9-AC48-A553-237686A7F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4204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2018-07-12T17:55:00Z</dcterms:created>
  <dcterms:modified xsi:type="dcterms:W3CDTF">2018-07-12T17:55:00Z</dcterms:modified>
</cp:coreProperties>
</file>