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9DCBA9" w14:textId="77777777" w:rsidR="003850EA" w:rsidRPr="00C377BA" w:rsidRDefault="003850EA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  <w:r w:rsidRPr="00C377BA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>Programa por el Día</w:t>
      </w:r>
    </w:p>
    <w:p w14:paraId="704D5D9D" w14:textId="2281AD8F" w:rsidR="004911AE" w:rsidRPr="00C377BA" w:rsidRDefault="00005524" w:rsidP="00005524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hAnsi="Calibri" w:cs="Arial"/>
          <w:color w:val="000000" w:themeColor="text1"/>
          <w:sz w:val="26"/>
          <w:szCs w:val="26"/>
        </w:rPr>
        <w:t>Atención</w:t>
      </w:r>
      <w:r w:rsidRPr="00C377BA">
        <w:rPr>
          <w:rFonts w:ascii="Calibri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 xml:space="preserve"> </w:t>
      </w:r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r w:rsidR="00083A69">
        <w:rPr>
          <w:rFonts w:ascii="Calibri" w:hAnsi="Calibri" w:cs="Arial"/>
          <w:color w:val="000000" w:themeColor="text1"/>
          <w:sz w:val="26"/>
          <w:szCs w:val="26"/>
        </w:rPr>
        <w:t>Marcela Soto</w:t>
      </w:r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r w:rsidR="00083A69">
        <w:rPr>
          <w:rFonts w:ascii="Calibri" w:hAnsi="Calibri" w:cs="Arial"/>
          <w:color w:val="000000" w:themeColor="text1"/>
          <w:sz w:val="26"/>
          <w:szCs w:val="26"/>
        </w:rPr>
        <w:tab/>
      </w:r>
      <w:r w:rsidR="00832636">
        <w:rPr>
          <w:rFonts w:ascii="Calibri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Empresa: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</w:t>
      </w:r>
      <w:r w:rsidR="00083A69">
        <w:rPr>
          <w:rFonts w:ascii="Calibri" w:eastAsia="Arial Unicode MS" w:hAnsi="Calibri" w:cs="Arial"/>
          <w:color w:val="000000" w:themeColor="text1"/>
          <w:sz w:val="26"/>
          <w:szCs w:val="26"/>
        </w:rPr>
        <w:t>HCHUH</w:t>
      </w:r>
    </w:p>
    <w:p w14:paraId="6D69DF99" w14:textId="44480142" w:rsidR="004911AE" w:rsidRPr="00C377BA" w:rsidRDefault="00005524" w:rsidP="004911AE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Fecha 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4845B4">
        <w:rPr>
          <w:rFonts w:ascii="Calibri" w:eastAsia="Arial Unicode MS" w:hAnsi="Calibri" w:cs="Arial"/>
          <w:color w:val="000000" w:themeColor="text1"/>
          <w:sz w:val="26"/>
          <w:szCs w:val="26"/>
        </w:rPr>
        <w:t>11 de mayo.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Nº </w:t>
      </w:r>
      <w:proofErr w:type="spellStart"/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pax</w:t>
      </w:r>
      <w:proofErr w:type="spellEnd"/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>:</w:t>
      </w:r>
      <w:r w:rsidR="00083A69">
        <w:rPr>
          <w:rFonts w:ascii="Calibri" w:hAnsi="Calibri" w:cs="Arial"/>
          <w:color w:val="000000" w:themeColor="text1"/>
          <w:sz w:val="26"/>
          <w:szCs w:val="26"/>
        </w:rPr>
        <w:t xml:space="preserve">       16</w:t>
      </w:r>
    </w:p>
    <w:p w14:paraId="0AD94624" w14:textId="325DEF53" w:rsidR="00005524" w:rsidRPr="00C377BA" w:rsidRDefault="006B4834" w:rsidP="00005524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Mail </w:t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943CDB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5E06B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5E06B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083A69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083A69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00552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Fono:</w:t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083A69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    </w:t>
      </w:r>
      <w:r w:rsidR="005E06BC">
        <w:rPr>
          <w:rFonts w:ascii="Calibri" w:eastAsia="Arial Unicode MS" w:hAnsi="Calibri" w:cs="Arial"/>
          <w:color w:val="000000" w:themeColor="text1"/>
          <w:sz w:val="26"/>
          <w:szCs w:val="26"/>
        </w:rPr>
        <w:t>9 90827788</w:t>
      </w:r>
    </w:p>
    <w:p w14:paraId="4C649278" w14:textId="6F3CA893" w:rsidR="00557C37" w:rsidRDefault="00557C37" w:rsidP="003850EA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Atiende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5E06BC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Carmen Rodríguez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5E06BC">
        <w:rPr>
          <w:rFonts w:ascii="Calibri" w:eastAsia="Arial Unicode MS" w:hAnsi="Calibri" w:cs="Arial"/>
          <w:color w:val="000000" w:themeColor="text1"/>
          <w:sz w:val="26"/>
          <w:szCs w:val="26"/>
        </w:rPr>
        <w:t>D.</w:t>
      </w:r>
      <w:bookmarkStart w:id="0" w:name="_GoBack"/>
      <w:bookmarkEnd w:id="0"/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        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Fono</w:t>
      </w:r>
      <w:r w:rsidR="004845B4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4845B4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5E06BC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    </w:t>
      </w:r>
      <w:r w:rsidR="00943CDB">
        <w:rPr>
          <w:rFonts w:ascii="Calibri" w:eastAsia="Arial Unicode MS" w:hAnsi="Calibri" w:cs="Arial"/>
          <w:color w:val="000000" w:themeColor="text1"/>
          <w:sz w:val="26"/>
          <w:szCs w:val="26"/>
        </w:rPr>
        <w:t>9 74961403</w:t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</w:p>
    <w:p w14:paraId="78B29C9C" w14:textId="77777777" w:rsidR="00DC60C1" w:rsidRPr="00C377BA" w:rsidRDefault="00F311F1" w:rsidP="00DC60C1">
      <w:pPr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</w:pPr>
      <w:r w:rsidRPr="00C377BA">
        <w:rPr>
          <w:rFonts w:asciiTheme="majorHAnsi" w:hAnsiTheme="majorHAnsi"/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2D80D56A" wp14:editId="42881C00">
                <wp:simplePos x="0" y="0"/>
                <wp:positionH relativeFrom="column">
                  <wp:posOffset>0</wp:posOffset>
                </wp:positionH>
                <wp:positionV relativeFrom="paragraph">
                  <wp:posOffset>122554</wp:posOffset>
                </wp:positionV>
                <wp:extent cx="5762625" cy="0"/>
                <wp:effectExtent l="0" t="0" r="28575" b="25400"/>
                <wp:wrapNone/>
                <wp:docPr id="1" name="2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line w14:anchorId="2DFBB651" id="2 Conector recto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.65pt" to="453.7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c8swAEAANsDAAAOAAAAZHJzL2Uyb0RvYy54bWysU02P0zAQvSPxHyzfadJIW1DUdA9dwWUF&#10;FQs/wOuMGwt/aWya9N8zdpvAAhJitRcnzrw3M+/NZHs7WcNOgFF71/H1quYMnPS9dseOf/3y/s07&#10;zmISrhfGO+j4GSK/3b1+tR1DC40fvOkBGSVxsR1Dx4eUQltVUQ5gRVz5AI6CyqMVia54rHoUI2W3&#10;pmrqelONHvuAXkKM9PXuEuS7kl8pkOmTUhESMx2n3lI5sZyP+ax2W9EeUYRBy2sb4hldWKEdFV1S&#10;3Ykk2HfUf6SyWqKPXqWV9LbySmkJRQOpWde/qXkYRICihcyJYbEpvlxa+fF0QKZ7mh1nTlgaUcP2&#10;NCqZPDLMj+zRGGJL0L07YFYpJ/cQ7r38FilWPQnmSwwX2KTQZjjJZFPx/Lx4DlNikj7evN00m+aG&#10;MznHKtHOxIAxfQBvWX7puNEu2yFacbqPKZcW7Qy59nEpXZpIZwMZbNxnUCSRiq0LuywX7A2yk6C1&#10;EFKCS+ssk/IVdKYpbcxCrP9NvOIzFcri/Q95YZTK3qWFbLXz+LfqaZpbVhf87MBFd7bg0ffnA84j&#10;og0qCq/bnlf013uh//wndz8AAAD//wMAUEsDBBQABgAIAAAAIQAB5EZ23gAAAAYBAAAPAAAAZHJz&#10;L2Rvd25yZXYueG1sTI/NTsMwEITvSH0HaytxQa3DT6ANcSpAqnqgFWrDA7jxkkTE6yh20pSnZxEH&#10;OM7MaubbdDXaRgzY+dqRgut5BAKpcKamUsF7vp4tQPigyejGESo4o4dVNrlIdWLcifY4HEIpuIR8&#10;ohVUIbSJlL6o0Go/dy0SZx+uszqw7EppOn3ictvImyi6l1bXxAuVbvGlwuLz0FsFm/Uzvsbnvrwz&#10;8Sa/GvLt7uttodTldHx6BBFwDH/H8IPP6JAx09H1ZLxoFPAjgd3lLQhOl9FDDOL4a8gslf/xs28A&#10;AAD//wMAUEsBAi0AFAAGAAgAAAAhALaDOJL+AAAA4QEAABMAAAAAAAAAAAAAAAAAAAAAAFtDb250&#10;ZW50X1R5cGVzXS54bWxQSwECLQAUAAYACAAAACEAOP0h/9YAAACUAQAACwAAAAAAAAAAAAAAAAAv&#10;AQAAX3JlbHMvLnJlbHNQSwECLQAUAAYACAAAACEAAbXPLMABAADbAwAADgAAAAAAAAAAAAAAAAAu&#10;AgAAZHJzL2Uyb0RvYy54bWxQSwECLQAUAAYACAAAACEAAeRGdt4AAAAGAQAADwAAAAAAAAAAAAAA&#10;AAAaBAAAZHJzL2Rvd25yZXYueG1sUEsFBgAAAAAEAAQA8wAAACUFAAAAAA==&#10;" strokecolor="#4579b8 [3044]">
                <o:lock v:ext="edit" shapetype="f"/>
              </v:line>
            </w:pict>
          </mc:Fallback>
        </mc:AlternateContent>
      </w:r>
    </w:p>
    <w:p w14:paraId="164387CA" w14:textId="6D6C5AC7" w:rsidR="00FF7A0D" w:rsidRPr="00BF25F6" w:rsidRDefault="00FF7A0D" w:rsidP="004D3E1D">
      <w:pPr>
        <w:tabs>
          <w:tab w:val="left" w:pos="180"/>
          <w:tab w:val="right" w:pos="8840"/>
        </w:tabs>
        <w:jc w:val="both"/>
        <w:rPr>
          <w:rFonts w:asciiTheme="majorHAnsi" w:hAnsiTheme="majorHAnsi"/>
          <w:bCs/>
          <w:color w:val="000000" w:themeColor="text1"/>
          <w:sz w:val="26"/>
          <w:szCs w:val="26"/>
        </w:rPr>
      </w:pPr>
    </w:p>
    <w:tbl>
      <w:tblPr>
        <w:tblW w:w="8946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20"/>
        <w:gridCol w:w="2726"/>
      </w:tblGrid>
      <w:tr w:rsidR="00FC4D15" w:rsidRPr="00BF25F6" w14:paraId="7438EA3C" w14:textId="77777777" w:rsidTr="00C84EED">
        <w:trPr>
          <w:trHeight w:val="300"/>
        </w:trPr>
        <w:tc>
          <w:tcPr>
            <w:tcW w:w="6220" w:type="dxa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14:paraId="5ABAF7E1" w14:textId="0BB569E4" w:rsidR="00FC4D15" w:rsidRPr="00BF25F6" w:rsidRDefault="00FC4D15" w:rsidP="00C84EED">
            <w:pPr>
              <w:rPr>
                <w:rFonts w:ascii="Calibri" w:hAnsi="Calibri"/>
                <w:b/>
                <w:color w:val="000000" w:themeColor="text1"/>
                <w:lang w:eastAsia="es-ES"/>
              </w:rPr>
            </w:pPr>
            <w:r w:rsidRPr="00BF25F6">
              <w:rPr>
                <w:rFonts w:ascii="Calibri" w:hAnsi="Calibri"/>
                <w:b/>
                <w:color w:val="000000" w:themeColor="text1"/>
                <w:lang w:eastAsia="es-ES"/>
              </w:rPr>
              <w:t>Programa Standard</w:t>
            </w:r>
            <w:r w:rsidR="00AB100E">
              <w:rPr>
                <w:rFonts w:ascii="Calibri" w:hAnsi="Calibri"/>
                <w:b/>
                <w:color w:val="000000" w:themeColor="text1"/>
                <w:lang w:eastAsia="es-ES"/>
              </w:rPr>
              <w:t xml:space="preserve"> por persona</w:t>
            </w:r>
          </w:p>
        </w:tc>
        <w:tc>
          <w:tcPr>
            <w:tcW w:w="2726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14:paraId="51C4568B" w14:textId="7684171D" w:rsidR="00FC4D15" w:rsidRPr="00BF25F6" w:rsidRDefault="00FC4D15" w:rsidP="00975C1F">
            <w:pPr>
              <w:jc w:val="right"/>
              <w:rPr>
                <w:rFonts w:ascii="Calibri" w:hAnsi="Calibri"/>
                <w:b/>
                <w:color w:val="000000" w:themeColor="text1"/>
                <w:lang w:eastAsia="es-ES"/>
              </w:rPr>
            </w:pPr>
            <w:r w:rsidRPr="00BF25F6">
              <w:rPr>
                <w:rFonts w:ascii="Calibri" w:hAnsi="Calibri"/>
                <w:b/>
                <w:color w:val="000000" w:themeColor="text1"/>
                <w:lang w:eastAsia="es-ES"/>
              </w:rPr>
              <w:t>$</w:t>
            </w:r>
            <w:r w:rsidR="005E06BC">
              <w:rPr>
                <w:rFonts w:ascii="Calibri" w:hAnsi="Calibri"/>
                <w:b/>
                <w:color w:val="000000" w:themeColor="text1"/>
                <w:lang w:eastAsia="es-ES"/>
              </w:rPr>
              <w:t>40.00</w:t>
            </w:r>
            <w:r w:rsidR="00975C1F" w:rsidRPr="00BF25F6">
              <w:rPr>
                <w:rFonts w:ascii="Calibri" w:hAnsi="Calibri"/>
                <w:b/>
                <w:color w:val="000000" w:themeColor="text1"/>
                <w:lang w:eastAsia="es-ES"/>
              </w:rPr>
              <w:t>0</w:t>
            </w:r>
            <w:r w:rsidR="005E06BC">
              <w:rPr>
                <w:rFonts w:ascii="Calibri" w:hAnsi="Calibri"/>
                <w:b/>
                <w:color w:val="000000" w:themeColor="text1"/>
                <w:lang w:eastAsia="es-ES"/>
              </w:rPr>
              <w:t xml:space="preserve"> C/</w:t>
            </w:r>
            <w:r w:rsidRPr="00BF25F6">
              <w:rPr>
                <w:rFonts w:ascii="Calibri" w:hAnsi="Calibri"/>
                <w:b/>
                <w:color w:val="000000" w:themeColor="text1"/>
                <w:lang w:eastAsia="es-ES"/>
              </w:rPr>
              <w:t>IVA</w:t>
            </w:r>
          </w:p>
        </w:tc>
      </w:tr>
      <w:tr w:rsidR="00FC4D15" w:rsidRPr="00BF25F6" w14:paraId="0A7C0359" w14:textId="77777777" w:rsidTr="00C84EED">
        <w:trPr>
          <w:trHeight w:val="300"/>
        </w:trPr>
        <w:tc>
          <w:tcPr>
            <w:tcW w:w="89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DAEEF3"/>
            <w:noWrap/>
            <w:vAlign w:val="bottom"/>
            <w:hideMark/>
          </w:tcPr>
          <w:p w14:paraId="6B8A156E" w14:textId="1531B7E4" w:rsidR="00C377BA" w:rsidRPr="00BF25F6" w:rsidRDefault="00C377BA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BF25F6">
              <w:rPr>
                <w:rFonts w:ascii="Calibri" w:hAnsi="Calibri"/>
                <w:color w:val="000000" w:themeColor="text1"/>
                <w:lang w:eastAsia="es-ES"/>
              </w:rPr>
              <w:t>Desayuno buffet.</w:t>
            </w:r>
          </w:p>
          <w:p w14:paraId="2B650C02" w14:textId="51DD8F82" w:rsidR="00C377BA" w:rsidRPr="00BF25F6" w:rsidRDefault="00BF25F6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BF25F6">
              <w:rPr>
                <w:rFonts w:ascii="Calibri" w:hAnsi="Calibri"/>
                <w:color w:val="000000" w:themeColor="text1"/>
                <w:lang w:eastAsia="es-ES"/>
              </w:rPr>
              <w:t>Almuerzo buffet o carta,</w:t>
            </w:r>
            <w:r w:rsidR="00C377BA" w:rsidRPr="00BF25F6">
              <w:rPr>
                <w:rFonts w:ascii="Calibri" w:hAnsi="Calibri"/>
                <w:color w:val="000000" w:themeColor="text1"/>
                <w:lang w:eastAsia="es-ES"/>
              </w:rPr>
              <w:t xml:space="preserve"> 1 bebida.</w:t>
            </w:r>
          </w:p>
          <w:p w14:paraId="35E10962" w14:textId="3D03C4C1" w:rsidR="00BF25F6" w:rsidRPr="00BF25F6" w:rsidRDefault="005E06BC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proofErr w:type="spellStart"/>
            <w:r>
              <w:rPr>
                <w:rFonts w:ascii="Calibri" w:hAnsi="Calibri"/>
                <w:color w:val="000000" w:themeColor="text1"/>
                <w:lang w:eastAsia="es-ES"/>
              </w:rPr>
              <w:t>Coffe</w:t>
            </w:r>
            <w:proofErr w:type="spellEnd"/>
            <w:r>
              <w:rPr>
                <w:rFonts w:ascii="Calibri" w:hAnsi="Calibri"/>
                <w:color w:val="000000" w:themeColor="text1"/>
                <w:lang w:eastAsia="es-ES"/>
              </w:rPr>
              <w:t xml:space="preserve"> de despedida</w:t>
            </w:r>
            <w:r w:rsidR="00BF25F6" w:rsidRPr="00BF25F6">
              <w:rPr>
                <w:rFonts w:ascii="Calibri" w:hAnsi="Calibri"/>
                <w:color w:val="000000" w:themeColor="text1"/>
                <w:lang w:eastAsia="es-ES"/>
              </w:rPr>
              <w:t>.</w:t>
            </w:r>
          </w:p>
          <w:p w14:paraId="5E8A63B2" w14:textId="54D2CBCB" w:rsidR="00C377BA" w:rsidRPr="00BF25F6" w:rsidRDefault="00C377BA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BF25F6">
              <w:rPr>
                <w:rFonts w:ascii="Calibri" w:hAnsi="Calibri"/>
                <w:color w:val="000000" w:themeColor="text1"/>
                <w:lang w:eastAsia="es-ES"/>
              </w:rPr>
              <w:t>Autoservicio de agüitas, café, té y jugos durante el día.</w:t>
            </w:r>
          </w:p>
          <w:p w14:paraId="0F78059D" w14:textId="1698B2F1" w:rsidR="00FC4D15" w:rsidRPr="00BF25F6" w:rsidRDefault="00C377BA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BF25F6">
              <w:rPr>
                <w:rFonts w:ascii="Calibri" w:hAnsi="Calibri"/>
                <w:color w:val="000000" w:themeColor="text1"/>
                <w:lang w:eastAsia="es-ES"/>
              </w:rPr>
              <w:t xml:space="preserve">Piscina temperada y exterior, </w:t>
            </w:r>
            <w:proofErr w:type="spellStart"/>
            <w:r w:rsidRPr="00BF25F6">
              <w:rPr>
                <w:rFonts w:ascii="Calibri" w:hAnsi="Calibri"/>
                <w:color w:val="000000" w:themeColor="text1"/>
                <w:lang w:eastAsia="es-ES"/>
              </w:rPr>
              <w:t>canopy</w:t>
            </w:r>
            <w:proofErr w:type="spellEnd"/>
            <w:r w:rsidRPr="00BF25F6">
              <w:rPr>
                <w:rFonts w:ascii="Calibri" w:hAnsi="Calibri"/>
                <w:color w:val="000000" w:themeColor="text1"/>
                <w:lang w:eastAsia="es-ES"/>
              </w:rPr>
              <w:t>, kayak, cabalgatas</w:t>
            </w:r>
            <w:r w:rsidR="00AD768C" w:rsidRPr="00BF25F6">
              <w:rPr>
                <w:rFonts w:ascii="Calibri" w:hAnsi="Calibri"/>
                <w:color w:val="000000" w:themeColor="text1"/>
                <w:lang w:eastAsia="es-ES"/>
              </w:rPr>
              <w:t xml:space="preserve"> y otras</w:t>
            </w:r>
            <w:r w:rsidRPr="00BF25F6">
              <w:rPr>
                <w:rFonts w:ascii="Calibri" w:hAnsi="Calibri"/>
                <w:color w:val="000000" w:themeColor="text1"/>
                <w:lang w:eastAsia="es-ES"/>
              </w:rPr>
              <w:t xml:space="preserve">. </w:t>
            </w:r>
          </w:p>
        </w:tc>
      </w:tr>
    </w:tbl>
    <w:p w14:paraId="5299205B" w14:textId="77777777" w:rsidR="00FC4D15" w:rsidRPr="00BF25F6" w:rsidRDefault="00FC4D15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10"/>
          <w:szCs w:val="10"/>
        </w:rPr>
      </w:pPr>
    </w:p>
    <w:p w14:paraId="7B9083BB" w14:textId="00590CEB" w:rsidR="004D3E1D" w:rsidRPr="00BF25F6" w:rsidRDefault="004D3E1D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</w:rPr>
      </w:pPr>
      <w:r w:rsidRPr="00BF25F6">
        <w:rPr>
          <w:rFonts w:asciiTheme="majorHAnsi" w:hAnsiTheme="majorHAnsi"/>
          <w:b/>
          <w:bCs/>
          <w:color w:val="000000" w:themeColor="text1"/>
        </w:rPr>
        <w:t>Itinerario tentativo:</w:t>
      </w:r>
    </w:p>
    <w:p w14:paraId="721A91D2" w14:textId="349035BA" w:rsidR="004D3E1D" w:rsidRPr="00BF25F6" w:rsidRDefault="00A81298" w:rsidP="00C377BA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</w:rPr>
      </w:pPr>
      <w:r>
        <w:rPr>
          <w:rFonts w:asciiTheme="majorHAnsi" w:hAnsiTheme="majorHAnsi"/>
          <w:bCs/>
          <w:color w:val="000000" w:themeColor="text1"/>
        </w:rPr>
        <w:t>09:30</w:t>
      </w:r>
      <w:r>
        <w:rPr>
          <w:rFonts w:asciiTheme="majorHAnsi" w:hAnsiTheme="majorHAnsi"/>
          <w:bCs/>
          <w:color w:val="000000" w:themeColor="text1"/>
        </w:rPr>
        <w:tab/>
      </w:r>
      <w:r w:rsidR="004D3E1D" w:rsidRPr="00BF25F6">
        <w:rPr>
          <w:rFonts w:asciiTheme="majorHAnsi" w:hAnsiTheme="majorHAnsi"/>
          <w:bCs/>
          <w:color w:val="000000" w:themeColor="text1"/>
        </w:rPr>
        <w:tab/>
        <w:t xml:space="preserve">Llegada al </w:t>
      </w:r>
      <w:proofErr w:type="spellStart"/>
      <w:r w:rsidR="004D3E1D" w:rsidRPr="00BF25F6">
        <w:rPr>
          <w:rFonts w:asciiTheme="majorHAnsi" w:hAnsiTheme="majorHAnsi"/>
          <w:bCs/>
          <w:color w:val="000000" w:themeColor="text1"/>
        </w:rPr>
        <w:t>Lodge</w:t>
      </w:r>
      <w:proofErr w:type="spellEnd"/>
      <w:r w:rsidR="004D3E1D" w:rsidRPr="00BF25F6">
        <w:rPr>
          <w:rFonts w:asciiTheme="majorHAnsi" w:hAnsiTheme="majorHAnsi"/>
          <w:bCs/>
          <w:color w:val="000000" w:themeColor="text1"/>
        </w:rPr>
        <w:t>.</w:t>
      </w:r>
    </w:p>
    <w:p w14:paraId="73514EF0" w14:textId="47FF4976" w:rsidR="004D3E1D" w:rsidRPr="00BF25F6" w:rsidRDefault="00A81298" w:rsidP="00C377BA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</w:rPr>
      </w:pPr>
      <w:proofErr w:type="gramStart"/>
      <w:r>
        <w:rPr>
          <w:rFonts w:asciiTheme="majorHAnsi" w:hAnsiTheme="majorHAnsi"/>
          <w:bCs/>
          <w:color w:val="000000" w:themeColor="text1"/>
        </w:rPr>
        <w:t>09:35  -</w:t>
      </w:r>
      <w:proofErr w:type="gramEnd"/>
      <w:r>
        <w:rPr>
          <w:rFonts w:asciiTheme="majorHAnsi" w:hAnsiTheme="majorHAnsi"/>
          <w:bCs/>
          <w:color w:val="000000" w:themeColor="text1"/>
        </w:rPr>
        <w:t>11:00</w:t>
      </w:r>
      <w:r w:rsidR="004D3E1D" w:rsidRPr="00BF25F6">
        <w:rPr>
          <w:rFonts w:asciiTheme="majorHAnsi" w:hAnsiTheme="majorHAnsi"/>
          <w:bCs/>
          <w:color w:val="000000" w:themeColor="text1"/>
        </w:rPr>
        <w:tab/>
        <w:t>Desayuno Buffet.</w:t>
      </w:r>
    </w:p>
    <w:p w14:paraId="197ABBB8" w14:textId="189A8CD8" w:rsidR="004D3E1D" w:rsidRPr="00BF25F6" w:rsidRDefault="004D3E1D" w:rsidP="00C377BA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</w:rPr>
      </w:pPr>
      <w:r w:rsidRPr="00BF25F6">
        <w:rPr>
          <w:rFonts w:asciiTheme="majorHAnsi" w:hAnsiTheme="majorHAnsi"/>
          <w:bCs/>
          <w:color w:val="000000" w:themeColor="text1"/>
        </w:rPr>
        <w:t>10:</w:t>
      </w:r>
      <w:r w:rsidR="00832636" w:rsidRPr="00BF25F6">
        <w:rPr>
          <w:rFonts w:asciiTheme="majorHAnsi" w:hAnsiTheme="majorHAnsi"/>
          <w:bCs/>
          <w:color w:val="000000" w:themeColor="text1"/>
        </w:rPr>
        <w:t>00</w:t>
      </w:r>
      <w:r w:rsidR="00832636" w:rsidRPr="00BF25F6">
        <w:rPr>
          <w:rFonts w:asciiTheme="majorHAnsi" w:hAnsiTheme="majorHAnsi"/>
          <w:bCs/>
          <w:color w:val="000000" w:themeColor="text1"/>
        </w:rPr>
        <w:tab/>
      </w:r>
      <w:r w:rsidR="00832636" w:rsidRPr="00BF25F6">
        <w:rPr>
          <w:rFonts w:asciiTheme="majorHAnsi" w:hAnsiTheme="majorHAnsi"/>
          <w:bCs/>
          <w:color w:val="000000" w:themeColor="text1"/>
        </w:rPr>
        <w:tab/>
        <w:t>Actividades libres incluidas</w:t>
      </w:r>
      <w:r w:rsidRPr="00BF25F6">
        <w:rPr>
          <w:rFonts w:asciiTheme="majorHAnsi" w:hAnsiTheme="majorHAnsi"/>
          <w:bCs/>
          <w:color w:val="000000" w:themeColor="text1"/>
        </w:rPr>
        <w:t>.</w:t>
      </w:r>
    </w:p>
    <w:p w14:paraId="37B858CA" w14:textId="2496CB3B" w:rsidR="004D3E1D" w:rsidRPr="00BF25F6" w:rsidRDefault="004D3E1D" w:rsidP="00C377BA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</w:rPr>
      </w:pPr>
      <w:r w:rsidRPr="00BF25F6">
        <w:rPr>
          <w:rFonts w:asciiTheme="majorHAnsi" w:hAnsiTheme="majorHAnsi"/>
          <w:bCs/>
          <w:color w:val="000000" w:themeColor="text1"/>
        </w:rPr>
        <w:t>13:30</w:t>
      </w:r>
      <w:r w:rsidRPr="00BF25F6">
        <w:rPr>
          <w:rFonts w:asciiTheme="majorHAnsi" w:hAnsiTheme="majorHAnsi"/>
          <w:bCs/>
          <w:color w:val="000000" w:themeColor="text1"/>
        </w:rPr>
        <w:tab/>
      </w:r>
      <w:r w:rsidR="00A81298">
        <w:rPr>
          <w:rFonts w:asciiTheme="majorHAnsi" w:hAnsiTheme="majorHAnsi"/>
          <w:bCs/>
          <w:color w:val="000000" w:themeColor="text1"/>
        </w:rPr>
        <w:t>-15:00</w:t>
      </w:r>
      <w:r w:rsidRPr="00BF25F6">
        <w:rPr>
          <w:rFonts w:asciiTheme="majorHAnsi" w:hAnsiTheme="majorHAnsi"/>
          <w:bCs/>
          <w:color w:val="000000" w:themeColor="text1"/>
        </w:rPr>
        <w:tab/>
        <w:t>Almuerzo Buffet.</w:t>
      </w:r>
    </w:p>
    <w:p w14:paraId="5F87C8F7" w14:textId="448FC90D" w:rsidR="004D3E1D" w:rsidRPr="00BF25F6" w:rsidRDefault="004D3E1D" w:rsidP="00C377BA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</w:rPr>
      </w:pPr>
      <w:r w:rsidRPr="00BF25F6">
        <w:rPr>
          <w:rFonts w:asciiTheme="majorHAnsi" w:hAnsiTheme="majorHAnsi"/>
          <w:bCs/>
          <w:color w:val="000000" w:themeColor="text1"/>
        </w:rPr>
        <w:t>15:00</w:t>
      </w:r>
      <w:r w:rsidRPr="00BF25F6">
        <w:rPr>
          <w:rFonts w:asciiTheme="majorHAnsi" w:hAnsiTheme="majorHAnsi"/>
          <w:bCs/>
          <w:color w:val="000000" w:themeColor="text1"/>
        </w:rPr>
        <w:tab/>
      </w:r>
      <w:r w:rsidRPr="00BF25F6">
        <w:rPr>
          <w:rFonts w:asciiTheme="majorHAnsi" w:hAnsiTheme="majorHAnsi"/>
          <w:bCs/>
          <w:color w:val="000000" w:themeColor="text1"/>
        </w:rPr>
        <w:tab/>
        <w:t>Actividades libres incluidas.</w:t>
      </w:r>
    </w:p>
    <w:p w14:paraId="448150EE" w14:textId="31F8AC17" w:rsidR="001B10C5" w:rsidRPr="00BF25F6" w:rsidRDefault="00A81298" w:rsidP="00C377BA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</w:rPr>
      </w:pPr>
      <w:r>
        <w:rPr>
          <w:rFonts w:asciiTheme="majorHAnsi" w:hAnsiTheme="majorHAnsi"/>
          <w:bCs/>
          <w:color w:val="000000" w:themeColor="text1"/>
        </w:rPr>
        <w:t>17</w:t>
      </w:r>
      <w:r w:rsidR="004D3E1D" w:rsidRPr="00BF25F6">
        <w:rPr>
          <w:rFonts w:asciiTheme="majorHAnsi" w:hAnsiTheme="majorHAnsi"/>
          <w:bCs/>
          <w:color w:val="000000" w:themeColor="text1"/>
        </w:rPr>
        <w:t>:00</w:t>
      </w:r>
      <w:r w:rsidR="004D3E1D" w:rsidRPr="00BF25F6">
        <w:rPr>
          <w:rFonts w:asciiTheme="majorHAnsi" w:hAnsiTheme="majorHAnsi"/>
          <w:bCs/>
          <w:color w:val="000000" w:themeColor="text1"/>
        </w:rPr>
        <w:tab/>
      </w:r>
      <w:r>
        <w:rPr>
          <w:rFonts w:asciiTheme="majorHAnsi" w:hAnsiTheme="majorHAnsi"/>
          <w:bCs/>
          <w:color w:val="000000" w:themeColor="text1"/>
        </w:rPr>
        <w:t>-18:30</w:t>
      </w:r>
      <w:r w:rsidR="004D3E1D" w:rsidRPr="00BF25F6">
        <w:rPr>
          <w:rFonts w:asciiTheme="majorHAnsi" w:hAnsiTheme="majorHAnsi"/>
          <w:bCs/>
          <w:color w:val="000000" w:themeColor="text1"/>
        </w:rPr>
        <w:tab/>
        <w:t>Once.</w:t>
      </w:r>
    </w:p>
    <w:p w14:paraId="6D77CE8A" w14:textId="5D95A204" w:rsidR="004D3E1D" w:rsidRPr="00BF25F6" w:rsidRDefault="0080299E" w:rsidP="00C377BA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</w:rPr>
      </w:pPr>
      <w:r w:rsidRPr="00BF25F6">
        <w:rPr>
          <w:rFonts w:asciiTheme="majorHAnsi" w:hAnsiTheme="majorHAnsi"/>
          <w:b/>
          <w:bCs/>
          <w:color w:val="000000" w:themeColor="text1"/>
        </w:rPr>
        <w:t xml:space="preserve">*** No </w:t>
      </w:r>
      <w:r w:rsidR="00BF25F6">
        <w:rPr>
          <w:rFonts w:asciiTheme="majorHAnsi" w:hAnsiTheme="majorHAnsi"/>
          <w:b/>
          <w:bCs/>
          <w:color w:val="000000" w:themeColor="text1"/>
        </w:rPr>
        <w:t xml:space="preserve">Incluye </w:t>
      </w:r>
      <w:r w:rsidRPr="00BF25F6">
        <w:rPr>
          <w:rFonts w:asciiTheme="majorHAnsi" w:hAnsiTheme="majorHAnsi"/>
          <w:b/>
          <w:bCs/>
          <w:color w:val="000000" w:themeColor="text1"/>
        </w:rPr>
        <w:t>propinas.</w:t>
      </w:r>
    </w:p>
    <w:p w14:paraId="2DBED36B" w14:textId="77777777" w:rsidR="0080299E" w:rsidRDefault="0080299E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8"/>
          <w:szCs w:val="28"/>
        </w:rPr>
      </w:pPr>
    </w:p>
    <w:p w14:paraId="2B93E879" w14:textId="3C13EDED" w:rsidR="00FC4D15" w:rsidRPr="00C377BA" w:rsidRDefault="00FC4D15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8"/>
          <w:szCs w:val="28"/>
        </w:rPr>
      </w:pPr>
      <w:r w:rsidRPr="00C377BA">
        <w:rPr>
          <w:rFonts w:asciiTheme="majorHAnsi" w:hAnsiTheme="majorHAnsi"/>
          <w:b/>
          <w:bCs/>
          <w:color w:val="000000" w:themeColor="text1"/>
          <w:sz w:val="28"/>
          <w:szCs w:val="28"/>
        </w:rPr>
        <w:t>Detalle de alimentación:</w:t>
      </w: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8931"/>
      </w:tblGrid>
      <w:tr w:rsidR="00FC4D15" w:rsidRPr="00C377BA" w14:paraId="2BDF20B3" w14:textId="77777777" w:rsidTr="00BF25F6">
        <w:trPr>
          <w:trHeight w:val="1015"/>
        </w:trPr>
        <w:tc>
          <w:tcPr>
            <w:tcW w:w="8931" w:type="dxa"/>
          </w:tcPr>
          <w:p w14:paraId="1DF99099" w14:textId="0BF9A197" w:rsidR="00702FDE" w:rsidRPr="00C377BA" w:rsidRDefault="00702FDE" w:rsidP="00702FDE">
            <w:pPr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</w:pPr>
            <w:r w:rsidRPr="00C377BA"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  <w:t>Desayuno buffet:</w:t>
            </w:r>
          </w:p>
          <w:p w14:paraId="648A6204" w14:textId="0C0B2E6C" w:rsidR="00FC4D15" w:rsidRPr="00C377BA" w:rsidRDefault="006C4E30" w:rsidP="00C84EED">
            <w:pPr>
              <w:rPr>
                <w:rFonts w:asciiTheme="majorHAnsi" w:hAnsiTheme="majorHAnsi"/>
                <w:color w:val="000000" w:themeColor="text1"/>
                <w:sz w:val="26"/>
                <w:szCs w:val="26"/>
              </w:rPr>
            </w:pPr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 xml:space="preserve">Café, té, leche, jugo, frutas, </w:t>
            </w:r>
            <w:r w:rsidR="00702FDE"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 xml:space="preserve">yogurt, cereales, pan amasado, queso, jamón,  </w:t>
            </w:r>
            <w:proofErr w:type="spellStart"/>
            <w:r w:rsidR="00702FDE"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omelette</w:t>
            </w:r>
            <w:proofErr w:type="spellEnd"/>
            <w:r w:rsidR="00702FDE"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, huevos, tartaletas o</w:t>
            </w:r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 xml:space="preserve"> muffins o profiteroles, </w:t>
            </w:r>
            <w:proofErr w:type="spellStart"/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wafles</w:t>
            </w:r>
            <w:proofErr w:type="spellEnd"/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.</w:t>
            </w:r>
          </w:p>
        </w:tc>
      </w:tr>
      <w:tr w:rsidR="00FC4D15" w:rsidRPr="00C377BA" w14:paraId="3B613A80" w14:textId="77777777" w:rsidTr="00C377BA">
        <w:tc>
          <w:tcPr>
            <w:tcW w:w="8931" w:type="dxa"/>
          </w:tcPr>
          <w:p w14:paraId="29F6466D" w14:textId="77777777" w:rsidR="00FC4D15" w:rsidRPr="00C377BA" w:rsidRDefault="00FC4D15" w:rsidP="00C84EED">
            <w:pPr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</w:pPr>
            <w:r w:rsidRPr="00C377BA"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  <w:t xml:space="preserve">Almuerzos: </w:t>
            </w:r>
          </w:p>
          <w:p w14:paraId="67F87D71" w14:textId="77777777" w:rsidR="00FC4D15" w:rsidRPr="00C377BA" w:rsidRDefault="00FC4D15" w:rsidP="00C84EED">
            <w:pPr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</w:pPr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Parrilla buffet de vacuno, costillar, pulpa, pollo, chorizos, prietas.</w:t>
            </w:r>
          </w:p>
          <w:p w14:paraId="42F13A95" w14:textId="7D3035A4" w:rsidR="00FC4D15" w:rsidRPr="00C377BA" w:rsidRDefault="006C4E30" w:rsidP="006C4E30">
            <w:pPr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</w:pPr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 xml:space="preserve">3  Acompañamientos calientes, Salad bar </w:t>
            </w:r>
            <w:r w:rsidR="00FC4D15"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 xml:space="preserve">con variedades de ensaladas, Buffet </w:t>
            </w:r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de postres con tortas, postres de leche y frutas.</w:t>
            </w:r>
          </w:p>
        </w:tc>
      </w:tr>
      <w:tr w:rsidR="00FC4D15" w:rsidRPr="00C377BA" w14:paraId="61B25CA4" w14:textId="77777777" w:rsidTr="00C377BA">
        <w:tc>
          <w:tcPr>
            <w:tcW w:w="8931" w:type="dxa"/>
          </w:tcPr>
          <w:p w14:paraId="615DAC93" w14:textId="2DA682E1" w:rsidR="00FC4D15" w:rsidRPr="008A727A" w:rsidRDefault="00FC4D15" w:rsidP="00C84EED">
            <w:pPr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</w:pPr>
            <w:r w:rsidRPr="00C377BA"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  <w:t>Onces:</w:t>
            </w:r>
            <w:r w:rsidR="008A727A"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  <w:t xml:space="preserve"> </w:t>
            </w:r>
            <w:r w:rsidR="005E06BC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 xml:space="preserve">Café, </w:t>
            </w:r>
            <w:proofErr w:type="spellStart"/>
            <w:r w:rsidR="005E06BC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te</w:t>
            </w:r>
            <w:proofErr w:type="spellEnd"/>
            <w:r w:rsidR="005E06BC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, jugo, facturita</w:t>
            </w:r>
            <w:r w:rsidR="00A81298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="00A81298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sandwich</w:t>
            </w:r>
            <w:proofErr w:type="spellEnd"/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.</w:t>
            </w:r>
          </w:p>
        </w:tc>
      </w:tr>
    </w:tbl>
    <w:p w14:paraId="50754B7E" w14:textId="77777777" w:rsidR="00BF25F6" w:rsidRDefault="00BF25F6" w:rsidP="00832636">
      <w:pPr>
        <w:outlineLvl w:val="0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</w:p>
    <w:p w14:paraId="082FA55E" w14:textId="4912C142" w:rsidR="00FC4D15" w:rsidRPr="00C377BA" w:rsidRDefault="00FC4D15" w:rsidP="00832636">
      <w:pPr>
        <w:outlineLvl w:val="0"/>
        <w:rPr>
          <w:rFonts w:asciiTheme="majorHAnsi" w:hAnsiTheme="majorHAnsi"/>
          <w:bCs/>
          <w:color w:val="000000" w:themeColor="text1"/>
          <w:sz w:val="26"/>
          <w:szCs w:val="26"/>
        </w:rPr>
      </w:pPr>
      <w:r w:rsidRPr="00C377BA">
        <w:rPr>
          <w:rFonts w:asciiTheme="majorHAnsi" w:hAnsiTheme="majorHAnsi"/>
          <w:b/>
          <w:bCs/>
          <w:color w:val="000000" w:themeColor="text1"/>
          <w:sz w:val="26"/>
          <w:szCs w:val="26"/>
        </w:rPr>
        <w:t>Actividades en programas</w:t>
      </w:r>
      <w:r w:rsidRPr="00C377BA">
        <w:rPr>
          <w:rFonts w:asciiTheme="majorHAnsi" w:hAnsiTheme="majorHAnsi"/>
          <w:bCs/>
          <w:color w:val="000000" w:themeColor="text1"/>
          <w:sz w:val="26"/>
          <w:szCs w:val="26"/>
        </w:rPr>
        <w:t xml:space="preserve">:  </w:t>
      </w:r>
    </w:p>
    <w:p w14:paraId="26E7B827" w14:textId="77777777" w:rsidR="00FC4D15" w:rsidRPr="00C377BA" w:rsidRDefault="00FC4D15" w:rsidP="00FC4D15">
      <w:pPr>
        <w:rPr>
          <w:rFonts w:asciiTheme="majorHAnsi" w:hAnsiTheme="majorHAnsi"/>
          <w:bCs/>
          <w:color w:val="000000" w:themeColor="text1"/>
          <w:sz w:val="26"/>
          <w:szCs w:val="26"/>
        </w:rPr>
      </w:pPr>
      <w:r w:rsidRPr="00C377BA">
        <w:rPr>
          <w:rFonts w:asciiTheme="majorHAnsi" w:hAnsiTheme="majorHAnsi"/>
          <w:bCs/>
          <w:color w:val="000000" w:themeColor="text1"/>
          <w:sz w:val="26"/>
          <w:szCs w:val="26"/>
        </w:rPr>
        <w:t>Piscina temperada y exterior.</w:t>
      </w:r>
    </w:p>
    <w:p w14:paraId="22908211" w14:textId="2E3CBA4A" w:rsidR="00FC4D15" w:rsidRPr="00C377BA" w:rsidRDefault="00FC4D15" w:rsidP="00FC4D15">
      <w:pPr>
        <w:rPr>
          <w:rFonts w:asciiTheme="majorHAnsi" w:hAnsiTheme="majorHAnsi"/>
          <w:bCs/>
          <w:color w:val="000000" w:themeColor="text1"/>
          <w:sz w:val="26"/>
          <w:szCs w:val="26"/>
        </w:rPr>
      </w:pPr>
      <w:r w:rsidRPr="00C377BA">
        <w:rPr>
          <w:rFonts w:asciiTheme="majorHAnsi" w:hAnsiTheme="majorHAnsi"/>
          <w:bCs/>
          <w:color w:val="000000" w:themeColor="text1"/>
          <w:sz w:val="26"/>
          <w:szCs w:val="26"/>
        </w:rPr>
        <w:t>Ca</w:t>
      </w:r>
      <w:r w:rsidR="006C4E30" w:rsidRPr="00C377BA">
        <w:rPr>
          <w:rFonts w:asciiTheme="majorHAnsi" w:hAnsiTheme="majorHAnsi"/>
          <w:bCs/>
          <w:color w:val="000000" w:themeColor="text1"/>
          <w:sz w:val="26"/>
          <w:szCs w:val="26"/>
        </w:rPr>
        <w:t>balgatas de 30 minutos guiadas.</w:t>
      </w:r>
    </w:p>
    <w:p w14:paraId="1CDA8E1C" w14:textId="0DEB2CA2" w:rsidR="00FC4D15" w:rsidRPr="00C377BA" w:rsidRDefault="006C4E30" w:rsidP="00FC4D15">
      <w:pPr>
        <w:rPr>
          <w:rFonts w:asciiTheme="majorHAnsi" w:hAnsiTheme="majorHAnsi"/>
          <w:bCs/>
          <w:color w:val="000000" w:themeColor="text1"/>
          <w:sz w:val="26"/>
          <w:szCs w:val="26"/>
        </w:rPr>
      </w:pPr>
      <w:proofErr w:type="spellStart"/>
      <w:r w:rsidRPr="00C377BA">
        <w:rPr>
          <w:rFonts w:asciiTheme="majorHAnsi" w:hAnsiTheme="majorHAnsi"/>
          <w:bCs/>
          <w:color w:val="000000" w:themeColor="text1"/>
          <w:sz w:val="26"/>
          <w:szCs w:val="26"/>
        </w:rPr>
        <w:t>Canopy</w:t>
      </w:r>
      <w:proofErr w:type="spellEnd"/>
      <w:r w:rsidRPr="00C377BA">
        <w:rPr>
          <w:rFonts w:asciiTheme="majorHAnsi" w:hAnsiTheme="majorHAnsi"/>
          <w:bCs/>
          <w:color w:val="000000" w:themeColor="text1"/>
          <w:sz w:val="26"/>
          <w:szCs w:val="26"/>
        </w:rPr>
        <w:t xml:space="preserve"> y </w:t>
      </w:r>
      <w:r w:rsidR="00FC4D15" w:rsidRPr="00C377BA">
        <w:rPr>
          <w:rFonts w:asciiTheme="majorHAnsi" w:hAnsiTheme="majorHAnsi"/>
          <w:bCs/>
          <w:color w:val="000000" w:themeColor="text1"/>
          <w:sz w:val="26"/>
          <w:szCs w:val="26"/>
        </w:rPr>
        <w:t>Kayak.</w:t>
      </w:r>
    </w:p>
    <w:p w14:paraId="078A8A0A" w14:textId="23B8B993" w:rsidR="00FC4D15" w:rsidRPr="00C377BA" w:rsidRDefault="006C4E30" w:rsidP="00FC4D15">
      <w:pPr>
        <w:rPr>
          <w:rFonts w:asciiTheme="majorHAnsi" w:hAnsiTheme="majorHAnsi"/>
          <w:bCs/>
          <w:color w:val="000000" w:themeColor="text1"/>
          <w:sz w:val="26"/>
          <w:szCs w:val="26"/>
        </w:rPr>
      </w:pPr>
      <w:r w:rsidRPr="00C377BA">
        <w:rPr>
          <w:rFonts w:asciiTheme="majorHAnsi" w:hAnsiTheme="majorHAnsi"/>
          <w:bCs/>
          <w:color w:val="000000" w:themeColor="text1"/>
          <w:sz w:val="26"/>
          <w:szCs w:val="26"/>
        </w:rPr>
        <w:t xml:space="preserve">Canchas de </w:t>
      </w:r>
      <w:proofErr w:type="spellStart"/>
      <w:r w:rsidRPr="00C377BA">
        <w:rPr>
          <w:rFonts w:asciiTheme="majorHAnsi" w:hAnsiTheme="majorHAnsi"/>
          <w:bCs/>
          <w:color w:val="000000" w:themeColor="text1"/>
          <w:sz w:val="26"/>
          <w:szCs w:val="26"/>
        </w:rPr>
        <w:t>Baby</w:t>
      </w:r>
      <w:proofErr w:type="spellEnd"/>
      <w:r w:rsidRPr="00C377BA">
        <w:rPr>
          <w:rFonts w:asciiTheme="majorHAnsi" w:hAnsiTheme="majorHAnsi"/>
          <w:bCs/>
          <w:color w:val="000000" w:themeColor="text1"/>
          <w:sz w:val="26"/>
          <w:szCs w:val="26"/>
        </w:rPr>
        <w:t xml:space="preserve"> Fútbol, Voleibol y T</w:t>
      </w:r>
      <w:r w:rsidR="00FC4D15" w:rsidRPr="00C377BA">
        <w:rPr>
          <w:rFonts w:asciiTheme="majorHAnsi" w:hAnsiTheme="majorHAnsi"/>
          <w:bCs/>
          <w:color w:val="000000" w:themeColor="text1"/>
          <w:sz w:val="26"/>
          <w:szCs w:val="26"/>
        </w:rPr>
        <w:t xml:space="preserve">enis. </w:t>
      </w:r>
    </w:p>
    <w:p w14:paraId="6F8CEF45" w14:textId="6C9ACC68" w:rsidR="00EB1FFA" w:rsidRDefault="00FC4D15" w:rsidP="00FC4D15">
      <w:pPr>
        <w:rPr>
          <w:rFonts w:asciiTheme="majorHAnsi" w:hAnsiTheme="majorHAnsi"/>
          <w:bCs/>
          <w:color w:val="000000" w:themeColor="text1"/>
          <w:sz w:val="26"/>
          <w:szCs w:val="26"/>
        </w:rPr>
      </w:pPr>
      <w:r w:rsidRPr="00C377BA">
        <w:rPr>
          <w:rFonts w:asciiTheme="majorHAnsi" w:hAnsiTheme="majorHAnsi"/>
          <w:bCs/>
          <w:color w:val="000000" w:themeColor="text1"/>
          <w:sz w:val="26"/>
          <w:szCs w:val="26"/>
        </w:rPr>
        <w:t>Salas de Pool.</w:t>
      </w:r>
      <w:r w:rsidR="00C07931">
        <w:rPr>
          <w:rFonts w:asciiTheme="majorHAnsi" w:hAnsiTheme="majorHAnsi"/>
          <w:bCs/>
          <w:color w:val="000000" w:themeColor="text1"/>
          <w:sz w:val="26"/>
          <w:szCs w:val="26"/>
        </w:rPr>
        <w:t xml:space="preserve"> </w:t>
      </w:r>
      <w:r w:rsidR="00630A48">
        <w:rPr>
          <w:rFonts w:asciiTheme="majorHAnsi" w:hAnsiTheme="majorHAnsi"/>
          <w:bCs/>
          <w:color w:val="000000" w:themeColor="text1"/>
          <w:sz w:val="26"/>
          <w:szCs w:val="26"/>
        </w:rPr>
        <w:t>Ping-pong y taca-taca.</w:t>
      </w:r>
    </w:p>
    <w:p w14:paraId="2BEEC2BA" w14:textId="77777777" w:rsidR="00A81298" w:rsidRDefault="00A81298" w:rsidP="008A2B95">
      <w:pPr>
        <w:rPr>
          <w:rFonts w:asciiTheme="majorHAnsi" w:hAnsiTheme="majorHAnsi"/>
          <w:b/>
          <w:color w:val="000000" w:themeColor="text1"/>
          <w:sz w:val="28"/>
          <w:szCs w:val="28"/>
          <w:lang w:eastAsia="es-ES"/>
        </w:rPr>
      </w:pPr>
    </w:p>
    <w:p w14:paraId="01B12FAB" w14:textId="1B7993C8" w:rsidR="00A81298" w:rsidRDefault="00FD4E2C" w:rsidP="008A2B95">
      <w:pPr>
        <w:rPr>
          <w:rFonts w:asciiTheme="majorHAnsi" w:hAnsiTheme="majorHAnsi"/>
          <w:b/>
          <w:color w:val="000000" w:themeColor="text1"/>
          <w:sz w:val="28"/>
          <w:szCs w:val="28"/>
          <w:lang w:eastAsia="es-ES"/>
        </w:rPr>
      </w:pPr>
      <w:r>
        <w:rPr>
          <w:rFonts w:asciiTheme="majorHAnsi" w:hAnsiTheme="majorHAnsi"/>
          <w:b/>
          <w:color w:val="000000" w:themeColor="text1"/>
          <w:sz w:val="28"/>
          <w:szCs w:val="28"/>
          <w:lang w:eastAsia="es-ES"/>
        </w:rPr>
        <w:t>Importante:</w:t>
      </w:r>
    </w:p>
    <w:p w14:paraId="09A0A5C6" w14:textId="72008769" w:rsidR="00C07931" w:rsidRPr="00C07931" w:rsidRDefault="00FD4E2C" w:rsidP="008A2B95">
      <w:pPr>
        <w:rPr>
          <w:rFonts w:asciiTheme="majorHAnsi" w:hAnsiTheme="majorHAnsi"/>
          <w:color w:val="000000" w:themeColor="text1"/>
          <w:sz w:val="28"/>
          <w:szCs w:val="28"/>
          <w:lang w:eastAsia="es-ES"/>
        </w:rPr>
      </w:pPr>
      <w:r w:rsidRPr="00C07931">
        <w:rPr>
          <w:rFonts w:asciiTheme="majorHAnsi" w:hAnsiTheme="majorHAnsi"/>
          <w:color w:val="000000" w:themeColor="text1"/>
          <w:sz w:val="28"/>
          <w:szCs w:val="28"/>
          <w:lang w:eastAsia="es-ES"/>
        </w:rPr>
        <w:t xml:space="preserve">Se deberá definir el </w:t>
      </w:r>
      <w:r w:rsidR="00C07931">
        <w:rPr>
          <w:rFonts w:asciiTheme="majorHAnsi" w:hAnsiTheme="majorHAnsi"/>
          <w:color w:val="000000" w:themeColor="text1"/>
          <w:sz w:val="28"/>
          <w:szCs w:val="28"/>
          <w:lang w:eastAsia="es-ES"/>
        </w:rPr>
        <w:t>Itinerario a má</w:t>
      </w:r>
      <w:r w:rsidR="00C07931" w:rsidRPr="00C07931">
        <w:rPr>
          <w:rFonts w:asciiTheme="majorHAnsi" w:hAnsiTheme="majorHAnsi"/>
          <w:color w:val="000000" w:themeColor="text1"/>
          <w:sz w:val="28"/>
          <w:szCs w:val="28"/>
          <w:lang w:eastAsia="es-ES"/>
        </w:rPr>
        <w:t>s tardar 48 horas de in</w:t>
      </w:r>
      <w:r w:rsidR="00C07931">
        <w:rPr>
          <w:rFonts w:asciiTheme="majorHAnsi" w:hAnsiTheme="majorHAnsi"/>
          <w:color w:val="000000" w:themeColor="text1"/>
          <w:sz w:val="28"/>
          <w:szCs w:val="28"/>
          <w:lang w:eastAsia="es-ES"/>
        </w:rPr>
        <w:t>i</w:t>
      </w:r>
      <w:r w:rsidR="00C07931" w:rsidRPr="00C07931">
        <w:rPr>
          <w:rFonts w:asciiTheme="majorHAnsi" w:hAnsiTheme="majorHAnsi"/>
          <w:color w:val="000000" w:themeColor="text1"/>
          <w:sz w:val="28"/>
          <w:szCs w:val="28"/>
          <w:lang w:eastAsia="es-ES"/>
        </w:rPr>
        <w:t>ciado el evento, después de 48 horas cualquier cambio tienen recargo de 50% al valor del servicio.</w:t>
      </w:r>
    </w:p>
    <w:p w14:paraId="421FC486" w14:textId="12D4E58A" w:rsidR="008A727A" w:rsidRPr="003B797F" w:rsidRDefault="008A727A" w:rsidP="008A727A">
      <w:pPr>
        <w:rPr>
          <w:rFonts w:asciiTheme="majorHAnsi" w:hAnsiTheme="majorHAnsi"/>
          <w:color w:val="000000" w:themeColor="text1"/>
          <w:sz w:val="26"/>
          <w:szCs w:val="26"/>
          <w:lang w:eastAsia="es-ES"/>
        </w:rPr>
      </w:pPr>
      <w:r>
        <w:rPr>
          <w:rFonts w:asciiTheme="majorHAnsi" w:hAnsiTheme="majorHAnsi"/>
          <w:color w:val="000000" w:themeColor="text1"/>
          <w:sz w:val="26"/>
          <w:szCs w:val="26"/>
          <w:lang w:eastAsia="es-ES"/>
        </w:rPr>
        <w:t>Confirmar asistentes con 72</w:t>
      </w:r>
      <w:r w:rsidRPr="003B797F">
        <w:rPr>
          <w:rFonts w:asciiTheme="majorHAnsi" w:hAnsiTheme="majorHAnsi"/>
          <w:color w:val="000000" w:themeColor="text1"/>
          <w:sz w:val="26"/>
          <w:szCs w:val="26"/>
          <w:lang w:eastAsia="es-ES"/>
        </w:rPr>
        <w:t xml:space="preserve"> </w:t>
      </w:r>
      <w:proofErr w:type="spellStart"/>
      <w:r w:rsidRPr="003B797F">
        <w:rPr>
          <w:rFonts w:asciiTheme="majorHAnsi" w:hAnsiTheme="majorHAnsi"/>
          <w:color w:val="000000" w:themeColor="text1"/>
          <w:sz w:val="26"/>
          <w:szCs w:val="26"/>
          <w:lang w:eastAsia="es-ES"/>
        </w:rPr>
        <w:t>hrs</w:t>
      </w:r>
      <w:proofErr w:type="spellEnd"/>
      <w:r w:rsidRPr="003B797F">
        <w:rPr>
          <w:rFonts w:asciiTheme="majorHAnsi" w:hAnsiTheme="majorHAnsi"/>
          <w:color w:val="000000" w:themeColor="text1"/>
          <w:sz w:val="26"/>
          <w:szCs w:val="26"/>
          <w:lang w:eastAsia="es-ES"/>
        </w:rPr>
        <w:t>., luego se paga por lo reservado.</w:t>
      </w:r>
    </w:p>
    <w:p w14:paraId="7E492952" w14:textId="77777777" w:rsidR="008A2B95" w:rsidRPr="003B797F" w:rsidRDefault="008A2B95" w:rsidP="008A2B95">
      <w:pPr>
        <w:rPr>
          <w:rFonts w:asciiTheme="majorHAnsi" w:hAnsiTheme="majorHAnsi"/>
          <w:b/>
          <w:color w:val="000000" w:themeColor="text1"/>
          <w:sz w:val="28"/>
          <w:szCs w:val="28"/>
          <w:lang w:eastAsia="es-ES"/>
        </w:rPr>
      </w:pPr>
      <w:r w:rsidRPr="003B797F">
        <w:rPr>
          <w:rFonts w:asciiTheme="majorHAnsi" w:hAnsiTheme="majorHAnsi"/>
          <w:b/>
          <w:color w:val="000000" w:themeColor="text1"/>
          <w:sz w:val="28"/>
          <w:szCs w:val="28"/>
          <w:lang w:eastAsia="es-ES"/>
        </w:rPr>
        <w:t>Formalización y forma de pago.</w:t>
      </w:r>
    </w:p>
    <w:p w14:paraId="7570B181" w14:textId="77777777" w:rsidR="00A81298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Para</w:t>
      </w:r>
      <w:r>
        <w:rPr>
          <w:rFonts w:asciiTheme="majorHAnsi" w:hAnsiTheme="majorHAnsi"/>
          <w:color w:val="000000"/>
          <w:sz w:val="26"/>
          <w:szCs w:val="26"/>
        </w:rPr>
        <w:t xml:space="preserve"> formalizar re</w:t>
      </w:r>
      <w:r w:rsidR="00A81298">
        <w:rPr>
          <w:rFonts w:asciiTheme="majorHAnsi" w:hAnsiTheme="majorHAnsi"/>
          <w:color w:val="000000"/>
          <w:sz w:val="26"/>
          <w:szCs w:val="26"/>
        </w:rPr>
        <w:t>serva se requiere lo siguiente.</w:t>
      </w:r>
    </w:p>
    <w:p w14:paraId="3735B323" w14:textId="77777777" w:rsidR="00A81298" w:rsidRDefault="00A81298" w:rsidP="008A2B95">
      <w:pPr>
        <w:rPr>
          <w:rFonts w:asciiTheme="majorHAnsi" w:hAnsiTheme="majorHAnsi"/>
          <w:color w:val="000000"/>
          <w:sz w:val="26"/>
          <w:szCs w:val="26"/>
        </w:rPr>
      </w:pPr>
    </w:p>
    <w:p w14:paraId="57C3277F" w14:textId="7F569241" w:rsidR="008A2B95" w:rsidRPr="003B797F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>
        <w:rPr>
          <w:rFonts w:asciiTheme="majorHAnsi" w:hAnsiTheme="majorHAnsi"/>
          <w:color w:val="000000"/>
          <w:sz w:val="26"/>
          <w:szCs w:val="26"/>
        </w:rPr>
        <w:t>Orden de compra indicando forma de pago.</w:t>
      </w:r>
    </w:p>
    <w:p w14:paraId="74CF24F3" w14:textId="021C244D" w:rsidR="008A2B95" w:rsidRDefault="00A81298" w:rsidP="008A2B95">
      <w:pPr>
        <w:rPr>
          <w:rFonts w:asciiTheme="majorHAnsi" w:hAnsiTheme="majorHAnsi"/>
          <w:color w:val="000000"/>
          <w:sz w:val="26"/>
          <w:szCs w:val="26"/>
        </w:rPr>
      </w:pPr>
      <w:r>
        <w:rPr>
          <w:rFonts w:asciiTheme="majorHAnsi" w:hAnsiTheme="majorHAnsi"/>
          <w:color w:val="000000"/>
          <w:sz w:val="26"/>
          <w:szCs w:val="26"/>
        </w:rPr>
        <w:t xml:space="preserve">Abono de 50% del </w:t>
      </w:r>
      <w:r w:rsidR="00FD4E2C">
        <w:rPr>
          <w:rFonts w:asciiTheme="majorHAnsi" w:hAnsiTheme="majorHAnsi"/>
          <w:color w:val="000000"/>
          <w:sz w:val="26"/>
          <w:szCs w:val="26"/>
        </w:rPr>
        <w:t>total del Evento.</w:t>
      </w:r>
    </w:p>
    <w:p w14:paraId="3EB0077D" w14:textId="77777777" w:rsidR="00FD4E2C" w:rsidRPr="003B797F" w:rsidRDefault="00FD4E2C" w:rsidP="008A2B95">
      <w:pPr>
        <w:rPr>
          <w:rFonts w:asciiTheme="majorHAnsi" w:hAnsiTheme="majorHAnsi"/>
          <w:color w:val="000000"/>
          <w:sz w:val="26"/>
          <w:szCs w:val="26"/>
        </w:rPr>
      </w:pPr>
    </w:p>
    <w:p w14:paraId="49C97B1C" w14:textId="77777777" w:rsidR="008A2B95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>
        <w:rPr>
          <w:rFonts w:asciiTheme="majorHAnsi" w:hAnsiTheme="majorHAnsi"/>
          <w:color w:val="000000"/>
          <w:sz w:val="26"/>
          <w:szCs w:val="26"/>
        </w:rPr>
        <w:t>A) Pago Contado:</w:t>
      </w:r>
    </w:p>
    <w:p w14:paraId="5184AC53" w14:textId="1ACE0873" w:rsidR="008A2B95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>
        <w:rPr>
          <w:rFonts w:asciiTheme="majorHAnsi" w:hAnsiTheme="majorHAnsi"/>
          <w:color w:val="000000"/>
          <w:sz w:val="26"/>
          <w:szCs w:val="26"/>
        </w:rPr>
        <w:t>50% anticipado al momento de</w:t>
      </w:r>
      <w:r w:rsidR="00FD4E2C">
        <w:rPr>
          <w:rFonts w:asciiTheme="majorHAnsi" w:hAnsiTheme="majorHAnsi"/>
          <w:color w:val="000000"/>
          <w:sz w:val="26"/>
          <w:szCs w:val="26"/>
        </w:rPr>
        <w:t xml:space="preserve"> reservar</w:t>
      </w:r>
      <w:r>
        <w:rPr>
          <w:rFonts w:asciiTheme="majorHAnsi" w:hAnsiTheme="majorHAnsi"/>
          <w:color w:val="000000"/>
          <w:sz w:val="26"/>
          <w:szCs w:val="26"/>
        </w:rPr>
        <w:t>.</w:t>
      </w:r>
    </w:p>
    <w:p w14:paraId="69D3CD1B" w14:textId="77777777" w:rsidR="008A2B95" w:rsidRPr="003B797F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>
        <w:rPr>
          <w:rFonts w:asciiTheme="majorHAnsi" w:hAnsiTheme="majorHAnsi"/>
          <w:color w:val="000000"/>
          <w:sz w:val="26"/>
          <w:szCs w:val="26"/>
        </w:rPr>
        <w:t xml:space="preserve">50% saldo pagado contra factura el día del </w:t>
      </w:r>
      <w:r w:rsidRPr="003B797F">
        <w:rPr>
          <w:rFonts w:asciiTheme="majorHAnsi" w:hAnsiTheme="majorHAnsi"/>
          <w:color w:val="000000"/>
          <w:sz w:val="26"/>
          <w:szCs w:val="26"/>
        </w:rPr>
        <w:t xml:space="preserve">evento en el </w:t>
      </w:r>
      <w:proofErr w:type="spellStart"/>
      <w:r w:rsidRPr="003B797F">
        <w:rPr>
          <w:rFonts w:asciiTheme="majorHAnsi" w:hAnsiTheme="majorHAnsi"/>
          <w:color w:val="000000"/>
          <w:sz w:val="26"/>
          <w:szCs w:val="26"/>
        </w:rPr>
        <w:t>Lodge</w:t>
      </w:r>
      <w:proofErr w:type="spellEnd"/>
      <w:r w:rsidRPr="003B797F">
        <w:rPr>
          <w:rFonts w:asciiTheme="majorHAnsi" w:hAnsiTheme="majorHAnsi"/>
          <w:color w:val="000000"/>
          <w:sz w:val="26"/>
          <w:szCs w:val="26"/>
        </w:rPr>
        <w:t>.</w:t>
      </w:r>
    </w:p>
    <w:p w14:paraId="7D7086A8" w14:textId="77777777" w:rsidR="008A2B95" w:rsidRPr="003B797F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</w:p>
    <w:p w14:paraId="60EAD2EA" w14:textId="0A5299CB" w:rsidR="008A2B95" w:rsidRPr="003B797F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B)  En caso de Solicitar Crédito a Aventuras And</w:t>
      </w:r>
      <w:r w:rsidR="00FD4E2C">
        <w:rPr>
          <w:rFonts w:asciiTheme="majorHAnsi" w:hAnsiTheme="majorHAnsi"/>
          <w:color w:val="000000"/>
          <w:sz w:val="26"/>
          <w:szCs w:val="26"/>
        </w:rPr>
        <w:t>inas Limitada</w:t>
      </w:r>
      <w:r w:rsidRPr="003B797F">
        <w:rPr>
          <w:rFonts w:asciiTheme="majorHAnsi" w:hAnsiTheme="majorHAnsi"/>
          <w:color w:val="000000"/>
          <w:sz w:val="26"/>
          <w:szCs w:val="26"/>
        </w:rPr>
        <w:t>.  </w:t>
      </w:r>
    </w:p>
    <w:p w14:paraId="2BAA4CD3" w14:textId="77777777" w:rsidR="008A2B95" w:rsidRPr="003B797F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>
        <w:rPr>
          <w:rFonts w:asciiTheme="majorHAnsi" w:hAnsiTheme="majorHAnsi"/>
          <w:color w:val="000000"/>
          <w:sz w:val="26"/>
          <w:szCs w:val="26"/>
        </w:rPr>
        <w:t>1</w:t>
      </w:r>
      <w:r w:rsidRPr="003B797F">
        <w:rPr>
          <w:rFonts w:asciiTheme="majorHAnsi" w:hAnsiTheme="majorHAnsi"/>
          <w:color w:val="000000"/>
          <w:sz w:val="26"/>
          <w:szCs w:val="26"/>
        </w:rPr>
        <w:t>.- Abonar 50% del total del evento a cuenta de Aventuras Andinas Limitada</w:t>
      </w:r>
      <w:r>
        <w:rPr>
          <w:rFonts w:asciiTheme="majorHAnsi" w:hAnsiTheme="majorHAnsi"/>
          <w:color w:val="000000"/>
          <w:sz w:val="26"/>
          <w:szCs w:val="26"/>
        </w:rPr>
        <w:t>.</w:t>
      </w:r>
    </w:p>
    <w:p w14:paraId="3F52111F" w14:textId="77777777" w:rsidR="008A2B95" w:rsidRPr="003B797F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>
        <w:rPr>
          <w:rFonts w:asciiTheme="majorHAnsi" w:hAnsiTheme="majorHAnsi"/>
          <w:color w:val="000000"/>
          <w:sz w:val="26"/>
          <w:szCs w:val="26"/>
        </w:rPr>
        <w:t>3.- Balance último año contable</w:t>
      </w:r>
      <w:r w:rsidRPr="003B797F">
        <w:rPr>
          <w:rFonts w:asciiTheme="majorHAnsi" w:hAnsiTheme="majorHAnsi"/>
          <w:color w:val="000000"/>
          <w:sz w:val="26"/>
          <w:szCs w:val="26"/>
        </w:rPr>
        <w:t>.</w:t>
      </w:r>
    </w:p>
    <w:p w14:paraId="4A679D44" w14:textId="77777777" w:rsidR="008A2B95" w:rsidRPr="003B797F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4.- 3 últimos IVA.</w:t>
      </w:r>
    </w:p>
    <w:p w14:paraId="04090CBA" w14:textId="77777777" w:rsidR="008A2B95" w:rsidRPr="003B797F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5.- Escritura de constitución de la sociedad, donde se indique</w:t>
      </w:r>
      <w:r>
        <w:rPr>
          <w:rFonts w:asciiTheme="majorHAnsi" w:hAnsiTheme="majorHAnsi"/>
          <w:color w:val="000000"/>
          <w:sz w:val="26"/>
          <w:szCs w:val="26"/>
        </w:rPr>
        <w:t xml:space="preserve"> nombre y </w:t>
      </w:r>
      <w:proofErr w:type="spellStart"/>
      <w:r>
        <w:rPr>
          <w:rFonts w:asciiTheme="majorHAnsi" w:hAnsiTheme="majorHAnsi"/>
          <w:color w:val="000000"/>
          <w:sz w:val="26"/>
          <w:szCs w:val="26"/>
        </w:rPr>
        <w:t>rut</w:t>
      </w:r>
      <w:proofErr w:type="spellEnd"/>
      <w:r>
        <w:rPr>
          <w:rFonts w:asciiTheme="majorHAnsi" w:hAnsiTheme="majorHAnsi"/>
          <w:color w:val="000000"/>
          <w:sz w:val="26"/>
          <w:szCs w:val="26"/>
        </w:rPr>
        <w:t xml:space="preserve"> y dirección de</w:t>
      </w:r>
      <w:r w:rsidRPr="003B797F">
        <w:rPr>
          <w:rFonts w:asciiTheme="majorHAnsi" w:hAnsiTheme="majorHAnsi"/>
          <w:color w:val="000000"/>
          <w:sz w:val="26"/>
          <w:szCs w:val="26"/>
        </w:rPr>
        <w:t xml:space="preserve"> los socios y representantes legales.</w:t>
      </w:r>
    </w:p>
    <w:p w14:paraId="6A39F8EF" w14:textId="77777777" w:rsidR="008A2B95" w:rsidRPr="003B797F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</w:p>
    <w:p w14:paraId="4D0FDFF6" w14:textId="77777777" w:rsidR="008A2B95" w:rsidRPr="003B797F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>
        <w:rPr>
          <w:rFonts w:asciiTheme="majorHAnsi" w:hAnsiTheme="majorHAnsi"/>
          <w:color w:val="000000"/>
          <w:sz w:val="26"/>
          <w:szCs w:val="26"/>
        </w:rPr>
        <w:t>Crédito a 30 dí</w:t>
      </w:r>
      <w:r w:rsidRPr="003B797F">
        <w:rPr>
          <w:rFonts w:asciiTheme="majorHAnsi" w:hAnsiTheme="majorHAnsi"/>
          <w:color w:val="000000"/>
          <w:sz w:val="26"/>
          <w:szCs w:val="26"/>
        </w:rPr>
        <w:t>as, genera interés de 5</w:t>
      </w:r>
      <w:r>
        <w:rPr>
          <w:rFonts w:asciiTheme="majorHAnsi" w:hAnsiTheme="majorHAnsi"/>
          <w:color w:val="000000"/>
          <w:sz w:val="26"/>
          <w:szCs w:val="26"/>
        </w:rPr>
        <w:t>% sobre el saldo adeudado, 60 dí</w:t>
      </w:r>
      <w:r w:rsidRPr="003B797F">
        <w:rPr>
          <w:rFonts w:asciiTheme="majorHAnsi" w:hAnsiTheme="majorHAnsi"/>
          <w:color w:val="000000"/>
          <w:sz w:val="26"/>
          <w:szCs w:val="26"/>
        </w:rPr>
        <w:t>as 10% sobre el saldo adeudado.</w:t>
      </w:r>
    </w:p>
    <w:p w14:paraId="55CB9613" w14:textId="750FB2DC" w:rsidR="008A2B95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En no pago del saldo en la fecha señalada, genera automáticamente un 15% de recargo sobre el saldo, por gastos de cobranza más en máximo interés convencional</w:t>
      </w:r>
    </w:p>
    <w:p w14:paraId="076F321C" w14:textId="77777777" w:rsidR="00BF25F6" w:rsidRPr="003B797F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 </w:t>
      </w:r>
    </w:p>
    <w:p w14:paraId="4FE207EE" w14:textId="77777777" w:rsidR="00BF25F6" w:rsidRPr="003B797F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541AE2">
        <w:rPr>
          <w:rFonts w:asciiTheme="majorHAnsi" w:hAnsiTheme="majorHAnsi"/>
          <w:b/>
          <w:color w:val="000000"/>
          <w:sz w:val="26"/>
          <w:szCs w:val="26"/>
        </w:rPr>
        <w:t>Para órdenes de Compra y pagos</w:t>
      </w:r>
      <w:r w:rsidRPr="003B797F">
        <w:rPr>
          <w:rFonts w:asciiTheme="majorHAnsi" w:hAnsiTheme="majorHAnsi"/>
          <w:color w:val="000000"/>
          <w:sz w:val="26"/>
          <w:szCs w:val="26"/>
        </w:rPr>
        <w:t>.</w:t>
      </w:r>
    </w:p>
    <w:p w14:paraId="2D57124C" w14:textId="77777777" w:rsidR="00BF25F6" w:rsidRPr="003B797F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</w:p>
    <w:p w14:paraId="0065C97A" w14:textId="77777777" w:rsidR="00BF25F6" w:rsidRPr="003B797F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proofErr w:type="gramStart"/>
      <w:r w:rsidRPr="003B797F">
        <w:rPr>
          <w:rFonts w:asciiTheme="majorHAnsi" w:hAnsiTheme="majorHAnsi"/>
          <w:color w:val="000000"/>
          <w:sz w:val="26"/>
          <w:szCs w:val="26"/>
        </w:rPr>
        <w:t>Cuenta  corriente</w:t>
      </w:r>
      <w:proofErr w:type="gramEnd"/>
      <w:r w:rsidRPr="003B797F">
        <w:rPr>
          <w:rFonts w:asciiTheme="majorHAnsi" w:hAnsiTheme="majorHAnsi"/>
          <w:color w:val="000000"/>
          <w:sz w:val="26"/>
          <w:szCs w:val="26"/>
        </w:rPr>
        <w:t>:</w:t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Fonts w:asciiTheme="majorHAnsi" w:hAnsiTheme="majorHAnsi"/>
          <w:color w:val="000000"/>
          <w:sz w:val="26"/>
          <w:szCs w:val="26"/>
        </w:rPr>
        <w:t>Nº620024-9.</w:t>
      </w:r>
    </w:p>
    <w:p w14:paraId="5BEEF4F5" w14:textId="77777777" w:rsidR="00BF25F6" w:rsidRPr="003B797F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Banco </w:t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Fonts w:asciiTheme="majorHAnsi" w:hAnsiTheme="majorHAnsi"/>
          <w:color w:val="000000"/>
          <w:sz w:val="26"/>
          <w:szCs w:val="26"/>
        </w:rPr>
        <w:t>Santander</w:t>
      </w:r>
    </w:p>
    <w:p w14:paraId="79383837" w14:textId="77777777" w:rsidR="00BF25F6" w:rsidRPr="003B797F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Razón Social: </w:t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Fonts w:asciiTheme="majorHAnsi" w:hAnsiTheme="majorHAnsi"/>
          <w:color w:val="000000"/>
          <w:sz w:val="26"/>
          <w:szCs w:val="26"/>
        </w:rPr>
        <w:t>Aventuras Andinas limitada.</w:t>
      </w:r>
    </w:p>
    <w:p w14:paraId="7CD17CB4" w14:textId="77777777" w:rsidR="00BF25F6" w:rsidRPr="003B797F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Rut: </w:t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Fonts w:asciiTheme="majorHAnsi" w:hAnsiTheme="majorHAnsi"/>
          <w:color w:val="000000"/>
          <w:sz w:val="26"/>
          <w:szCs w:val="26"/>
        </w:rPr>
        <w:t>76.666.800-3</w:t>
      </w:r>
    </w:p>
    <w:p w14:paraId="0BAA06CC" w14:textId="77777777" w:rsidR="00BF25F6" w:rsidRPr="003B797F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Giro: </w:t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proofErr w:type="gramStart"/>
      <w:r w:rsidRPr="003B797F">
        <w:rPr>
          <w:rFonts w:asciiTheme="majorHAnsi" w:hAnsiTheme="majorHAnsi"/>
          <w:color w:val="000000"/>
          <w:sz w:val="26"/>
          <w:szCs w:val="26"/>
        </w:rPr>
        <w:t>Turismo.-</w:t>
      </w:r>
      <w:proofErr w:type="gramEnd"/>
    </w:p>
    <w:p w14:paraId="14D367E6" w14:textId="77777777" w:rsidR="00BF25F6" w:rsidRPr="003B797F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Dirección: </w:t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Fonts w:asciiTheme="majorHAnsi" w:hAnsiTheme="majorHAnsi"/>
          <w:color w:val="000000"/>
          <w:sz w:val="26"/>
          <w:szCs w:val="26"/>
        </w:rPr>
        <w:t xml:space="preserve">Camino a la </w:t>
      </w:r>
      <w:proofErr w:type="spellStart"/>
      <w:r w:rsidRPr="003B797F">
        <w:rPr>
          <w:rFonts w:asciiTheme="majorHAnsi" w:hAnsiTheme="majorHAnsi"/>
          <w:color w:val="000000"/>
          <w:sz w:val="26"/>
          <w:szCs w:val="26"/>
        </w:rPr>
        <w:t>canabina</w:t>
      </w:r>
      <w:proofErr w:type="spellEnd"/>
      <w:r w:rsidRPr="003B797F">
        <w:rPr>
          <w:rFonts w:asciiTheme="majorHAnsi" w:hAnsiTheme="majorHAnsi"/>
          <w:color w:val="000000"/>
          <w:sz w:val="26"/>
          <w:szCs w:val="26"/>
        </w:rPr>
        <w:t xml:space="preserve"> s/n San Esteban.</w:t>
      </w:r>
    </w:p>
    <w:p w14:paraId="0D45A758" w14:textId="77777777" w:rsidR="00BF25F6" w:rsidRPr="003B797F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lastRenderedPageBreak/>
        <w:t>Fono:</w:t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Fonts w:asciiTheme="majorHAnsi" w:hAnsiTheme="majorHAnsi"/>
          <w:color w:val="000000"/>
          <w:sz w:val="26"/>
          <w:szCs w:val="26"/>
        </w:rPr>
        <w:t>29539311</w:t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</w:p>
    <w:p w14:paraId="443184B4" w14:textId="77777777" w:rsidR="00BF25F6" w:rsidRPr="003B797F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>
        <w:rPr>
          <w:rFonts w:asciiTheme="majorHAnsi" w:hAnsiTheme="majorHAnsi"/>
          <w:color w:val="000000"/>
          <w:sz w:val="26"/>
          <w:szCs w:val="26"/>
        </w:rPr>
        <w:t xml:space="preserve">Copiar abonos o transferencias a </w:t>
      </w:r>
      <w:hyperlink r:id="rId6" w:history="1">
        <w:r w:rsidRPr="000C586A">
          <w:rPr>
            <w:rStyle w:val="Hipervnculo"/>
            <w:rFonts w:asciiTheme="majorHAnsi" w:hAnsiTheme="majorHAnsi"/>
            <w:sz w:val="26"/>
            <w:szCs w:val="26"/>
          </w:rPr>
          <w:t>sf@sflodge.cl</w:t>
        </w:r>
      </w:hyperlink>
      <w:r>
        <w:rPr>
          <w:rFonts w:asciiTheme="majorHAnsi" w:hAnsiTheme="majorHAnsi"/>
          <w:color w:val="000000"/>
          <w:sz w:val="26"/>
          <w:szCs w:val="26"/>
        </w:rPr>
        <w:t xml:space="preserve"> y correo de la vendedora</w:t>
      </w:r>
      <w:r w:rsidRPr="003B797F">
        <w:rPr>
          <w:rFonts w:asciiTheme="majorHAnsi" w:hAnsiTheme="majorHAnsi"/>
          <w:color w:val="000000"/>
          <w:sz w:val="26"/>
          <w:szCs w:val="26"/>
        </w:rPr>
        <w:t>.</w:t>
      </w:r>
    </w:p>
    <w:p w14:paraId="3ABCCDE6" w14:textId="77777777" w:rsidR="00BF25F6" w:rsidRPr="003B797F" w:rsidRDefault="00BF25F6" w:rsidP="00BF25F6">
      <w:pPr>
        <w:rPr>
          <w:rFonts w:asciiTheme="majorHAnsi" w:hAnsiTheme="majorHAnsi"/>
          <w:color w:val="000000" w:themeColor="text1"/>
          <w:sz w:val="26"/>
          <w:szCs w:val="26"/>
          <w:lang w:eastAsia="es-ES"/>
        </w:rPr>
      </w:pPr>
    </w:p>
    <w:p w14:paraId="5ABB99F2" w14:textId="77777777" w:rsidR="008A727A" w:rsidRDefault="008A727A">
      <w:pPr>
        <w:rPr>
          <w:rFonts w:asciiTheme="minorHAnsi" w:eastAsiaTheme="minorEastAsia" w:hAnsiTheme="minorHAnsi" w:cstheme="minorBidi"/>
          <w:lang w:eastAsia="es-ES"/>
        </w:rPr>
      </w:pPr>
    </w:p>
    <w:sectPr w:rsidR="008A727A" w:rsidSect="004911AE">
      <w:headerReference w:type="default" r:id="rId7"/>
      <w:type w:val="continuous"/>
      <w:pgSz w:w="12242" w:h="15842" w:code="1"/>
      <w:pgMar w:top="79" w:right="1701" w:bottom="1418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DA136CA" w14:textId="77777777" w:rsidR="004349B0" w:rsidRDefault="004349B0" w:rsidP="00E41822">
      <w:r>
        <w:separator/>
      </w:r>
    </w:p>
  </w:endnote>
  <w:endnote w:type="continuationSeparator" w:id="0">
    <w:p w14:paraId="33D93939" w14:textId="77777777" w:rsidR="004349B0" w:rsidRDefault="004349B0" w:rsidP="00E4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07A0226" w14:textId="77777777" w:rsidR="004349B0" w:rsidRDefault="004349B0" w:rsidP="00E41822">
      <w:r>
        <w:separator/>
      </w:r>
    </w:p>
  </w:footnote>
  <w:footnote w:type="continuationSeparator" w:id="0">
    <w:p w14:paraId="3CF89F9B" w14:textId="77777777" w:rsidR="004349B0" w:rsidRDefault="004349B0" w:rsidP="00E41822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2F663D" w14:textId="7660C469" w:rsidR="00557C37" w:rsidRDefault="004911AE">
    <w:pPr>
      <w:pStyle w:val="Encabezado"/>
    </w:pPr>
    <w:r>
      <w:rPr>
        <w:noProof/>
      </w:rPr>
      <w:drawing>
        <wp:inline distT="0" distB="0" distL="0" distR="0" wp14:anchorId="795BD718" wp14:editId="5357A3BC">
          <wp:extent cx="1829435" cy="1414224"/>
          <wp:effectExtent l="0" t="0" r="0" b="0"/>
          <wp:docPr id="3" name="Imagen 1" descr="logo san francisco.jpg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logo san francisco.jpg.pdf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0075" cy="14147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0A59"/>
    <w:rsid w:val="00005524"/>
    <w:rsid w:val="000113DC"/>
    <w:rsid w:val="00024B0D"/>
    <w:rsid w:val="00047DF7"/>
    <w:rsid w:val="00063DBE"/>
    <w:rsid w:val="00074151"/>
    <w:rsid w:val="00077A22"/>
    <w:rsid w:val="00083A69"/>
    <w:rsid w:val="00084167"/>
    <w:rsid w:val="0009743E"/>
    <w:rsid w:val="000D1D2B"/>
    <w:rsid w:val="000E0DFD"/>
    <w:rsid w:val="000E21E0"/>
    <w:rsid w:val="00105610"/>
    <w:rsid w:val="0011576E"/>
    <w:rsid w:val="00172931"/>
    <w:rsid w:val="001930AA"/>
    <w:rsid w:val="001B10C5"/>
    <w:rsid w:val="001D340E"/>
    <w:rsid w:val="001D38A0"/>
    <w:rsid w:val="001F2330"/>
    <w:rsid w:val="00201477"/>
    <w:rsid w:val="00201F8F"/>
    <w:rsid w:val="00224C1F"/>
    <w:rsid w:val="00260546"/>
    <w:rsid w:val="002709C3"/>
    <w:rsid w:val="00276116"/>
    <w:rsid w:val="002A0584"/>
    <w:rsid w:val="002E2BB4"/>
    <w:rsid w:val="00301B6A"/>
    <w:rsid w:val="00311DAC"/>
    <w:rsid w:val="0033100F"/>
    <w:rsid w:val="003642A6"/>
    <w:rsid w:val="00382F3B"/>
    <w:rsid w:val="003850EA"/>
    <w:rsid w:val="003A2C50"/>
    <w:rsid w:val="003A5474"/>
    <w:rsid w:val="003F7F79"/>
    <w:rsid w:val="00402A2B"/>
    <w:rsid w:val="00416900"/>
    <w:rsid w:val="004349B0"/>
    <w:rsid w:val="00446137"/>
    <w:rsid w:val="00475504"/>
    <w:rsid w:val="004845B4"/>
    <w:rsid w:val="004911AE"/>
    <w:rsid w:val="004A1A26"/>
    <w:rsid w:val="004A472F"/>
    <w:rsid w:val="004B3B78"/>
    <w:rsid w:val="004B5268"/>
    <w:rsid w:val="004C455C"/>
    <w:rsid w:val="004C5F54"/>
    <w:rsid w:val="004D3E1D"/>
    <w:rsid w:val="004D7A37"/>
    <w:rsid w:val="004E3286"/>
    <w:rsid w:val="004E3E14"/>
    <w:rsid w:val="00507112"/>
    <w:rsid w:val="00532F1E"/>
    <w:rsid w:val="0053594B"/>
    <w:rsid w:val="00535E1D"/>
    <w:rsid w:val="005467CC"/>
    <w:rsid w:val="0055620F"/>
    <w:rsid w:val="00557C37"/>
    <w:rsid w:val="00560C42"/>
    <w:rsid w:val="005E06BC"/>
    <w:rsid w:val="00630A48"/>
    <w:rsid w:val="00662CFE"/>
    <w:rsid w:val="00675AEA"/>
    <w:rsid w:val="006B4834"/>
    <w:rsid w:val="006C126C"/>
    <w:rsid w:val="006C4E30"/>
    <w:rsid w:val="006C5342"/>
    <w:rsid w:val="006D7A02"/>
    <w:rsid w:val="006E49E9"/>
    <w:rsid w:val="00702FDE"/>
    <w:rsid w:val="007053D2"/>
    <w:rsid w:val="00745532"/>
    <w:rsid w:val="007518A9"/>
    <w:rsid w:val="0077506C"/>
    <w:rsid w:val="007774E8"/>
    <w:rsid w:val="007B7178"/>
    <w:rsid w:val="007E2DAD"/>
    <w:rsid w:val="007E35D7"/>
    <w:rsid w:val="007E57E0"/>
    <w:rsid w:val="0080299E"/>
    <w:rsid w:val="00820A59"/>
    <w:rsid w:val="0082174F"/>
    <w:rsid w:val="00831EB2"/>
    <w:rsid w:val="00832636"/>
    <w:rsid w:val="008335D8"/>
    <w:rsid w:val="0083682D"/>
    <w:rsid w:val="008424F1"/>
    <w:rsid w:val="008473E3"/>
    <w:rsid w:val="00892926"/>
    <w:rsid w:val="00893AF1"/>
    <w:rsid w:val="00895FC0"/>
    <w:rsid w:val="008A2B95"/>
    <w:rsid w:val="008A727A"/>
    <w:rsid w:val="008B08C7"/>
    <w:rsid w:val="008B2A72"/>
    <w:rsid w:val="008D3C95"/>
    <w:rsid w:val="009106AC"/>
    <w:rsid w:val="00922A99"/>
    <w:rsid w:val="00943CDB"/>
    <w:rsid w:val="009637F0"/>
    <w:rsid w:val="00975C1F"/>
    <w:rsid w:val="009E022F"/>
    <w:rsid w:val="009E6BDD"/>
    <w:rsid w:val="00A05C4B"/>
    <w:rsid w:val="00A10407"/>
    <w:rsid w:val="00A22F9A"/>
    <w:rsid w:val="00A268F6"/>
    <w:rsid w:val="00A31A3C"/>
    <w:rsid w:val="00A31BE5"/>
    <w:rsid w:val="00A33945"/>
    <w:rsid w:val="00A65A4E"/>
    <w:rsid w:val="00A81298"/>
    <w:rsid w:val="00A87EE4"/>
    <w:rsid w:val="00A909E7"/>
    <w:rsid w:val="00AB100E"/>
    <w:rsid w:val="00AC2521"/>
    <w:rsid w:val="00AC7414"/>
    <w:rsid w:val="00AD768C"/>
    <w:rsid w:val="00B00D4F"/>
    <w:rsid w:val="00B03C50"/>
    <w:rsid w:val="00B11022"/>
    <w:rsid w:val="00B17FF1"/>
    <w:rsid w:val="00B22057"/>
    <w:rsid w:val="00B33215"/>
    <w:rsid w:val="00B344A1"/>
    <w:rsid w:val="00B42DA1"/>
    <w:rsid w:val="00B62ECA"/>
    <w:rsid w:val="00B665E6"/>
    <w:rsid w:val="00B73881"/>
    <w:rsid w:val="00B7725B"/>
    <w:rsid w:val="00B774EF"/>
    <w:rsid w:val="00B848A6"/>
    <w:rsid w:val="00BA1A93"/>
    <w:rsid w:val="00BC61D5"/>
    <w:rsid w:val="00BE76CF"/>
    <w:rsid w:val="00BF25F6"/>
    <w:rsid w:val="00BF5BFA"/>
    <w:rsid w:val="00C07931"/>
    <w:rsid w:val="00C07C6B"/>
    <w:rsid w:val="00C135C1"/>
    <w:rsid w:val="00C16FF7"/>
    <w:rsid w:val="00C17905"/>
    <w:rsid w:val="00C33279"/>
    <w:rsid w:val="00C377BA"/>
    <w:rsid w:val="00C470DD"/>
    <w:rsid w:val="00C9422E"/>
    <w:rsid w:val="00CA03D4"/>
    <w:rsid w:val="00CC44CA"/>
    <w:rsid w:val="00CF6C83"/>
    <w:rsid w:val="00D1408A"/>
    <w:rsid w:val="00D36585"/>
    <w:rsid w:val="00D744AC"/>
    <w:rsid w:val="00DC1DE4"/>
    <w:rsid w:val="00DC22E1"/>
    <w:rsid w:val="00DC60C1"/>
    <w:rsid w:val="00DD197B"/>
    <w:rsid w:val="00E11BEE"/>
    <w:rsid w:val="00E274E6"/>
    <w:rsid w:val="00E31A7C"/>
    <w:rsid w:val="00E3464C"/>
    <w:rsid w:val="00E41822"/>
    <w:rsid w:val="00E65C95"/>
    <w:rsid w:val="00E75505"/>
    <w:rsid w:val="00EB1FFA"/>
    <w:rsid w:val="00EB5EED"/>
    <w:rsid w:val="00EC32D3"/>
    <w:rsid w:val="00F311F1"/>
    <w:rsid w:val="00F4744C"/>
    <w:rsid w:val="00FC4007"/>
    <w:rsid w:val="00FC4B6C"/>
    <w:rsid w:val="00FC4D15"/>
    <w:rsid w:val="00FD4E2C"/>
    <w:rsid w:val="00FE0A34"/>
    <w:rsid w:val="00FE6B20"/>
    <w:rsid w:val="00FF7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4B2E4D1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20A59"/>
    <w:rPr>
      <w:rFonts w:ascii="Times New Roman" w:eastAsia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20A59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A59"/>
    <w:rPr>
      <w:rFonts w:ascii="Lucida Grande" w:eastAsia="Times New Roman" w:hAnsi="Lucida Grande" w:cs="Lucida Grande"/>
      <w:sz w:val="18"/>
      <w:szCs w:val="18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BA1A93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C4D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642A6"/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642A6"/>
    <w:rPr>
      <w:rFonts w:ascii="Times New Roman" w:eastAsia="Times New Roman" w:hAnsi="Times New Roman" w:cs="Times New Roman"/>
      <w:lang w:eastAsia="es-ES_tradnl"/>
    </w:rPr>
  </w:style>
  <w:style w:type="character" w:customStyle="1" w:styleId="apple-tab-span">
    <w:name w:val="apple-tab-span"/>
    <w:basedOn w:val="Fuentedeprrafopredeter"/>
    <w:rsid w:val="00BF25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hyperlink" Target="mailto:sf@sflodge.cl" TargetMode="External"/><Relationship Id="rId7" Type="http://schemas.openxmlformats.org/officeDocument/2006/relationships/header" Target="header1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425</Words>
  <Characters>2341</Characters>
  <Application>Microsoft Macintosh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Rodriguez</dc:creator>
  <cp:lastModifiedBy>Usuario de Microsoft Office</cp:lastModifiedBy>
  <cp:revision>2</cp:revision>
  <dcterms:created xsi:type="dcterms:W3CDTF">2018-04-19T00:25:00Z</dcterms:created>
  <dcterms:modified xsi:type="dcterms:W3CDTF">2018-04-19T00:25:00Z</dcterms:modified>
</cp:coreProperties>
</file>