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E2674E6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866B6">
        <w:rPr>
          <w:rFonts w:ascii="Calibri" w:hAnsi="Calibri" w:cs="Arial"/>
          <w:color w:val="000000" w:themeColor="text1"/>
          <w:sz w:val="26"/>
          <w:szCs w:val="26"/>
        </w:rPr>
        <w:t>Guillermina Muñoz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8534A9">
        <w:rPr>
          <w:rFonts w:ascii="Calibri" w:eastAsia="Arial Unicode MS" w:hAnsi="Calibri" w:cs="Arial"/>
          <w:color w:val="000000" w:themeColor="text1"/>
          <w:sz w:val="26"/>
          <w:szCs w:val="26"/>
        </w:rPr>
        <w:t>Unosalud</w:t>
      </w:r>
      <w:proofErr w:type="spellEnd"/>
    </w:p>
    <w:p w14:paraId="6D69DF99" w14:textId="4254EB5E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>Abril-Mayo</w:t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8534A9">
        <w:rPr>
          <w:rFonts w:ascii="Calibri" w:hAnsi="Calibri" w:cs="Arial"/>
          <w:color w:val="000000" w:themeColor="text1"/>
          <w:sz w:val="26"/>
          <w:szCs w:val="26"/>
        </w:rPr>
        <w:t>20-30</w:t>
      </w:r>
    </w:p>
    <w:p w14:paraId="0AD94624" w14:textId="08699448" w:rsidR="00005524" w:rsidRPr="008866B6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534A9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</w:t>
      </w:r>
    </w:p>
    <w:p w14:paraId="4C649278" w14:textId="25814796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534A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6114CA63" w:rsidR="00FF7A0D" w:rsidRPr="00BF25F6" w:rsidRDefault="00FF7A0D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BF25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BF25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51DD8F82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Almuerzo buffet o carta,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63986FE6" w:rsidR="00FC4D15" w:rsidRPr="00BF25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$44</w:t>
            </w:r>
            <w:r w:rsidR="00C16FF7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BF25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1D0FC170" w14:textId="4ABB12CA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Almuerzo buffet 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o ca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rta, </w:t>
            </w:r>
            <w:r w:rsidR="004B5268" w:rsidRPr="00BF25F6">
              <w:rPr>
                <w:rFonts w:ascii="Calibri" w:hAnsi="Calibri"/>
                <w:color w:val="000000" w:themeColor="text1"/>
                <w:lang w:eastAsia="es-ES"/>
              </w:rPr>
              <w:t>1 bebida, 1 copa de vino y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aperitivo.</w:t>
            </w:r>
          </w:p>
          <w:p w14:paraId="17BE9357" w14:textId="74A89643" w:rsidR="00BF25F6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</w:t>
            </w:r>
            <w:r w:rsidR="00BF25F6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8800361" w14:textId="4D2ECEC1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BF25F6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BF25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22ECE169" w14:textId="0AD5DFAC" w:rsidR="001B10C5" w:rsidRDefault="008866B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Servicios Adicionales</w:t>
      </w:r>
      <w:r w:rsidR="001B10C5">
        <w:rPr>
          <w:rFonts w:asciiTheme="majorHAnsi" w:hAnsiTheme="majorHAnsi"/>
          <w:b/>
          <w:bCs/>
          <w:color w:val="000000" w:themeColor="text1"/>
          <w:sz w:val="26"/>
          <w:szCs w:val="26"/>
        </w:rPr>
        <w:t>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8866B6" w:rsidRPr="001B10C5" w14:paraId="6F585393" w14:textId="77777777" w:rsidTr="00EB03F7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E4CA36F" w14:textId="77777777" w:rsidR="008866B6" w:rsidRPr="001B10C5" w:rsidRDefault="008866B6" w:rsidP="00C62DCF">
            <w:pPr>
              <w:rPr>
                <w:rFonts w:ascii="Calibri" w:hAnsi="Calibri"/>
                <w:color w:val="000000"/>
              </w:rPr>
            </w:pPr>
            <w:r w:rsidRPr="001B10C5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1B10C5">
              <w:rPr>
                <w:rFonts w:ascii="Calibri" w:hAnsi="Calibri"/>
                <w:color w:val="000000"/>
              </w:rPr>
              <w:t>Arcoiris</w:t>
            </w:r>
            <w:proofErr w:type="spellEnd"/>
            <w:r w:rsidRPr="001B10C5">
              <w:rPr>
                <w:rFonts w:ascii="Calibri" w:hAnsi="Calibri"/>
                <w:color w:val="000000"/>
              </w:rPr>
              <w:t xml:space="preserve"> 1</w:t>
            </w:r>
            <w:r>
              <w:rPr>
                <w:rFonts w:ascii="Calibri" w:hAnsi="Calibri"/>
                <w:color w:val="000000"/>
              </w:rPr>
              <w:t xml:space="preserve"> o 2 hasta 80 </w:t>
            </w:r>
            <w:proofErr w:type="spellStart"/>
            <w:r>
              <w:rPr>
                <w:rFonts w:ascii="Calibri" w:hAnsi="Calibri"/>
                <w:color w:val="000000"/>
              </w:rPr>
              <w:t>pax</w:t>
            </w:r>
            <w:proofErr w:type="spellEnd"/>
            <w:r w:rsidRPr="001B10C5">
              <w:rPr>
                <w:rFonts w:ascii="Calibri" w:hAnsi="Calibri"/>
                <w:color w:val="000000"/>
              </w:rPr>
              <w:t>, 8 horas</w:t>
            </w:r>
            <w:r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</w:rPr>
              <w:t>inc</w:t>
            </w:r>
            <w:proofErr w:type="spellEnd"/>
            <w:r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>
              <w:rPr>
                <w:rFonts w:ascii="Calibri" w:hAnsi="Calibri"/>
                <w:color w:val="000000"/>
              </w:rPr>
              <w:t>amp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D26AA19" w14:textId="77777777" w:rsidR="008866B6" w:rsidRPr="001B10C5" w:rsidRDefault="008866B6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$18</w:t>
            </w:r>
            <w:r w:rsidRPr="001B10C5">
              <w:rPr>
                <w:rFonts w:ascii="Calibri" w:hAnsi="Calibri"/>
                <w:color w:val="000000"/>
              </w:rPr>
              <w:t>0.000</w:t>
            </w:r>
            <w:r>
              <w:rPr>
                <w:rFonts w:ascii="Calibri" w:hAnsi="Calibri"/>
                <w:color w:val="000000"/>
              </w:rPr>
              <w:t>+IVA</w:t>
            </w:r>
          </w:p>
        </w:tc>
      </w:tr>
      <w:tr w:rsidR="00EB03F7" w:rsidRPr="001B10C5" w14:paraId="427BA80A" w14:textId="77777777" w:rsidTr="00EB03F7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7AE7C1E" w14:textId="1CEA4C7F" w:rsidR="00EB03F7" w:rsidRPr="001B10C5" w:rsidRDefault="00EB03F7" w:rsidP="00C62DCF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Team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Building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Circuito de Alianzas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BDC6E2E" w14:textId="4425D221" w:rsidR="00EB03F7" w:rsidRDefault="00EB03F7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$400.000+IVA</w:t>
            </w:r>
          </w:p>
        </w:tc>
      </w:tr>
      <w:tr w:rsidR="00EB03F7" w:rsidRPr="001B10C5" w14:paraId="5F13B1D0" w14:textId="77777777" w:rsidTr="00EB03F7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C9A022B" w14:textId="119960DE" w:rsidR="00EB03F7" w:rsidRDefault="00EB03F7" w:rsidP="00C62DC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Valor por pasajero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B51E039" w14:textId="79FB1FA4" w:rsidR="00EB03F7" w:rsidRDefault="00EB03F7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$6.000+IVA</w:t>
            </w:r>
          </w:p>
        </w:tc>
      </w:tr>
      <w:tr w:rsidR="001B10C5" w:rsidRPr="001B10C5" w14:paraId="52D1864E" w14:textId="77777777" w:rsidTr="00EB03F7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4338F560" w:rsidR="001B10C5" w:rsidRPr="001B10C5" w:rsidRDefault="008866B6" w:rsidP="00EB03F7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Team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Building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Circuito de</w:t>
            </w:r>
            <w:r w:rsidR="00EB03F7">
              <w:rPr>
                <w:rFonts w:ascii="Calibri" w:hAnsi="Calibri"/>
                <w:color w:val="000000"/>
              </w:rPr>
              <w:t xml:space="preserve">l </w:t>
            </w:r>
            <w:proofErr w:type="spellStart"/>
            <w:r w:rsidR="00EB03F7">
              <w:rPr>
                <w:rFonts w:ascii="Calibri" w:hAnsi="Calibri"/>
                <w:color w:val="000000"/>
              </w:rPr>
              <w:t>Naufrago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valor organización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1212AF54" w:rsidR="001B10C5" w:rsidRPr="001B10C5" w:rsidRDefault="00EB03F7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$7</w:t>
            </w:r>
            <w:r w:rsidR="00E65C95">
              <w:rPr>
                <w:rFonts w:ascii="Calibri" w:hAnsi="Calibri"/>
                <w:color w:val="000000"/>
              </w:rPr>
              <w:t>0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22B0BD21" w14:textId="77777777" w:rsidTr="00EB03F7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573AD3EA" w:rsidR="001B10C5" w:rsidRPr="001B10C5" w:rsidRDefault="008866B6" w:rsidP="001B10C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Valor por pasajero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B2A2D87" w:rsidR="001B10C5" w:rsidRPr="001B10C5" w:rsidRDefault="008866B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</w:t>
            </w:r>
            <w:r w:rsidR="00EB03F7">
              <w:rPr>
                <w:rFonts w:ascii="Calibri" w:hAnsi="Calibri"/>
                <w:color w:val="000000"/>
              </w:rPr>
              <w:t>8</w:t>
            </w:r>
            <w:r w:rsidR="001B10C5" w:rsidRPr="001B10C5">
              <w:rPr>
                <w:rFonts w:ascii="Calibri" w:hAnsi="Calibri"/>
                <w:color w:val="000000"/>
              </w:rPr>
              <w:t>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210FFA0A" w14:textId="77777777" w:rsidTr="00EB03F7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607A756C" w:rsidR="001B10C5" w:rsidRPr="001B10C5" w:rsidRDefault="00EB03F7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Bajada de la actividad, de Francisco Correa.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688F674A" w:rsidR="001B10C5" w:rsidRPr="001B10C5" w:rsidRDefault="00EB03F7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$650</w:t>
            </w:r>
            <w:r w:rsidR="001B10C5" w:rsidRPr="001B10C5">
              <w:rPr>
                <w:rFonts w:ascii="Calibri" w:hAnsi="Calibri"/>
                <w:color w:val="000000"/>
              </w:rPr>
              <w:t>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1781B752" w:rsidR="004D3E1D" w:rsidRDefault="00EB03F7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09:35 -10</w:t>
      </w:r>
      <w:r w:rsidR="00A81298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2C412F4D" w14:textId="376BC4CE" w:rsidR="00EB03F7" w:rsidRPr="00BF25F6" w:rsidRDefault="00EB03F7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10:00</w:t>
      </w:r>
      <w:r w:rsidR="000A458A">
        <w:rPr>
          <w:rFonts w:asciiTheme="majorHAnsi" w:hAnsiTheme="majorHAnsi"/>
          <w:bCs/>
          <w:color w:val="000000" w:themeColor="text1"/>
        </w:rPr>
        <w:t xml:space="preserve"> </w:t>
      </w:r>
      <w:r>
        <w:rPr>
          <w:rFonts w:asciiTheme="majorHAnsi" w:hAnsiTheme="majorHAnsi"/>
          <w:bCs/>
          <w:color w:val="000000" w:themeColor="text1"/>
        </w:rPr>
        <w:t>-12:30</w:t>
      </w:r>
      <w:r>
        <w:rPr>
          <w:rFonts w:asciiTheme="majorHAnsi" w:hAnsiTheme="majorHAnsi"/>
          <w:bCs/>
          <w:color w:val="000000" w:themeColor="text1"/>
        </w:rPr>
        <w:tab/>
      </w:r>
      <w:r w:rsidR="008308B6">
        <w:rPr>
          <w:rFonts w:asciiTheme="majorHAnsi" w:hAnsiTheme="majorHAnsi"/>
          <w:bCs/>
          <w:color w:val="000000" w:themeColor="text1"/>
        </w:rPr>
        <w:t>Bajada de Actividad y Salón.</w:t>
      </w:r>
    </w:p>
    <w:p w14:paraId="197ABBB8" w14:textId="189A8CD8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7B858CA" w14:textId="38BC2390" w:rsidR="004D3E1D" w:rsidRPr="00BF25F6" w:rsidRDefault="008308B6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14:00</w:t>
      </w:r>
      <w:r w:rsidR="00A81298">
        <w:rPr>
          <w:rFonts w:asciiTheme="majorHAnsi" w:hAnsiTheme="majorHAnsi"/>
          <w:bCs/>
          <w:color w:val="000000" w:themeColor="text1"/>
        </w:rPr>
        <w:t>-15:00</w:t>
      </w:r>
      <w:r>
        <w:rPr>
          <w:rFonts w:asciiTheme="majorHAnsi" w:hAnsiTheme="majorHAnsi"/>
          <w:bCs/>
          <w:color w:val="000000" w:themeColor="text1"/>
        </w:rPr>
        <w:tab/>
        <w:t>Salón y tarde Libre.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448150EE" w14:textId="1ED0B95D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8308B6">
        <w:rPr>
          <w:rFonts w:asciiTheme="majorHAnsi" w:hAnsiTheme="majorHAnsi"/>
          <w:bCs/>
          <w:color w:val="000000" w:themeColor="text1"/>
        </w:rPr>
        <w:t>:00</w:t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4863E54C" w14:textId="77777777" w:rsidR="008308B6" w:rsidRDefault="008308B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lastRenderedPageBreak/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615DAC93" w14:textId="4605E089" w:rsidR="00FC4D15" w:rsidRPr="008A727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leche</w:t>
            </w:r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7570B181" w14:textId="77777777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3735B323" w14:textId="77777777" w:rsidR="00A81298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7C3277F" w14:textId="7F569241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74CF24F3" w14:textId="021C244D" w:rsidR="008A2B95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Abono de 50% del </w:t>
      </w:r>
      <w:r w:rsidR="00FD4E2C">
        <w:rPr>
          <w:rFonts w:asciiTheme="majorHAnsi" w:hAnsiTheme="majorHAnsi"/>
          <w:color w:val="000000"/>
          <w:sz w:val="26"/>
          <w:szCs w:val="26"/>
        </w:rPr>
        <w:t>total del Evento.</w:t>
      </w:r>
    </w:p>
    <w:p w14:paraId="3EB0077D" w14:textId="77777777" w:rsidR="00FD4E2C" w:rsidRPr="003B797F" w:rsidRDefault="00FD4E2C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9C97B1C" w14:textId="77777777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A) Pago Contado:</w:t>
      </w:r>
    </w:p>
    <w:p w14:paraId="5184AC53" w14:textId="1ACE0873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50% anticipado al momento de</w:t>
      </w:r>
      <w:r w:rsidR="00FD4E2C">
        <w:rPr>
          <w:rFonts w:asciiTheme="majorHAnsi" w:hAnsiTheme="majorHAnsi"/>
          <w:color w:val="000000"/>
          <w:sz w:val="26"/>
          <w:szCs w:val="26"/>
        </w:rPr>
        <w:t xml:space="preserve"> reservar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69D3CD1B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50% saldo pagado contra factura el día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D7086A8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EAD2EA" w14:textId="0A5299CB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 w:rsidR="00FD4E2C"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2BAA4CD3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3F52111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4A679D44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lastRenderedPageBreak/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6A39F8E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55CB9613" w14:textId="750FB2DC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</w:p>
    <w:p w14:paraId="076F321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43184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3ABCCDE6" w14:textId="77777777" w:rsidR="00BF25F6" w:rsidRPr="003B797F" w:rsidRDefault="00BF25F6" w:rsidP="00BF25F6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ABB99F2" w14:textId="77777777" w:rsidR="008A727A" w:rsidRDefault="008A727A">
      <w:pPr>
        <w:rPr>
          <w:rFonts w:asciiTheme="minorHAnsi" w:eastAsiaTheme="minorEastAsia" w:hAnsiTheme="minorHAnsi" w:cstheme="minorBidi"/>
          <w:lang w:eastAsia="es-ES"/>
        </w:rPr>
      </w:pPr>
      <w:bookmarkStart w:id="0" w:name="_GoBack"/>
      <w:bookmarkEnd w:id="0"/>
    </w:p>
    <w:sectPr w:rsidR="008A727A" w:rsidSect="004911AE">
      <w:headerReference w:type="default" r:id="rId7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190193" w14:textId="77777777" w:rsidR="00754B75" w:rsidRDefault="00754B75" w:rsidP="00E41822">
      <w:r>
        <w:separator/>
      </w:r>
    </w:p>
  </w:endnote>
  <w:endnote w:type="continuationSeparator" w:id="0">
    <w:p w14:paraId="15D42A33" w14:textId="77777777" w:rsidR="00754B75" w:rsidRDefault="00754B75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F7901C" w14:textId="77777777" w:rsidR="00754B75" w:rsidRDefault="00754B75" w:rsidP="00E41822">
      <w:r>
        <w:separator/>
      </w:r>
    </w:p>
  </w:footnote>
  <w:footnote w:type="continuationSeparator" w:id="0">
    <w:p w14:paraId="0E80ECC6" w14:textId="77777777" w:rsidR="00754B75" w:rsidRDefault="00754B75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58A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46137"/>
    <w:rsid w:val="0047550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594B"/>
    <w:rsid w:val="00535E1D"/>
    <w:rsid w:val="005467CC"/>
    <w:rsid w:val="0055620F"/>
    <w:rsid w:val="00557C37"/>
    <w:rsid w:val="00560C42"/>
    <w:rsid w:val="00630A48"/>
    <w:rsid w:val="00662CFE"/>
    <w:rsid w:val="00675AEA"/>
    <w:rsid w:val="006B4834"/>
    <w:rsid w:val="006C126C"/>
    <w:rsid w:val="006C4E30"/>
    <w:rsid w:val="006C5342"/>
    <w:rsid w:val="00702FDE"/>
    <w:rsid w:val="007053D2"/>
    <w:rsid w:val="00745532"/>
    <w:rsid w:val="007518A9"/>
    <w:rsid w:val="00754B75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08B6"/>
    <w:rsid w:val="00831EB2"/>
    <w:rsid w:val="00832636"/>
    <w:rsid w:val="008335D8"/>
    <w:rsid w:val="0083682D"/>
    <w:rsid w:val="008424F1"/>
    <w:rsid w:val="008473E3"/>
    <w:rsid w:val="008534A9"/>
    <w:rsid w:val="008866B6"/>
    <w:rsid w:val="00892926"/>
    <w:rsid w:val="00893AF1"/>
    <w:rsid w:val="00895FC0"/>
    <w:rsid w:val="008A2B95"/>
    <w:rsid w:val="008A727A"/>
    <w:rsid w:val="008B08C7"/>
    <w:rsid w:val="008B2A72"/>
    <w:rsid w:val="008D3C95"/>
    <w:rsid w:val="008F44FF"/>
    <w:rsid w:val="009106AC"/>
    <w:rsid w:val="00922A99"/>
    <w:rsid w:val="009637F0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62ECA"/>
    <w:rsid w:val="00B665E6"/>
    <w:rsid w:val="00B73881"/>
    <w:rsid w:val="00B7725B"/>
    <w:rsid w:val="00B774EF"/>
    <w:rsid w:val="00B848A6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03F7"/>
    <w:rsid w:val="00EB1FFA"/>
    <w:rsid w:val="00EB5EED"/>
    <w:rsid w:val="00EC32D3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2850</Characters>
  <Application>Microsoft Macintosh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2018-02-13T00:06:00Z</dcterms:created>
  <dcterms:modified xsi:type="dcterms:W3CDTF">2018-02-13T00:06:00Z</dcterms:modified>
</cp:coreProperties>
</file>