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7127F" w14:textId="22B927D8" w:rsidR="00463159" w:rsidRDefault="00222E93" w:rsidP="00222E93">
      <w:pPr>
        <w:pStyle w:val="ListParagraph"/>
        <w:numPr>
          <w:ilvl w:val="0"/>
          <w:numId w:val="4"/>
        </w:numPr>
      </w:pPr>
      <w:r>
        <w:t>TRADITIONAL CHINESE – HONGKONG</w:t>
      </w:r>
    </w:p>
    <w:p w14:paraId="1B44D9BA" w14:textId="1DF6FA3C" w:rsidR="00222E93" w:rsidRDefault="00222E93" w:rsidP="00222E93">
      <w:pPr>
        <w:ind w:left="360"/>
      </w:pPr>
      <w:r w:rsidRPr="00222E93">
        <w:t>https://zh.wikipedia.org/zh-hk/%E7%A7%91%E5%AD%A6</w:t>
      </w:r>
    </w:p>
    <w:p w14:paraId="43E020D2" w14:textId="77777777" w:rsidR="00222E93" w:rsidRDefault="00222E93" w:rsidP="00222E93">
      <w:pPr>
        <w:pStyle w:val="Heading1"/>
        <w:spacing w:before="0" w:after="0"/>
        <w:rPr>
          <w:rFonts w:ascii="Georgia" w:hAnsi="Georgia"/>
          <w:color w:val="101418"/>
          <w:sz w:val="43"/>
          <w:szCs w:val="43"/>
          <w:lang w:eastAsia="zh-HK"/>
        </w:rPr>
      </w:pPr>
      <w:r>
        <w:rPr>
          <w:rStyle w:val="mw-page-title-main"/>
          <w:rFonts w:ascii="Georgia" w:hAnsi="Georgia" w:hint="eastAsia"/>
          <w:b/>
          <w:bCs/>
          <w:color w:val="101418"/>
          <w:sz w:val="43"/>
          <w:szCs w:val="43"/>
          <w:lang w:eastAsia="zh-HK"/>
        </w:rPr>
        <w:t>科</w:t>
      </w:r>
      <w:r>
        <w:rPr>
          <w:rStyle w:val="mw-page-title-main"/>
          <w:rFonts w:ascii="SimSun" w:eastAsia="SimSun" w:hAnsi="SimSun" w:cs="SimSun" w:hint="eastAsia"/>
          <w:b/>
          <w:bCs/>
          <w:color w:val="101418"/>
          <w:sz w:val="43"/>
          <w:szCs w:val="43"/>
          <w:lang w:eastAsia="zh-HK"/>
        </w:rPr>
        <w:t>學</w:t>
      </w:r>
    </w:p>
    <w:p w14:paraId="0857F760" w14:textId="77777777" w:rsidR="00222E93" w:rsidRDefault="00222E93" w:rsidP="00222E93">
      <w:pPr>
        <w:pStyle w:val="selected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840" w:right="120"/>
        <w:rPr>
          <w:rFonts w:ascii="Arial" w:hAnsi="Arial" w:cs="Arial"/>
          <w:color w:val="202122"/>
          <w:sz w:val="21"/>
          <w:szCs w:val="21"/>
          <w:lang w:eastAsia="zh-HK"/>
        </w:rPr>
      </w:pPr>
      <w:hyperlink r:id="rId5" w:tooltip="瀏覽條目正文​[ctrl-option-c]" w:history="1">
        <w:r>
          <w:rPr>
            <w:rStyle w:val="Hyperlink"/>
            <w:rFonts w:ascii="Arial" w:eastAsiaTheme="majorEastAsia" w:hAnsi="Arial" w:cs="Arial" w:hint="eastAsia"/>
            <w:color w:val="202122"/>
            <w:sz w:val="21"/>
            <w:szCs w:val="21"/>
            <w:lang w:eastAsia="zh-HK"/>
          </w:rPr>
          <w:t>條目</w:t>
        </w:r>
      </w:hyperlink>
    </w:p>
    <w:p w14:paraId="31B9E49C" w14:textId="77777777" w:rsidR="00222E93" w:rsidRDefault="00222E93" w:rsidP="00222E93">
      <w:pPr>
        <w:pStyle w:val="vector-tab-noicon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840" w:right="120"/>
        <w:rPr>
          <w:rFonts w:ascii="Arial" w:hAnsi="Arial" w:cs="Arial" w:hint="eastAsia"/>
          <w:color w:val="202122"/>
          <w:sz w:val="21"/>
          <w:szCs w:val="21"/>
          <w:lang w:eastAsia="zh-HK"/>
        </w:rPr>
      </w:pPr>
      <w:hyperlink r:id="rId6" w:tooltip="關於此頁面的討論​[ctrl-option-t]" w:history="1">
        <w:r>
          <w:rPr>
            <w:rStyle w:val="Hyperlink"/>
            <w:rFonts w:ascii="Arial" w:eastAsiaTheme="majorEastAsia" w:hAnsi="Arial" w:cs="Arial" w:hint="eastAsia"/>
            <w:color w:val="3366CC"/>
            <w:sz w:val="21"/>
            <w:szCs w:val="21"/>
            <w:lang w:eastAsia="zh-HK"/>
          </w:rPr>
          <w:t>討論</w:t>
        </w:r>
      </w:hyperlink>
    </w:p>
    <w:p w14:paraId="3ACE747A" w14:textId="77777777" w:rsidR="00222E93" w:rsidRPr="00222E93" w:rsidRDefault="00222E93" w:rsidP="00222E93">
      <w:pPr>
        <w:pStyle w:val="ListParagraph"/>
        <w:numPr>
          <w:ilvl w:val="0"/>
          <w:numId w:val="5"/>
        </w:numPr>
        <w:shd w:val="clear" w:color="auto" w:fill="FFFFFF"/>
        <w:spacing w:before="120"/>
        <w:rPr>
          <w:rFonts w:ascii="Arial" w:hAnsi="Arial" w:cs="Arial"/>
          <w:color w:val="202122"/>
          <w:sz w:val="21"/>
          <w:szCs w:val="21"/>
        </w:rPr>
      </w:pPr>
      <w:r w:rsidRPr="00222E93">
        <w:rPr>
          <w:rFonts w:ascii="Arial" w:hAnsi="Arial" w:cs="Arial"/>
          <w:color w:val="202122"/>
          <w:sz w:val="21"/>
          <w:szCs w:val="21"/>
        </w:rPr>
        <w:t>維基百科，自由的百科全</w:t>
      </w:r>
      <w:r w:rsidRPr="00222E93">
        <w:rPr>
          <w:rFonts w:ascii="Microsoft YaHei" w:eastAsia="Microsoft YaHei" w:hAnsi="Microsoft YaHei" w:cs="Microsoft YaHei" w:hint="eastAsia"/>
          <w:color w:val="202122"/>
          <w:sz w:val="21"/>
          <w:szCs w:val="21"/>
        </w:rPr>
        <w:t>書</w:t>
      </w:r>
    </w:p>
    <w:p w14:paraId="1D5751B3" w14:textId="54D546AE" w:rsidR="00222E93" w:rsidRPr="00222E93" w:rsidRDefault="00222E93" w:rsidP="00222E93">
      <w:pPr>
        <w:pStyle w:val="ListParagraph"/>
        <w:numPr>
          <w:ilvl w:val="0"/>
          <w:numId w:val="5"/>
        </w:numPr>
        <w:shd w:val="clear" w:color="auto" w:fill="FFFFFF"/>
        <w:spacing w:before="240" w:after="192"/>
        <w:rPr>
          <w:rFonts w:ascii="Arial" w:hAnsi="Arial" w:cs="Arial"/>
          <w:color w:val="202122"/>
          <w:lang w:eastAsia="zh-HK"/>
        </w:rPr>
      </w:pPr>
      <w:r>
        <w:rPr>
          <w:noProof/>
          <w:color w:val="3366CC"/>
          <w:lang w:eastAsia="zh-HK"/>
        </w:rPr>
        <w:drawing>
          <wp:inline distT="0" distB="0" distL="0" distR="0" wp14:anchorId="69213A82" wp14:editId="15FAE2A3">
            <wp:extent cx="316230" cy="241935"/>
            <wp:effectExtent l="0" t="0" r="1270" b="0"/>
            <wp:docPr id="1557770201" name="Picture 4">
              <a:hlinkClick xmlns:a="http://schemas.openxmlformats.org/drawingml/2006/main" r:id="rId7" tooltip="&quot;Wikipedia:消歧義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>
                      <a:hlinkClick r:id="rId7" tooltip="&quot;Wikipedia:消歧義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E93">
        <w:rPr>
          <w:rFonts w:ascii="Arial" w:hAnsi="Arial" w:cs="Arial" w:hint="eastAsia"/>
          <w:color w:val="202122"/>
          <w:lang w:eastAsia="zh-HK"/>
        </w:rPr>
        <w:t>關於與「</w:t>
      </w:r>
      <w:r w:rsidRPr="00222E93">
        <w:rPr>
          <w:rFonts w:ascii="Arial" w:hAnsi="Arial" w:cs="Arial" w:hint="eastAsia"/>
          <w:b/>
          <w:bCs/>
          <w:color w:val="202122"/>
          <w:lang w:eastAsia="zh-HK"/>
        </w:rPr>
        <w:t>科學</w:t>
      </w:r>
      <w:r w:rsidRPr="00222E93">
        <w:rPr>
          <w:rFonts w:ascii="Arial" w:hAnsi="Arial" w:cs="Arial" w:hint="eastAsia"/>
          <w:color w:val="202122"/>
          <w:lang w:eastAsia="zh-HK"/>
        </w:rPr>
        <w:t>」標題相近或相同的條目，請見「</w:t>
      </w:r>
      <w:hyperlink r:id="rId9" w:tooltip="科學 (消歧義)" w:history="1">
        <w:r w:rsidRPr="00222E93">
          <w:rPr>
            <w:rStyle w:val="Hyperlink"/>
            <w:rFonts w:ascii="Arial" w:hAnsi="Arial" w:cs="Arial" w:hint="eastAsia"/>
            <w:b/>
            <w:bCs/>
            <w:color w:val="3366CC"/>
            <w:lang w:eastAsia="zh-HK"/>
          </w:rPr>
          <w:t>科學</w:t>
        </w:r>
        <w:r w:rsidRPr="00222E93">
          <w:rPr>
            <w:rStyle w:val="Hyperlink"/>
            <w:rFonts w:ascii="Arial" w:hAnsi="Arial" w:cs="Arial" w:hint="eastAsia"/>
            <w:b/>
            <w:bCs/>
            <w:color w:val="3366CC"/>
            <w:lang w:eastAsia="zh-HK"/>
          </w:rPr>
          <w:t xml:space="preserve"> (</w:t>
        </w:r>
        <w:r w:rsidRPr="00222E93">
          <w:rPr>
            <w:rStyle w:val="Hyperlink"/>
            <w:rFonts w:ascii="Arial" w:hAnsi="Arial" w:cs="Arial" w:hint="eastAsia"/>
            <w:b/>
            <w:bCs/>
            <w:color w:val="3366CC"/>
            <w:lang w:eastAsia="zh-HK"/>
          </w:rPr>
          <w:t>消歧義</w:t>
        </w:r>
        <w:r w:rsidRPr="00222E93">
          <w:rPr>
            <w:rStyle w:val="Hyperlink"/>
            <w:rFonts w:ascii="Arial" w:hAnsi="Arial" w:cs="Arial" w:hint="eastAsia"/>
            <w:b/>
            <w:bCs/>
            <w:color w:val="3366CC"/>
            <w:lang w:eastAsia="zh-HK"/>
          </w:rPr>
          <w:t>)</w:t>
        </w:r>
      </w:hyperlink>
      <w:r w:rsidRPr="00222E93">
        <w:rPr>
          <w:rFonts w:ascii="Arial" w:hAnsi="Arial" w:cs="Arial" w:hint="eastAsia"/>
          <w:color w:val="202122"/>
          <w:lang w:eastAsia="zh-HK"/>
        </w:rPr>
        <w:t>」</w:t>
      </w:r>
      <w:r w:rsidRPr="00222E93">
        <w:rPr>
          <w:rFonts w:ascii="Microsoft YaHei" w:eastAsia="Microsoft YaHei" w:hAnsi="Microsoft YaHei" w:cs="Microsoft YaHei" w:hint="eastAsia"/>
          <w:color w:val="202122"/>
          <w:lang w:eastAsia="zh-HK"/>
        </w:rPr>
        <w:t>。</w:t>
      </w:r>
    </w:p>
    <w:p w14:paraId="546A3139" w14:textId="77777777" w:rsidR="00222E93" w:rsidRDefault="00222E93" w:rsidP="00222E93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Microsoft YaHei" w:eastAsia="Microsoft YaHei" w:hAnsi="Microsoft YaHei" w:cs="Microsoft YaHei" w:hint="eastAsia"/>
          <w:b/>
          <w:bCs/>
          <w:color w:val="202122"/>
        </w:rPr>
        <w:t>科學</w:t>
      </w:r>
      <w:r>
        <w:rPr>
          <w:rFonts w:ascii="Microsoft YaHei" w:eastAsia="Microsoft YaHei" w:hAnsi="Microsoft YaHei" w:cs="Microsoft YaHei" w:hint="eastAsia"/>
          <w:color w:val="202122"/>
        </w:rPr>
        <w:t>（英語：</w:t>
      </w:r>
      <w:r w:rsidRPr="00222E93">
        <w:rPr>
          <w:rFonts w:ascii="Arial" w:hAnsi="Arial" w:cs="Arial"/>
          <w:color w:val="202122"/>
        </w:rPr>
        <w:t>science</w:t>
      </w:r>
      <w:r>
        <w:rPr>
          <w:rFonts w:ascii="Microsoft YaHei" w:eastAsia="Microsoft YaHei" w:hAnsi="Microsoft YaHei" w:cs="Microsoft YaHei" w:hint="eastAsia"/>
          <w:color w:val="202122"/>
        </w:rPr>
        <w:t>；詞源為</w:t>
      </w:r>
      <w:hyperlink r:id="rId10" w:tooltip="拉丁語" w:history="1">
        <w:r>
          <w:rPr>
            <w:rStyle w:val="Hyperlink"/>
            <w:rFonts w:ascii="Arial" w:eastAsiaTheme="majorEastAsia" w:hAnsi="Arial" w:cs="Arial"/>
            <w:color w:val="3366CC"/>
          </w:rPr>
          <w:t>拉丁語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：</w:t>
      </w:r>
      <w:r>
        <w:rPr>
          <w:rFonts w:ascii="Arial" w:hAnsi="Arial" w:cs="Arial"/>
          <w:i/>
          <w:iCs/>
          <w:color w:val="202122"/>
          <w:lang w:val="la-Latn"/>
        </w:rPr>
        <w:t>scientia</w:t>
      </w:r>
      <w:r>
        <w:rPr>
          <w:rFonts w:ascii="Microsoft YaHei" w:eastAsia="Microsoft YaHei" w:hAnsi="Microsoft YaHei" w:cs="Microsoft YaHei" w:hint="eastAsia"/>
          <w:color w:val="202122"/>
        </w:rPr>
        <w:t>，意為「知識」或「藉專業知識獲得的技能」等</w:t>
      </w:r>
      <w:hyperlink r:id="rId11" w:anchor="cite_note-1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1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）是一個要求確實遵守其基本原則且立基於客觀事實的</w:t>
      </w:r>
      <w:hyperlink r:id="rId12" w:tooltip="科學方法" w:history="1">
        <w:r>
          <w:rPr>
            <w:rStyle w:val="Hyperlink"/>
            <w:rFonts w:ascii="Arial" w:eastAsiaTheme="majorEastAsia" w:hAnsi="Arial" w:cs="Arial"/>
            <w:color w:val="3366CC"/>
          </w:rPr>
          <w:t>系統性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研究領域，以</w:t>
      </w:r>
      <w:hyperlink r:id="rId13" w:tooltip="可測試性" w:history="1">
        <w:r>
          <w:rPr>
            <w:rStyle w:val="Hyperlink"/>
            <w:rFonts w:ascii="Arial" w:eastAsiaTheme="majorEastAsia" w:hAnsi="Arial" w:cs="Arial"/>
            <w:color w:val="3366CC"/>
          </w:rPr>
          <w:t>可被檢驗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的</w:t>
      </w:r>
      <w:hyperlink r:id="rId14" w:tooltip="假說" w:history="1">
        <w:r>
          <w:rPr>
            <w:rStyle w:val="Hyperlink"/>
            <w:rFonts w:ascii="Arial" w:eastAsiaTheme="majorEastAsia" w:hAnsi="Arial" w:cs="Arial"/>
            <w:color w:val="3366CC"/>
          </w:rPr>
          <w:t>假說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與</w:t>
      </w:r>
      <w:hyperlink r:id="rId15" w:tooltip="預測" w:history="1">
        <w:r>
          <w:rPr>
            <w:rStyle w:val="Hyperlink"/>
            <w:rFonts w:ascii="Arial" w:eastAsiaTheme="majorEastAsia" w:hAnsi="Arial" w:cs="Arial"/>
            <w:color w:val="3366CC"/>
          </w:rPr>
          <w:t>預測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為形式，進行</w:t>
      </w:r>
      <w:hyperlink r:id="rId16" w:tooltip="知識" w:history="1">
        <w:r>
          <w:rPr>
            <w:rStyle w:val="Hyperlink"/>
            <w:rFonts w:ascii="Arial" w:eastAsiaTheme="majorEastAsia" w:hAnsi="Arial" w:cs="Arial"/>
            <w:color w:val="3366CC"/>
          </w:rPr>
          <w:t>知識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的建構與組織工作。</w:t>
      </w:r>
      <w:hyperlink r:id="rId17" w:anchor="cite_note-EOWilson1999a-2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2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18" w:anchor="cite_note-3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a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</w:t>
      </w:r>
      <w:r>
        <w:rPr>
          <w:rFonts w:ascii="Microsoft YaHei" w:eastAsia="Microsoft YaHei" w:hAnsi="Microsoft YaHei" w:cs="Microsoft YaHei" w:hint="eastAsia"/>
          <w:color w:val="202122"/>
        </w:rPr>
        <w:t>科學強調預測結果的具體性、</w:t>
      </w:r>
      <w:hyperlink r:id="rId19" w:tooltip="可證偽性" w:history="1">
        <w:r>
          <w:rPr>
            <w:rStyle w:val="Hyperlink"/>
            <w:rFonts w:ascii="Arial" w:eastAsiaTheme="majorEastAsia" w:hAnsi="Arial" w:cs="Arial"/>
            <w:color w:val="3366CC"/>
          </w:rPr>
          <w:t>可證偽性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；其他與科學對應的方法，有許多在更大程度上基於純粹且主觀的</w:t>
      </w:r>
      <w:hyperlink r:id="rId20" w:tooltip="思想" w:history="1">
        <w:r>
          <w:rPr>
            <w:rStyle w:val="Hyperlink"/>
            <w:rFonts w:ascii="Arial" w:eastAsiaTheme="majorEastAsia" w:hAnsi="Arial" w:cs="Arial"/>
            <w:color w:val="3366CC"/>
          </w:rPr>
          <w:t>思考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活動，而更少基於客觀事實。科學不在於尋求絕對無誤的</w:t>
      </w:r>
      <w:hyperlink r:id="rId21" w:tooltip="真理" w:history="1">
        <w:r>
          <w:rPr>
            <w:rStyle w:val="Hyperlink"/>
            <w:rFonts w:ascii="Arial" w:eastAsiaTheme="majorEastAsia" w:hAnsi="Arial" w:cs="Arial"/>
            <w:color w:val="3366CC"/>
          </w:rPr>
          <w:t>真理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，而是在現有基礎上，以</w:t>
      </w:r>
      <w:hyperlink r:id="rId22" w:tooltip="科學方法" w:history="1">
        <w:r>
          <w:rPr>
            <w:rStyle w:val="Hyperlink"/>
            <w:rFonts w:ascii="Arial" w:eastAsiaTheme="majorEastAsia" w:hAnsi="Arial" w:cs="Arial"/>
            <w:color w:val="3366CC"/>
          </w:rPr>
          <w:t>科學方法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不斷嘗試揭露和確認客觀世界的運作法則和原理等。</w:t>
      </w:r>
    </w:p>
    <w:p w14:paraId="08EF4C00" w14:textId="77777777" w:rsidR="00222E93" w:rsidRDefault="00222E93" w:rsidP="00222E93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Microsoft YaHei" w:eastAsia="Microsoft YaHei" w:hAnsi="Microsoft YaHei" w:cs="Microsoft YaHei" w:hint="eastAsia"/>
          <w:color w:val="202122"/>
        </w:rPr>
        <w:t>根據</w:t>
      </w:r>
      <w:hyperlink r:id="rId23" w:tooltip="科學史" w:history="1">
        <w:r>
          <w:rPr>
            <w:rStyle w:val="Hyperlink"/>
            <w:rFonts w:ascii="Arial" w:eastAsiaTheme="majorEastAsia" w:hAnsi="Arial" w:cs="Arial"/>
            <w:color w:val="3366CC"/>
          </w:rPr>
          <w:t>科學史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的有關記錄，可識別的現代科學前身的最早書面記錄，可追溯至公元前</w:t>
      </w:r>
      <w:r>
        <w:rPr>
          <w:rFonts w:ascii="Arial" w:hAnsi="Arial" w:cs="Arial"/>
          <w:color w:val="202122"/>
        </w:rPr>
        <w:t>3000</w:t>
      </w:r>
      <w:r>
        <w:rPr>
          <w:rFonts w:ascii="Microsoft YaHei" w:eastAsia="Microsoft YaHei" w:hAnsi="Microsoft YaHei" w:cs="Microsoft YaHei" w:hint="eastAsia"/>
          <w:color w:val="202122"/>
        </w:rPr>
        <w:t>年至公元前</w:t>
      </w:r>
      <w:r>
        <w:rPr>
          <w:rFonts w:ascii="Arial" w:hAnsi="Arial" w:cs="Arial"/>
          <w:color w:val="202122"/>
        </w:rPr>
        <w:t>1200</w:t>
      </w:r>
      <w:r>
        <w:rPr>
          <w:rFonts w:ascii="Microsoft YaHei" w:eastAsia="Microsoft YaHei" w:hAnsi="Microsoft YaHei" w:cs="Microsoft YaHei" w:hint="eastAsia"/>
          <w:color w:val="202122"/>
        </w:rPr>
        <w:t>年前後的</w:t>
      </w:r>
      <w:hyperlink r:id="rId24" w:tooltip="古埃及" w:history="1">
        <w:r>
          <w:rPr>
            <w:rStyle w:val="Hyperlink"/>
            <w:rFonts w:ascii="Arial" w:eastAsiaTheme="majorEastAsia" w:hAnsi="Arial" w:cs="Arial"/>
            <w:color w:val="3366CC"/>
          </w:rPr>
          <w:t>古埃及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和</w:t>
      </w:r>
      <w:hyperlink r:id="rId25" w:tooltip="美索不達米亞" w:history="1">
        <w:r>
          <w:rPr>
            <w:rStyle w:val="Hyperlink"/>
            <w:rFonts w:ascii="Arial" w:eastAsiaTheme="majorEastAsia" w:hAnsi="Arial" w:cs="Arial"/>
            <w:color w:val="3366CC"/>
          </w:rPr>
          <w:t>美索不達米亞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文明</w:t>
      </w:r>
      <w:hyperlink r:id="rId26" w:anchor="cite_note-Lindberg1-4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3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27" w:anchor="cite_note-Grant2007a-5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4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，它們所累積有關</w:t>
      </w:r>
      <w:hyperlink r:id="rId28" w:tooltip="數學" w:history="1">
        <w:r>
          <w:rPr>
            <w:rStyle w:val="Hyperlink"/>
            <w:rFonts w:ascii="Arial" w:eastAsiaTheme="majorEastAsia" w:hAnsi="Arial" w:cs="Arial"/>
            <w:color w:val="3366CC"/>
          </w:rPr>
          <w:t>數學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、</w:t>
      </w:r>
      <w:hyperlink r:id="rId29" w:tooltip="天文學" w:history="1">
        <w:r>
          <w:rPr>
            <w:rStyle w:val="Hyperlink"/>
            <w:rFonts w:ascii="Arial" w:eastAsiaTheme="majorEastAsia" w:hAnsi="Arial" w:cs="Arial"/>
            <w:color w:val="3366CC"/>
          </w:rPr>
          <w:t>天文學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和</w:t>
      </w:r>
      <w:hyperlink r:id="rId30" w:tooltip="醫學" w:history="1">
        <w:r>
          <w:rPr>
            <w:rStyle w:val="Hyperlink"/>
            <w:rFonts w:ascii="Arial" w:eastAsiaTheme="majorEastAsia" w:hAnsi="Arial" w:cs="Arial"/>
            <w:color w:val="3366CC"/>
          </w:rPr>
          <w:t>醫學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的知識，影響並塑造</w:t>
      </w:r>
      <w:hyperlink r:id="rId31" w:tooltip="古典時代" w:history="1">
        <w:r>
          <w:rPr>
            <w:rStyle w:val="Hyperlink"/>
            <w:rFonts w:ascii="Arial" w:eastAsiaTheme="majorEastAsia" w:hAnsi="Arial" w:cs="Arial"/>
            <w:color w:val="3366CC"/>
          </w:rPr>
          <w:t>古典時期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希臘的</w:t>
      </w:r>
      <w:hyperlink r:id="rId32" w:tooltip="自然哲學" w:history="1">
        <w:r>
          <w:rPr>
            <w:rStyle w:val="Hyperlink"/>
            <w:rFonts w:ascii="Arial" w:eastAsiaTheme="majorEastAsia" w:hAnsi="Arial" w:cs="Arial"/>
            <w:color w:val="3366CC"/>
          </w:rPr>
          <w:t>自然哲學</w:t>
        </w:r>
      </w:hyperlink>
      <w:hyperlink r:id="rId33" w:anchor="cite_note-Lindberg1-4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3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34" w:anchor="cite_note-Grant2007a-5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4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。人們正式嘗試根據自然原因對</w:t>
      </w:r>
      <w:hyperlink r:id="rId35" w:tooltip="宇宙" w:history="1">
        <w:r>
          <w:rPr>
            <w:rStyle w:val="Hyperlink"/>
            <w:rFonts w:ascii="Arial" w:eastAsiaTheme="majorEastAsia" w:hAnsi="Arial" w:cs="Arial"/>
            <w:color w:val="3366CC"/>
          </w:rPr>
          <w:t>物質世界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中的現象提出</w:t>
      </w:r>
      <w:hyperlink r:id="rId36" w:tooltip="解釋" w:history="1">
        <w:r>
          <w:rPr>
            <w:rStyle w:val="Hyperlink"/>
            <w:rFonts w:ascii="Arial" w:eastAsiaTheme="majorEastAsia" w:hAnsi="Arial" w:cs="Arial"/>
            <w:color w:val="3366CC"/>
          </w:rPr>
          <w:t>解釋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，同時進一步取得進展，包括引入</w:t>
      </w:r>
      <w:hyperlink r:id="rId37" w:tooltip="印度-阿拉伯數字系統" w:history="1">
        <w:r>
          <w:rPr>
            <w:rStyle w:val="Hyperlink"/>
            <w:rFonts w:ascii="Arial" w:eastAsiaTheme="majorEastAsia" w:hAnsi="Arial" w:cs="Arial"/>
            <w:color w:val="3366CC"/>
          </w:rPr>
          <w:t>印度</w:t>
        </w:r>
        <w:r>
          <w:rPr>
            <w:rStyle w:val="Hyperlink"/>
            <w:rFonts w:ascii="Arial" w:eastAsiaTheme="majorEastAsia" w:hAnsi="Arial" w:cs="Arial"/>
            <w:color w:val="3366CC"/>
          </w:rPr>
          <w:t>-</w:t>
        </w:r>
        <w:r>
          <w:rPr>
            <w:rStyle w:val="Hyperlink"/>
            <w:rFonts w:ascii="Arial" w:eastAsiaTheme="majorEastAsia" w:hAnsi="Arial" w:cs="Arial"/>
            <w:color w:val="3366CC"/>
          </w:rPr>
          <w:t>阿拉伯數字系統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等。在</w:t>
      </w:r>
      <w:hyperlink r:id="rId38" w:tooltip="羅馬帝國的衰落" w:history="1">
        <w:r>
          <w:rPr>
            <w:rStyle w:val="Hyperlink"/>
            <w:rFonts w:ascii="Arial" w:eastAsiaTheme="majorEastAsia" w:hAnsi="Arial" w:cs="Arial"/>
            <w:color w:val="3366CC"/>
          </w:rPr>
          <w:t>西羅馬帝國衰亡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後，有關地區的科學研究活動大幅衰退。一些希臘地區先前的手稿在</w:t>
      </w:r>
      <w:hyperlink r:id="rId39" w:tooltip="西歐" w:history="1">
        <w:r>
          <w:rPr>
            <w:rStyle w:val="Hyperlink"/>
            <w:rFonts w:ascii="Arial" w:eastAsiaTheme="majorEastAsia" w:hAnsi="Arial" w:cs="Arial"/>
            <w:color w:val="3366CC"/>
          </w:rPr>
          <w:t>西歐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遺失</w:t>
      </w:r>
      <w:hyperlink r:id="rId40" w:anchor="cite_note-Lindberg9-6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5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，但被保存於中東地區，並在</w:t>
      </w:r>
      <w:hyperlink r:id="rId41" w:tooltip="伊斯蘭黃金時代" w:history="1">
        <w:r>
          <w:rPr>
            <w:rStyle w:val="Hyperlink"/>
            <w:rFonts w:ascii="Arial" w:eastAsiaTheme="majorEastAsia" w:hAnsi="Arial" w:cs="Arial"/>
            <w:color w:val="3366CC"/>
          </w:rPr>
          <w:t>伊斯蘭黃金時代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被加以擴展</w:t>
      </w:r>
      <w:hyperlink r:id="rId42" w:anchor="cite_note-Lindberg8-7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6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。稍後，</w:t>
      </w:r>
      <w:hyperlink r:id="rId43" w:tooltip="拜占庭羅馬人" w:history="1">
        <w:r>
          <w:rPr>
            <w:rStyle w:val="Hyperlink"/>
            <w:rFonts w:ascii="Arial" w:eastAsiaTheme="majorEastAsia" w:hAnsi="Arial" w:cs="Arial"/>
            <w:color w:val="3366CC"/>
          </w:rPr>
          <w:t>拜占庭羅馬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學者又在</w:t>
      </w:r>
      <w:hyperlink r:id="rId44" w:tooltip="東羅馬帝國" w:history="1">
        <w:r>
          <w:rPr>
            <w:rStyle w:val="Hyperlink"/>
            <w:rFonts w:ascii="Arial" w:eastAsiaTheme="majorEastAsia" w:hAnsi="Arial" w:cs="Arial"/>
            <w:color w:val="3366CC"/>
          </w:rPr>
          <w:t>東羅馬帝國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將結束、歐洲</w:t>
      </w:r>
      <w:hyperlink r:id="rId45" w:tooltip="文藝復興" w:history="1">
        <w:r>
          <w:rPr>
            <w:rStyle w:val="Hyperlink"/>
            <w:rFonts w:ascii="Arial" w:eastAsiaTheme="majorEastAsia" w:hAnsi="Arial" w:cs="Arial"/>
            <w:color w:val="3366CC"/>
          </w:rPr>
          <w:t>文藝復興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時期開始時，攜帶古希臘學術手稿前往西歐。在歐洲，在</w:t>
      </w:r>
      <w:r>
        <w:rPr>
          <w:rFonts w:ascii="Arial" w:hAnsi="Arial" w:cs="Arial"/>
          <w:color w:val="202122"/>
        </w:rPr>
        <w:t>14</w:t>
      </w:r>
      <w:r>
        <w:rPr>
          <w:rFonts w:ascii="Microsoft YaHei" w:eastAsia="Microsoft YaHei" w:hAnsi="Microsoft YaHei" w:cs="Microsoft YaHei" w:hint="eastAsia"/>
          <w:color w:val="202122"/>
        </w:rPr>
        <w:t>世紀文藝復興時期開始前，</w:t>
      </w:r>
      <w:hyperlink r:id="rId46" w:tooltip="卡洛林文藝復興" w:history="1">
        <w:r>
          <w:rPr>
            <w:rStyle w:val="Hyperlink"/>
            <w:rFonts w:ascii="Arial" w:eastAsiaTheme="majorEastAsia" w:hAnsi="Arial" w:cs="Arial"/>
            <w:color w:val="3366CC"/>
          </w:rPr>
          <w:t>卡洛林文藝復興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、</w:t>
      </w:r>
      <w:hyperlink r:id="rId47" w:tooltip="奧托文藝復興" w:history="1">
        <w:r>
          <w:rPr>
            <w:rStyle w:val="Hyperlink"/>
            <w:rFonts w:ascii="Arial" w:eastAsiaTheme="majorEastAsia" w:hAnsi="Arial" w:cs="Arial"/>
            <w:color w:val="3366CC"/>
          </w:rPr>
          <w:t>奧托文藝復興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、</w:t>
      </w:r>
      <w:hyperlink r:id="rId48" w:tooltip="12世紀的文藝復興" w:history="1">
        <w:r>
          <w:rPr>
            <w:rStyle w:val="Hyperlink"/>
            <w:rFonts w:ascii="Arial" w:eastAsiaTheme="majorEastAsia" w:hAnsi="Arial" w:cs="Arial"/>
            <w:color w:val="3366CC"/>
          </w:rPr>
          <w:t>12</w:t>
        </w:r>
        <w:r>
          <w:rPr>
            <w:rStyle w:val="Hyperlink"/>
            <w:rFonts w:ascii="Arial" w:eastAsiaTheme="majorEastAsia" w:hAnsi="Arial" w:cs="Arial"/>
            <w:color w:val="3366CC"/>
          </w:rPr>
          <w:t>世紀的文藝復興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等，也促進學術活動再度發展。在</w:t>
      </w:r>
      <w:r>
        <w:rPr>
          <w:rFonts w:ascii="Arial" w:hAnsi="Arial" w:cs="Arial"/>
          <w:color w:val="202122"/>
        </w:rPr>
        <w:t>10</w:t>
      </w:r>
      <w:r>
        <w:rPr>
          <w:rFonts w:ascii="Microsoft YaHei" w:eastAsia="Microsoft YaHei" w:hAnsi="Microsoft YaHei" w:cs="Microsoft YaHei" w:hint="eastAsia"/>
          <w:color w:val="202122"/>
        </w:rPr>
        <w:t>世紀至</w:t>
      </w:r>
      <w:r>
        <w:rPr>
          <w:rFonts w:ascii="Arial" w:hAnsi="Arial" w:cs="Arial"/>
          <w:color w:val="202122"/>
        </w:rPr>
        <w:t>13</w:t>
      </w:r>
      <w:r>
        <w:rPr>
          <w:rFonts w:ascii="Microsoft YaHei" w:eastAsia="Microsoft YaHei" w:hAnsi="Microsoft YaHei" w:cs="Microsoft YaHei" w:hint="eastAsia"/>
          <w:color w:val="202122"/>
        </w:rPr>
        <w:t>世紀的西歐，古希臘文獻被重新取得，伴隨着</w:t>
      </w:r>
      <w:hyperlink r:id="rId49" w:tooltip="中世紀伊斯蘭世界的科學" w:history="1">
        <w:r>
          <w:rPr>
            <w:rStyle w:val="Hyperlink"/>
            <w:rFonts w:ascii="Arial" w:eastAsiaTheme="majorEastAsia" w:hAnsi="Arial" w:cs="Arial"/>
            <w:color w:val="3366CC"/>
          </w:rPr>
          <w:t>中世紀伊斯蘭世界的科學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的傳入，使</w:t>
      </w:r>
      <w:hyperlink r:id="rId50" w:tooltip="自然哲學" w:history="1">
        <w:r>
          <w:rPr>
            <w:rStyle w:val="Hyperlink"/>
            <w:rFonts w:ascii="Arial" w:eastAsiaTheme="majorEastAsia" w:hAnsi="Arial" w:cs="Arial"/>
            <w:color w:val="3366CC"/>
          </w:rPr>
          <w:t>自然哲學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再度興起</w:t>
      </w:r>
      <w:hyperlink r:id="rId51" w:anchor="cite_note-Lindberg9-6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5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52" w:anchor="cite_note-Lindberg10-8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7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。在</w:t>
      </w:r>
      <w:r>
        <w:rPr>
          <w:rFonts w:ascii="Arial" w:hAnsi="Arial" w:cs="Arial"/>
          <w:color w:val="202122"/>
        </w:rPr>
        <w:t>16</w:t>
      </w:r>
      <w:r>
        <w:rPr>
          <w:rFonts w:ascii="Microsoft YaHei" w:eastAsia="Microsoft YaHei" w:hAnsi="Microsoft YaHei" w:cs="Microsoft YaHei" w:hint="eastAsia"/>
          <w:color w:val="202122"/>
        </w:rPr>
        <w:t>世紀，自然哲學在</w:t>
      </w:r>
      <w:hyperlink r:id="rId53" w:tooltip="科學革命" w:history="1">
        <w:r>
          <w:rPr>
            <w:rStyle w:val="Hyperlink"/>
            <w:rFonts w:ascii="Arial" w:eastAsiaTheme="majorEastAsia" w:hAnsi="Arial" w:cs="Arial"/>
            <w:color w:val="3366CC"/>
          </w:rPr>
          <w:t>科學革命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中被轉化</w:t>
      </w:r>
      <w:hyperlink r:id="rId54" w:anchor="cite_note-Principe2011-9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，新的概念和發現雖或許基於先前古希臘時期的知識和傳統，但開始與其分離。</w:t>
      </w:r>
      <w:hyperlink r:id="rId55" w:anchor="cite_note-Lindberg1990-10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56" w:anchor="cite_note-Lindberg14-11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57" w:anchor="cite_note-Stanford_Encyclopedia-12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11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58" w:anchor="cite_note-Grant2007c-13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12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59" w:tooltip="科學方法" w:history="1">
        <w:r>
          <w:rPr>
            <w:rStyle w:val="Hyperlink"/>
            <w:rFonts w:ascii="Arial" w:eastAsiaTheme="majorEastAsia" w:hAnsi="Arial" w:cs="Arial"/>
            <w:color w:val="3366CC"/>
          </w:rPr>
          <w:t>科學方法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開始在知識的創造過程中扮演更重要的角色</w:t>
      </w:r>
      <w:hyperlink r:id="rId60" w:anchor="cite_note-Cahan_Natural_Philosophy-14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13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61" w:anchor="cite_note-:0-15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14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62" w:anchor="cite_note-Lightman_19th-16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15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。在</w:t>
      </w:r>
      <w:hyperlink r:id="rId63" w:tooltip="19世紀" w:history="1">
        <w:r>
          <w:rPr>
            <w:rStyle w:val="Hyperlink"/>
            <w:rFonts w:ascii="Arial" w:eastAsiaTheme="majorEastAsia" w:hAnsi="Arial" w:cs="Arial"/>
            <w:color w:val="3366CC"/>
          </w:rPr>
          <w:t>19</w:t>
        </w:r>
        <w:r>
          <w:rPr>
            <w:rStyle w:val="Hyperlink"/>
            <w:rFonts w:ascii="Arial" w:eastAsiaTheme="majorEastAsia" w:hAnsi="Arial" w:cs="Arial"/>
            <w:color w:val="3366CC"/>
          </w:rPr>
          <w:t>世紀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，今日所見科學的體制面和專業面特徵開始成形</w:t>
      </w:r>
      <w:hyperlink r:id="rId64" w:anchor="cite_note-Cahan_Natural_Philosophy-14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13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65" w:anchor="cite_note-:0-15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14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66" w:anchor="cite_note-Lightman_19th-16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15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，自然哲學也轉變為</w:t>
      </w:r>
      <w:hyperlink r:id="rId67" w:tooltip="自然科學" w:history="1">
        <w:r>
          <w:rPr>
            <w:rStyle w:val="Hyperlink"/>
            <w:rFonts w:ascii="Arial" w:eastAsiaTheme="majorEastAsia" w:hAnsi="Arial" w:cs="Arial"/>
            <w:color w:val="3366CC"/>
          </w:rPr>
          <w:t>自然科學</w:t>
        </w:r>
      </w:hyperlink>
      <w:hyperlink r:id="rId68" w:anchor="cite_note-17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16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。</w:t>
      </w:r>
    </w:p>
    <w:p w14:paraId="12FC01F6" w14:textId="77777777" w:rsidR="00222E93" w:rsidRPr="00706640" w:rsidRDefault="00222E93" w:rsidP="00222E93">
      <w:pPr>
        <w:rPr>
          <w:rFonts w:ascii="Times New Roman" w:hAnsi="Times New Roman" w:cs="Times New Roman"/>
          <w:lang w:val="pt-BR"/>
        </w:rPr>
      </w:pPr>
    </w:p>
    <w:p w14:paraId="23981B9E" w14:textId="77777777" w:rsidR="00222E93" w:rsidRDefault="00222E93"/>
    <w:p w14:paraId="239F89CC" w14:textId="3A7623B0" w:rsidR="00222E93" w:rsidRDefault="00222E93">
      <w:r w:rsidRPr="00463159">
        <w:drawing>
          <wp:inline distT="0" distB="0" distL="0" distR="0" wp14:anchorId="6143E2D7" wp14:editId="6437FEA5">
            <wp:extent cx="5943600" cy="6483985"/>
            <wp:effectExtent l="0" t="0" r="0" b="5715"/>
            <wp:docPr id="89716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6934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56EF" w14:textId="77777777" w:rsidR="00463159" w:rsidRDefault="00463159"/>
    <w:p w14:paraId="68C4330A" w14:textId="4F1E2EE9" w:rsidR="00463159" w:rsidRPr="00222E93" w:rsidRDefault="00222E93">
      <w:pPr>
        <w:rPr>
          <w:lang w:val="en-US"/>
        </w:rPr>
      </w:pPr>
      <w:r>
        <w:rPr>
          <w:rFonts w:hint="eastAsia"/>
        </w:rPr>
        <w:t>2. Main</w:t>
      </w:r>
      <w:r w:rsidRPr="00222E93">
        <w:rPr>
          <w:lang w:val="en-US"/>
        </w:rPr>
        <w:t>land Chinese</w:t>
      </w:r>
    </w:p>
    <w:p w14:paraId="4D19C31F" w14:textId="26760AAE" w:rsidR="00222E93" w:rsidRDefault="00222E93">
      <w:pPr>
        <w:rPr>
          <w:lang w:val="en-US"/>
        </w:rPr>
      </w:pPr>
      <w:hyperlink r:id="rId70" w:history="1">
        <w:r w:rsidRPr="00885840">
          <w:rPr>
            <w:rStyle w:val="Hyperlink"/>
            <w:lang w:val="en-US"/>
          </w:rPr>
          <w:t>https://zh.wikipedia.org/wiki/%E7%A7%91%E5%AD%A6</w:t>
        </w:r>
      </w:hyperlink>
    </w:p>
    <w:p w14:paraId="28A11DF4" w14:textId="77777777" w:rsidR="00222E93" w:rsidRDefault="00222E93" w:rsidP="00222E93">
      <w:pPr>
        <w:pStyle w:val="Heading1"/>
        <w:spacing w:before="0" w:after="0"/>
        <w:rPr>
          <w:rFonts w:ascii="Georgia" w:hAnsi="Georgia"/>
          <w:color w:val="101418"/>
          <w:sz w:val="43"/>
          <w:szCs w:val="43"/>
        </w:rPr>
      </w:pPr>
      <w:r>
        <w:rPr>
          <w:rStyle w:val="mw-page-title-main"/>
          <w:rFonts w:ascii="Georgia" w:hAnsi="Georgia" w:hint="eastAsia"/>
          <w:b/>
          <w:bCs/>
          <w:color w:val="101418"/>
          <w:sz w:val="43"/>
          <w:szCs w:val="43"/>
        </w:rPr>
        <w:lastRenderedPageBreak/>
        <w:t>科</w:t>
      </w:r>
      <w:r>
        <w:rPr>
          <w:rStyle w:val="mw-page-title-main"/>
          <w:rFonts w:ascii="SimSun" w:eastAsia="SimSun" w:hAnsi="SimSun" w:cs="SimSun" w:hint="eastAsia"/>
          <w:b/>
          <w:bCs/>
          <w:color w:val="101418"/>
          <w:sz w:val="43"/>
          <w:szCs w:val="43"/>
        </w:rPr>
        <w:t>学</w:t>
      </w:r>
    </w:p>
    <w:p w14:paraId="4806DE80" w14:textId="77777777" w:rsidR="00222E93" w:rsidRDefault="00222E93" w:rsidP="00222E93">
      <w:pPr>
        <w:pStyle w:val="selected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840" w:right="120"/>
        <w:rPr>
          <w:rFonts w:ascii="Arial" w:hAnsi="Arial" w:cs="Arial"/>
          <w:color w:val="202122"/>
          <w:sz w:val="21"/>
          <w:szCs w:val="21"/>
        </w:rPr>
      </w:pPr>
      <w:hyperlink r:id="rId71" w:tooltip="浏览条目正文​[ctrl-option-c]" w:history="1">
        <w:r>
          <w:rPr>
            <w:rStyle w:val="Hyperlink"/>
            <w:rFonts w:ascii="Arial" w:eastAsiaTheme="majorEastAsia" w:hAnsi="Arial" w:cs="Arial" w:hint="eastAsia"/>
            <w:color w:val="202122"/>
            <w:sz w:val="21"/>
            <w:szCs w:val="21"/>
          </w:rPr>
          <w:t>条目</w:t>
        </w:r>
      </w:hyperlink>
    </w:p>
    <w:p w14:paraId="4A92AB91" w14:textId="77777777" w:rsidR="00222E93" w:rsidRDefault="00222E93" w:rsidP="00222E93">
      <w:pPr>
        <w:pStyle w:val="vector-tab-noicon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840" w:right="120"/>
        <w:rPr>
          <w:rFonts w:ascii="Arial" w:hAnsi="Arial" w:cs="Arial" w:hint="eastAsia"/>
          <w:color w:val="202122"/>
          <w:sz w:val="21"/>
          <w:szCs w:val="21"/>
        </w:rPr>
      </w:pPr>
      <w:hyperlink r:id="rId72" w:tooltip="关于此页面的讨论​[ctrl-option-t]" w:history="1">
        <w:r>
          <w:rPr>
            <w:rStyle w:val="Hyperlink"/>
            <w:rFonts w:ascii="Arial" w:eastAsiaTheme="majorEastAsia" w:hAnsi="Arial" w:cs="Arial" w:hint="eastAsia"/>
            <w:color w:val="3366CC"/>
            <w:sz w:val="21"/>
            <w:szCs w:val="21"/>
          </w:rPr>
          <w:t>讨论</w:t>
        </w:r>
      </w:hyperlink>
    </w:p>
    <w:p w14:paraId="77CCB60F" w14:textId="77777777" w:rsidR="00222E93" w:rsidRDefault="00222E93" w:rsidP="00222E93">
      <w:pPr>
        <w:rPr>
          <w:rFonts w:ascii="Times New Roman" w:hAnsi="Times New Roman" w:cs="Times New Roman" w:hint="eastAsia"/>
        </w:rPr>
      </w:pPr>
    </w:p>
    <w:p w14:paraId="58CFA887" w14:textId="77777777" w:rsidR="00222E93" w:rsidRDefault="00222E93" w:rsidP="00222E93">
      <w:pPr>
        <w:shd w:val="clear" w:color="auto" w:fill="FFFFFF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维基百科，自由的百科全</w:t>
      </w:r>
      <w:r>
        <w:rPr>
          <w:rFonts w:ascii="Microsoft YaHei" w:eastAsia="Microsoft YaHei" w:hAnsi="Microsoft YaHei" w:cs="Microsoft YaHei" w:hint="eastAsia"/>
          <w:color w:val="202122"/>
          <w:sz w:val="21"/>
          <w:szCs w:val="21"/>
        </w:rPr>
        <w:t>书</w:t>
      </w:r>
    </w:p>
    <w:p w14:paraId="31811816" w14:textId="5C6E9DD4" w:rsidR="00222E93" w:rsidRDefault="00222E93" w:rsidP="00222E93">
      <w:pPr>
        <w:shd w:val="clear" w:color="auto" w:fill="FFFFFF"/>
        <w:rPr>
          <w:rFonts w:ascii="Arial" w:hAnsi="Arial" w:cs="Arial"/>
          <w:color w:val="202122"/>
        </w:rPr>
      </w:pPr>
      <w:r>
        <w:rPr>
          <w:rFonts w:ascii="Arial" w:hAnsi="Arial" w:cs="Arial"/>
          <w:noProof/>
          <w:color w:val="3366CC"/>
        </w:rPr>
        <w:drawing>
          <wp:inline distT="0" distB="0" distL="0" distR="0" wp14:anchorId="2EED1872" wp14:editId="424B43A3">
            <wp:extent cx="316230" cy="241935"/>
            <wp:effectExtent l="0" t="0" r="1270" b="0"/>
            <wp:docPr id="1437626428" name="Picture 3">
              <a:hlinkClick xmlns:a="http://schemas.openxmlformats.org/drawingml/2006/main" r:id="rId7" tooltip="&quot;Wikipedia:消歧义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>
                      <a:hlinkClick r:id="rId7" tooltip="&quot;Wikipedia:消歧义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color w:val="202122"/>
        </w:rPr>
        <w:t>关于与“</w:t>
      </w:r>
      <w:r>
        <w:rPr>
          <w:rFonts w:ascii="Arial" w:hAnsi="Arial" w:cs="Arial" w:hint="eastAsia"/>
          <w:b/>
          <w:bCs/>
          <w:color w:val="202122"/>
        </w:rPr>
        <w:t>科学</w:t>
      </w:r>
      <w:r>
        <w:rPr>
          <w:rFonts w:ascii="Arial" w:hAnsi="Arial" w:cs="Arial" w:hint="eastAsia"/>
          <w:color w:val="202122"/>
        </w:rPr>
        <w:t>”标题相近或相同的条目，请见“</w:t>
      </w:r>
      <w:hyperlink r:id="rId73" w:tooltip="科学 (消歧义)" w:history="1">
        <w:r>
          <w:rPr>
            <w:rStyle w:val="Hyperlink"/>
            <w:rFonts w:ascii="Arial" w:hAnsi="Arial" w:cs="Arial" w:hint="eastAsia"/>
            <w:b/>
            <w:bCs/>
            <w:color w:val="3366CC"/>
          </w:rPr>
          <w:t>科学</w:t>
        </w:r>
        <w:r>
          <w:rPr>
            <w:rStyle w:val="Hyperlink"/>
            <w:rFonts w:ascii="Arial" w:hAnsi="Arial" w:cs="Arial" w:hint="eastAsia"/>
            <w:b/>
            <w:bCs/>
            <w:color w:val="3366CC"/>
          </w:rPr>
          <w:t xml:space="preserve"> (</w:t>
        </w:r>
        <w:r>
          <w:rPr>
            <w:rStyle w:val="Hyperlink"/>
            <w:rFonts w:ascii="Arial" w:hAnsi="Arial" w:cs="Arial" w:hint="eastAsia"/>
            <w:b/>
            <w:bCs/>
            <w:color w:val="3366CC"/>
          </w:rPr>
          <w:t>消歧义</w:t>
        </w:r>
        <w:r>
          <w:rPr>
            <w:rStyle w:val="Hyperlink"/>
            <w:rFonts w:ascii="Arial" w:hAnsi="Arial" w:cs="Arial" w:hint="eastAsia"/>
            <w:b/>
            <w:bCs/>
            <w:color w:val="3366CC"/>
          </w:rPr>
          <w:t>)</w:t>
        </w:r>
      </w:hyperlink>
      <w:r>
        <w:rPr>
          <w:rFonts w:ascii="Arial" w:hAnsi="Arial" w:cs="Arial" w:hint="eastAsia"/>
          <w:color w:val="202122"/>
        </w:rPr>
        <w:t>”</w:t>
      </w:r>
      <w:r>
        <w:rPr>
          <w:rFonts w:ascii="Microsoft YaHei" w:eastAsia="Microsoft YaHei" w:hAnsi="Microsoft YaHei" w:cs="Microsoft YaHei" w:hint="eastAsia"/>
          <w:color w:val="202122"/>
        </w:rPr>
        <w:t>。</w:t>
      </w:r>
    </w:p>
    <w:p w14:paraId="0A926602" w14:textId="77777777" w:rsidR="00222E93" w:rsidRDefault="00222E93" w:rsidP="00222E93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Microsoft YaHei" w:eastAsia="Microsoft YaHei" w:hAnsi="Microsoft YaHei" w:cs="Microsoft YaHei" w:hint="eastAsia"/>
          <w:b/>
          <w:bCs/>
          <w:color w:val="202122"/>
        </w:rPr>
        <w:t>科学</w:t>
      </w:r>
      <w:r>
        <w:rPr>
          <w:rFonts w:ascii="Microsoft YaHei" w:eastAsia="Microsoft YaHei" w:hAnsi="Microsoft YaHei" w:cs="Microsoft YaHei" w:hint="eastAsia"/>
          <w:color w:val="202122"/>
        </w:rPr>
        <w:t>（英语：</w:t>
      </w:r>
      <w:r>
        <w:rPr>
          <w:rFonts w:ascii="Arial" w:hAnsi="Arial" w:cs="Arial"/>
          <w:color w:val="202122"/>
          <w:lang w:val="en"/>
        </w:rPr>
        <w:t>science</w:t>
      </w:r>
      <w:r>
        <w:rPr>
          <w:rFonts w:ascii="Microsoft YaHei" w:eastAsia="Microsoft YaHei" w:hAnsi="Microsoft YaHei" w:cs="Microsoft YaHei" w:hint="eastAsia"/>
          <w:color w:val="202122"/>
        </w:rPr>
        <w:t>；词源为</w:t>
      </w:r>
      <w:hyperlink r:id="rId74" w:tooltip="拉丁语" w:history="1">
        <w:r>
          <w:rPr>
            <w:rStyle w:val="Hyperlink"/>
            <w:rFonts w:ascii="Arial" w:eastAsiaTheme="majorEastAsia" w:hAnsi="Arial" w:cs="Arial"/>
            <w:color w:val="3366CC"/>
          </w:rPr>
          <w:t>拉丁语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：</w:t>
      </w:r>
      <w:r>
        <w:rPr>
          <w:rFonts w:ascii="Arial" w:hAnsi="Arial" w:cs="Arial"/>
          <w:i/>
          <w:iCs/>
          <w:color w:val="202122"/>
          <w:lang w:val="la-Latn"/>
        </w:rPr>
        <w:t>scientia</w:t>
      </w:r>
      <w:r>
        <w:rPr>
          <w:rFonts w:ascii="Microsoft YaHei" w:eastAsia="Microsoft YaHei" w:hAnsi="Microsoft YaHei" w:cs="Microsoft YaHei" w:hint="eastAsia"/>
          <w:color w:val="202122"/>
        </w:rPr>
        <w:t>，意为</w:t>
      </w:r>
      <w:r>
        <w:rPr>
          <w:rFonts w:ascii="Arial" w:hAnsi="Arial" w:cs="Arial"/>
          <w:color w:val="202122"/>
        </w:rPr>
        <w:t>“</w:t>
      </w:r>
      <w:r>
        <w:rPr>
          <w:rFonts w:ascii="Microsoft YaHei" w:eastAsia="Microsoft YaHei" w:hAnsi="Microsoft YaHei" w:cs="Microsoft YaHei" w:hint="eastAsia"/>
          <w:color w:val="202122"/>
        </w:rPr>
        <w:t>知识</w:t>
      </w:r>
      <w:r>
        <w:rPr>
          <w:rFonts w:ascii="Arial" w:hAnsi="Arial" w:cs="Arial"/>
          <w:color w:val="202122"/>
        </w:rPr>
        <w:t>”</w:t>
      </w:r>
      <w:r>
        <w:rPr>
          <w:rFonts w:ascii="Microsoft YaHei" w:eastAsia="Microsoft YaHei" w:hAnsi="Microsoft YaHei" w:cs="Microsoft YaHei" w:hint="eastAsia"/>
          <w:color w:val="202122"/>
        </w:rPr>
        <w:t>或</w:t>
      </w:r>
      <w:r>
        <w:rPr>
          <w:rFonts w:ascii="Arial" w:hAnsi="Arial" w:cs="Arial"/>
          <w:color w:val="202122"/>
        </w:rPr>
        <w:t>“</w:t>
      </w:r>
      <w:r>
        <w:rPr>
          <w:rFonts w:ascii="Microsoft YaHei" w:eastAsia="Microsoft YaHei" w:hAnsi="Microsoft YaHei" w:cs="Microsoft YaHei" w:hint="eastAsia"/>
          <w:color w:val="202122"/>
        </w:rPr>
        <w:t>藉专业知识获得的技能</w:t>
      </w:r>
      <w:r>
        <w:rPr>
          <w:rFonts w:ascii="Arial" w:hAnsi="Arial" w:cs="Arial"/>
          <w:color w:val="202122"/>
        </w:rPr>
        <w:t>”</w:t>
      </w:r>
      <w:r>
        <w:rPr>
          <w:rFonts w:ascii="Microsoft YaHei" w:eastAsia="Microsoft YaHei" w:hAnsi="Microsoft YaHei" w:cs="Microsoft YaHei" w:hint="eastAsia"/>
          <w:color w:val="202122"/>
        </w:rPr>
        <w:t>等</w:t>
      </w:r>
      <w:hyperlink r:id="rId75" w:anchor="cite_note-1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1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）是一个要求确实遵守其基本原则且立基于客观事实的</w:t>
      </w:r>
      <w:hyperlink r:id="rId76" w:tooltip="科学方法" w:history="1">
        <w:r>
          <w:rPr>
            <w:rStyle w:val="Hyperlink"/>
            <w:rFonts w:ascii="Arial" w:eastAsiaTheme="majorEastAsia" w:hAnsi="Arial" w:cs="Arial"/>
            <w:color w:val="3366CC"/>
          </w:rPr>
          <w:t>系统性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研究领域，以</w:t>
      </w:r>
      <w:hyperlink r:id="rId77" w:tooltip="可测试性" w:history="1">
        <w:r>
          <w:rPr>
            <w:rStyle w:val="Hyperlink"/>
            <w:rFonts w:ascii="Arial" w:eastAsiaTheme="majorEastAsia" w:hAnsi="Arial" w:cs="Arial"/>
            <w:color w:val="3366CC"/>
          </w:rPr>
          <w:t>可被检验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的</w:t>
      </w:r>
      <w:hyperlink r:id="rId78" w:tooltip="假说" w:history="1">
        <w:r>
          <w:rPr>
            <w:rStyle w:val="Hyperlink"/>
            <w:rFonts w:ascii="Arial" w:eastAsiaTheme="majorEastAsia" w:hAnsi="Arial" w:cs="Arial"/>
            <w:color w:val="3366CC"/>
          </w:rPr>
          <w:t>假说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与</w:t>
      </w:r>
      <w:hyperlink r:id="rId79" w:tooltip="预测" w:history="1">
        <w:r>
          <w:rPr>
            <w:rStyle w:val="Hyperlink"/>
            <w:rFonts w:ascii="Arial" w:eastAsiaTheme="majorEastAsia" w:hAnsi="Arial" w:cs="Arial"/>
            <w:color w:val="3366CC"/>
          </w:rPr>
          <w:t>预测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为形式，进行</w:t>
      </w:r>
      <w:hyperlink r:id="rId80" w:tooltip="知识" w:history="1">
        <w:r>
          <w:rPr>
            <w:rStyle w:val="Hyperlink"/>
            <w:rFonts w:ascii="Arial" w:eastAsiaTheme="majorEastAsia" w:hAnsi="Arial" w:cs="Arial"/>
            <w:color w:val="3366CC"/>
          </w:rPr>
          <w:t>知识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的建构与组织工作。</w:t>
      </w:r>
      <w:hyperlink r:id="rId81" w:anchor="cite_note-EOWilson1999a-2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2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82" w:anchor="cite_note-3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a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</w:t>
      </w:r>
      <w:r>
        <w:rPr>
          <w:rFonts w:ascii="Microsoft YaHei" w:eastAsia="Microsoft YaHei" w:hAnsi="Microsoft YaHei" w:cs="Microsoft YaHei" w:hint="eastAsia"/>
          <w:color w:val="202122"/>
        </w:rPr>
        <w:t>科学强调预测结果的具体性、</w:t>
      </w:r>
      <w:hyperlink r:id="rId83" w:tooltip="可证伪性" w:history="1">
        <w:r>
          <w:rPr>
            <w:rStyle w:val="Hyperlink"/>
            <w:rFonts w:ascii="Arial" w:eastAsiaTheme="majorEastAsia" w:hAnsi="Arial" w:cs="Arial"/>
            <w:color w:val="3366CC"/>
          </w:rPr>
          <w:t>可证伪性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；其他与科学对应的方法，有许多在更大程度上基于纯粹且主观的</w:t>
      </w:r>
      <w:hyperlink r:id="rId84" w:tooltip="思想" w:history="1">
        <w:r>
          <w:rPr>
            <w:rStyle w:val="Hyperlink"/>
            <w:rFonts w:ascii="Arial" w:eastAsiaTheme="majorEastAsia" w:hAnsi="Arial" w:cs="Arial"/>
            <w:color w:val="3366CC"/>
          </w:rPr>
          <w:t>思考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活动，而更少基于客观事实。科学不在于寻求绝对无误的</w:t>
      </w:r>
      <w:hyperlink r:id="rId85" w:tooltip="真理" w:history="1">
        <w:r>
          <w:rPr>
            <w:rStyle w:val="Hyperlink"/>
            <w:rFonts w:ascii="Arial" w:eastAsiaTheme="majorEastAsia" w:hAnsi="Arial" w:cs="Arial"/>
            <w:color w:val="3366CC"/>
          </w:rPr>
          <w:t>真理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，而是在现有基础上，以</w:t>
      </w:r>
      <w:hyperlink r:id="rId86" w:tooltip="科学方法" w:history="1">
        <w:r>
          <w:rPr>
            <w:rStyle w:val="Hyperlink"/>
            <w:rFonts w:ascii="Arial" w:eastAsiaTheme="majorEastAsia" w:hAnsi="Arial" w:cs="Arial"/>
            <w:color w:val="3366CC"/>
          </w:rPr>
          <w:t>科学方法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不断尝试揭露和确认客观世界的运作法则和原理等。</w:t>
      </w:r>
    </w:p>
    <w:p w14:paraId="2D6005E3" w14:textId="77777777" w:rsidR="00222E93" w:rsidRDefault="00222E93" w:rsidP="00222E93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Microsoft YaHei" w:eastAsia="Microsoft YaHei" w:hAnsi="Microsoft YaHei" w:cs="Microsoft YaHei" w:hint="eastAsia"/>
          <w:color w:val="202122"/>
        </w:rPr>
        <w:t>根据</w:t>
      </w:r>
      <w:hyperlink r:id="rId87" w:tooltip="科学史" w:history="1">
        <w:r>
          <w:rPr>
            <w:rStyle w:val="Hyperlink"/>
            <w:rFonts w:ascii="Arial" w:eastAsiaTheme="majorEastAsia" w:hAnsi="Arial" w:cs="Arial"/>
            <w:color w:val="3366CC"/>
          </w:rPr>
          <w:t>科学史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的有关记录，可识别的现代科学前身的最早书面记录，可追溯至公元前</w:t>
      </w:r>
      <w:r>
        <w:rPr>
          <w:rFonts w:ascii="Arial" w:hAnsi="Arial" w:cs="Arial"/>
          <w:color w:val="202122"/>
        </w:rPr>
        <w:t>3000</w:t>
      </w:r>
      <w:r>
        <w:rPr>
          <w:rFonts w:ascii="Microsoft YaHei" w:eastAsia="Microsoft YaHei" w:hAnsi="Microsoft YaHei" w:cs="Microsoft YaHei" w:hint="eastAsia"/>
          <w:color w:val="202122"/>
        </w:rPr>
        <w:t>年至公元前</w:t>
      </w:r>
      <w:r>
        <w:rPr>
          <w:rFonts w:ascii="Arial" w:hAnsi="Arial" w:cs="Arial"/>
          <w:color w:val="202122"/>
        </w:rPr>
        <w:t>1200</w:t>
      </w:r>
      <w:r>
        <w:rPr>
          <w:rFonts w:ascii="Microsoft YaHei" w:eastAsia="Microsoft YaHei" w:hAnsi="Microsoft YaHei" w:cs="Microsoft YaHei" w:hint="eastAsia"/>
          <w:color w:val="202122"/>
        </w:rPr>
        <w:t>年前后的</w:t>
      </w:r>
      <w:hyperlink r:id="rId88" w:tooltip="古埃及" w:history="1">
        <w:r>
          <w:rPr>
            <w:rStyle w:val="Hyperlink"/>
            <w:rFonts w:ascii="Arial" w:eastAsiaTheme="majorEastAsia" w:hAnsi="Arial" w:cs="Arial"/>
            <w:color w:val="3366CC"/>
          </w:rPr>
          <w:t>古埃及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和</w:t>
      </w:r>
      <w:hyperlink r:id="rId89" w:tooltip="美索不达米亚" w:history="1">
        <w:r>
          <w:rPr>
            <w:rStyle w:val="Hyperlink"/>
            <w:rFonts w:ascii="Arial" w:eastAsiaTheme="majorEastAsia" w:hAnsi="Arial" w:cs="Arial"/>
            <w:color w:val="3366CC"/>
          </w:rPr>
          <w:t>美索不达米亚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文明</w:t>
      </w:r>
      <w:hyperlink r:id="rId90" w:anchor="cite_note-Lindberg1-4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3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91" w:anchor="cite_note-Grant2007a-5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4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，它们所累积有关</w:t>
      </w:r>
      <w:hyperlink r:id="rId92" w:tooltip="数学" w:history="1">
        <w:r>
          <w:rPr>
            <w:rStyle w:val="Hyperlink"/>
            <w:rFonts w:ascii="Arial" w:eastAsiaTheme="majorEastAsia" w:hAnsi="Arial" w:cs="Arial"/>
            <w:color w:val="3366CC"/>
          </w:rPr>
          <w:t>数学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、</w:t>
      </w:r>
      <w:hyperlink r:id="rId93" w:tooltip="天文学" w:history="1">
        <w:r>
          <w:rPr>
            <w:rStyle w:val="Hyperlink"/>
            <w:rFonts w:ascii="Arial" w:eastAsiaTheme="majorEastAsia" w:hAnsi="Arial" w:cs="Arial"/>
            <w:color w:val="3366CC"/>
          </w:rPr>
          <w:t>天文学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和</w:t>
      </w:r>
      <w:hyperlink r:id="rId94" w:tooltip="医学" w:history="1">
        <w:r>
          <w:rPr>
            <w:rStyle w:val="Hyperlink"/>
            <w:rFonts w:ascii="Arial" w:eastAsiaTheme="majorEastAsia" w:hAnsi="Arial" w:cs="Arial"/>
            <w:color w:val="3366CC"/>
          </w:rPr>
          <w:t>医学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的知识，影响并塑造</w:t>
      </w:r>
      <w:hyperlink r:id="rId95" w:tooltip="古典时代" w:history="1">
        <w:r>
          <w:rPr>
            <w:rStyle w:val="Hyperlink"/>
            <w:rFonts w:ascii="Arial" w:eastAsiaTheme="majorEastAsia" w:hAnsi="Arial" w:cs="Arial"/>
            <w:color w:val="3366CC"/>
          </w:rPr>
          <w:t>古典时期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希腊的</w:t>
      </w:r>
      <w:hyperlink r:id="rId96" w:tooltip="自然哲学" w:history="1">
        <w:r>
          <w:rPr>
            <w:rStyle w:val="Hyperlink"/>
            <w:rFonts w:ascii="Arial" w:eastAsiaTheme="majorEastAsia" w:hAnsi="Arial" w:cs="Arial"/>
            <w:color w:val="3366CC"/>
          </w:rPr>
          <w:t>自然哲学</w:t>
        </w:r>
      </w:hyperlink>
      <w:hyperlink r:id="rId97" w:anchor="cite_note-Lindberg1-4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3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98" w:anchor="cite_note-Grant2007a-5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4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。人们正式尝试根据自然原因对</w:t>
      </w:r>
      <w:hyperlink r:id="rId99" w:tooltip="宇宙" w:history="1">
        <w:r>
          <w:rPr>
            <w:rStyle w:val="Hyperlink"/>
            <w:rFonts w:ascii="Arial" w:eastAsiaTheme="majorEastAsia" w:hAnsi="Arial" w:cs="Arial"/>
            <w:color w:val="3366CC"/>
          </w:rPr>
          <w:t>物质世界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中的现象提出</w:t>
      </w:r>
      <w:hyperlink r:id="rId100" w:tooltip="解释" w:history="1">
        <w:r>
          <w:rPr>
            <w:rStyle w:val="Hyperlink"/>
            <w:rFonts w:ascii="Arial" w:eastAsiaTheme="majorEastAsia" w:hAnsi="Arial" w:cs="Arial"/>
            <w:color w:val="3366CC"/>
          </w:rPr>
          <w:t>解释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，同时进一步取得进展，包括引入</w:t>
      </w:r>
      <w:hyperlink r:id="rId101" w:tooltip="印度-阿拉伯数字系统" w:history="1">
        <w:r>
          <w:rPr>
            <w:rStyle w:val="Hyperlink"/>
            <w:rFonts w:ascii="Arial" w:eastAsiaTheme="majorEastAsia" w:hAnsi="Arial" w:cs="Arial"/>
            <w:color w:val="3366CC"/>
          </w:rPr>
          <w:t>印度</w:t>
        </w:r>
        <w:r>
          <w:rPr>
            <w:rStyle w:val="Hyperlink"/>
            <w:rFonts w:ascii="Arial" w:eastAsiaTheme="majorEastAsia" w:hAnsi="Arial" w:cs="Arial"/>
            <w:color w:val="3366CC"/>
          </w:rPr>
          <w:t>-</w:t>
        </w:r>
        <w:r>
          <w:rPr>
            <w:rStyle w:val="Hyperlink"/>
            <w:rFonts w:ascii="Arial" w:eastAsiaTheme="majorEastAsia" w:hAnsi="Arial" w:cs="Arial"/>
            <w:color w:val="3366CC"/>
          </w:rPr>
          <w:t>阿拉伯数字系统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等。在</w:t>
      </w:r>
      <w:hyperlink r:id="rId102" w:tooltip="罗马帝国的衰落" w:history="1">
        <w:r>
          <w:rPr>
            <w:rStyle w:val="Hyperlink"/>
            <w:rFonts w:ascii="Arial" w:eastAsiaTheme="majorEastAsia" w:hAnsi="Arial" w:cs="Arial"/>
            <w:color w:val="3366CC"/>
          </w:rPr>
          <w:t>西罗马帝国衰亡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后，有关地区的科学研究活动大幅衰退。一些希腊地区先前的手稿在</w:t>
      </w:r>
      <w:hyperlink r:id="rId103" w:tooltip="西欧" w:history="1">
        <w:r>
          <w:rPr>
            <w:rStyle w:val="Hyperlink"/>
            <w:rFonts w:ascii="Arial" w:eastAsiaTheme="majorEastAsia" w:hAnsi="Arial" w:cs="Arial"/>
            <w:color w:val="3366CC"/>
          </w:rPr>
          <w:t>西欧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遗失</w:t>
      </w:r>
      <w:hyperlink r:id="rId104" w:anchor="cite_note-Lindberg9-6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5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，但被保存于中东地区，并在</w:t>
      </w:r>
      <w:hyperlink r:id="rId105" w:tooltip="伊斯兰黄金时代" w:history="1">
        <w:r>
          <w:rPr>
            <w:rStyle w:val="Hyperlink"/>
            <w:rFonts w:ascii="Arial" w:eastAsiaTheme="majorEastAsia" w:hAnsi="Arial" w:cs="Arial"/>
            <w:color w:val="3366CC"/>
          </w:rPr>
          <w:t>伊斯兰黄金时代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被加以扩展</w:t>
      </w:r>
      <w:hyperlink r:id="rId106" w:anchor="cite_note-Lindberg8-7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6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。稍后，</w:t>
      </w:r>
      <w:hyperlink r:id="rId107" w:tooltip="拜占庭罗马人" w:history="1">
        <w:r>
          <w:rPr>
            <w:rStyle w:val="Hyperlink"/>
            <w:rFonts w:ascii="Arial" w:eastAsiaTheme="majorEastAsia" w:hAnsi="Arial" w:cs="Arial"/>
            <w:color w:val="3366CC"/>
          </w:rPr>
          <w:t>拜占庭罗马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学者又在</w:t>
      </w:r>
      <w:hyperlink r:id="rId108" w:tooltip="东罗马帝国" w:history="1">
        <w:r>
          <w:rPr>
            <w:rStyle w:val="Hyperlink"/>
            <w:rFonts w:ascii="Arial" w:eastAsiaTheme="majorEastAsia" w:hAnsi="Arial" w:cs="Arial"/>
            <w:color w:val="3366CC"/>
          </w:rPr>
          <w:t>东罗马帝国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将结束、欧洲</w:t>
      </w:r>
      <w:hyperlink r:id="rId109" w:tooltip="文艺复兴" w:history="1">
        <w:r>
          <w:rPr>
            <w:rStyle w:val="Hyperlink"/>
            <w:rFonts w:ascii="Arial" w:eastAsiaTheme="majorEastAsia" w:hAnsi="Arial" w:cs="Arial"/>
            <w:color w:val="3366CC"/>
          </w:rPr>
          <w:t>文艺复兴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时期开始时，携带古希腊学术手稿前往西欧。在欧洲，在</w:t>
      </w:r>
      <w:r>
        <w:rPr>
          <w:rFonts w:ascii="Arial" w:hAnsi="Arial" w:cs="Arial"/>
          <w:color w:val="202122"/>
        </w:rPr>
        <w:t>14</w:t>
      </w:r>
      <w:r>
        <w:rPr>
          <w:rFonts w:ascii="Microsoft YaHei" w:eastAsia="Microsoft YaHei" w:hAnsi="Microsoft YaHei" w:cs="Microsoft YaHei" w:hint="eastAsia"/>
          <w:color w:val="202122"/>
        </w:rPr>
        <w:t>世纪文艺复兴时期开始前，</w:t>
      </w:r>
      <w:hyperlink r:id="rId110" w:tooltip="卡洛林文艺复兴" w:history="1">
        <w:r>
          <w:rPr>
            <w:rStyle w:val="Hyperlink"/>
            <w:rFonts w:ascii="Arial" w:eastAsiaTheme="majorEastAsia" w:hAnsi="Arial" w:cs="Arial"/>
            <w:color w:val="3366CC"/>
          </w:rPr>
          <w:t>卡洛林文艺复兴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、</w:t>
      </w:r>
      <w:hyperlink r:id="rId111" w:tooltip="奥托文艺复兴" w:history="1">
        <w:r>
          <w:rPr>
            <w:rStyle w:val="Hyperlink"/>
            <w:rFonts w:ascii="Arial" w:eastAsiaTheme="majorEastAsia" w:hAnsi="Arial" w:cs="Arial"/>
            <w:color w:val="3366CC"/>
          </w:rPr>
          <w:t>奥托文艺复兴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、</w:t>
      </w:r>
      <w:hyperlink r:id="rId112" w:tooltip="12世纪的文艺复兴" w:history="1">
        <w:r>
          <w:rPr>
            <w:rStyle w:val="Hyperlink"/>
            <w:rFonts w:ascii="Arial" w:eastAsiaTheme="majorEastAsia" w:hAnsi="Arial" w:cs="Arial"/>
            <w:color w:val="3366CC"/>
          </w:rPr>
          <w:t>12</w:t>
        </w:r>
        <w:r>
          <w:rPr>
            <w:rStyle w:val="Hyperlink"/>
            <w:rFonts w:ascii="Arial" w:eastAsiaTheme="majorEastAsia" w:hAnsi="Arial" w:cs="Arial"/>
            <w:color w:val="3366CC"/>
          </w:rPr>
          <w:t>世纪的文艺复兴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等，也促进学术活动再度发展。在</w:t>
      </w:r>
      <w:r>
        <w:rPr>
          <w:rFonts w:ascii="Arial" w:hAnsi="Arial" w:cs="Arial"/>
          <w:color w:val="202122"/>
        </w:rPr>
        <w:t>10</w:t>
      </w:r>
      <w:r>
        <w:rPr>
          <w:rFonts w:ascii="Microsoft YaHei" w:eastAsia="Microsoft YaHei" w:hAnsi="Microsoft YaHei" w:cs="Microsoft YaHei" w:hint="eastAsia"/>
          <w:color w:val="202122"/>
        </w:rPr>
        <w:t>世纪至</w:t>
      </w:r>
      <w:r>
        <w:rPr>
          <w:rFonts w:ascii="Arial" w:hAnsi="Arial" w:cs="Arial"/>
          <w:color w:val="202122"/>
        </w:rPr>
        <w:t>13</w:t>
      </w:r>
      <w:r>
        <w:rPr>
          <w:rFonts w:ascii="Microsoft YaHei" w:eastAsia="Microsoft YaHei" w:hAnsi="Microsoft YaHei" w:cs="Microsoft YaHei" w:hint="eastAsia"/>
          <w:color w:val="202122"/>
        </w:rPr>
        <w:t>世纪的西欧，古希腊文献被重新取得，伴随着</w:t>
      </w:r>
      <w:hyperlink r:id="rId113" w:tooltip="中世纪伊斯兰世界的科学" w:history="1">
        <w:r>
          <w:rPr>
            <w:rStyle w:val="Hyperlink"/>
            <w:rFonts w:ascii="Arial" w:eastAsiaTheme="majorEastAsia" w:hAnsi="Arial" w:cs="Arial"/>
            <w:color w:val="3366CC"/>
          </w:rPr>
          <w:t>中世纪伊斯兰世界的科学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的传入，使</w:t>
      </w:r>
      <w:hyperlink r:id="rId114" w:tooltip="自然哲学" w:history="1">
        <w:r>
          <w:rPr>
            <w:rStyle w:val="Hyperlink"/>
            <w:rFonts w:ascii="Arial" w:eastAsiaTheme="majorEastAsia" w:hAnsi="Arial" w:cs="Arial"/>
            <w:color w:val="3366CC"/>
          </w:rPr>
          <w:t>自然哲学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再度兴起</w:t>
      </w:r>
      <w:hyperlink r:id="rId115" w:anchor="cite_note-Lindberg9-6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5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116" w:anchor="cite_note-Lindberg10-8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7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。在</w:t>
      </w:r>
      <w:r>
        <w:rPr>
          <w:rFonts w:ascii="Arial" w:hAnsi="Arial" w:cs="Arial"/>
          <w:color w:val="202122"/>
        </w:rPr>
        <w:t>16</w:t>
      </w:r>
      <w:r>
        <w:rPr>
          <w:rFonts w:ascii="Microsoft YaHei" w:eastAsia="Microsoft YaHei" w:hAnsi="Microsoft YaHei" w:cs="Microsoft YaHei" w:hint="eastAsia"/>
          <w:color w:val="202122"/>
        </w:rPr>
        <w:t>世纪，自然哲学在</w:t>
      </w:r>
      <w:hyperlink r:id="rId117" w:tooltip="科学革命" w:history="1">
        <w:r>
          <w:rPr>
            <w:rStyle w:val="Hyperlink"/>
            <w:rFonts w:ascii="Arial" w:eastAsiaTheme="majorEastAsia" w:hAnsi="Arial" w:cs="Arial"/>
            <w:color w:val="3366CC"/>
          </w:rPr>
          <w:t>科学革命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中被转化</w:t>
      </w:r>
      <w:hyperlink r:id="rId118" w:anchor="cite_note-Principe2011-9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，新的概念和发现虽或许基于先前古希腊时期的知识和传统，但开始与其分离。</w:t>
      </w:r>
      <w:hyperlink r:id="rId119" w:anchor="cite_note-Lindberg1990-10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120" w:anchor="cite_note-Lindberg14-11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121" w:anchor="cite_note-Stanford_Encyclopedia-12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11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122" w:anchor="cite_note-Grant2007c-13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12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123" w:tooltip="科学方法" w:history="1">
        <w:r>
          <w:rPr>
            <w:rStyle w:val="Hyperlink"/>
            <w:rFonts w:ascii="Arial" w:eastAsiaTheme="majorEastAsia" w:hAnsi="Arial" w:cs="Arial"/>
            <w:color w:val="3366CC"/>
          </w:rPr>
          <w:t>科学方法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开始在知识的创造过程中扮演更重要的角色</w:t>
      </w:r>
      <w:hyperlink r:id="rId124" w:anchor="cite_note-Cahan_Natural_Philosophy-14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13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125" w:anchor="cite_note-:0-15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14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126" w:anchor="cite_note-Lightman_19th-16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15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。在</w:t>
      </w:r>
      <w:hyperlink r:id="rId127" w:tooltip="19世纪" w:history="1">
        <w:r>
          <w:rPr>
            <w:rStyle w:val="Hyperlink"/>
            <w:rFonts w:ascii="Arial" w:eastAsiaTheme="majorEastAsia" w:hAnsi="Arial" w:cs="Arial"/>
            <w:color w:val="3366CC"/>
          </w:rPr>
          <w:t>19</w:t>
        </w:r>
        <w:r>
          <w:rPr>
            <w:rStyle w:val="Hyperlink"/>
            <w:rFonts w:ascii="Arial" w:eastAsiaTheme="majorEastAsia" w:hAnsi="Arial" w:cs="Arial"/>
            <w:color w:val="3366CC"/>
          </w:rPr>
          <w:t>世纪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，今日所见科学的体制面和专业面特征开始成形</w:t>
      </w:r>
      <w:hyperlink r:id="rId128" w:anchor="cite_note-Cahan_Natural_Philosophy-14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13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129" w:anchor="cite_note-:0-15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14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130" w:anchor="cite_note-Lightman_19th-16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15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，自然哲学也转变为</w:t>
      </w:r>
      <w:hyperlink r:id="rId131" w:tooltip="自然科学" w:history="1">
        <w:r>
          <w:rPr>
            <w:rStyle w:val="Hyperlink"/>
            <w:rFonts w:ascii="Arial" w:eastAsiaTheme="majorEastAsia" w:hAnsi="Arial" w:cs="Arial"/>
            <w:color w:val="3366CC"/>
          </w:rPr>
          <w:t>自然科学</w:t>
        </w:r>
      </w:hyperlink>
      <w:hyperlink r:id="rId132" w:anchor="cite_note-17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vertAlign w:val="superscript"/>
          </w:rPr>
          <w:t>16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。</w:t>
      </w:r>
    </w:p>
    <w:p w14:paraId="0532EF0D" w14:textId="77777777" w:rsidR="00222E93" w:rsidRPr="00222E93" w:rsidRDefault="00222E93"/>
    <w:p w14:paraId="3D128787" w14:textId="3FEC3073" w:rsidR="00463159" w:rsidRDefault="00463159">
      <w:r w:rsidRPr="00463159">
        <w:lastRenderedPageBreak/>
        <w:drawing>
          <wp:inline distT="0" distB="0" distL="0" distR="0" wp14:anchorId="630B913A" wp14:editId="0D29CCB2">
            <wp:extent cx="5943600" cy="6511925"/>
            <wp:effectExtent l="0" t="0" r="0" b="3175"/>
            <wp:docPr id="858549497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49497" name="Picture 1" descr="A screenshot of a cell phone&#10;&#10;AI-generated content may be incorrect.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A959" w14:textId="77777777" w:rsidR="00463159" w:rsidRDefault="00463159"/>
    <w:p w14:paraId="59DF7585" w14:textId="77777777" w:rsidR="00DF526E" w:rsidRDefault="00DF526E"/>
    <w:p w14:paraId="2B59745B" w14:textId="77777777" w:rsidR="00DF526E" w:rsidRDefault="00DF526E"/>
    <w:p w14:paraId="00617CE3" w14:textId="77777777" w:rsidR="00DF526E" w:rsidRDefault="00DF526E"/>
    <w:p w14:paraId="353B7146" w14:textId="77777777" w:rsidR="00DF526E" w:rsidRDefault="00DF526E"/>
    <w:p w14:paraId="665AFF53" w14:textId="5FA98483" w:rsidR="00DF526E" w:rsidRPr="00222E93" w:rsidRDefault="00222E93">
      <w:pPr>
        <w:rPr>
          <w:color w:val="0070C0"/>
        </w:rPr>
      </w:pPr>
      <w:r w:rsidRPr="00222E93">
        <w:rPr>
          <w:rFonts w:hint="eastAsia"/>
          <w:color w:val="0070C0"/>
        </w:rPr>
        <w:lastRenderedPageBreak/>
        <w:t xml:space="preserve">3. </w:t>
      </w:r>
      <w:r w:rsidR="00DF526E" w:rsidRPr="00222E93">
        <w:rPr>
          <w:rFonts w:hint="eastAsia"/>
          <w:color w:val="0070C0"/>
        </w:rPr>
        <w:t>Japanese</w:t>
      </w:r>
    </w:p>
    <w:p w14:paraId="0BEC0242" w14:textId="76066320" w:rsidR="00DF526E" w:rsidRDefault="00DF526E">
      <w:hyperlink r:id="rId134" w:history="1">
        <w:r w:rsidRPr="00885840">
          <w:rPr>
            <w:rStyle w:val="Hyperlink"/>
          </w:rPr>
          <w:t>https://ja.wikipedia.org/wiki/%E7%A7%91%E5%AD%A6</w:t>
        </w:r>
      </w:hyperlink>
    </w:p>
    <w:p w14:paraId="2ABBA3A1" w14:textId="77777777" w:rsidR="00DF526E" w:rsidRPr="00DF526E" w:rsidRDefault="00DF526E" w:rsidP="00DF526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101418"/>
          <w:kern w:val="36"/>
          <w:sz w:val="43"/>
          <w:szCs w:val="43"/>
          <w14:ligatures w14:val="none"/>
        </w:rPr>
      </w:pPr>
      <w:r w:rsidRPr="00DF526E">
        <w:rPr>
          <w:rFonts w:ascii="Microsoft YaHei" w:eastAsia="Microsoft YaHei" w:hAnsi="Microsoft YaHei" w:cs="Microsoft YaHei" w:hint="eastAsia"/>
          <w:color w:val="101418"/>
          <w:kern w:val="36"/>
          <w:sz w:val="43"/>
          <w:szCs w:val="43"/>
          <w:lang w:eastAsia="ja-JP"/>
          <w14:ligatures w14:val="none"/>
        </w:rPr>
        <w:t>科学</w:t>
      </w:r>
    </w:p>
    <w:p w14:paraId="539D4E90" w14:textId="77777777" w:rsidR="00DF526E" w:rsidRDefault="00DF526E" w:rsidP="00DF526E">
      <w:pPr>
        <w:pStyle w:val="selected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840" w:right="120"/>
        <w:rPr>
          <w:rFonts w:ascii="Arial" w:hAnsi="Arial" w:cs="Arial"/>
          <w:color w:val="202122"/>
          <w:sz w:val="21"/>
          <w:szCs w:val="21"/>
        </w:rPr>
      </w:pPr>
      <w:hyperlink r:id="rId135" w:tooltip="コンテンツページを表示 [ctrl-option-c]" w:history="1">
        <w:r>
          <w:rPr>
            <w:rStyle w:val="Hyperlink"/>
            <w:rFonts w:ascii="Arial" w:eastAsiaTheme="majorEastAsia" w:hAnsi="Arial" w:cs="Arial"/>
            <w:color w:val="202122"/>
            <w:sz w:val="21"/>
            <w:szCs w:val="21"/>
          </w:rPr>
          <w:t>ページ</w:t>
        </w:r>
      </w:hyperlink>
    </w:p>
    <w:p w14:paraId="54DBD562" w14:textId="77777777" w:rsidR="00DF526E" w:rsidRDefault="00DF526E" w:rsidP="00DF526E">
      <w:pPr>
        <w:pStyle w:val="vector-tab-noicon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840" w:right="120"/>
        <w:rPr>
          <w:rFonts w:ascii="Arial" w:hAnsi="Arial" w:cs="Arial"/>
          <w:color w:val="202122"/>
          <w:sz w:val="21"/>
          <w:szCs w:val="21"/>
        </w:rPr>
      </w:pPr>
      <w:hyperlink r:id="rId136" w:tooltip="コンテンツページについての議論 [ctrl-option-t]" w:history="1">
        <w:r>
          <w:rPr>
            <w:rStyle w:val="Hyperlink"/>
            <w:rFonts w:ascii="Arial" w:eastAsiaTheme="majorEastAsia" w:hAnsi="Arial" w:cs="Arial"/>
            <w:color w:val="3056A9"/>
            <w:sz w:val="21"/>
            <w:szCs w:val="21"/>
          </w:rPr>
          <w:t>ノート</w:t>
        </w:r>
      </w:hyperlink>
    </w:p>
    <w:p w14:paraId="07676709" w14:textId="333CE366" w:rsidR="00DF526E" w:rsidRDefault="00DF526E">
      <w:pPr>
        <w:rPr>
          <w:rFonts w:ascii="Microsoft YaHei" w:eastAsia="Microsoft YaHei" w:hAnsi="Microsoft YaHei" w:cs="Microsoft YaHei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出典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: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フリー百科事典『ウィキペディア（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Wikipedia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）</w:t>
      </w:r>
      <w:r>
        <w:rPr>
          <w:rFonts w:ascii="Microsoft YaHei" w:eastAsia="Microsoft YaHei" w:hAnsi="Microsoft YaHei" w:cs="Microsoft YaHei" w:hint="eastAsia"/>
          <w:color w:val="202122"/>
          <w:sz w:val="21"/>
          <w:szCs w:val="21"/>
          <w:shd w:val="clear" w:color="auto" w:fill="FFFFFF"/>
        </w:rPr>
        <w:t>』</w:t>
      </w:r>
    </w:p>
    <w:tbl>
      <w:tblPr>
        <w:tblW w:w="132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2691"/>
      </w:tblGrid>
      <w:tr w:rsidR="00DF526E" w14:paraId="5E39E162" w14:textId="77777777" w:rsidTr="00DF526E">
        <w:trPr>
          <w:tblCellSpacing w:w="15" w:type="dxa"/>
        </w:trPr>
        <w:tc>
          <w:tcPr>
            <w:tcW w:w="530" w:type="dxa"/>
            <w:shd w:val="clear" w:color="auto" w:fill="auto"/>
            <w:vAlign w:val="center"/>
            <w:hideMark/>
          </w:tcPr>
          <w:p w14:paraId="326352DD" w14:textId="6CF5AF79" w:rsidR="00DF526E" w:rsidRDefault="00DF526E">
            <w:pPr>
              <w:rPr>
                <w:color w:val="202122"/>
                <w:sz w:val="22"/>
                <w:szCs w:val="22"/>
              </w:rPr>
            </w:pPr>
            <w:r>
              <w:rPr>
                <w:noProof/>
                <w:color w:val="3366CC"/>
                <w:sz w:val="22"/>
                <w:szCs w:val="22"/>
              </w:rPr>
              <w:drawing>
                <wp:inline distT="0" distB="0" distL="0" distR="0" wp14:anchorId="6240CFAE" wp14:editId="1F5A798C">
                  <wp:extent cx="316230" cy="241935"/>
                  <wp:effectExtent l="0" t="0" r="1270" b="0"/>
                  <wp:docPr id="1046377898" name="Picture 2" descr="曖昧さ回避">
                    <a:hlinkClick xmlns:a="http://schemas.openxmlformats.org/drawingml/2006/main" r:id="rId137" tooltip="&quot;曖昧さ回避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曖昧さ回避">
                            <a:hlinkClick r:id="rId137" tooltip="&quot;曖昧さ回避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" cy="24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76EBC48" w14:textId="77777777" w:rsidR="00DF526E" w:rsidRDefault="00DF526E">
            <w:pPr>
              <w:rPr>
                <w:color w:val="202122"/>
                <w:sz w:val="22"/>
                <w:szCs w:val="22"/>
              </w:rPr>
            </w:pPr>
            <w:r>
              <w:rPr>
                <w:rFonts w:ascii="SimSun" w:eastAsia="SimSun" w:hAnsi="SimSun" w:cs="SimSun" w:hint="eastAsia"/>
                <w:color w:val="202122"/>
                <w:sz w:val="22"/>
                <w:szCs w:val="22"/>
              </w:rPr>
              <w:t>「</w:t>
            </w:r>
            <w:r>
              <w:rPr>
                <w:rFonts w:ascii="SimSun" w:eastAsia="SimSun" w:hAnsi="SimSun" w:cs="SimSun" w:hint="eastAsia"/>
                <w:b/>
                <w:bCs/>
                <w:color w:val="202122"/>
                <w:sz w:val="22"/>
                <w:szCs w:val="22"/>
              </w:rPr>
              <w:t>科学</w:t>
            </w:r>
            <w:r>
              <w:rPr>
                <w:rFonts w:ascii="SimSun" w:eastAsia="SimSun" w:hAnsi="SimSun" w:cs="SimSun" w:hint="eastAsia"/>
                <w:color w:val="202122"/>
                <w:sz w:val="22"/>
                <w:szCs w:val="22"/>
              </w:rPr>
              <w:t>」のその他の用法については「</w:t>
            </w:r>
            <w:hyperlink r:id="rId138" w:tooltip="科学 (曖昧さ回避)" w:history="1">
              <w:r>
                <w:rPr>
                  <w:rStyle w:val="Hyperlink"/>
                  <w:rFonts w:ascii="SimSun" w:eastAsia="SimSun" w:hAnsi="SimSun" w:cs="SimSun" w:hint="eastAsia"/>
                  <w:color w:val="3366CC"/>
                  <w:sz w:val="22"/>
                  <w:szCs w:val="22"/>
                </w:rPr>
                <w:t>科学</w:t>
              </w:r>
              <w:r>
                <w:rPr>
                  <w:rStyle w:val="Hyperlink"/>
                  <w:color w:val="3366CC"/>
                  <w:sz w:val="22"/>
                  <w:szCs w:val="22"/>
                </w:rPr>
                <w:t xml:space="preserve"> (</w:t>
              </w:r>
              <w:r>
                <w:rPr>
                  <w:rStyle w:val="Hyperlink"/>
                  <w:rFonts w:ascii="SimSun" w:eastAsia="SimSun" w:hAnsi="SimSun" w:cs="SimSun" w:hint="eastAsia"/>
                  <w:color w:val="3366CC"/>
                  <w:sz w:val="22"/>
                  <w:szCs w:val="22"/>
                </w:rPr>
                <w:t>曖昧さ回避</w:t>
              </w:r>
              <w:r>
                <w:rPr>
                  <w:rStyle w:val="Hyperlink"/>
                  <w:color w:val="3366CC"/>
                  <w:sz w:val="22"/>
                  <w:szCs w:val="22"/>
                </w:rPr>
                <w:t>)</w:t>
              </w:r>
            </w:hyperlink>
            <w:r>
              <w:rPr>
                <w:rFonts w:ascii="SimSun" w:eastAsia="SimSun" w:hAnsi="SimSun" w:cs="SimSun" w:hint="eastAsia"/>
                <w:color w:val="202122"/>
                <w:sz w:val="22"/>
                <w:szCs w:val="22"/>
              </w:rPr>
              <w:t>」をご覧ください。</w:t>
            </w:r>
          </w:p>
        </w:tc>
      </w:tr>
      <w:tr w:rsidR="00DF526E" w14:paraId="30DA0C0B" w14:textId="77777777" w:rsidTr="00DF526E">
        <w:trPr>
          <w:tblCellSpacing w:w="15" w:type="dxa"/>
        </w:trPr>
        <w:tc>
          <w:tcPr>
            <w:tcW w:w="530" w:type="dxa"/>
            <w:shd w:val="clear" w:color="auto" w:fill="auto"/>
            <w:vAlign w:val="center"/>
            <w:hideMark/>
          </w:tcPr>
          <w:p w14:paraId="6D885486" w14:textId="41F3C936" w:rsidR="00DF526E" w:rsidRDefault="00DF526E">
            <w:pPr>
              <w:rPr>
                <w:rFonts w:ascii="Times New Roman" w:hAnsi="Times New Roman" w:cs="Times New Roman"/>
                <w:color w:val="202122"/>
                <w:sz w:val="22"/>
                <w:szCs w:val="22"/>
              </w:rPr>
            </w:pPr>
            <w:r>
              <w:rPr>
                <w:noProof/>
                <w:color w:val="3366CC"/>
                <w:sz w:val="22"/>
                <w:szCs w:val="22"/>
              </w:rPr>
              <w:drawing>
                <wp:inline distT="0" distB="0" distL="0" distR="0" wp14:anchorId="6B6C3CBF" wp14:editId="3EA7AF10">
                  <wp:extent cx="316230" cy="241935"/>
                  <wp:effectExtent l="0" t="0" r="1270" b="0"/>
                  <wp:docPr id="1702927142" name="Picture 1" descr="曖昧さ回避">
                    <a:hlinkClick xmlns:a="http://schemas.openxmlformats.org/drawingml/2006/main" r:id="rId139" tooltip="&quot;曖昧さ回避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曖昧さ回避">
                            <a:hlinkClick r:id="rId139" tooltip="&quot;曖昧さ回避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" cy="24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1F9669" w14:textId="77777777" w:rsidR="00DF526E" w:rsidRDefault="00DF526E">
            <w:pPr>
              <w:rPr>
                <w:color w:val="202122"/>
                <w:sz w:val="22"/>
                <w:szCs w:val="22"/>
              </w:rPr>
            </w:pPr>
            <w:r>
              <w:rPr>
                <w:rFonts w:ascii="SimSun" w:eastAsia="SimSun" w:hAnsi="SimSun" w:cs="SimSun" w:hint="eastAsia"/>
                <w:color w:val="202122"/>
                <w:sz w:val="22"/>
                <w:szCs w:val="22"/>
              </w:rPr>
              <w:t>「</w:t>
            </w:r>
            <w:hyperlink r:id="rId141" w:tooltip="化学" w:history="1">
              <w:r>
                <w:rPr>
                  <w:rStyle w:val="Hyperlink"/>
                  <w:rFonts w:ascii="SimSun" w:eastAsia="SimSun" w:hAnsi="SimSun" w:cs="SimSun" w:hint="eastAsia"/>
                  <w:color w:val="3366CC"/>
                  <w:sz w:val="22"/>
                  <w:szCs w:val="22"/>
                </w:rPr>
                <w:t>化学</w:t>
              </w:r>
            </w:hyperlink>
            <w:r>
              <w:rPr>
                <w:rFonts w:ascii="SimSun" w:eastAsia="SimSun" w:hAnsi="SimSun" w:cs="SimSun" w:hint="eastAsia"/>
                <w:color w:val="202122"/>
                <w:sz w:val="22"/>
                <w:szCs w:val="22"/>
              </w:rPr>
              <w:t>」とは異なります。</w:t>
            </w:r>
          </w:p>
        </w:tc>
      </w:tr>
    </w:tbl>
    <w:p w14:paraId="76759148" w14:textId="77777777" w:rsidR="00DF526E" w:rsidRDefault="00DF526E" w:rsidP="00DF526E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Microsoft YaHei" w:eastAsia="Microsoft YaHei" w:hAnsi="Microsoft YaHei" w:cs="Microsoft YaHei" w:hint="eastAsia"/>
          <w:b/>
          <w:bCs/>
          <w:color w:val="202122"/>
        </w:rPr>
        <w:t>科学</w:t>
      </w:r>
      <w:r>
        <w:rPr>
          <w:rFonts w:ascii="Microsoft YaHei" w:eastAsia="Microsoft YaHei" w:hAnsi="Microsoft YaHei" w:cs="Microsoft YaHei" w:hint="eastAsia"/>
          <w:color w:val="202122"/>
        </w:rPr>
        <w:t>（かがく、</w:t>
      </w:r>
      <w:hyperlink r:id="rId142" w:tooltip="英語" w:history="1">
        <w:r>
          <w:rPr>
            <w:rStyle w:val="Hyperlink"/>
            <w:rFonts w:ascii="Arial" w:eastAsiaTheme="majorEastAsia" w:hAnsi="Arial" w:cs="Arial"/>
            <w:color w:val="3366CC"/>
          </w:rPr>
          <w:t>英</w:t>
        </w:r>
      </w:hyperlink>
      <w:r>
        <w:rPr>
          <w:rFonts w:ascii="Arial" w:hAnsi="Arial" w:cs="Arial"/>
          <w:color w:val="202122"/>
        </w:rPr>
        <w:t>: </w:t>
      </w:r>
      <w:r w:rsidRPr="00DF526E">
        <w:rPr>
          <w:rFonts w:ascii="Arial" w:hAnsi="Arial" w:cs="Arial"/>
          <w:color w:val="202122"/>
        </w:rPr>
        <w:t>science</w:t>
      </w:r>
      <w:r>
        <w:rPr>
          <w:rFonts w:ascii="Microsoft YaHei" w:eastAsia="Microsoft YaHei" w:hAnsi="Microsoft YaHei" w:cs="Microsoft YaHei" w:hint="eastAsia"/>
          <w:color w:val="202122"/>
        </w:rPr>
        <w:t>）とは、</w:t>
      </w:r>
      <w:hyperlink r:id="rId143" w:tooltip="宇宙" w:history="1">
        <w:r>
          <w:rPr>
            <w:rStyle w:val="Hyperlink"/>
            <w:rFonts w:ascii="Arial" w:eastAsiaTheme="majorEastAsia" w:hAnsi="Arial" w:cs="Arial"/>
            <w:color w:val="3366CC"/>
          </w:rPr>
          <w:t>世界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に関する</w:t>
      </w:r>
      <w:hyperlink r:id="rId144" w:tooltip="知識" w:history="1">
        <w:r>
          <w:rPr>
            <w:rStyle w:val="Hyperlink"/>
            <w:rFonts w:ascii="Arial" w:eastAsiaTheme="majorEastAsia" w:hAnsi="Arial" w:cs="Arial"/>
            <w:color w:val="3366CC"/>
          </w:rPr>
          <w:t>知識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を</w:t>
      </w:r>
      <w:hyperlink r:id="rId145" w:tooltip="検証可能性 (科学哲学)" w:history="1">
        <w:r>
          <w:rPr>
            <w:rStyle w:val="Hyperlink"/>
            <w:rFonts w:ascii="Arial" w:eastAsiaTheme="majorEastAsia" w:hAnsi="Arial" w:cs="Arial"/>
            <w:color w:val="3366CC"/>
          </w:rPr>
          <w:t>検証可能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な</w:t>
      </w:r>
      <w:hyperlink r:id="rId146" w:tooltip="仮説" w:history="1">
        <w:r>
          <w:rPr>
            <w:rStyle w:val="Hyperlink"/>
            <w:rFonts w:ascii="Arial" w:eastAsiaTheme="majorEastAsia" w:hAnsi="Arial" w:cs="Arial"/>
            <w:color w:val="3366CC"/>
          </w:rPr>
          <w:t>仮説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と</w:t>
      </w:r>
      <w:hyperlink r:id="rId147" w:tooltip="予想" w:history="1">
        <w:r>
          <w:rPr>
            <w:rStyle w:val="Hyperlink"/>
            <w:rFonts w:ascii="Arial" w:eastAsiaTheme="majorEastAsia" w:hAnsi="Arial" w:cs="Arial"/>
            <w:color w:val="3366CC"/>
          </w:rPr>
          <w:t>予測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の形で構築する</w:t>
      </w:r>
      <w:hyperlink r:id="rId148" w:tooltip="科学的方法" w:history="1">
        <w:r>
          <w:rPr>
            <w:rStyle w:val="Hyperlink"/>
            <w:rFonts w:ascii="Arial" w:eastAsiaTheme="majorEastAsia" w:hAnsi="Arial" w:cs="Arial"/>
            <w:color w:val="3366CC"/>
          </w:rPr>
          <w:t>体系的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な取り組みである</w:t>
      </w:r>
      <w:hyperlink r:id="rId149" w:anchor="cite_note-1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>1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150" w:anchor="cite_note-Heilbron2003-2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>2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。</w:t>
      </w:r>
    </w:p>
    <w:p w14:paraId="17537184" w14:textId="77777777" w:rsidR="00DF526E" w:rsidRDefault="00DF526E" w:rsidP="00DF526E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Microsoft YaHei" w:eastAsia="Microsoft YaHei" w:hAnsi="Microsoft YaHei" w:cs="Microsoft YaHei" w:hint="eastAsia"/>
          <w:color w:val="202122"/>
        </w:rPr>
        <w:t>現代の科学は通常、</w:t>
      </w:r>
      <w:hyperlink r:id="rId151" w:tooltip="宇宙" w:history="1">
        <w:r>
          <w:rPr>
            <w:rStyle w:val="Hyperlink"/>
            <w:rFonts w:ascii="Arial" w:eastAsiaTheme="majorEastAsia" w:hAnsi="Arial" w:cs="Arial"/>
            <w:color w:val="3366CC"/>
          </w:rPr>
          <w:t>物理世界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（</w:t>
      </w:r>
      <w:hyperlink r:id="rId152" w:anchor="%E8%87%AA%E7%84%B6%E7%95%8C%E3%80%81%E8%87%AA%E7%84%B6%E7%92%B0%E5%A2%83" w:tooltip="自然" w:history="1">
        <w:r>
          <w:rPr>
            <w:rStyle w:val="Hyperlink"/>
            <w:rFonts w:ascii="Arial" w:eastAsiaTheme="majorEastAsia" w:hAnsi="Arial" w:cs="Arial"/>
            <w:color w:val="3366CC"/>
          </w:rPr>
          <w:t>自然界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）を研究する</w:t>
      </w:r>
      <w:hyperlink r:id="rId153" w:tooltip="自然科学" w:history="1">
        <w:r>
          <w:rPr>
            <w:rStyle w:val="Hyperlink"/>
            <w:rFonts w:ascii="Arial" w:eastAsiaTheme="majorEastAsia" w:hAnsi="Arial" w:cs="Arial"/>
            <w:b/>
            <w:bCs/>
            <w:color w:val="3366CC"/>
          </w:rPr>
          <w:t>自然科学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（</w:t>
      </w:r>
      <w:hyperlink r:id="rId154" w:tooltip="物理学" w:history="1">
        <w:r>
          <w:rPr>
            <w:rStyle w:val="Hyperlink"/>
            <w:rFonts w:ascii="Arial" w:eastAsiaTheme="majorEastAsia" w:hAnsi="Arial" w:cs="Arial"/>
            <w:color w:val="3366CC"/>
          </w:rPr>
          <w:t>物理学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・</w:t>
      </w:r>
      <w:hyperlink r:id="rId155" w:tooltip="化学" w:history="1">
        <w:r>
          <w:rPr>
            <w:rStyle w:val="Hyperlink"/>
            <w:rFonts w:ascii="Arial" w:eastAsiaTheme="majorEastAsia" w:hAnsi="Arial" w:cs="Arial"/>
            <w:color w:val="3366CC"/>
          </w:rPr>
          <w:t>化学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・</w:t>
      </w:r>
      <w:hyperlink r:id="rId156" w:tooltip="生物学" w:history="1">
        <w:r>
          <w:rPr>
            <w:rStyle w:val="Hyperlink"/>
            <w:rFonts w:ascii="Arial" w:eastAsiaTheme="majorEastAsia" w:hAnsi="Arial" w:cs="Arial"/>
            <w:color w:val="3366CC"/>
          </w:rPr>
          <w:t>生物学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など）、</w:t>
      </w:r>
      <w:hyperlink r:id="rId157" w:tooltip="個人" w:history="1">
        <w:r>
          <w:rPr>
            <w:rStyle w:val="Hyperlink"/>
            <w:rFonts w:ascii="Arial" w:eastAsiaTheme="majorEastAsia" w:hAnsi="Arial" w:cs="Arial"/>
            <w:color w:val="3366CC"/>
          </w:rPr>
          <w:t>個人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や</w:t>
      </w:r>
      <w:hyperlink r:id="rId158" w:tooltip="社会" w:history="1">
        <w:r>
          <w:rPr>
            <w:rStyle w:val="Hyperlink"/>
            <w:rFonts w:ascii="Arial" w:eastAsiaTheme="majorEastAsia" w:hAnsi="Arial" w:cs="Arial"/>
            <w:color w:val="3366CC"/>
          </w:rPr>
          <w:t>社会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を研究する</w:t>
      </w:r>
      <w:hyperlink r:id="rId159" w:tooltip="行動科学" w:history="1">
        <w:r>
          <w:rPr>
            <w:rStyle w:val="Hyperlink"/>
            <w:rFonts w:ascii="Arial" w:eastAsiaTheme="majorEastAsia" w:hAnsi="Arial" w:cs="Arial"/>
            <w:b/>
            <w:bCs/>
            <w:color w:val="3366CC"/>
          </w:rPr>
          <w:t>行動科学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（</w:t>
      </w:r>
      <w:hyperlink r:id="rId160" w:tooltip="経済学" w:history="1">
        <w:r>
          <w:rPr>
            <w:rStyle w:val="Hyperlink"/>
            <w:rFonts w:ascii="Arial" w:eastAsiaTheme="majorEastAsia" w:hAnsi="Arial" w:cs="Arial"/>
            <w:color w:val="3366CC"/>
          </w:rPr>
          <w:t>経済学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・</w:t>
      </w:r>
      <w:hyperlink r:id="rId161" w:tooltip="心理学" w:history="1">
        <w:r>
          <w:rPr>
            <w:rStyle w:val="Hyperlink"/>
            <w:rFonts w:ascii="Arial" w:eastAsiaTheme="majorEastAsia" w:hAnsi="Arial" w:cs="Arial"/>
            <w:color w:val="3366CC"/>
          </w:rPr>
          <w:t>心理学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・</w:t>
      </w:r>
      <w:hyperlink r:id="rId162" w:tooltip="社会学" w:history="1">
        <w:r>
          <w:rPr>
            <w:rStyle w:val="Hyperlink"/>
            <w:rFonts w:ascii="Arial" w:eastAsiaTheme="majorEastAsia" w:hAnsi="Arial" w:cs="Arial"/>
            <w:color w:val="3366CC"/>
          </w:rPr>
          <w:t>社会学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など）</w:t>
      </w:r>
      <w:hyperlink r:id="rId163" w:anchor="cite_note-Colander2019-3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>3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164" w:anchor="cite_note-Nisbet2020-4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>4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、および</w:t>
      </w:r>
      <w:hyperlink r:id="rId165" w:tooltip="公理" w:history="1">
        <w:r>
          <w:rPr>
            <w:rStyle w:val="Hyperlink"/>
            <w:rFonts w:ascii="Arial" w:eastAsiaTheme="majorEastAsia" w:hAnsi="Arial" w:cs="Arial"/>
            <w:color w:val="3366CC"/>
          </w:rPr>
          <w:t>公理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や規則に準拠する</w:t>
      </w:r>
      <w:hyperlink r:id="rId166" w:tooltip="形式体系" w:history="1">
        <w:r>
          <w:rPr>
            <w:rStyle w:val="Hyperlink"/>
            <w:rFonts w:ascii="Arial" w:eastAsiaTheme="majorEastAsia" w:hAnsi="Arial" w:cs="Arial"/>
            <w:color w:val="3366CC"/>
          </w:rPr>
          <w:t>形式体系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を研究する</w:t>
      </w:r>
      <w:hyperlink r:id="rId167" w:tooltip="形式科学" w:history="1">
        <w:r>
          <w:rPr>
            <w:rStyle w:val="Hyperlink"/>
            <w:rFonts w:ascii="Arial" w:eastAsiaTheme="majorEastAsia" w:hAnsi="Arial" w:cs="Arial"/>
            <w:b/>
            <w:bCs/>
            <w:color w:val="3366CC"/>
          </w:rPr>
          <w:t>形式科学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（</w:t>
      </w:r>
      <w:hyperlink r:id="rId168" w:tooltip="論理学" w:history="1">
        <w:r>
          <w:rPr>
            <w:rStyle w:val="Hyperlink"/>
            <w:rFonts w:ascii="Arial" w:eastAsiaTheme="majorEastAsia" w:hAnsi="Arial" w:cs="Arial"/>
            <w:color w:val="3366CC"/>
          </w:rPr>
          <w:t>論理学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・</w:t>
      </w:r>
      <w:hyperlink r:id="rId169" w:tooltip="数学" w:history="1">
        <w:r>
          <w:rPr>
            <w:rStyle w:val="Hyperlink"/>
            <w:rFonts w:ascii="Arial" w:eastAsiaTheme="majorEastAsia" w:hAnsi="Arial" w:cs="Arial"/>
            <w:color w:val="3366CC"/>
          </w:rPr>
          <w:t>数学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・</w:t>
      </w:r>
      <w:hyperlink r:id="rId170" w:tooltip="理論計算機科学" w:history="1">
        <w:r>
          <w:rPr>
            <w:rStyle w:val="Hyperlink"/>
            <w:rFonts w:ascii="Arial" w:eastAsiaTheme="majorEastAsia" w:hAnsi="Arial" w:cs="Arial"/>
            <w:color w:val="3366CC"/>
          </w:rPr>
          <w:t>理論計算機科学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など）</w:t>
      </w:r>
      <w:hyperlink r:id="rId171" w:anchor="cite_note-L%C3%B6we2002-5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>5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172" w:anchor="cite_note-Rucker2019-6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>6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の</w:t>
      </w:r>
      <w:r>
        <w:rPr>
          <w:rFonts w:ascii="Arial" w:hAnsi="Arial" w:cs="Arial"/>
          <w:color w:val="202122"/>
        </w:rPr>
        <w:t>3</w:t>
      </w:r>
      <w:r>
        <w:rPr>
          <w:rFonts w:ascii="Microsoft YaHei" w:eastAsia="Microsoft YaHei" w:hAnsi="Microsoft YaHei" w:cs="Microsoft YaHei" w:hint="eastAsia"/>
          <w:color w:val="202122"/>
        </w:rPr>
        <w:t>つに大別されることが多い</w:t>
      </w:r>
      <w:hyperlink r:id="rId173" w:anchor="cite_note-Cohen2021-7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>7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。</w:t>
      </w:r>
    </w:p>
    <w:p w14:paraId="7736A041" w14:textId="77777777" w:rsidR="00DF526E" w:rsidRDefault="00DF526E" w:rsidP="00DF526E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hyperlink r:id="rId174" w:tooltip="工学" w:history="1">
        <w:r>
          <w:rPr>
            <w:rStyle w:val="Hyperlink"/>
            <w:rFonts w:ascii="Arial" w:eastAsiaTheme="majorEastAsia" w:hAnsi="Arial" w:cs="Arial"/>
            <w:color w:val="3366CC"/>
          </w:rPr>
          <w:t>工学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や</w:t>
      </w:r>
      <w:hyperlink r:id="rId175" w:tooltip="医学" w:history="1">
        <w:r>
          <w:rPr>
            <w:rStyle w:val="Hyperlink"/>
            <w:rFonts w:ascii="Arial" w:eastAsiaTheme="majorEastAsia" w:hAnsi="Arial" w:cs="Arial"/>
            <w:color w:val="3366CC"/>
          </w:rPr>
          <w:t>医学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など、科学的知識を実用的な目的のために利用する分野は</w:t>
      </w:r>
      <w:hyperlink r:id="rId176" w:tooltip="応用科学" w:history="1">
        <w:r>
          <w:rPr>
            <w:rStyle w:val="Hyperlink"/>
            <w:rFonts w:ascii="Arial" w:eastAsiaTheme="majorEastAsia" w:hAnsi="Arial" w:cs="Arial"/>
            <w:b/>
            <w:bCs/>
            <w:color w:val="3366CC"/>
          </w:rPr>
          <w:t>応用科学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と呼ばれる</w:t>
      </w:r>
      <w:hyperlink r:id="rId177" w:anchor="cite_note-8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178" w:anchor="cite_note-9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179" w:anchor="cite_note-Bunge1966-10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。数学自体および数学関連科学は、</w:t>
      </w:r>
      <w:hyperlink r:id="rId180" w:tooltip="数理科学" w:history="1">
        <w:r>
          <w:rPr>
            <w:rStyle w:val="Hyperlink"/>
            <w:rFonts w:ascii="Arial" w:eastAsiaTheme="majorEastAsia" w:hAnsi="Arial" w:cs="Arial"/>
            <w:b/>
            <w:bCs/>
            <w:color w:val="3366CC"/>
          </w:rPr>
          <w:t>数理科学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と総称される</w:t>
      </w:r>
      <w:hyperlink r:id="rId181" w:anchor="cite_note-11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>11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。</w:t>
      </w:r>
    </w:p>
    <w:p w14:paraId="05AECC83" w14:textId="77777777" w:rsidR="00DF526E" w:rsidRDefault="00DF526E" w:rsidP="00DF526E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Microsoft YaHei" w:eastAsia="Microsoft YaHei" w:hAnsi="Microsoft YaHei" w:cs="Microsoft YaHei" w:hint="eastAsia"/>
          <w:color w:val="202122"/>
        </w:rPr>
        <w:t>また数学を形式科学</w:t>
      </w:r>
      <w:hyperlink r:id="rId182" w:anchor="cite_note-12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>12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かつ自然科学とする日本語辞典もある</w:t>
      </w:r>
      <w:hyperlink r:id="rId183" w:anchor="cite_note-13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>13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。『現代数理科学事典』（ハーバード大学の</w:t>
      </w:r>
      <w:hyperlink r:id="rId184" w:tooltip="広中平祐" w:history="1">
        <w:r>
          <w:rPr>
            <w:rStyle w:val="Hyperlink"/>
            <w:rFonts w:ascii="Arial" w:eastAsiaTheme="majorEastAsia" w:hAnsi="Arial" w:cs="Arial"/>
            <w:color w:val="3366CC"/>
          </w:rPr>
          <w:t>広中平祐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ほか）は、</w:t>
      </w:r>
      <w:hyperlink r:id="rId185" w:tooltip="純粋数学" w:history="1">
        <w:r>
          <w:rPr>
            <w:rStyle w:val="Hyperlink"/>
            <w:rFonts w:ascii="Arial" w:eastAsiaTheme="majorEastAsia" w:hAnsi="Arial" w:cs="Arial"/>
            <w:color w:val="3366CC"/>
          </w:rPr>
          <w:t>純粋数学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・物理学・</w:t>
      </w:r>
      <w:hyperlink r:id="rId186" w:tooltip="情報処理" w:history="1">
        <w:r>
          <w:rPr>
            <w:rStyle w:val="Hyperlink"/>
            <w:rFonts w:ascii="Arial" w:eastAsiaTheme="majorEastAsia" w:hAnsi="Arial" w:cs="Arial"/>
            <w:color w:val="3366CC"/>
          </w:rPr>
          <w:t>情報処理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の違いは必ずしも明確でなく</w:t>
      </w:r>
      <w:hyperlink r:id="rId187" w:anchor="cite_note-FOOTNOTE%E6%95%B0%E7%90%86%E7%A7%91%E5%AD%A6%E4%BA%8B%E5%85%B8%E7%B7%A8%E9%9B%86%E5%A7%94%E5%93%A1%E4%BC%9A19911140%E2%80%931141-14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>14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、相互依存的な概念（</w:t>
      </w:r>
      <w:hyperlink r:id="rId188" w:tooltip="量子群" w:history="1">
        <w:r>
          <w:rPr>
            <w:rStyle w:val="Hyperlink"/>
            <w:rFonts w:ascii="Arial" w:eastAsiaTheme="majorEastAsia" w:hAnsi="Arial" w:cs="Arial"/>
            <w:color w:val="3366CC"/>
          </w:rPr>
          <w:t>量子群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など）を共有する数学と物理学との接近が</w:t>
      </w:r>
      <w:hyperlink r:id="rId189" w:tooltip="電子計算機" w:history="1">
        <w:r>
          <w:rPr>
            <w:rStyle w:val="Hyperlink"/>
            <w:rFonts w:ascii="Arial" w:eastAsiaTheme="majorEastAsia" w:hAnsi="Arial" w:cs="Arial"/>
            <w:color w:val="3366CC"/>
          </w:rPr>
          <w:t>電子計算機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的な</w:t>
      </w:r>
      <w:hyperlink r:id="rId190" w:tooltip="情報科学" w:history="1">
        <w:r>
          <w:rPr>
            <w:rStyle w:val="Hyperlink"/>
            <w:rFonts w:ascii="Arial" w:eastAsiaTheme="majorEastAsia" w:hAnsi="Arial" w:cs="Arial"/>
            <w:color w:val="3366CC"/>
          </w:rPr>
          <w:t>情報科学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によって進みつつあるとする</w:t>
      </w:r>
      <w:hyperlink r:id="rId191" w:anchor="cite_note-FOOTNOTE%E6%95%B0%E7%90%86%E7%A7%91%E5%AD%A6%E4%BA%8B%E5%85%B8%E7%B7%A8%E9%9B%86%E5%A7%94%E5%93%A1%E4%BC%9A1991163%E2%80%93164-15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>15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192" w:anchor="cite_note-19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>注釈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 xml:space="preserve"> 1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。『</w:t>
      </w:r>
      <w:hyperlink r:id="rId193" w:tooltip="ネイチャー" w:history="1">
        <w:r>
          <w:rPr>
            <w:rStyle w:val="Hyperlink"/>
            <w:rFonts w:ascii="Arial" w:eastAsiaTheme="majorEastAsia" w:hAnsi="Arial" w:cs="Arial"/>
            <w:color w:val="3366CC"/>
          </w:rPr>
          <w:t>ネイチャー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』などによれば「</w:t>
      </w:r>
      <w:hyperlink r:id="rId194" w:tooltip="情報は物理的である" w:history="1">
        <w:r>
          <w:rPr>
            <w:rStyle w:val="Hyperlink"/>
            <w:rFonts w:ascii="Arial" w:eastAsiaTheme="majorEastAsia" w:hAnsi="Arial" w:cs="Arial"/>
            <w:color w:val="3366CC"/>
          </w:rPr>
          <w:t>情報は物理的である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」という科学原理（</w:t>
      </w:r>
      <w:hyperlink r:id="rId195" w:tooltip="実験" w:history="1">
        <w:r>
          <w:rPr>
            <w:rStyle w:val="Hyperlink"/>
            <w:rFonts w:ascii="Arial" w:eastAsiaTheme="majorEastAsia" w:hAnsi="Arial" w:cs="Arial"/>
            <w:color w:val="3366CC"/>
          </w:rPr>
          <w:t>実験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で実証済み</w:t>
      </w:r>
      <w:hyperlink r:id="rId196" w:anchor="cite_note-FOOTNOTEGeorgescu2021770-20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>19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）は</w:t>
      </w:r>
      <w:hyperlink r:id="rId197" w:tooltip="情報理論" w:history="1">
        <w:r>
          <w:rPr>
            <w:rStyle w:val="Hyperlink"/>
            <w:rFonts w:ascii="Arial" w:eastAsiaTheme="majorEastAsia" w:hAnsi="Arial" w:cs="Arial"/>
            <w:color w:val="3366CC"/>
          </w:rPr>
          <w:t>情報理論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・</w:t>
      </w:r>
      <w:hyperlink r:id="rId198" w:anchor="%E6%83%85%E5%A0%B1%E7%90%86%E8%AB%96%E3%81%AB%E3%81%8A%E3%81%91%E3%82%8B%E3%82%A8%E3%83%B3%E3%83%88%E3%83%AD%E3%83%94%E3%83%BC%E3%81%A8%E3%81%AE%E9%96%A2%E4%BF%82" w:tooltip="エントロピー" w:history="1">
        <w:r>
          <w:rPr>
            <w:rStyle w:val="Hyperlink"/>
            <w:rFonts w:ascii="Arial" w:eastAsiaTheme="majorEastAsia" w:hAnsi="Arial" w:cs="Arial"/>
            <w:color w:val="3366CC"/>
          </w:rPr>
          <w:t>情報熱力学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・</w:t>
      </w:r>
      <w:hyperlink r:id="rId199" w:tooltip="量子情報科学" w:history="1">
        <w:r>
          <w:rPr>
            <w:rStyle w:val="Hyperlink"/>
            <w:rFonts w:ascii="Arial" w:eastAsiaTheme="majorEastAsia" w:hAnsi="Arial" w:cs="Arial"/>
            <w:color w:val="3366CC"/>
          </w:rPr>
          <w:t>量子情報科学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に共通しており</w:t>
      </w:r>
      <w:hyperlink r:id="rId200" w:anchor="cite_note-FOOTNOTEGeorgescu2021770-20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>19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201" w:anchor="cite_note-FOOTNOTELutzCiliberto201530-21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>20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、これらの分野は数学と物理的研究の両方に属する</w:t>
      </w:r>
      <w:hyperlink r:id="rId202" w:anchor="cite_note-FOOTNOTELutzCiliberto201530-21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>20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203" w:anchor="cite_note-FOOTNOTE%E6%97%A5%E6%9C%AC%E6%95%B0%E5%AD%A6%E4%BC%9A%EF%BC%88%E7%B7%A8%EF%BC%892011546%E2%80%93547-22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>21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hyperlink r:id="rId204" w:anchor="cite_note-FOOTNOTEKibler2018273(1)-23" w:history="1"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[</w:t>
        </w:r>
        <w:r>
          <w:rPr>
            <w:rStyle w:val="mw-reflink-text"/>
            <w:rFonts w:ascii="Arial" w:eastAsiaTheme="majorEastAsia" w:hAnsi="Arial" w:cs="Arial"/>
            <w:color w:val="3366CC"/>
            <w:vertAlign w:val="superscript"/>
          </w:rPr>
          <w:t>22</w:t>
        </w:r>
        <w:r>
          <w:rPr>
            <w:rStyle w:val="cite-bracket"/>
            <w:rFonts w:ascii="Arial" w:eastAsiaTheme="majorEastAsia" w:hAnsi="Arial" w:cs="Arial"/>
            <w:color w:val="3366CC"/>
            <w:vertAlign w:val="superscript"/>
          </w:rPr>
          <w:t>]</w:t>
        </w:r>
      </w:hyperlink>
      <w:r>
        <w:rPr>
          <w:rFonts w:ascii="Microsoft YaHei" w:eastAsia="Microsoft YaHei" w:hAnsi="Microsoft YaHei" w:cs="Microsoft YaHei" w:hint="eastAsia"/>
          <w:color w:val="202122"/>
        </w:rPr>
        <w:t>。</w:t>
      </w:r>
    </w:p>
    <w:p w14:paraId="11669ADE" w14:textId="77777777" w:rsidR="00DF526E" w:rsidRPr="00222E93" w:rsidRDefault="00DF526E">
      <w:pPr>
        <w:rPr>
          <w:rFonts w:hint="eastAsia"/>
          <w:lang w:val="pt-BR"/>
        </w:rPr>
      </w:pPr>
    </w:p>
    <w:p w14:paraId="76B9CDF6" w14:textId="432E5335" w:rsidR="00463159" w:rsidRDefault="00463159">
      <w:r w:rsidRPr="00463159">
        <w:lastRenderedPageBreak/>
        <w:drawing>
          <wp:inline distT="0" distB="0" distL="0" distR="0" wp14:anchorId="633AEF18" wp14:editId="6C850648">
            <wp:extent cx="5943600" cy="6179185"/>
            <wp:effectExtent l="0" t="0" r="0" b="5715"/>
            <wp:docPr id="1203672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72668" name="Picture 1" descr="A screenshot of a computer&#10;&#10;AI-generated content may be incorrect.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ADE2" w14:textId="77777777" w:rsidR="00463159" w:rsidRDefault="00463159"/>
    <w:p w14:paraId="17EB2458" w14:textId="77777777" w:rsidR="000F500E" w:rsidRDefault="000F500E"/>
    <w:p w14:paraId="087061D5" w14:textId="77777777" w:rsidR="000F500E" w:rsidRDefault="000F500E"/>
    <w:p w14:paraId="0F62C13C" w14:textId="77777777" w:rsidR="000F500E" w:rsidRDefault="000F500E"/>
    <w:p w14:paraId="28DA475C" w14:textId="77777777" w:rsidR="000F500E" w:rsidRDefault="000F500E"/>
    <w:p w14:paraId="16A1019B" w14:textId="77777777" w:rsidR="000F500E" w:rsidRDefault="000F500E"/>
    <w:p w14:paraId="3089704B" w14:textId="23937216" w:rsidR="000F500E" w:rsidRDefault="00222E93">
      <w:r>
        <w:rPr>
          <w:rFonts w:hint="eastAsia"/>
        </w:rPr>
        <w:lastRenderedPageBreak/>
        <w:t xml:space="preserve">4. </w:t>
      </w:r>
      <w:r w:rsidR="000F500E">
        <w:rPr>
          <w:rFonts w:hint="eastAsia"/>
        </w:rPr>
        <w:t>English</w:t>
      </w:r>
    </w:p>
    <w:p w14:paraId="3A8D95C0" w14:textId="54C1B140" w:rsidR="000F500E" w:rsidRDefault="000F500E">
      <w:hyperlink r:id="rId206" w:history="1">
        <w:r w:rsidRPr="00885840">
          <w:rPr>
            <w:rStyle w:val="Hyperlink"/>
          </w:rPr>
          <w:t>https://en.wikipedia.org/wiki/Science</w:t>
        </w:r>
      </w:hyperlink>
    </w:p>
    <w:p w14:paraId="67028A18" w14:textId="77777777" w:rsidR="000F500E" w:rsidRPr="000F500E" w:rsidRDefault="000F500E" w:rsidP="000F500E">
      <w:pPr>
        <w:shd w:val="clear" w:color="auto" w:fill="FFFFFF"/>
        <w:spacing w:after="0" w:line="240" w:lineRule="auto"/>
        <w:outlineLvl w:val="0"/>
        <w:rPr>
          <w:rFonts w:ascii="Georgia" w:eastAsia="Times New Roman" w:hAnsi="Georgia" w:cs="Times New Roman"/>
          <w:color w:val="101418"/>
          <w:kern w:val="36"/>
          <w:sz w:val="43"/>
          <w:szCs w:val="43"/>
          <w14:ligatures w14:val="none"/>
        </w:rPr>
      </w:pPr>
      <w:r w:rsidRPr="000F500E">
        <w:rPr>
          <w:rFonts w:ascii="Georgia" w:eastAsia="Times New Roman" w:hAnsi="Georgia" w:cs="Times New Roman"/>
          <w:color w:val="101418"/>
          <w:kern w:val="36"/>
          <w:sz w:val="43"/>
          <w:szCs w:val="43"/>
          <w:lang w:val="en"/>
          <w14:ligatures w14:val="none"/>
        </w:rPr>
        <w:t>Science</w:t>
      </w:r>
    </w:p>
    <w:p w14:paraId="7EADB881" w14:textId="77777777" w:rsidR="000F500E" w:rsidRDefault="000F500E" w:rsidP="000F500E">
      <w:pPr>
        <w:pStyle w:val="selected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840" w:right="120"/>
        <w:rPr>
          <w:rFonts w:ascii="Arial" w:hAnsi="Arial" w:cs="Arial"/>
          <w:color w:val="202122"/>
          <w:sz w:val="21"/>
          <w:szCs w:val="21"/>
        </w:rPr>
      </w:pPr>
      <w:hyperlink r:id="rId207" w:tooltip="View the content page [ctrl-option-c]" w:history="1">
        <w:r>
          <w:rPr>
            <w:rStyle w:val="Hyperlink"/>
            <w:rFonts w:ascii="Arial" w:eastAsiaTheme="majorEastAsia" w:hAnsi="Arial" w:cs="Arial"/>
            <w:color w:val="202122"/>
            <w:sz w:val="21"/>
            <w:szCs w:val="21"/>
          </w:rPr>
          <w:t>Article</w:t>
        </w:r>
      </w:hyperlink>
    </w:p>
    <w:p w14:paraId="698C2FC3" w14:textId="77777777" w:rsidR="000F500E" w:rsidRDefault="000F500E" w:rsidP="000F500E">
      <w:pPr>
        <w:pStyle w:val="vector-tab-noicon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840" w:right="120"/>
        <w:rPr>
          <w:rFonts w:ascii="Arial" w:hAnsi="Arial" w:cs="Arial"/>
          <w:color w:val="202122"/>
          <w:sz w:val="21"/>
          <w:szCs w:val="21"/>
        </w:rPr>
      </w:pPr>
      <w:hyperlink r:id="rId208" w:tooltip="Discuss improvements to the content page [ctrl-option-t]" w:history="1">
        <w:r>
          <w:rPr>
            <w:rStyle w:val="Hyperlink"/>
            <w:rFonts w:ascii="Arial" w:eastAsiaTheme="majorEastAsia" w:hAnsi="Arial" w:cs="Arial"/>
            <w:color w:val="3056A9"/>
            <w:sz w:val="21"/>
            <w:szCs w:val="21"/>
          </w:rPr>
          <w:t>Talk</w:t>
        </w:r>
      </w:hyperlink>
    </w:p>
    <w:p w14:paraId="40100A2A" w14:textId="1A21F9D6" w:rsidR="000F500E" w:rsidRDefault="000F500E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From Wikipedia, the free encyclopedia</w:t>
      </w:r>
    </w:p>
    <w:p w14:paraId="78F5624C" w14:textId="093B40E6" w:rsidR="000F500E" w:rsidRDefault="000F500E">
      <w:pPr>
        <w:rPr>
          <w:rFonts w:ascii="Arial" w:hAnsi="Arial" w:cs="Arial"/>
          <w:i/>
          <w:iCs/>
          <w:color w:val="202122"/>
          <w:shd w:val="clear" w:color="auto" w:fill="FFFFFF"/>
        </w:rPr>
      </w:pPr>
      <w:r>
        <w:rPr>
          <w:rFonts w:ascii="Arial" w:hAnsi="Arial" w:cs="Arial"/>
          <w:i/>
          <w:iCs/>
          <w:color w:val="202122"/>
          <w:shd w:val="clear" w:color="auto" w:fill="FFFFFF"/>
        </w:rPr>
        <w:t>For the journal, see </w:t>
      </w:r>
      <w:hyperlink r:id="rId209" w:tooltip="Science (journal)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Science</w:t>
        </w:r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t> (journal)</w:t>
        </w:r>
      </w:hyperlink>
      <w:r>
        <w:rPr>
          <w:rFonts w:ascii="Arial" w:hAnsi="Arial" w:cs="Arial"/>
          <w:i/>
          <w:iCs/>
          <w:color w:val="202122"/>
          <w:shd w:val="clear" w:color="auto" w:fill="FFFFFF"/>
        </w:rPr>
        <w:t>. For a topical guide, see </w:t>
      </w:r>
      <w:hyperlink r:id="rId210" w:tooltip="Outline of science" w:history="1"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t>Outline of science</w:t>
        </w:r>
      </w:hyperlink>
      <w:r>
        <w:rPr>
          <w:rFonts w:ascii="Arial" w:hAnsi="Arial" w:cs="Arial"/>
          <w:i/>
          <w:iCs/>
          <w:color w:val="202122"/>
          <w:shd w:val="clear" w:color="auto" w:fill="FFFFFF"/>
        </w:rPr>
        <w:t>. Fo</w:t>
      </w:r>
    </w:p>
    <w:p w14:paraId="64FF5AF0" w14:textId="77777777" w:rsidR="000F500E" w:rsidRDefault="000F500E" w:rsidP="000F500E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b/>
          <w:bCs/>
          <w:color w:val="202122"/>
        </w:rPr>
        <w:t>Science</w:t>
      </w:r>
      <w:r>
        <w:rPr>
          <w:rFonts w:ascii="Arial" w:hAnsi="Arial" w:cs="Arial"/>
          <w:color w:val="202122"/>
        </w:rPr>
        <w:t> is a systematic discipline that builds and organises knowledge in the form of testable </w:t>
      </w:r>
      <w:hyperlink r:id="rId211" w:tooltip="Hypotheses" w:history="1">
        <w:r>
          <w:rPr>
            <w:rStyle w:val="Hyperlink"/>
            <w:rFonts w:ascii="Arial" w:eastAsiaTheme="majorEastAsia" w:hAnsi="Arial" w:cs="Arial"/>
            <w:color w:val="3366CC"/>
          </w:rPr>
          <w:t>hypotheses</w:t>
        </w:r>
      </w:hyperlink>
      <w:r>
        <w:rPr>
          <w:rFonts w:ascii="Arial" w:hAnsi="Arial" w:cs="Arial"/>
          <w:color w:val="202122"/>
        </w:rPr>
        <w:t> and </w:t>
      </w:r>
      <w:hyperlink r:id="rId212" w:tooltip="Prediction" w:history="1">
        <w:r>
          <w:rPr>
            <w:rStyle w:val="Hyperlink"/>
            <w:rFonts w:ascii="Arial" w:eastAsiaTheme="majorEastAsia" w:hAnsi="Arial" w:cs="Arial"/>
            <w:color w:val="3366CC"/>
          </w:rPr>
          <w:t>predictions</w:t>
        </w:r>
      </w:hyperlink>
      <w:r>
        <w:rPr>
          <w:rFonts w:ascii="Arial" w:hAnsi="Arial" w:cs="Arial"/>
          <w:color w:val="202122"/>
        </w:rPr>
        <w:t> about the universe.</w:t>
      </w:r>
      <w:hyperlink r:id="rId213" w:anchor="cite_note-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19"/>
          <w:szCs w:val="19"/>
          <w:vertAlign w:val="superscript"/>
        </w:rPr>
        <w:t>: 49–71 </w:t>
      </w:r>
      <w:hyperlink r:id="rId214" w:anchor="cite_note-Heilbron2003-2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2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Modern science is typically divided into two – or three – major branches:</w:t>
      </w:r>
      <w:hyperlink r:id="rId215" w:anchor="cite_note-Cohen2021-3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3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the </w:t>
      </w:r>
      <w:hyperlink r:id="rId216" w:tooltip="Natural science" w:history="1">
        <w:r>
          <w:rPr>
            <w:rStyle w:val="Hyperlink"/>
            <w:rFonts w:ascii="Arial" w:eastAsiaTheme="majorEastAsia" w:hAnsi="Arial" w:cs="Arial"/>
            <w:color w:val="3366CC"/>
          </w:rPr>
          <w:t>natural sciences</w:t>
        </w:r>
      </w:hyperlink>
      <w:r>
        <w:rPr>
          <w:rFonts w:ascii="Arial" w:hAnsi="Arial" w:cs="Arial"/>
          <w:color w:val="202122"/>
        </w:rPr>
        <w:t>, which study the </w:t>
      </w:r>
      <w:hyperlink r:id="rId217" w:tooltip="Physical world" w:history="1">
        <w:r>
          <w:rPr>
            <w:rStyle w:val="Hyperlink"/>
            <w:rFonts w:ascii="Arial" w:eastAsiaTheme="majorEastAsia" w:hAnsi="Arial" w:cs="Arial"/>
            <w:color w:val="3366CC"/>
          </w:rPr>
          <w:t>physical world</w:t>
        </w:r>
      </w:hyperlink>
      <w:r>
        <w:rPr>
          <w:rFonts w:ascii="Arial" w:hAnsi="Arial" w:cs="Arial"/>
          <w:color w:val="202122"/>
        </w:rPr>
        <w:t>, and the </w:t>
      </w:r>
      <w:hyperlink r:id="rId218" w:tooltip="Social sciences" w:history="1">
        <w:r>
          <w:rPr>
            <w:rStyle w:val="Hyperlink"/>
            <w:rFonts w:ascii="Arial" w:eastAsiaTheme="majorEastAsia" w:hAnsi="Arial" w:cs="Arial"/>
            <w:color w:val="3366CC"/>
          </w:rPr>
          <w:t>social sciences</w:t>
        </w:r>
      </w:hyperlink>
      <w:r>
        <w:rPr>
          <w:rFonts w:ascii="Arial" w:hAnsi="Arial" w:cs="Arial"/>
          <w:color w:val="202122"/>
        </w:rPr>
        <w:t>, which study individuals and societies.</w:t>
      </w:r>
      <w:hyperlink r:id="rId219" w:anchor="cite_note-Colander2019-4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4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hyperlink r:id="rId220" w:anchor="cite_note-Nisbet2020-5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5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While referred to as the </w:t>
      </w:r>
      <w:hyperlink r:id="rId221" w:tooltip="Formal science" w:history="1">
        <w:r>
          <w:rPr>
            <w:rStyle w:val="Hyperlink"/>
            <w:rFonts w:ascii="Arial" w:eastAsiaTheme="majorEastAsia" w:hAnsi="Arial" w:cs="Arial"/>
            <w:color w:val="3366CC"/>
          </w:rPr>
          <w:t>formal sciences</w:t>
        </w:r>
      </w:hyperlink>
      <w:r>
        <w:rPr>
          <w:rFonts w:ascii="Arial" w:hAnsi="Arial" w:cs="Arial"/>
          <w:color w:val="202122"/>
        </w:rPr>
        <w:t>, the study of </w:t>
      </w:r>
      <w:hyperlink r:id="rId222" w:tooltip="Logic" w:history="1">
        <w:r>
          <w:rPr>
            <w:rStyle w:val="Hyperlink"/>
            <w:rFonts w:ascii="Arial" w:eastAsiaTheme="majorEastAsia" w:hAnsi="Arial" w:cs="Arial"/>
            <w:color w:val="3366CC"/>
          </w:rPr>
          <w:t>logic</w:t>
        </w:r>
      </w:hyperlink>
      <w:r>
        <w:rPr>
          <w:rFonts w:ascii="Arial" w:hAnsi="Arial" w:cs="Arial"/>
          <w:color w:val="202122"/>
        </w:rPr>
        <w:t>, mathematics, and </w:t>
      </w:r>
      <w:hyperlink r:id="rId223" w:tooltip="Theoretical computer science" w:history="1">
        <w:r>
          <w:rPr>
            <w:rStyle w:val="Hyperlink"/>
            <w:rFonts w:ascii="Arial" w:eastAsiaTheme="majorEastAsia" w:hAnsi="Arial" w:cs="Arial"/>
            <w:color w:val="3366CC"/>
          </w:rPr>
          <w:t>theoretical computer science</w:t>
        </w:r>
      </w:hyperlink>
      <w:r>
        <w:rPr>
          <w:rFonts w:ascii="Arial" w:hAnsi="Arial" w:cs="Arial"/>
          <w:color w:val="202122"/>
        </w:rPr>
        <w:t> are typically regarded as separate because they rely on </w:t>
      </w:r>
      <w:hyperlink r:id="rId224" w:tooltip="Deductive reasoning" w:history="1">
        <w:r>
          <w:rPr>
            <w:rStyle w:val="Hyperlink"/>
            <w:rFonts w:ascii="Arial" w:eastAsiaTheme="majorEastAsia" w:hAnsi="Arial" w:cs="Arial"/>
            <w:color w:val="3366CC"/>
          </w:rPr>
          <w:t>deductive reasoning</w:t>
        </w:r>
      </w:hyperlink>
      <w:r>
        <w:rPr>
          <w:rFonts w:ascii="Arial" w:hAnsi="Arial" w:cs="Arial"/>
          <w:color w:val="202122"/>
        </w:rPr>
        <w:t> instead of the </w:t>
      </w:r>
      <w:hyperlink r:id="rId225" w:tooltip="Scientific method" w:history="1">
        <w:r>
          <w:rPr>
            <w:rStyle w:val="Hyperlink"/>
            <w:rFonts w:ascii="Arial" w:eastAsiaTheme="majorEastAsia" w:hAnsi="Arial" w:cs="Arial"/>
            <w:color w:val="3366CC"/>
          </w:rPr>
          <w:t>scientific method</w:t>
        </w:r>
      </w:hyperlink>
      <w:r>
        <w:rPr>
          <w:rFonts w:ascii="Arial" w:hAnsi="Arial" w:cs="Arial"/>
          <w:color w:val="202122"/>
        </w:rPr>
        <w:t> as their main methodology.</w:t>
      </w:r>
      <w:hyperlink r:id="rId226" w:anchor="cite_note-Kluwer-6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6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hyperlink r:id="rId227" w:anchor="cite_note-7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7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hyperlink r:id="rId228" w:anchor="cite_note-Fetzer2013-8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hyperlink r:id="rId229" w:anchor="cite_note-9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Meanwhile, </w:t>
      </w:r>
      <w:hyperlink r:id="rId230" w:tooltip="Applied science" w:history="1">
        <w:r>
          <w:rPr>
            <w:rStyle w:val="Hyperlink"/>
            <w:rFonts w:ascii="Arial" w:eastAsiaTheme="majorEastAsia" w:hAnsi="Arial" w:cs="Arial"/>
            <w:color w:val="3366CC"/>
          </w:rPr>
          <w:t>applied sciences</w:t>
        </w:r>
      </w:hyperlink>
      <w:r>
        <w:rPr>
          <w:rFonts w:ascii="Arial" w:hAnsi="Arial" w:cs="Arial"/>
          <w:color w:val="202122"/>
        </w:rPr>
        <w:t> are disciplines that use scientific knowledge for practical purposes, such as engineering and medicine.</w:t>
      </w:r>
      <w:hyperlink r:id="rId231" w:anchor="cite_note-10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hyperlink r:id="rId232" w:anchor="cite_note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11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hyperlink r:id="rId233" w:anchor="cite_note-Bunge1966-12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12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</w:p>
    <w:p w14:paraId="33509310" w14:textId="77777777" w:rsidR="000F500E" w:rsidRDefault="000F500E" w:rsidP="000F500E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The </w:t>
      </w:r>
      <w:hyperlink r:id="rId234" w:tooltip="History of science" w:history="1">
        <w:r>
          <w:rPr>
            <w:rStyle w:val="Hyperlink"/>
            <w:rFonts w:ascii="Arial" w:eastAsiaTheme="majorEastAsia" w:hAnsi="Arial" w:cs="Arial"/>
            <w:color w:val="3366CC"/>
          </w:rPr>
          <w:t>history of science</w:t>
        </w:r>
      </w:hyperlink>
      <w:r>
        <w:rPr>
          <w:rFonts w:ascii="Arial" w:hAnsi="Arial" w:cs="Arial"/>
          <w:color w:val="202122"/>
        </w:rPr>
        <w:t> spans the majority of the historical record, with the earliest identifiable predecessors to modern science dating to the </w:t>
      </w:r>
      <w:hyperlink r:id="rId235" w:tooltip="Bronze Age" w:history="1">
        <w:r>
          <w:rPr>
            <w:rStyle w:val="Hyperlink"/>
            <w:rFonts w:ascii="Arial" w:eastAsiaTheme="majorEastAsia" w:hAnsi="Arial" w:cs="Arial"/>
            <w:color w:val="3366CC"/>
          </w:rPr>
          <w:t>Bronze Age</w:t>
        </w:r>
      </w:hyperlink>
      <w:r>
        <w:rPr>
          <w:rFonts w:ascii="Arial" w:hAnsi="Arial" w:cs="Arial"/>
          <w:color w:val="202122"/>
        </w:rPr>
        <w:t> in </w:t>
      </w:r>
      <w:hyperlink r:id="rId236" w:tooltip="Ancient Egypt" w:history="1">
        <w:r>
          <w:rPr>
            <w:rStyle w:val="Hyperlink"/>
            <w:rFonts w:ascii="Arial" w:eastAsiaTheme="majorEastAsia" w:hAnsi="Arial" w:cs="Arial"/>
            <w:color w:val="3366CC"/>
          </w:rPr>
          <w:t>Egypt</w:t>
        </w:r>
      </w:hyperlink>
      <w:r>
        <w:rPr>
          <w:rFonts w:ascii="Arial" w:hAnsi="Arial" w:cs="Arial"/>
          <w:color w:val="202122"/>
        </w:rPr>
        <w:t> and </w:t>
      </w:r>
      <w:hyperlink r:id="rId237" w:tooltip="Mesopotamia" w:history="1">
        <w:r>
          <w:rPr>
            <w:rStyle w:val="Hyperlink"/>
            <w:rFonts w:ascii="Arial" w:eastAsiaTheme="majorEastAsia" w:hAnsi="Arial" w:cs="Arial"/>
            <w:color w:val="3366CC"/>
          </w:rPr>
          <w:t>Mesopotamia</w:t>
        </w:r>
      </w:hyperlink>
      <w:r>
        <w:rPr>
          <w:rFonts w:ascii="Arial" w:hAnsi="Arial" w:cs="Arial"/>
          <w:color w:val="202122"/>
        </w:rPr>
        <w:t> (c. 3000–1200 BCE). Their contributions to mathematics, </w:t>
      </w:r>
      <w:hyperlink r:id="rId238" w:tooltip="Astronomy" w:history="1">
        <w:r>
          <w:rPr>
            <w:rStyle w:val="Hyperlink"/>
            <w:rFonts w:ascii="Arial" w:eastAsiaTheme="majorEastAsia" w:hAnsi="Arial" w:cs="Arial"/>
            <w:color w:val="3366CC"/>
          </w:rPr>
          <w:t>astronomy</w:t>
        </w:r>
      </w:hyperlink>
      <w:r>
        <w:rPr>
          <w:rFonts w:ascii="Arial" w:hAnsi="Arial" w:cs="Arial"/>
          <w:color w:val="202122"/>
        </w:rPr>
        <w:t>, and medicine entered and shaped the Greek </w:t>
      </w:r>
      <w:hyperlink r:id="rId239" w:tooltip="Natural philosophy" w:history="1">
        <w:r>
          <w:rPr>
            <w:rStyle w:val="Hyperlink"/>
            <w:rFonts w:ascii="Arial" w:eastAsiaTheme="majorEastAsia" w:hAnsi="Arial" w:cs="Arial"/>
            <w:color w:val="3366CC"/>
          </w:rPr>
          <w:t>natural philosophy</w:t>
        </w:r>
      </w:hyperlink>
      <w:r>
        <w:rPr>
          <w:rFonts w:ascii="Arial" w:hAnsi="Arial" w:cs="Arial"/>
          <w:color w:val="202122"/>
        </w:rPr>
        <w:t> of </w:t>
      </w:r>
      <w:hyperlink r:id="rId240" w:tooltip="Classical antiquity" w:history="1">
        <w:r>
          <w:rPr>
            <w:rStyle w:val="Hyperlink"/>
            <w:rFonts w:ascii="Arial" w:eastAsiaTheme="majorEastAsia" w:hAnsi="Arial" w:cs="Arial"/>
            <w:color w:val="3366CC"/>
          </w:rPr>
          <w:t>classical antiquity</w:t>
        </w:r>
      </w:hyperlink>
      <w:r>
        <w:rPr>
          <w:rFonts w:ascii="Arial" w:hAnsi="Arial" w:cs="Arial"/>
          <w:color w:val="202122"/>
        </w:rPr>
        <w:t> and later </w:t>
      </w:r>
      <w:hyperlink r:id="rId241" w:tooltip="Medieval renaissances" w:history="1">
        <w:r>
          <w:rPr>
            <w:rStyle w:val="Hyperlink"/>
            <w:rFonts w:ascii="Arial" w:eastAsiaTheme="majorEastAsia" w:hAnsi="Arial" w:cs="Arial"/>
            <w:color w:val="3366CC"/>
          </w:rPr>
          <w:t>medieval scholarship</w:t>
        </w:r>
      </w:hyperlink>
      <w:r>
        <w:rPr>
          <w:rFonts w:ascii="Arial" w:hAnsi="Arial" w:cs="Arial"/>
          <w:color w:val="202122"/>
        </w:rPr>
        <w:t>, whereby formal attempts were made to provide explanations of events in the </w:t>
      </w:r>
      <w:hyperlink r:id="rId242" w:tooltip="Physical world" w:history="1">
        <w:r>
          <w:rPr>
            <w:rStyle w:val="Hyperlink"/>
            <w:rFonts w:ascii="Arial" w:eastAsiaTheme="majorEastAsia" w:hAnsi="Arial" w:cs="Arial"/>
            <w:color w:val="3366CC"/>
          </w:rPr>
          <w:t>physical world</w:t>
        </w:r>
      </w:hyperlink>
      <w:r>
        <w:rPr>
          <w:rFonts w:ascii="Arial" w:hAnsi="Arial" w:cs="Arial"/>
          <w:color w:val="202122"/>
        </w:rPr>
        <w:t> based on natural causes; while further advances, including the introduction of the </w:t>
      </w:r>
      <w:hyperlink r:id="rId243" w:tooltip="Hindu–Arabic numeral system" w:history="1">
        <w:r>
          <w:rPr>
            <w:rStyle w:val="Hyperlink"/>
            <w:rFonts w:ascii="Arial" w:eastAsiaTheme="majorEastAsia" w:hAnsi="Arial" w:cs="Arial"/>
            <w:color w:val="3366CC"/>
          </w:rPr>
          <w:t>Hindu–Arabic numeral system</w:t>
        </w:r>
      </w:hyperlink>
      <w:r>
        <w:rPr>
          <w:rFonts w:ascii="Arial" w:hAnsi="Arial" w:cs="Arial"/>
          <w:color w:val="202122"/>
        </w:rPr>
        <w:t>, were made during the </w:t>
      </w:r>
      <w:hyperlink r:id="rId244" w:anchor="Gupta_Empire" w:tooltip="Golden Age of India" w:history="1">
        <w:r>
          <w:rPr>
            <w:rStyle w:val="Hyperlink"/>
            <w:rFonts w:ascii="Arial" w:eastAsiaTheme="majorEastAsia" w:hAnsi="Arial" w:cs="Arial"/>
            <w:color w:val="3366CC"/>
          </w:rPr>
          <w:t>Golden Age of India</w:t>
        </w:r>
      </w:hyperlink>
      <w:r>
        <w:rPr>
          <w:rFonts w:ascii="Arial" w:hAnsi="Arial" w:cs="Arial"/>
          <w:color w:val="202122"/>
        </w:rPr>
        <w:t> and </w:t>
      </w:r>
      <w:hyperlink r:id="rId245" w:tooltip="Islamic Golden Age" w:history="1">
        <w:r>
          <w:rPr>
            <w:rStyle w:val="Hyperlink"/>
            <w:rFonts w:ascii="Arial" w:eastAsiaTheme="majorEastAsia" w:hAnsi="Arial" w:cs="Arial"/>
            <w:color w:val="3366CC"/>
          </w:rPr>
          <w:t>Islamic Golden Age</w:t>
        </w:r>
      </w:hyperlink>
      <w:r>
        <w:rPr>
          <w:rFonts w:ascii="Arial" w:hAnsi="Arial" w:cs="Arial"/>
          <w:color w:val="202122"/>
        </w:rPr>
        <w:t>.</w:t>
      </w:r>
      <w:hyperlink r:id="rId246" w:anchor="cite_note-Lindberg2007-13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13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19"/>
          <w:szCs w:val="19"/>
          <w:vertAlign w:val="superscript"/>
        </w:rPr>
        <w:t>: 12 </w:t>
      </w:r>
      <w:hyperlink r:id="rId247" w:anchor="cite_note-Grant2007a-14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14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19"/>
          <w:szCs w:val="19"/>
          <w:vertAlign w:val="superscript"/>
        </w:rPr>
        <w:t>: 1–26 </w:t>
      </w:r>
      <w:hyperlink r:id="rId248" w:anchor="cite_note-15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15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hyperlink r:id="rId249" w:anchor="cite_note-16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16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hyperlink r:id="rId250" w:anchor="cite_note-Lindberg2007-13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13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19"/>
          <w:szCs w:val="19"/>
          <w:vertAlign w:val="superscript"/>
        </w:rPr>
        <w:t>: 163–192</w:t>
      </w:r>
    </w:p>
    <w:p w14:paraId="3708DFC0" w14:textId="77777777" w:rsidR="000F500E" w:rsidRPr="000F500E" w:rsidRDefault="000F500E">
      <w:pPr>
        <w:rPr>
          <w:rFonts w:hint="eastAsia"/>
        </w:rPr>
      </w:pPr>
    </w:p>
    <w:p w14:paraId="0084233C" w14:textId="393C8B4A" w:rsidR="00463159" w:rsidRDefault="00463159">
      <w:r w:rsidRPr="00463159">
        <w:lastRenderedPageBreak/>
        <w:drawing>
          <wp:inline distT="0" distB="0" distL="0" distR="0" wp14:anchorId="62B87A5C" wp14:editId="673EB71D">
            <wp:extent cx="5943600" cy="5783580"/>
            <wp:effectExtent l="0" t="0" r="0" b="0"/>
            <wp:docPr id="941842805" name="Picture 1" descr="A screenshot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42805" name="Picture 1" descr="A screenshot of a text&#10;&#10;AI-generated content may be incorrect.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0343" w14:textId="77777777" w:rsidR="00706640" w:rsidRDefault="00706640"/>
    <w:p w14:paraId="683BB350" w14:textId="77777777" w:rsidR="00E47988" w:rsidRDefault="00706640" w:rsidP="00E47988">
      <w:pPr>
        <w:pStyle w:val="Heading1"/>
        <w:shd w:val="clear" w:color="auto" w:fill="FFFFFF"/>
        <w:spacing w:before="0" w:after="0"/>
        <w:rPr>
          <w:rFonts w:ascii="Georgia" w:hAnsi="Georgia"/>
          <w:color w:val="101418"/>
          <w:sz w:val="43"/>
          <w:szCs w:val="43"/>
        </w:rPr>
      </w:pPr>
      <w:r>
        <w:t>5. H HongKong Chinese</w:t>
      </w:r>
      <w:r w:rsidR="00E47988">
        <w:t xml:space="preserve"> - </w:t>
      </w:r>
      <w:r w:rsidR="00E47988">
        <w:rPr>
          <w:rStyle w:val="mw-page-title-main"/>
          <w:rFonts w:ascii="Georgia" w:hAnsi="Georgia"/>
          <w:b/>
          <w:bCs/>
          <w:color w:val="101418"/>
          <w:sz w:val="43"/>
          <w:szCs w:val="43"/>
          <w:lang w:val="en"/>
        </w:rPr>
        <w:t>Isotopes of hydrogen</w:t>
      </w:r>
    </w:p>
    <w:p w14:paraId="2159FB1E" w14:textId="555AEDEF" w:rsidR="00706640" w:rsidRDefault="00706640"/>
    <w:p w14:paraId="305A01BF" w14:textId="0B675858" w:rsidR="00706640" w:rsidRDefault="00706640">
      <w:hyperlink r:id="rId252" w:history="1">
        <w:r w:rsidRPr="00885840">
          <w:rPr>
            <w:rStyle w:val="Hyperlink"/>
          </w:rPr>
          <w:t>https://zh.wikipedia.org/zh-hk/%E6%B0%AB%E7%9A%84%E5%90%8C%E4%BD%8D%E7%B4%A0</w:t>
        </w:r>
      </w:hyperlink>
    </w:p>
    <w:p w14:paraId="3769F8D4" w14:textId="77777777" w:rsidR="00706640" w:rsidRDefault="00706640" w:rsidP="00706640">
      <w:pPr>
        <w:pStyle w:val="Heading1"/>
        <w:shd w:val="clear" w:color="auto" w:fill="FFFFFF"/>
        <w:spacing w:before="0" w:after="0"/>
        <w:rPr>
          <w:rFonts w:ascii="Georgia" w:hAnsi="Georgia"/>
          <w:color w:val="101418"/>
          <w:sz w:val="43"/>
          <w:szCs w:val="43"/>
          <w:lang w:eastAsia="zh-HK"/>
        </w:rPr>
      </w:pPr>
      <w:r>
        <w:rPr>
          <w:rStyle w:val="mw-page-title-main"/>
          <w:rFonts w:ascii="Georgia" w:hAnsi="Georgia" w:hint="eastAsia"/>
          <w:b/>
          <w:bCs/>
          <w:color w:val="101418"/>
          <w:sz w:val="43"/>
          <w:szCs w:val="43"/>
          <w:lang w:eastAsia="zh-HK"/>
        </w:rPr>
        <w:t>氫的同位</w:t>
      </w:r>
      <w:r>
        <w:rPr>
          <w:rStyle w:val="mw-page-title-main"/>
          <w:rFonts w:ascii="SimSun" w:eastAsia="SimSun" w:hAnsi="SimSun" w:cs="SimSun" w:hint="eastAsia"/>
          <w:b/>
          <w:bCs/>
          <w:color w:val="101418"/>
          <w:sz w:val="43"/>
          <w:szCs w:val="43"/>
          <w:lang w:eastAsia="zh-HK"/>
        </w:rPr>
        <w:t>素</w:t>
      </w:r>
    </w:p>
    <w:p w14:paraId="30BF25A1" w14:textId="77777777" w:rsidR="00706640" w:rsidRDefault="00706640" w:rsidP="00706640">
      <w:pPr>
        <w:pStyle w:val="selected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840" w:right="120"/>
        <w:rPr>
          <w:rFonts w:ascii="Arial" w:hAnsi="Arial" w:cs="Arial"/>
          <w:color w:val="202122"/>
          <w:sz w:val="21"/>
          <w:szCs w:val="21"/>
          <w:lang w:eastAsia="zh-HK"/>
        </w:rPr>
      </w:pPr>
      <w:hyperlink r:id="rId253" w:tooltip="瀏覽條目正文​[ctrl-option-c]" w:history="1">
        <w:r>
          <w:rPr>
            <w:rStyle w:val="Hyperlink"/>
            <w:rFonts w:ascii="Arial" w:eastAsiaTheme="majorEastAsia" w:hAnsi="Arial" w:cs="Arial"/>
            <w:color w:val="202122"/>
            <w:sz w:val="21"/>
            <w:szCs w:val="21"/>
            <w:lang w:eastAsia="zh-HK"/>
          </w:rPr>
          <w:t>條目</w:t>
        </w:r>
      </w:hyperlink>
    </w:p>
    <w:p w14:paraId="30135BBE" w14:textId="77777777" w:rsidR="00706640" w:rsidRDefault="00706640" w:rsidP="00706640">
      <w:pPr>
        <w:pStyle w:val="vector-tab-noicon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840" w:right="120"/>
        <w:rPr>
          <w:rFonts w:ascii="Arial" w:hAnsi="Arial" w:cs="Arial"/>
          <w:color w:val="202122"/>
          <w:sz w:val="21"/>
          <w:szCs w:val="21"/>
          <w:lang w:eastAsia="zh-HK"/>
        </w:rPr>
      </w:pPr>
      <w:hyperlink r:id="rId254" w:tooltip="關於此頁面的討論​[ctrl-option-t]" w:history="1">
        <w:r>
          <w:rPr>
            <w:rStyle w:val="Hyperlink"/>
            <w:rFonts w:ascii="Arial" w:eastAsiaTheme="majorEastAsia" w:hAnsi="Arial" w:cs="Arial"/>
            <w:color w:val="3366CC"/>
            <w:sz w:val="21"/>
            <w:szCs w:val="21"/>
            <w:lang w:eastAsia="zh-HK"/>
          </w:rPr>
          <w:t>討論</w:t>
        </w:r>
      </w:hyperlink>
    </w:p>
    <w:p w14:paraId="71B36216" w14:textId="77777777" w:rsidR="00706640" w:rsidRDefault="00706640" w:rsidP="00706640">
      <w:pPr>
        <w:pStyle w:val="mw-list-item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840" w:right="120"/>
        <w:rPr>
          <w:rStyle w:val="Hyperlink"/>
          <w:rFonts w:eastAsiaTheme="majorEastAsia"/>
          <w:color w:val="3366CC"/>
          <w:u w:val="none"/>
        </w:rPr>
      </w:pPr>
      <w:r>
        <w:rPr>
          <w:rFonts w:ascii="Arial" w:hAnsi="Arial" w:cs="Arial"/>
          <w:color w:val="202122"/>
          <w:sz w:val="21"/>
          <w:szCs w:val="21"/>
          <w:lang w:eastAsia="zh-HK"/>
        </w:rPr>
        <w:fldChar w:fldCharType="begin"/>
      </w:r>
      <w:r>
        <w:rPr>
          <w:rFonts w:ascii="Arial" w:hAnsi="Arial" w:cs="Arial"/>
          <w:color w:val="202122"/>
          <w:sz w:val="21"/>
          <w:szCs w:val="21"/>
          <w:lang w:eastAsia="zh-HK"/>
        </w:rPr>
        <w:instrText>HYPERLINK "https://zh.wikipedia.org/zh-hk/%E6%B0%AB%E7%9A%84%E5%90%8C%E4%BD%8D%E7%B4%A0"</w:instrText>
      </w:r>
      <w:r>
        <w:rPr>
          <w:rFonts w:ascii="Arial" w:hAnsi="Arial" w:cs="Arial"/>
          <w:color w:val="202122"/>
          <w:sz w:val="21"/>
          <w:szCs w:val="21"/>
          <w:lang w:eastAsia="zh-HK"/>
        </w:rPr>
      </w:r>
      <w:r>
        <w:rPr>
          <w:rFonts w:ascii="Arial" w:hAnsi="Arial" w:cs="Arial"/>
          <w:color w:val="202122"/>
          <w:sz w:val="21"/>
          <w:szCs w:val="21"/>
          <w:lang w:eastAsia="zh-HK"/>
        </w:rPr>
        <w:fldChar w:fldCharType="separate"/>
      </w:r>
    </w:p>
    <w:p w14:paraId="09C6CC93" w14:textId="77777777" w:rsidR="00706640" w:rsidRDefault="00706640" w:rsidP="00706640">
      <w:pPr>
        <w:pStyle w:val="mw-list-item"/>
        <w:shd w:val="clear" w:color="auto" w:fill="FFFFFF"/>
        <w:spacing w:before="0" w:beforeAutospacing="0" w:after="0" w:afterAutospacing="0"/>
        <w:ind w:left="840" w:right="120"/>
        <w:rPr>
          <w:rFonts w:eastAsiaTheme="majorEastAsia"/>
        </w:rPr>
      </w:pPr>
      <w:r>
        <w:rPr>
          <w:rFonts w:ascii="Microsoft YaHei" w:eastAsia="Microsoft YaHei" w:hAnsi="Microsoft YaHei" w:cs="Microsoft YaHei" w:hint="eastAsia"/>
          <w:color w:val="000000"/>
          <w:sz w:val="21"/>
          <w:szCs w:val="21"/>
          <w:shd w:val="clear" w:color="auto" w:fill="D3E3F4"/>
          <w:lang w:eastAsia="zh-HK"/>
        </w:rPr>
        <w:t>汉</w:t>
      </w:r>
      <w:r>
        <w:rPr>
          <w:rFonts w:ascii="Microsoft YaHei" w:eastAsia="Microsoft YaHei" w:hAnsi="Microsoft YaHei" w:cs="Microsoft YaHei" w:hint="eastAsia"/>
          <w:color w:val="434343"/>
          <w:sz w:val="21"/>
          <w:szCs w:val="21"/>
          <w:shd w:val="clear" w:color="auto" w:fill="E9E9E9"/>
          <w:lang w:eastAsia="zh-HK"/>
        </w:rPr>
        <w:t>漢</w:t>
      </w:r>
    </w:p>
    <w:p w14:paraId="2AA2CA24" w14:textId="77777777" w:rsidR="00706640" w:rsidRDefault="00706640" w:rsidP="00706640">
      <w:pPr>
        <w:pStyle w:val="mw-list-item"/>
        <w:shd w:val="clear" w:color="auto" w:fill="FFFFFF"/>
        <w:spacing w:before="0" w:beforeAutospacing="0" w:after="0" w:afterAutospacing="0"/>
        <w:ind w:left="840" w:right="120"/>
        <w:rPr>
          <w:rFonts w:ascii="Arial" w:hAnsi="Arial" w:cs="Arial"/>
          <w:color w:val="202122"/>
          <w:sz w:val="21"/>
          <w:szCs w:val="21"/>
          <w:lang w:eastAsia="zh-HK"/>
        </w:rPr>
      </w:pPr>
      <w:r>
        <w:rPr>
          <w:rFonts w:ascii="Arial" w:hAnsi="Arial" w:cs="Arial"/>
          <w:color w:val="202122"/>
          <w:sz w:val="21"/>
          <w:szCs w:val="21"/>
          <w:lang w:eastAsia="zh-HK"/>
        </w:rPr>
        <w:fldChar w:fldCharType="end"/>
      </w:r>
    </w:p>
    <w:p w14:paraId="42319D65" w14:textId="6AF1C6AA" w:rsidR="00706640" w:rsidRDefault="00706640" w:rsidP="00706640">
      <w:pPr>
        <w:rPr>
          <w:rFonts w:ascii="Microsoft YaHei" w:eastAsia="Microsoft YaHei" w:hAnsi="Microsoft YaHei" w:cs="Microsoft YaHei"/>
          <w:color w:val="202122"/>
          <w:sz w:val="21"/>
          <w:szCs w:val="21"/>
          <w:shd w:val="clear" w:color="auto" w:fill="FFFFFF"/>
          <w:lang w:val="pt-BR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維基百科，自由的百科全</w:t>
      </w:r>
      <w:r>
        <w:rPr>
          <w:rFonts w:ascii="Microsoft YaHei" w:eastAsia="Microsoft YaHei" w:hAnsi="Microsoft YaHei" w:cs="Microsoft YaHei" w:hint="eastAsia"/>
          <w:color w:val="202122"/>
          <w:sz w:val="21"/>
          <w:szCs w:val="21"/>
          <w:shd w:val="clear" w:color="auto" w:fill="FFFFFF"/>
        </w:rPr>
        <w:t>書</w:t>
      </w:r>
    </w:p>
    <w:p w14:paraId="3BAE8D2D" w14:textId="727BB0D5" w:rsidR="00706640" w:rsidRPr="00706640" w:rsidRDefault="00706640" w:rsidP="00706640">
      <w:pPr>
        <w:rPr>
          <w:rFonts w:ascii="Times New Roman" w:hAnsi="Times New Roman" w:cs="Times New Roman"/>
          <w:lang w:val="pt-BR"/>
        </w:rPr>
      </w:pPr>
      <w:hyperlink r:id="rId255" w:history="1">
        <w:r>
          <w:rPr>
            <w:rStyle w:val="Hyperlink"/>
            <w:rFonts w:ascii="Arial" w:hAnsi="Arial" w:cs="Arial"/>
            <w:b/>
            <w:bCs/>
            <w:color w:val="3056A9"/>
            <w:shd w:val="clear" w:color="auto" w:fill="FFFFFF"/>
          </w:rPr>
          <w:t>氫</w:t>
        </w:r>
      </w:hyperlink>
      <w:r>
        <w:rPr>
          <w:rFonts w:ascii="Arial" w:hAnsi="Arial" w:cs="Arial"/>
          <w:color w:val="202122"/>
          <w:shd w:val="clear" w:color="auto" w:fill="FFFFFF"/>
        </w:rPr>
        <w:t>（</w:t>
      </w:r>
      <w:hyperlink r:id="rId256" w:tooltip="原子量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原子量</w:t>
        </w:r>
      </w:hyperlink>
      <w:r>
        <w:rPr>
          <w:rFonts w:ascii="Arial" w:hAnsi="Arial" w:cs="Arial"/>
          <w:color w:val="202122"/>
          <w:shd w:val="clear" w:color="auto" w:fill="FFFFFF"/>
        </w:rPr>
        <w:t>：</w:t>
      </w:r>
      <w:r>
        <w:rPr>
          <w:rFonts w:ascii="Arial" w:hAnsi="Arial" w:cs="Arial"/>
          <w:color w:val="202122"/>
          <w:shd w:val="clear" w:color="auto" w:fill="FFFFFF"/>
        </w:rPr>
        <w:t>1.00794(7)</w:t>
      </w:r>
      <w:r>
        <w:rPr>
          <w:rFonts w:ascii="Arial" w:hAnsi="Arial" w:cs="Arial"/>
          <w:color w:val="202122"/>
          <w:shd w:val="clear" w:color="auto" w:fill="FFFFFF"/>
        </w:rPr>
        <w:t>）共有</w:t>
      </w:r>
      <w:r>
        <w:rPr>
          <w:rFonts w:ascii="Arial" w:hAnsi="Arial" w:cs="Arial"/>
          <w:color w:val="202122"/>
          <w:shd w:val="clear" w:color="auto" w:fill="FFFFFF"/>
        </w:rPr>
        <w:t>7</w:t>
      </w:r>
      <w:r>
        <w:rPr>
          <w:rFonts w:ascii="Arial" w:hAnsi="Arial" w:cs="Arial"/>
          <w:color w:val="202122"/>
          <w:shd w:val="clear" w:color="auto" w:fill="FFFFFF"/>
        </w:rPr>
        <w:t>個已知</w:t>
      </w:r>
      <w:hyperlink r:id="rId257" w:tooltip="同位素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同位素</w:t>
        </w:r>
      </w:hyperlink>
      <w:r>
        <w:rPr>
          <w:rFonts w:ascii="Arial" w:hAnsi="Arial" w:cs="Arial"/>
          <w:color w:val="202122"/>
          <w:shd w:val="clear" w:color="auto" w:fill="FFFFFF"/>
        </w:rPr>
        <w:t>，</w:t>
      </w:r>
      <w:hyperlink r:id="rId258" w:tooltip="質量數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質量數</w:t>
        </w:r>
      </w:hyperlink>
      <w:r>
        <w:rPr>
          <w:rFonts w:ascii="Arial" w:hAnsi="Arial" w:cs="Arial"/>
          <w:color w:val="202122"/>
          <w:shd w:val="clear" w:color="auto" w:fill="FFFFFF"/>
        </w:rPr>
        <w:t>介於</w:t>
      </w:r>
      <w:r>
        <w:rPr>
          <w:rFonts w:ascii="Arial" w:hAnsi="Arial" w:cs="Arial"/>
          <w:color w:val="202122"/>
          <w:shd w:val="clear" w:color="auto" w:fill="FFFFFF"/>
        </w:rPr>
        <w:t>1-7</w:t>
      </w:r>
      <w:r>
        <w:rPr>
          <w:rFonts w:ascii="Arial" w:hAnsi="Arial" w:cs="Arial"/>
          <w:color w:val="202122"/>
          <w:shd w:val="clear" w:color="auto" w:fill="FFFFFF"/>
        </w:rPr>
        <w:t>之間，其中有</w:t>
      </w:r>
      <w:r>
        <w:rPr>
          <w:rFonts w:ascii="Arial" w:hAnsi="Arial" w:cs="Arial"/>
          <w:color w:val="202122"/>
          <w:shd w:val="clear" w:color="auto" w:fill="FFFFFF"/>
        </w:rPr>
        <w:t>2</w:t>
      </w:r>
      <w:r>
        <w:rPr>
          <w:rFonts w:ascii="Arial" w:hAnsi="Arial" w:cs="Arial"/>
          <w:color w:val="202122"/>
          <w:shd w:val="clear" w:color="auto" w:fill="FFFFFF"/>
        </w:rPr>
        <w:t>個是</w:t>
      </w:r>
      <w:hyperlink r:id="rId259" w:tooltip="穩定同位素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穩定</w:t>
        </w:r>
      </w:hyperlink>
      <w:r>
        <w:rPr>
          <w:rFonts w:ascii="Arial" w:hAnsi="Arial" w:cs="Arial"/>
          <w:color w:val="202122"/>
          <w:shd w:val="clear" w:color="auto" w:fill="FFFFFF"/>
        </w:rPr>
        <w:t>的，其他都具有</w:t>
      </w:r>
      <w:hyperlink r:id="rId260" w:tooltip="放射性同位素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放射性</w:t>
        </w:r>
      </w:hyperlink>
      <w:r>
        <w:rPr>
          <w:rFonts w:ascii="Arial" w:hAnsi="Arial" w:cs="Arial"/>
          <w:color w:val="202122"/>
          <w:shd w:val="clear" w:color="auto" w:fill="FFFFFF"/>
        </w:rPr>
        <w:t>。</w:t>
      </w:r>
      <w:hyperlink r:id="rId261" w:tooltip="天然同位素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天然存在</w:t>
        </w:r>
      </w:hyperlink>
      <w:r>
        <w:rPr>
          <w:rFonts w:ascii="Arial" w:hAnsi="Arial" w:cs="Arial"/>
          <w:color w:val="202122"/>
          <w:shd w:val="clear" w:color="auto" w:fill="FFFFFF"/>
        </w:rPr>
        <w:t>的氫同位素有</w:t>
      </w:r>
      <w:r>
        <w:rPr>
          <w:rFonts w:ascii="Arial" w:hAnsi="Arial" w:cs="Arial"/>
          <w:color w:val="202122"/>
          <w:shd w:val="clear" w:color="auto" w:fill="FFFFFF"/>
        </w:rPr>
        <w:t>3</w:t>
      </w:r>
      <w:r>
        <w:rPr>
          <w:rFonts w:ascii="Arial" w:hAnsi="Arial" w:cs="Arial"/>
          <w:color w:val="202122"/>
          <w:shd w:val="clear" w:color="auto" w:fill="FFFFFF"/>
        </w:rPr>
        <w:t>個，分別是穩定的（</w:t>
      </w:r>
      <w:r>
        <w:rPr>
          <w:rFonts w:ascii="Arial" w:hAnsi="Arial" w:cs="Arial"/>
          <w:color w:val="202122"/>
          <w:shd w:val="clear" w:color="auto" w:fill="FFFFFF"/>
          <w:vertAlign w:val="superscript"/>
        </w:rPr>
        <w:t>1</w:t>
      </w:r>
      <w:r>
        <w:rPr>
          <w:rFonts w:ascii="Arial" w:hAnsi="Arial" w:cs="Arial"/>
          <w:color w:val="202122"/>
          <w:shd w:val="clear" w:color="auto" w:fill="FFFFFF"/>
        </w:rPr>
        <w:t>H</w:t>
      </w:r>
      <w:r>
        <w:rPr>
          <w:rFonts w:ascii="Arial" w:hAnsi="Arial" w:cs="Arial"/>
          <w:color w:val="202122"/>
          <w:shd w:val="clear" w:color="auto" w:fill="FFFFFF"/>
        </w:rPr>
        <w:t>）、（</w:t>
      </w:r>
      <w:r>
        <w:rPr>
          <w:rFonts w:ascii="Arial" w:hAnsi="Arial" w:cs="Arial"/>
          <w:color w:val="202122"/>
          <w:shd w:val="clear" w:color="auto" w:fill="FFFFFF"/>
          <w:vertAlign w:val="superscript"/>
        </w:rPr>
        <w:t>2</w:t>
      </w:r>
      <w:r>
        <w:rPr>
          <w:rFonts w:ascii="Arial" w:hAnsi="Arial" w:cs="Arial"/>
          <w:color w:val="202122"/>
          <w:shd w:val="clear" w:color="auto" w:fill="FFFFFF"/>
        </w:rPr>
        <w:t>H</w:t>
      </w:r>
      <w:r>
        <w:rPr>
          <w:rFonts w:ascii="Arial" w:hAnsi="Arial" w:cs="Arial"/>
          <w:color w:val="202122"/>
          <w:shd w:val="clear" w:color="auto" w:fill="FFFFFF"/>
        </w:rPr>
        <w:t>）和具</w:t>
      </w:r>
      <w:hyperlink r:id="rId262" w:tooltip="放射性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放射性</w:t>
        </w:r>
      </w:hyperlink>
      <w:r>
        <w:rPr>
          <w:rFonts w:ascii="Arial" w:hAnsi="Arial" w:cs="Arial"/>
          <w:color w:val="202122"/>
          <w:shd w:val="clear" w:color="auto" w:fill="FFFFFF"/>
        </w:rPr>
        <w:t>的（</w:t>
      </w:r>
      <w:r>
        <w:rPr>
          <w:rFonts w:ascii="Arial" w:hAnsi="Arial" w:cs="Arial"/>
          <w:color w:val="202122"/>
          <w:shd w:val="clear" w:color="auto" w:fill="FFFFFF"/>
          <w:vertAlign w:val="superscript"/>
        </w:rPr>
        <w:t>3</w:t>
      </w:r>
      <w:r>
        <w:rPr>
          <w:rFonts w:ascii="Arial" w:hAnsi="Arial" w:cs="Arial"/>
          <w:color w:val="202122"/>
          <w:shd w:val="clear" w:color="auto" w:fill="FFFFFF"/>
        </w:rPr>
        <w:t>H</w:t>
      </w:r>
      <w:r>
        <w:rPr>
          <w:rFonts w:ascii="Arial" w:hAnsi="Arial" w:cs="Arial"/>
          <w:color w:val="202122"/>
          <w:shd w:val="clear" w:color="auto" w:fill="FFFFFF"/>
        </w:rPr>
        <w:t>），其中</w:t>
      </w:r>
      <w:r>
        <w:rPr>
          <w:rFonts w:ascii="Arial" w:hAnsi="Arial" w:cs="Arial"/>
          <w:color w:val="202122"/>
          <w:shd w:val="clear" w:color="auto" w:fill="FFFFFF"/>
          <w:vertAlign w:val="superscript"/>
        </w:rPr>
        <w:t>3</w:t>
      </w:r>
      <w:r>
        <w:rPr>
          <w:rFonts w:ascii="Arial" w:hAnsi="Arial" w:cs="Arial"/>
          <w:color w:val="202122"/>
          <w:shd w:val="clear" w:color="auto" w:fill="FFFFFF"/>
        </w:rPr>
        <w:t>H</w:t>
      </w:r>
      <w:r>
        <w:rPr>
          <w:rFonts w:ascii="Arial" w:hAnsi="Arial" w:cs="Arial"/>
          <w:color w:val="202122"/>
          <w:shd w:val="clear" w:color="auto" w:fill="FFFFFF"/>
        </w:rPr>
        <w:t>在自然界中僅</w:t>
      </w:r>
      <w:hyperlink r:id="rId263" w:tooltip="痕量同位素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痕量</w:t>
        </w:r>
      </w:hyperlink>
      <w:r>
        <w:rPr>
          <w:rFonts w:ascii="Arial" w:hAnsi="Arial" w:cs="Arial"/>
          <w:color w:val="202122"/>
          <w:shd w:val="clear" w:color="auto" w:fill="FFFFFF"/>
        </w:rPr>
        <w:t>存在，為</w:t>
      </w:r>
      <w:hyperlink r:id="rId264" w:tooltip="宇宙射線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宇宙射線</w:t>
        </w:r>
      </w:hyperlink>
      <w:r>
        <w:rPr>
          <w:rFonts w:ascii="Arial" w:hAnsi="Arial" w:cs="Arial"/>
          <w:color w:val="202122"/>
          <w:shd w:val="clear" w:color="auto" w:fill="FFFFFF"/>
        </w:rPr>
        <w:t>所產生。另外四個同位素（</w:t>
      </w:r>
      <w:r>
        <w:rPr>
          <w:rFonts w:ascii="Arial" w:hAnsi="Arial" w:cs="Arial"/>
          <w:color w:val="202122"/>
          <w:shd w:val="clear" w:color="auto" w:fill="FFFFFF"/>
          <w:vertAlign w:val="superscript"/>
        </w:rPr>
        <w:t>4</w:t>
      </w:r>
      <w:r>
        <w:rPr>
          <w:rFonts w:ascii="Arial" w:hAnsi="Arial" w:cs="Arial"/>
          <w:color w:val="202122"/>
          <w:shd w:val="clear" w:color="auto" w:fill="FFFFFF"/>
        </w:rPr>
        <w:t>H</w:t>
      </w:r>
      <w:r>
        <w:rPr>
          <w:rFonts w:ascii="Arial" w:hAnsi="Arial" w:cs="Arial"/>
          <w:color w:val="202122"/>
          <w:shd w:val="clear" w:color="auto" w:fill="FFFFFF"/>
        </w:rPr>
        <w:t>到</w:t>
      </w:r>
      <w:r>
        <w:rPr>
          <w:rFonts w:ascii="Arial" w:hAnsi="Arial" w:cs="Arial"/>
          <w:color w:val="202122"/>
          <w:shd w:val="clear" w:color="auto" w:fill="FFFFFF"/>
          <w:vertAlign w:val="superscript"/>
        </w:rPr>
        <w:t>7</w:t>
      </w:r>
      <w:r>
        <w:rPr>
          <w:rFonts w:ascii="Arial" w:hAnsi="Arial" w:cs="Arial"/>
          <w:color w:val="202122"/>
          <w:shd w:val="clear" w:color="auto" w:fill="FFFFFF"/>
        </w:rPr>
        <w:t>H</w:t>
      </w:r>
      <w:r>
        <w:rPr>
          <w:rFonts w:ascii="Arial" w:hAnsi="Arial" w:cs="Arial"/>
          <w:color w:val="202122"/>
          <w:shd w:val="clear" w:color="auto" w:fill="FFFFFF"/>
        </w:rPr>
        <w:t>）都不出現在自然界中，只有在</w:t>
      </w:r>
      <w:hyperlink r:id="rId265" w:tooltip="實驗室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實驗室</w:t>
        </w:r>
      </w:hyperlink>
      <w:r>
        <w:rPr>
          <w:rFonts w:ascii="Arial" w:hAnsi="Arial" w:cs="Arial"/>
          <w:color w:val="202122"/>
          <w:shd w:val="clear" w:color="auto" w:fill="FFFFFF"/>
        </w:rPr>
        <w:t>製造出來過，且</w:t>
      </w:r>
      <w:hyperlink r:id="rId266" w:tooltip="半衰期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半衰期</w:t>
        </w:r>
      </w:hyperlink>
      <w:r>
        <w:rPr>
          <w:rFonts w:ascii="Arial" w:hAnsi="Arial" w:cs="Arial"/>
          <w:color w:val="202122"/>
          <w:shd w:val="clear" w:color="auto" w:fill="FFFFFF"/>
        </w:rPr>
        <w:t>都少於</w:t>
      </w:r>
      <w:r>
        <w:rPr>
          <w:rFonts w:ascii="Arial" w:hAnsi="Arial" w:cs="Arial"/>
          <w:color w:val="202122"/>
          <w:shd w:val="clear" w:color="auto" w:fill="FFFFFF"/>
        </w:rPr>
        <w:t>10</w:t>
      </w:r>
      <w:r>
        <w:rPr>
          <w:rFonts w:ascii="Arial" w:hAnsi="Arial" w:cs="Arial"/>
          <w:color w:val="202122"/>
          <w:shd w:val="clear" w:color="auto" w:fill="FFFFFF"/>
          <w:vertAlign w:val="superscript"/>
        </w:rPr>
        <w:t>-21</w:t>
      </w:r>
      <w:r>
        <w:rPr>
          <w:rFonts w:ascii="Arial" w:hAnsi="Arial" w:cs="Arial"/>
          <w:color w:val="202122"/>
          <w:shd w:val="clear" w:color="auto" w:fill="FFFFFF"/>
        </w:rPr>
        <w:t>秒，極為不穩定。氫是唯一一個天然同位素各擁有不同名稱的</w:t>
      </w:r>
      <w:hyperlink r:id="rId267" w:tooltip="元素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元素</w:t>
        </w:r>
      </w:hyperlink>
      <w:r>
        <w:rPr>
          <w:rFonts w:ascii="Arial" w:hAnsi="Arial" w:cs="Arial"/>
          <w:color w:val="202122"/>
          <w:shd w:val="clear" w:color="auto" w:fill="FFFFFF"/>
        </w:rPr>
        <w:t>。雖然在一些有關放射性的早期文獻中，一些屬於自然界中三大</w:t>
      </w:r>
      <w:hyperlink r:id="rId268" w:tooltip="衰變鏈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衰變鏈</w:t>
        </w:r>
      </w:hyperlink>
      <w:r>
        <w:rPr>
          <w:rFonts w:ascii="Arial" w:hAnsi="Arial" w:cs="Arial"/>
          <w:color w:val="202122"/>
          <w:shd w:val="clear" w:color="auto" w:fill="FFFFFF"/>
        </w:rPr>
        <w:t>的</w:t>
      </w:r>
      <w:hyperlink r:id="rId269" w:tooltip="放射性核種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放射性核種</w:t>
        </w:r>
      </w:hyperlink>
      <w:r>
        <w:rPr>
          <w:rFonts w:ascii="Arial" w:hAnsi="Arial" w:cs="Arial"/>
          <w:color w:val="202122"/>
          <w:shd w:val="clear" w:color="auto" w:fill="FFFFFF"/>
        </w:rPr>
        <w:t>也有自己專屬的名稱和</w:t>
      </w:r>
      <w:hyperlink r:id="rId270" w:tooltip="化學符號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化學符號</w:t>
        </w:r>
      </w:hyperlink>
      <w:r>
        <w:rPr>
          <w:rFonts w:ascii="Arial" w:hAnsi="Arial" w:cs="Arial"/>
          <w:color w:val="202122"/>
          <w:shd w:val="clear" w:color="auto" w:fill="FFFFFF"/>
        </w:rPr>
        <w:t>，但是今日已經鮮少使用</w:t>
      </w:r>
      <w:r>
        <w:rPr>
          <w:rFonts w:ascii="Microsoft YaHei" w:eastAsia="Microsoft YaHei" w:hAnsi="Microsoft YaHei" w:cs="Microsoft YaHei" w:hint="eastAsia"/>
          <w:color w:val="202122"/>
          <w:shd w:val="clear" w:color="auto" w:fill="FFFFFF"/>
        </w:rPr>
        <w:t>了</w:t>
      </w:r>
    </w:p>
    <w:p w14:paraId="09EE0BAD" w14:textId="77777777" w:rsidR="00706640" w:rsidRDefault="00706640"/>
    <w:p w14:paraId="76060F15" w14:textId="30FB1B78" w:rsidR="00706640" w:rsidRDefault="00706640">
      <w:pPr>
        <w:rPr>
          <w:rFonts w:hint="eastAsia"/>
        </w:rPr>
      </w:pPr>
      <w:r w:rsidRPr="00706640">
        <w:drawing>
          <wp:inline distT="0" distB="0" distL="0" distR="0" wp14:anchorId="2C59A82E" wp14:editId="41E6CECF">
            <wp:extent cx="5943600" cy="3989070"/>
            <wp:effectExtent l="0" t="0" r="0" b="0"/>
            <wp:docPr id="1299423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23555" name="Picture 1" descr="A screenshot of a computer&#10;&#10;AI-generated content may be incorrect.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66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6B4B"/>
    <w:multiLevelType w:val="multilevel"/>
    <w:tmpl w:val="C600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43320"/>
    <w:multiLevelType w:val="multilevel"/>
    <w:tmpl w:val="069E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E157E"/>
    <w:multiLevelType w:val="hybridMultilevel"/>
    <w:tmpl w:val="9A3C8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B54FF1"/>
    <w:multiLevelType w:val="multilevel"/>
    <w:tmpl w:val="30FA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D16F2"/>
    <w:multiLevelType w:val="multilevel"/>
    <w:tmpl w:val="FF62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0E6BF8"/>
    <w:multiLevelType w:val="multilevel"/>
    <w:tmpl w:val="CFB6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05087"/>
    <w:multiLevelType w:val="multilevel"/>
    <w:tmpl w:val="2B7C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5577">
    <w:abstractNumId w:val="0"/>
  </w:num>
  <w:num w:numId="2" w16cid:durableId="247156106">
    <w:abstractNumId w:val="1"/>
  </w:num>
  <w:num w:numId="3" w16cid:durableId="1997801107">
    <w:abstractNumId w:val="5"/>
  </w:num>
  <w:num w:numId="4" w16cid:durableId="1402487303">
    <w:abstractNumId w:val="2"/>
  </w:num>
  <w:num w:numId="5" w16cid:durableId="1403601346">
    <w:abstractNumId w:val="4"/>
  </w:num>
  <w:num w:numId="6" w16cid:durableId="1215433146">
    <w:abstractNumId w:val="3"/>
  </w:num>
  <w:num w:numId="7" w16cid:durableId="10514205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159"/>
    <w:rsid w:val="000F500E"/>
    <w:rsid w:val="00222E93"/>
    <w:rsid w:val="00463159"/>
    <w:rsid w:val="00706640"/>
    <w:rsid w:val="00986D05"/>
    <w:rsid w:val="00DF526E"/>
    <w:rsid w:val="00E4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3C833E"/>
  <w15:chartTrackingRefBased/>
  <w15:docId w15:val="{C4B3D913-9224-D248-9283-21520B4EF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1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50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00E"/>
    <w:rPr>
      <w:color w:val="605E5C"/>
      <w:shd w:val="clear" w:color="auto" w:fill="E1DFDD"/>
    </w:rPr>
  </w:style>
  <w:style w:type="character" w:customStyle="1" w:styleId="mw-page-title-main">
    <w:name w:val="mw-page-title-main"/>
    <w:basedOn w:val="DefaultParagraphFont"/>
    <w:rsid w:val="000F500E"/>
  </w:style>
  <w:style w:type="paragraph" w:customStyle="1" w:styleId="selected">
    <w:name w:val="selected"/>
    <w:basedOn w:val="Normal"/>
    <w:rsid w:val="000F5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vector-tab-noicon">
    <w:name w:val="vector-tab-noicon"/>
    <w:basedOn w:val="Normal"/>
    <w:rsid w:val="000F5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F5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e-bracket">
    <w:name w:val="cite-bracket"/>
    <w:basedOn w:val="DefaultParagraphFont"/>
    <w:rsid w:val="000F500E"/>
  </w:style>
  <w:style w:type="character" w:customStyle="1" w:styleId="mw-reflink-text">
    <w:name w:val="mw-reflink-text"/>
    <w:basedOn w:val="DefaultParagraphFont"/>
    <w:rsid w:val="00DF526E"/>
  </w:style>
  <w:style w:type="character" w:customStyle="1" w:styleId="noviewer">
    <w:name w:val="noviewer"/>
    <w:basedOn w:val="DefaultParagraphFont"/>
    <w:rsid w:val="00222E93"/>
  </w:style>
  <w:style w:type="paragraph" w:customStyle="1" w:styleId="mw-list-item">
    <w:name w:val="mw-list-item"/>
    <w:basedOn w:val="Normal"/>
    <w:rsid w:val="00706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3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74179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5870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4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1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1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012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2" w:color="A2A9B1"/>
            <w:right w:val="none" w:sz="0" w:space="0" w:color="auto"/>
          </w:divBdr>
        </w:div>
      </w:divsChild>
    </w:div>
    <w:div w:id="7533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1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038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087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5270">
                  <w:marLeft w:val="0"/>
                  <w:marRight w:val="0"/>
                  <w:marTop w:val="192"/>
                  <w:marBottom w:val="19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51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4309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7325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1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43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4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50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525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845615">
                  <w:marLeft w:val="0"/>
                  <w:marRight w:val="0"/>
                  <w:marTop w:val="192"/>
                  <w:marBottom w:val="19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71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4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zh.wikipedia.org/wiki/%E7%A7%91%E5%AD%B8%E9%9D%A9%E5%91%BD" TargetMode="External"/><Relationship Id="rId21" Type="http://schemas.openxmlformats.org/officeDocument/2006/relationships/hyperlink" Target="https://zh.wikipedia.org/wiki/%E7%9C%9F%E7%90%86" TargetMode="External"/><Relationship Id="rId63" Type="http://schemas.openxmlformats.org/officeDocument/2006/relationships/hyperlink" Target="https://zh.wikipedia.org/wiki/19%E4%B8%96%E7%B4%80" TargetMode="External"/><Relationship Id="rId159" Type="http://schemas.openxmlformats.org/officeDocument/2006/relationships/hyperlink" Target="https://ja.wikipedia.org/wiki/%E8%A1%8C%E5%8B%95%E7%A7%91%E5%AD%A6" TargetMode="External"/><Relationship Id="rId170" Type="http://schemas.openxmlformats.org/officeDocument/2006/relationships/hyperlink" Target="https://ja.wikipedia.org/wiki/%E7%90%86%E8%AB%96%E8%A8%88%E7%AE%97%E6%A9%9F%E7%A7%91%E5%AD%A6" TargetMode="External"/><Relationship Id="rId226" Type="http://schemas.openxmlformats.org/officeDocument/2006/relationships/hyperlink" Target="https://en.wikipedia.org/wiki/Science" TargetMode="External"/><Relationship Id="rId268" Type="http://schemas.openxmlformats.org/officeDocument/2006/relationships/hyperlink" Target="https://zh.wikipedia.org/wiki/%E8%A1%B0%E8%AE%8A%E9%8F%88" TargetMode="External"/><Relationship Id="rId32" Type="http://schemas.openxmlformats.org/officeDocument/2006/relationships/hyperlink" Target="https://zh.wikipedia.org/wiki/%E8%87%AA%E7%84%B6%E5%93%B2%E5%AD%B8" TargetMode="External"/><Relationship Id="rId74" Type="http://schemas.openxmlformats.org/officeDocument/2006/relationships/hyperlink" Target="https://zh.wikipedia.org/wiki/%E6%8B%89%E4%B8%81%E8%AA%9E" TargetMode="External"/><Relationship Id="rId128" Type="http://schemas.openxmlformats.org/officeDocument/2006/relationships/hyperlink" Target="https://zh.wikipedia.org/wiki/%E7%A7%91%E5%AD%A6" TargetMode="External"/><Relationship Id="rId5" Type="http://schemas.openxmlformats.org/officeDocument/2006/relationships/hyperlink" Target="https://zh.wikipedia.org/wiki/%E7%A7%91%E5%AD%A6" TargetMode="External"/><Relationship Id="rId95" Type="http://schemas.openxmlformats.org/officeDocument/2006/relationships/hyperlink" Target="https://zh.wikipedia.org/wiki/%E5%8F%A4%E5%85%B8%E6%99%82%E4%BB%A3" TargetMode="External"/><Relationship Id="rId160" Type="http://schemas.openxmlformats.org/officeDocument/2006/relationships/hyperlink" Target="https://ja.wikipedia.org/wiki/%E7%B5%8C%E6%B8%88%E5%AD%A6" TargetMode="External"/><Relationship Id="rId181" Type="http://schemas.openxmlformats.org/officeDocument/2006/relationships/hyperlink" Target="https://ja.wikipedia.org/wiki/%E7%A7%91%E5%AD%A6" TargetMode="External"/><Relationship Id="rId216" Type="http://schemas.openxmlformats.org/officeDocument/2006/relationships/hyperlink" Target="https://en.wikipedia.org/wiki/Natural_science" TargetMode="External"/><Relationship Id="rId237" Type="http://schemas.openxmlformats.org/officeDocument/2006/relationships/hyperlink" Target="https://en.wikipedia.org/wiki/Mesopotamia" TargetMode="External"/><Relationship Id="rId258" Type="http://schemas.openxmlformats.org/officeDocument/2006/relationships/hyperlink" Target="https://zh.wikipedia.org/wiki/%E8%B3%AA%E9%87%8F%E6%95%B8" TargetMode="External"/><Relationship Id="rId22" Type="http://schemas.openxmlformats.org/officeDocument/2006/relationships/hyperlink" Target="https://zh.wikipedia.org/wiki/%E7%A7%91%E5%AD%B8%E6%96%B9%E6%B3%95" TargetMode="External"/><Relationship Id="rId43" Type="http://schemas.openxmlformats.org/officeDocument/2006/relationships/hyperlink" Target="https://zh.wikipedia.org/wiki/%E6%8B%9C%E5%8D%A0%E5%BA%AD%E7%BD%97%E9%A9%AC%E4%BA%BA" TargetMode="External"/><Relationship Id="rId64" Type="http://schemas.openxmlformats.org/officeDocument/2006/relationships/hyperlink" Target="https://zh.wikipedia.org/zh-hk/%E7%A7%91%E5%AD%A6" TargetMode="External"/><Relationship Id="rId118" Type="http://schemas.openxmlformats.org/officeDocument/2006/relationships/hyperlink" Target="https://zh.wikipedia.org/wiki/%E7%A7%91%E5%AD%A6" TargetMode="External"/><Relationship Id="rId139" Type="http://schemas.openxmlformats.org/officeDocument/2006/relationships/hyperlink" Target="https://ja.wikipedia.org/wiki/%E3%83%95%E3%82%A1%E3%82%A4%E3%83%AB:Confusion_grey.svg" TargetMode="External"/><Relationship Id="rId85" Type="http://schemas.openxmlformats.org/officeDocument/2006/relationships/hyperlink" Target="https://zh.wikipedia.org/wiki/%E7%9C%9F%E7%90%86" TargetMode="External"/><Relationship Id="rId150" Type="http://schemas.openxmlformats.org/officeDocument/2006/relationships/hyperlink" Target="https://ja.wikipedia.org/wiki/%E7%A7%91%E5%AD%A6" TargetMode="External"/><Relationship Id="rId171" Type="http://schemas.openxmlformats.org/officeDocument/2006/relationships/hyperlink" Target="https://ja.wikipedia.org/wiki/%E7%A7%91%E5%AD%A6" TargetMode="External"/><Relationship Id="rId192" Type="http://schemas.openxmlformats.org/officeDocument/2006/relationships/hyperlink" Target="https://ja.wikipedia.org/wiki/%E7%A7%91%E5%AD%A6" TargetMode="External"/><Relationship Id="rId206" Type="http://schemas.openxmlformats.org/officeDocument/2006/relationships/hyperlink" Target="https://en.wikipedia.org/wiki/Science" TargetMode="External"/><Relationship Id="rId227" Type="http://schemas.openxmlformats.org/officeDocument/2006/relationships/hyperlink" Target="https://en.wikipedia.org/wiki/Science" TargetMode="External"/><Relationship Id="rId248" Type="http://schemas.openxmlformats.org/officeDocument/2006/relationships/hyperlink" Target="https://en.wikipedia.org/wiki/Science" TargetMode="External"/><Relationship Id="rId269" Type="http://schemas.openxmlformats.org/officeDocument/2006/relationships/hyperlink" Target="https://zh.wikipedia.org/wiki/%E6%94%BE%E5%B0%84%E6%80%A7%E6%A0%B8%E7%B4%A0" TargetMode="External"/><Relationship Id="rId12" Type="http://schemas.openxmlformats.org/officeDocument/2006/relationships/hyperlink" Target="https://zh.wikipedia.org/wiki/%E7%A7%91%E5%AD%B8%E6%96%B9%E6%B3%95" TargetMode="External"/><Relationship Id="rId33" Type="http://schemas.openxmlformats.org/officeDocument/2006/relationships/hyperlink" Target="https://zh.wikipedia.org/zh-hk/%E7%A7%91%E5%AD%A6" TargetMode="External"/><Relationship Id="rId108" Type="http://schemas.openxmlformats.org/officeDocument/2006/relationships/hyperlink" Target="https://zh.wikipedia.org/wiki/%E6%9D%B1%E7%BE%85%E9%A6%AC%E5%B8%9D%E5%9C%8B" TargetMode="External"/><Relationship Id="rId129" Type="http://schemas.openxmlformats.org/officeDocument/2006/relationships/hyperlink" Target="https://zh.wikipedia.org/wiki/%E7%A7%91%E5%AD%A6" TargetMode="External"/><Relationship Id="rId54" Type="http://schemas.openxmlformats.org/officeDocument/2006/relationships/hyperlink" Target="https://zh.wikipedia.org/zh-hk/%E7%A7%91%E5%AD%A6" TargetMode="External"/><Relationship Id="rId75" Type="http://schemas.openxmlformats.org/officeDocument/2006/relationships/hyperlink" Target="https://zh.wikipedia.org/wiki/%E7%A7%91%E5%AD%A6" TargetMode="External"/><Relationship Id="rId96" Type="http://schemas.openxmlformats.org/officeDocument/2006/relationships/hyperlink" Target="https://zh.wikipedia.org/wiki/%E8%87%AA%E7%84%B6%E5%93%B2%E5%AD%B8" TargetMode="External"/><Relationship Id="rId140" Type="http://schemas.openxmlformats.org/officeDocument/2006/relationships/image" Target="media/image4.png"/><Relationship Id="rId161" Type="http://schemas.openxmlformats.org/officeDocument/2006/relationships/hyperlink" Target="https://ja.wikipedia.org/wiki/%E5%BF%83%E7%90%86%E5%AD%A6" TargetMode="External"/><Relationship Id="rId182" Type="http://schemas.openxmlformats.org/officeDocument/2006/relationships/hyperlink" Target="https://ja.wikipedia.org/wiki/%E7%A7%91%E5%AD%A6" TargetMode="External"/><Relationship Id="rId217" Type="http://schemas.openxmlformats.org/officeDocument/2006/relationships/hyperlink" Target="https://en.wikipedia.org/wiki/Physical_world" TargetMode="External"/><Relationship Id="rId6" Type="http://schemas.openxmlformats.org/officeDocument/2006/relationships/hyperlink" Target="https://zh.wikipedia.org/wiki/Talk:%E7%A7%91%E5%AD%A6" TargetMode="External"/><Relationship Id="rId238" Type="http://schemas.openxmlformats.org/officeDocument/2006/relationships/hyperlink" Target="https://en.wikipedia.org/wiki/Astronomy" TargetMode="External"/><Relationship Id="rId259" Type="http://schemas.openxmlformats.org/officeDocument/2006/relationships/hyperlink" Target="https://zh.wikipedia.org/wiki/%E7%A8%B3%E5%AE%9A%E5%90%8C%E4%BD%8D%E7%B4%A0" TargetMode="External"/><Relationship Id="rId23" Type="http://schemas.openxmlformats.org/officeDocument/2006/relationships/hyperlink" Target="https://zh.wikipedia.org/wiki/%E7%A7%91%E5%AD%B8%E5%8F%B2" TargetMode="External"/><Relationship Id="rId119" Type="http://schemas.openxmlformats.org/officeDocument/2006/relationships/hyperlink" Target="https://zh.wikipedia.org/wiki/%E7%A7%91%E5%AD%A6" TargetMode="External"/><Relationship Id="rId270" Type="http://schemas.openxmlformats.org/officeDocument/2006/relationships/hyperlink" Target="https://zh.wikipedia.org/wiki/%E5%8C%96%E5%AD%B8%E7%AC%A6%E8%99%9F" TargetMode="External"/><Relationship Id="rId44" Type="http://schemas.openxmlformats.org/officeDocument/2006/relationships/hyperlink" Target="https://zh.wikipedia.org/wiki/%E6%9D%B1%E7%BE%85%E9%A6%AC%E5%B8%9D%E5%9C%8B" TargetMode="External"/><Relationship Id="rId65" Type="http://schemas.openxmlformats.org/officeDocument/2006/relationships/hyperlink" Target="https://zh.wikipedia.org/zh-hk/%E7%A7%91%E5%AD%A6" TargetMode="External"/><Relationship Id="rId86" Type="http://schemas.openxmlformats.org/officeDocument/2006/relationships/hyperlink" Target="https://zh.wikipedia.org/wiki/%E7%A7%91%E5%AD%B8%E6%96%B9%E6%B3%95" TargetMode="External"/><Relationship Id="rId130" Type="http://schemas.openxmlformats.org/officeDocument/2006/relationships/hyperlink" Target="https://zh.wikipedia.org/wiki/%E7%A7%91%E5%AD%A6" TargetMode="External"/><Relationship Id="rId151" Type="http://schemas.openxmlformats.org/officeDocument/2006/relationships/hyperlink" Target="https://ja.wikipedia.org/wiki/%E5%AE%87%E5%AE%99" TargetMode="External"/><Relationship Id="rId172" Type="http://schemas.openxmlformats.org/officeDocument/2006/relationships/hyperlink" Target="https://ja.wikipedia.org/wiki/%E7%A7%91%E5%AD%A6" TargetMode="External"/><Relationship Id="rId193" Type="http://schemas.openxmlformats.org/officeDocument/2006/relationships/hyperlink" Target="https://ja.wikipedia.org/wiki/%E3%83%8D%E3%82%A4%E3%83%81%E3%83%A3%E3%83%BC" TargetMode="External"/><Relationship Id="rId207" Type="http://schemas.openxmlformats.org/officeDocument/2006/relationships/hyperlink" Target="https://en.wikipedia.org/wiki/Science" TargetMode="External"/><Relationship Id="rId228" Type="http://schemas.openxmlformats.org/officeDocument/2006/relationships/hyperlink" Target="https://en.wikipedia.org/wiki/Science" TargetMode="External"/><Relationship Id="rId249" Type="http://schemas.openxmlformats.org/officeDocument/2006/relationships/hyperlink" Target="https://en.wikipedia.org/wiki/Science" TargetMode="External"/><Relationship Id="rId13" Type="http://schemas.openxmlformats.org/officeDocument/2006/relationships/hyperlink" Target="https://zh.wikipedia.org/wiki/%E5%8F%AF%E6%B8%AC%E8%A9%A6%E6%80%A7" TargetMode="External"/><Relationship Id="rId109" Type="http://schemas.openxmlformats.org/officeDocument/2006/relationships/hyperlink" Target="https://zh.wikipedia.org/wiki/%E6%96%87%E8%97%9D%E5%BE%A9%E8%88%88" TargetMode="External"/><Relationship Id="rId260" Type="http://schemas.openxmlformats.org/officeDocument/2006/relationships/hyperlink" Target="https://zh.wikipedia.org/wiki/%E6%94%BE%E5%B0%84%E6%80%A7%E5%90%8C%E4%BD%8D%E7%B4%A0" TargetMode="External"/><Relationship Id="rId34" Type="http://schemas.openxmlformats.org/officeDocument/2006/relationships/hyperlink" Target="https://zh.wikipedia.org/zh-hk/%E7%A7%91%E5%AD%A6" TargetMode="External"/><Relationship Id="rId55" Type="http://schemas.openxmlformats.org/officeDocument/2006/relationships/hyperlink" Target="https://zh.wikipedia.org/zh-hk/%E7%A7%91%E5%AD%A6" TargetMode="External"/><Relationship Id="rId76" Type="http://schemas.openxmlformats.org/officeDocument/2006/relationships/hyperlink" Target="https://zh.wikipedia.org/wiki/%E7%A7%91%E5%AD%B8%E6%96%B9%E6%B3%95" TargetMode="External"/><Relationship Id="rId97" Type="http://schemas.openxmlformats.org/officeDocument/2006/relationships/hyperlink" Target="https://zh.wikipedia.org/wiki/%E7%A7%91%E5%AD%A6" TargetMode="External"/><Relationship Id="rId120" Type="http://schemas.openxmlformats.org/officeDocument/2006/relationships/hyperlink" Target="https://zh.wikipedia.org/wiki/%E7%A7%91%E5%AD%A6" TargetMode="External"/><Relationship Id="rId141" Type="http://schemas.openxmlformats.org/officeDocument/2006/relationships/hyperlink" Target="https://ja.wikipedia.org/wiki/%E5%8C%96%E5%AD%A6" TargetMode="External"/><Relationship Id="rId7" Type="http://schemas.openxmlformats.org/officeDocument/2006/relationships/hyperlink" Target="https://zh.wikipedia.org/wiki/Wikipedia:%E6%B6%88%E6%AD%A7%E4%B9%89" TargetMode="External"/><Relationship Id="rId162" Type="http://schemas.openxmlformats.org/officeDocument/2006/relationships/hyperlink" Target="https://ja.wikipedia.org/wiki/%E7%A4%BE%E4%BC%9A%E5%AD%A6" TargetMode="External"/><Relationship Id="rId183" Type="http://schemas.openxmlformats.org/officeDocument/2006/relationships/hyperlink" Target="https://ja.wikipedia.org/wiki/%E7%A7%91%E5%AD%A6" TargetMode="External"/><Relationship Id="rId218" Type="http://schemas.openxmlformats.org/officeDocument/2006/relationships/hyperlink" Target="https://en.wikipedia.org/wiki/Social_sciences" TargetMode="External"/><Relationship Id="rId239" Type="http://schemas.openxmlformats.org/officeDocument/2006/relationships/hyperlink" Target="https://en.wikipedia.org/wiki/Natural_philosophy" TargetMode="External"/><Relationship Id="rId250" Type="http://schemas.openxmlformats.org/officeDocument/2006/relationships/hyperlink" Target="https://en.wikipedia.org/wiki/Science" TargetMode="External"/><Relationship Id="rId271" Type="http://schemas.openxmlformats.org/officeDocument/2006/relationships/image" Target="media/image7.png"/><Relationship Id="rId24" Type="http://schemas.openxmlformats.org/officeDocument/2006/relationships/hyperlink" Target="https://zh.wikipedia.org/wiki/%E5%8F%A4%E5%9F%83%E5%8F%8A" TargetMode="External"/><Relationship Id="rId45" Type="http://schemas.openxmlformats.org/officeDocument/2006/relationships/hyperlink" Target="https://zh.wikipedia.org/wiki/%E6%96%87%E8%97%9D%E5%BE%A9%E8%88%88" TargetMode="External"/><Relationship Id="rId66" Type="http://schemas.openxmlformats.org/officeDocument/2006/relationships/hyperlink" Target="https://zh.wikipedia.org/zh-hk/%E7%A7%91%E5%AD%A6" TargetMode="External"/><Relationship Id="rId87" Type="http://schemas.openxmlformats.org/officeDocument/2006/relationships/hyperlink" Target="https://zh.wikipedia.org/wiki/%E7%A7%91%E5%AD%B8%E5%8F%B2" TargetMode="External"/><Relationship Id="rId110" Type="http://schemas.openxmlformats.org/officeDocument/2006/relationships/hyperlink" Target="https://zh.wikipedia.org/wiki/%E5%8D%A1%E6%B4%9B%E6%9E%97%E6%96%87%E8%89%BA%E5%A4%8D%E5%85%B4" TargetMode="External"/><Relationship Id="rId131" Type="http://schemas.openxmlformats.org/officeDocument/2006/relationships/hyperlink" Target="https://zh.wikipedia.org/wiki/%E8%87%AA%E7%84%B6%E7%A7%91%E5%AD%B8" TargetMode="External"/><Relationship Id="rId152" Type="http://schemas.openxmlformats.org/officeDocument/2006/relationships/hyperlink" Target="https://ja.wikipedia.org/wiki/%E8%87%AA%E7%84%B6" TargetMode="External"/><Relationship Id="rId173" Type="http://schemas.openxmlformats.org/officeDocument/2006/relationships/hyperlink" Target="https://ja.wikipedia.org/wiki/%E7%A7%91%E5%AD%A6" TargetMode="External"/><Relationship Id="rId194" Type="http://schemas.openxmlformats.org/officeDocument/2006/relationships/hyperlink" Target="https://ja.wikipedia.org/wiki/%E6%83%85%E5%A0%B1%E3%81%AF%E7%89%A9%E7%90%86%E7%9A%84%E3%81%A7%E3%81%82%E3%82%8B" TargetMode="External"/><Relationship Id="rId208" Type="http://schemas.openxmlformats.org/officeDocument/2006/relationships/hyperlink" Target="https://en.wikipedia.org/wiki/Talk:Science" TargetMode="External"/><Relationship Id="rId229" Type="http://schemas.openxmlformats.org/officeDocument/2006/relationships/hyperlink" Target="https://en.wikipedia.org/wiki/Science" TargetMode="External"/><Relationship Id="rId240" Type="http://schemas.openxmlformats.org/officeDocument/2006/relationships/hyperlink" Target="https://en.wikipedia.org/wiki/Classical_antiquity" TargetMode="External"/><Relationship Id="rId261" Type="http://schemas.openxmlformats.org/officeDocument/2006/relationships/hyperlink" Target="https://zh.wikipedia.org/wiki/%E5%A4%A9%E7%84%B6%E5%90%8C%E4%BD%8D%E7%B4%A0" TargetMode="External"/><Relationship Id="rId14" Type="http://schemas.openxmlformats.org/officeDocument/2006/relationships/hyperlink" Target="https://zh.wikipedia.org/wiki/%E5%81%87%E8%AA%AA" TargetMode="External"/><Relationship Id="rId35" Type="http://schemas.openxmlformats.org/officeDocument/2006/relationships/hyperlink" Target="https://zh.wikipedia.org/wiki/%E5%AE%87%E5%AE%99" TargetMode="External"/><Relationship Id="rId56" Type="http://schemas.openxmlformats.org/officeDocument/2006/relationships/hyperlink" Target="https://zh.wikipedia.org/zh-hk/%E7%A7%91%E5%AD%A6" TargetMode="External"/><Relationship Id="rId77" Type="http://schemas.openxmlformats.org/officeDocument/2006/relationships/hyperlink" Target="https://zh.wikipedia.org/wiki/%E5%8F%AF%E6%B8%AC%E8%A9%A6%E6%80%A7" TargetMode="External"/><Relationship Id="rId100" Type="http://schemas.openxmlformats.org/officeDocument/2006/relationships/hyperlink" Target="https://zh.wikipedia.org/wiki/%E8%A7%A3%E9%87%8B" TargetMode="External"/><Relationship Id="rId8" Type="http://schemas.openxmlformats.org/officeDocument/2006/relationships/image" Target="media/image1.png"/><Relationship Id="rId98" Type="http://schemas.openxmlformats.org/officeDocument/2006/relationships/hyperlink" Target="https://zh.wikipedia.org/wiki/%E7%A7%91%E5%AD%A6" TargetMode="External"/><Relationship Id="rId121" Type="http://schemas.openxmlformats.org/officeDocument/2006/relationships/hyperlink" Target="https://zh.wikipedia.org/wiki/%E7%A7%91%E5%AD%A6" TargetMode="External"/><Relationship Id="rId142" Type="http://schemas.openxmlformats.org/officeDocument/2006/relationships/hyperlink" Target="https://ja.wikipedia.org/wiki/%E8%8B%B1%E8%AA%9E" TargetMode="External"/><Relationship Id="rId163" Type="http://schemas.openxmlformats.org/officeDocument/2006/relationships/hyperlink" Target="https://ja.wikipedia.org/wiki/%E7%A7%91%E5%AD%A6" TargetMode="External"/><Relationship Id="rId184" Type="http://schemas.openxmlformats.org/officeDocument/2006/relationships/hyperlink" Target="https://ja.wikipedia.org/wiki/%E5%BA%83%E4%B8%AD%E5%B9%B3%E7%A5%90" TargetMode="External"/><Relationship Id="rId219" Type="http://schemas.openxmlformats.org/officeDocument/2006/relationships/hyperlink" Target="https://en.wikipedia.org/wiki/Science" TargetMode="External"/><Relationship Id="rId230" Type="http://schemas.openxmlformats.org/officeDocument/2006/relationships/hyperlink" Target="https://en.wikipedia.org/wiki/Applied_science" TargetMode="External"/><Relationship Id="rId251" Type="http://schemas.openxmlformats.org/officeDocument/2006/relationships/image" Target="media/image6.png"/><Relationship Id="rId25" Type="http://schemas.openxmlformats.org/officeDocument/2006/relationships/hyperlink" Target="https://zh.wikipedia.org/wiki/%E7%BE%8E%E7%B4%A2%E4%B8%8D%E9%81%94%E7%B1%B3%E4%BA%9E" TargetMode="External"/><Relationship Id="rId46" Type="http://schemas.openxmlformats.org/officeDocument/2006/relationships/hyperlink" Target="https://zh.wikipedia.org/wiki/%E5%8D%A1%E6%B4%9B%E6%9E%97%E6%96%87%E8%89%BA%E5%A4%8D%E5%85%B4" TargetMode="External"/><Relationship Id="rId67" Type="http://schemas.openxmlformats.org/officeDocument/2006/relationships/hyperlink" Target="https://zh.wikipedia.org/wiki/%E8%87%AA%E7%84%B6%E7%A7%91%E5%AD%B8" TargetMode="External"/><Relationship Id="rId272" Type="http://schemas.openxmlformats.org/officeDocument/2006/relationships/fontTable" Target="fontTable.xml"/><Relationship Id="rId88" Type="http://schemas.openxmlformats.org/officeDocument/2006/relationships/hyperlink" Target="https://zh.wikipedia.org/wiki/%E5%8F%A4%E5%9F%83%E5%8F%8A" TargetMode="External"/><Relationship Id="rId111" Type="http://schemas.openxmlformats.org/officeDocument/2006/relationships/hyperlink" Target="https://zh.wikipedia.org/wiki/%E5%A5%A5%E6%89%98%E6%96%87%E8%89%BA%E5%A4%8D%E5%85%B4" TargetMode="External"/><Relationship Id="rId132" Type="http://schemas.openxmlformats.org/officeDocument/2006/relationships/hyperlink" Target="https://zh.wikipedia.org/wiki/%E7%A7%91%E5%AD%A6" TargetMode="External"/><Relationship Id="rId153" Type="http://schemas.openxmlformats.org/officeDocument/2006/relationships/hyperlink" Target="https://ja.wikipedia.org/wiki/%E8%87%AA%E7%84%B6%E7%A7%91%E5%AD%A6" TargetMode="External"/><Relationship Id="rId174" Type="http://schemas.openxmlformats.org/officeDocument/2006/relationships/hyperlink" Target="https://ja.wikipedia.org/wiki/%E5%B7%A5%E5%AD%A6" TargetMode="External"/><Relationship Id="rId195" Type="http://schemas.openxmlformats.org/officeDocument/2006/relationships/hyperlink" Target="https://ja.wikipedia.org/wiki/%E5%AE%9F%E9%A8%93" TargetMode="External"/><Relationship Id="rId209" Type="http://schemas.openxmlformats.org/officeDocument/2006/relationships/hyperlink" Target="https://en.wikipedia.org/wiki/Science_(journal)" TargetMode="External"/><Relationship Id="rId220" Type="http://schemas.openxmlformats.org/officeDocument/2006/relationships/hyperlink" Target="https://en.wikipedia.org/wiki/Science" TargetMode="External"/><Relationship Id="rId241" Type="http://schemas.openxmlformats.org/officeDocument/2006/relationships/hyperlink" Target="https://en.wikipedia.org/wiki/Medieval_renaissances" TargetMode="External"/><Relationship Id="rId15" Type="http://schemas.openxmlformats.org/officeDocument/2006/relationships/hyperlink" Target="https://zh.wikipedia.org/wiki/%E9%A0%90%E6%B8%AC" TargetMode="External"/><Relationship Id="rId36" Type="http://schemas.openxmlformats.org/officeDocument/2006/relationships/hyperlink" Target="https://zh.wikipedia.org/wiki/%E8%A7%A3%E9%87%8B" TargetMode="External"/><Relationship Id="rId57" Type="http://schemas.openxmlformats.org/officeDocument/2006/relationships/hyperlink" Target="https://zh.wikipedia.org/zh-hk/%E7%A7%91%E5%AD%A6" TargetMode="External"/><Relationship Id="rId262" Type="http://schemas.openxmlformats.org/officeDocument/2006/relationships/hyperlink" Target="https://zh.wikipedia.org/wiki/%E6%94%BE%E5%B0%84%E6%80%A7" TargetMode="External"/><Relationship Id="rId78" Type="http://schemas.openxmlformats.org/officeDocument/2006/relationships/hyperlink" Target="https://zh.wikipedia.org/wiki/%E5%81%87%E8%AA%AA" TargetMode="External"/><Relationship Id="rId99" Type="http://schemas.openxmlformats.org/officeDocument/2006/relationships/hyperlink" Target="https://zh.wikipedia.org/wiki/%E5%AE%87%E5%AE%99" TargetMode="External"/><Relationship Id="rId101" Type="http://schemas.openxmlformats.org/officeDocument/2006/relationships/hyperlink" Target="https://zh.wikipedia.org/wiki/%E5%8D%B0%E5%BA%A6-%E9%98%BF%E6%8B%89%E4%BC%AF%E6%95%B0%E5%AD%97%E7%B3%BB%E7%BB%9F" TargetMode="External"/><Relationship Id="rId122" Type="http://schemas.openxmlformats.org/officeDocument/2006/relationships/hyperlink" Target="https://zh.wikipedia.org/wiki/%E7%A7%91%E5%AD%A6" TargetMode="External"/><Relationship Id="rId143" Type="http://schemas.openxmlformats.org/officeDocument/2006/relationships/hyperlink" Target="https://ja.wikipedia.org/wiki/%E5%AE%87%E5%AE%99" TargetMode="External"/><Relationship Id="rId164" Type="http://schemas.openxmlformats.org/officeDocument/2006/relationships/hyperlink" Target="https://ja.wikipedia.org/wiki/%E7%A7%91%E5%AD%A6" TargetMode="External"/><Relationship Id="rId185" Type="http://schemas.openxmlformats.org/officeDocument/2006/relationships/hyperlink" Target="https://ja.wikipedia.org/wiki/%E7%B4%94%E7%B2%8B%E6%95%B0%E5%AD%A6" TargetMode="External"/><Relationship Id="rId9" Type="http://schemas.openxmlformats.org/officeDocument/2006/relationships/hyperlink" Target="https://zh.wikipedia.org/wiki/%E7%A7%91%E5%AD%B8_(%E6%B6%88%E6%AD%A7%E7%BE%A9)" TargetMode="External"/><Relationship Id="rId210" Type="http://schemas.openxmlformats.org/officeDocument/2006/relationships/hyperlink" Target="https://en.wikipedia.org/wiki/Outline_of_science" TargetMode="External"/><Relationship Id="rId26" Type="http://schemas.openxmlformats.org/officeDocument/2006/relationships/hyperlink" Target="https://zh.wikipedia.org/zh-hk/%E7%A7%91%E5%AD%A6" TargetMode="External"/><Relationship Id="rId231" Type="http://schemas.openxmlformats.org/officeDocument/2006/relationships/hyperlink" Target="https://en.wikipedia.org/wiki/Science" TargetMode="External"/><Relationship Id="rId252" Type="http://schemas.openxmlformats.org/officeDocument/2006/relationships/hyperlink" Target="https://zh.wikipedia.org/zh-hk/%E6%B0%AB%E7%9A%84%E5%90%8C%E4%BD%8D%E7%B4%A0" TargetMode="External"/><Relationship Id="rId273" Type="http://schemas.openxmlformats.org/officeDocument/2006/relationships/theme" Target="theme/theme1.xml"/><Relationship Id="rId47" Type="http://schemas.openxmlformats.org/officeDocument/2006/relationships/hyperlink" Target="https://zh.wikipedia.org/wiki/%E5%A5%A5%E6%89%98%E6%96%87%E8%89%BA%E5%A4%8D%E5%85%B4" TargetMode="External"/><Relationship Id="rId68" Type="http://schemas.openxmlformats.org/officeDocument/2006/relationships/hyperlink" Target="https://zh.wikipedia.org/zh-hk/%E7%A7%91%E5%AD%A6" TargetMode="External"/><Relationship Id="rId89" Type="http://schemas.openxmlformats.org/officeDocument/2006/relationships/hyperlink" Target="https://zh.wikipedia.org/wiki/%E7%BE%8E%E7%B4%A2%E4%B8%8D%E9%81%94%E7%B1%B3%E4%BA%9E" TargetMode="External"/><Relationship Id="rId112" Type="http://schemas.openxmlformats.org/officeDocument/2006/relationships/hyperlink" Target="https://zh.wikipedia.org/wiki/12%E4%B8%96%E7%BA%AA%E7%9A%84%E6%96%87%E8%89%BA%E5%A4%8D%E5%85%B4" TargetMode="External"/><Relationship Id="rId133" Type="http://schemas.openxmlformats.org/officeDocument/2006/relationships/image" Target="media/image3.png"/><Relationship Id="rId154" Type="http://schemas.openxmlformats.org/officeDocument/2006/relationships/hyperlink" Target="https://ja.wikipedia.org/wiki/%E7%89%A9%E7%90%86%E5%AD%A6" TargetMode="External"/><Relationship Id="rId175" Type="http://schemas.openxmlformats.org/officeDocument/2006/relationships/hyperlink" Target="https://ja.wikipedia.org/wiki/%E5%8C%BB%E5%AD%A6" TargetMode="External"/><Relationship Id="rId196" Type="http://schemas.openxmlformats.org/officeDocument/2006/relationships/hyperlink" Target="https://ja.wikipedia.org/wiki/%E7%A7%91%E5%AD%A6" TargetMode="External"/><Relationship Id="rId200" Type="http://schemas.openxmlformats.org/officeDocument/2006/relationships/hyperlink" Target="https://ja.wikipedia.org/wiki/%E7%A7%91%E5%AD%A6" TargetMode="External"/><Relationship Id="rId16" Type="http://schemas.openxmlformats.org/officeDocument/2006/relationships/hyperlink" Target="https://zh.wikipedia.org/wiki/%E7%9F%A5%E8%AD%98" TargetMode="External"/><Relationship Id="rId221" Type="http://schemas.openxmlformats.org/officeDocument/2006/relationships/hyperlink" Target="https://en.wikipedia.org/wiki/Formal_science" TargetMode="External"/><Relationship Id="rId242" Type="http://schemas.openxmlformats.org/officeDocument/2006/relationships/hyperlink" Target="https://en.wikipedia.org/wiki/Physical_world" TargetMode="External"/><Relationship Id="rId263" Type="http://schemas.openxmlformats.org/officeDocument/2006/relationships/hyperlink" Target="https://zh.wikipedia.org/wiki/%E7%97%95%E9%87%8F%E5%90%8C%E4%BD%8D%E7%B4%A0" TargetMode="External"/><Relationship Id="rId37" Type="http://schemas.openxmlformats.org/officeDocument/2006/relationships/hyperlink" Target="https://zh.wikipedia.org/wiki/%E5%8D%B0%E5%BA%A6-%E9%98%BF%E6%8B%89%E4%BC%AF%E6%95%B0%E5%AD%97%E7%B3%BB%E7%BB%9F" TargetMode="External"/><Relationship Id="rId58" Type="http://schemas.openxmlformats.org/officeDocument/2006/relationships/hyperlink" Target="https://zh.wikipedia.org/zh-hk/%E7%A7%91%E5%AD%A6" TargetMode="External"/><Relationship Id="rId79" Type="http://schemas.openxmlformats.org/officeDocument/2006/relationships/hyperlink" Target="https://zh.wikipedia.org/wiki/%E9%A0%90%E6%B8%AC" TargetMode="External"/><Relationship Id="rId102" Type="http://schemas.openxmlformats.org/officeDocument/2006/relationships/hyperlink" Target="https://zh.wikipedia.org/wiki/%E7%BD%97%E9%A9%AC%E5%B8%9D%E5%9B%BD%E7%9A%84%E8%A1%B0%E8%90%BD" TargetMode="External"/><Relationship Id="rId123" Type="http://schemas.openxmlformats.org/officeDocument/2006/relationships/hyperlink" Target="https://zh.wikipedia.org/wiki/%E7%A7%91%E5%AD%B8%E6%96%B9%E6%B3%95" TargetMode="External"/><Relationship Id="rId144" Type="http://schemas.openxmlformats.org/officeDocument/2006/relationships/hyperlink" Target="https://ja.wikipedia.org/wiki/%E7%9F%A5%E8%AD%98" TargetMode="External"/><Relationship Id="rId90" Type="http://schemas.openxmlformats.org/officeDocument/2006/relationships/hyperlink" Target="https://zh.wikipedia.org/wiki/%E7%A7%91%E5%AD%A6" TargetMode="External"/><Relationship Id="rId165" Type="http://schemas.openxmlformats.org/officeDocument/2006/relationships/hyperlink" Target="https://ja.wikipedia.org/wiki/%E5%85%AC%E7%90%86" TargetMode="External"/><Relationship Id="rId186" Type="http://schemas.openxmlformats.org/officeDocument/2006/relationships/hyperlink" Target="https://ja.wikipedia.org/wiki/%E6%83%85%E5%A0%B1%E5%87%A6%E7%90%86" TargetMode="External"/><Relationship Id="rId211" Type="http://schemas.openxmlformats.org/officeDocument/2006/relationships/hyperlink" Target="https://en.wikipedia.org/wiki/Hypotheses" TargetMode="External"/><Relationship Id="rId232" Type="http://schemas.openxmlformats.org/officeDocument/2006/relationships/hyperlink" Target="https://en.wikipedia.org/wiki/Science" TargetMode="External"/><Relationship Id="rId253" Type="http://schemas.openxmlformats.org/officeDocument/2006/relationships/hyperlink" Target="https://zh.wikipedia.org/wiki/%E6%B0%AB%E7%9A%84%E5%90%8C%E4%BD%8D%E7%B4%A0" TargetMode="External"/><Relationship Id="rId27" Type="http://schemas.openxmlformats.org/officeDocument/2006/relationships/hyperlink" Target="https://zh.wikipedia.org/zh-hk/%E7%A7%91%E5%AD%A6" TargetMode="External"/><Relationship Id="rId48" Type="http://schemas.openxmlformats.org/officeDocument/2006/relationships/hyperlink" Target="https://zh.wikipedia.org/wiki/12%E4%B8%96%E7%BA%AA%E7%9A%84%E6%96%87%E8%89%BA%E5%A4%8D%E5%85%B4" TargetMode="External"/><Relationship Id="rId69" Type="http://schemas.openxmlformats.org/officeDocument/2006/relationships/image" Target="media/image2.png"/><Relationship Id="rId113" Type="http://schemas.openxmlformats.org/officeDocument/2006/relationships/hyperlink" Target="https://zh.wikipedia.org/wiki/%E4%B8%AD%E4%B8%96%E7%B4%80%E4%BC%8A%E6%96%AF%E8%98%AD%E4%B8%96%E7%95%8C%E7%9A%84%E7%A7%91%E5%AD%B8" TargetMode="External"/><Relationship Id="rId134" Type="http://schemas.openxmlformats.org/officeDocument/2006/relationships/hyperlink" Target="https://ja.wikipedia.org/wiki/%E7%A7%91%E5%AD%A6" TargetMode="External"/><Relationship Id="rId80" Type="http://schemas.openxmlformats.org/officeDocument/2006/relationships/hyperlink" Target="https://zh.wikipedia.org/wiki/%E7%9F%A5%E8%AD%98" TargetMode="External"/><Relationship Id="rId155" Type="http://schemas.openxmlformats.org/officeDocument/2006/relationships/hyperlink" Target="https://ja.wikipedia.org/wiki/%E5%8C%96%E5%AD%A6" TargetMode="External"/><Relationship Id="rId176" Type="http://schemas.openxmlformats.org/officeDocument/2006/relationships/hyperlink" Target="https://ja.wikipedia.org/wiki/%E5%BF%9C%E7%94%A8%E7%A7%91%E5%AD%A6" TargetMode="External"/><Relationship Id="rId197" Type="http://schemas.openxmlformats.org/officeDocument/2006/relationships/hyperlink" Target="https://ja.wikipedia.org/wiki/%E6%83%85%E5%A0%B1%E7%90%86%E8%AB%96" TargetMode="External"/><Relationship Id="rId201" Type="http://schemas.openxmlformats.org/officeDocument/2006/relationships/hyperlink" Target="https://ja.wikipedia.org/wiki/%E7%A7%91%E5%AD%A6" TargetMode="External"/><Relationship Id="rId222" Type="http://schemas.openxmlformats.org/officeDocument/2006/relationships/hyperlink" Target="https://en.wikipedia.org/wiki/Logic" TargetMode="External"/><Relationship Id="rId243" Type="http://schemas.openxmlformats.org/officeDocument/2006/relationships/hyperlink" Target="https://en.wikipedia.org/wiki/Hindu%E2%80%93Arabic_numeral_system" TargetMode="External"/><Relationship Id="rId264" Type="http://schemas.openxmlformats.org/officeDocument/2006/relationships/hyperlink" Target="https://zh.wikipedia.org/wiki/%E5%AE%87%E5%AE%99%E5%B0%84%E7%B7%9A" TargetMode="External"/><Relationship Id="rId17" Type="http://schemas.openxmlformats.org/officeDocument/2006/relationships/hyperlink" Target="https://zh.wikipedia.org/zh-hk/%E7%A7%91%E5%AD%A6" TargetMode="External"/><Relationship Id="rId38" Type="http://schemas.openxmlformats.org/officeDocument/2006/relationships/hyperlink" Target="https://zh.wikipedia.org/wiki/%E7%BD%97%E9%A9%AC%E5%B8%9D%E5%9B%BD%E7%9A%84%E8%A1%B0%E8%90%BD" TargetMode="External"/><Relationship Id="rId59" Type="http://schemas.openxmlformats.org/officeDocument/2006/relationships/hyperlink" Target="https://zh.wikipedia.org/wiki/%E7%A7%91%E5%AD%B8%E6%96%B9%E6%B3%95" TargetMode="External"/><Relationship Id="rId103" Type="http://schemas.openxmlformats.org/officeDocument/2006/relationships/hyperlink" Target="https://zh.wikipedia.org/wiki/%E8%A5%BF%E6%AD%90" TargetMode="External"/><Relationship Id="rId124" Type="http://schemas.openxmlformats.org/officeDocument/2006/relationships/hyperlink" Target="https://zh.wikipedia.org/wiki/%E7%A7%91%E5%AD%A6" TargetMode="External"/><Relationship Id="rId70" Type="http://schemas.openxmlformats.org/officeDocument/2006/relationships/hyperlink" Target="https://zh.wikipedia.org/wiki/%E7%A7%91%E5%AD%A6" TargetMode="External"/><Relationship Id="rId91" Type="http://schemas.openxmlformats.org/officeDocument/2006/relationships/hyperlink" Target="https://zh.wikipedia.org/wiki/%E7%A7%91%E5%AD%A6" TargetMode="External"/><Relationship Id="rId145" Type="http://schemas.openxmlformats.org/officeDocument/2006/relationships/hyperlink" Target="https://ja.wikipedia.org/wiki/%E6%A4%9C%E8%A8%BC%E5%8F%AF%E8%83%BD%E6%80%A7_(%E7%A7%91%E5%AD%A6%E5%93%B2%E5%AD%A6)" TargetMode="External"/><Relationship Id="rId166" Type="http://schemas.openxmlformats.org/officeDocument/2006/relationships/hyperlink" Target="https://ja.wikipedia.org/wiki/%E5%BD%A2%E5%BC%8F%E4%BD%93%E7%B3%BB" TargetMode="External"/><Relationship Id="rId187" Type="http://schemas.openxmlformats.org/officeDocument/2006/relationships/hyperlink" Target="https://ja.wikipedia.org/wiki/%E7%A7%91%E5%AD%A6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en.wikipedia.org/wiki/Prediction" TargetMode="External"/><Relationship Id="rId233" Type="http://schemas.openxmlformats.org/officeDocument/2006/relationships/hyperlink" Target="https://en.wikipedia.org/wiki/Science" TargetMode="External"/><Relationship Id="rId254" Type="http://schemas.openxmlformats.org/officeDocument/2006/relationships/hyperlink" Target="https://zh.wikipedia.org/wiki/Talk:%E6%B0%AB%E7%9A%84%E5%90%8C%E4%BD%8D%E7%B4%A0" TargetMode="External"/><Relationship Id="rId28" Type="http://schemas.openxmlformats.org/officeDocument/2006/relationships/hyperlink" Target="https://zh.wikipedia.org/wiki/%E6%95%B8%E5%AD%B8" TargetMode="External"/><Relationship Id="rId49" Type="http://schemas.openxmlformats.org/officeDocument/2006/relationships/hyperlink" Target="https://zh.wikipedia.org/wiki/%E4%B8%AD%E4%B8%96%E7%B4%80%E4%BC%8A%E6%96%AF%E8%98%AD%E4%B8%96%E7%95%8C%E7%9A%84%E7%A7%91%E5%AD%B8" TargetMode="External"/><Relationship Id="rId114" Type="http://schemas.openxmlformats.org/officeDocument/2006/relationships/hyperlink" Target="https://zh.wikipedia.org/wiki/%E8%87%AA%E7%84%B6%E5%93%B2%E5%AD%B8" TargetMode="External"/><Relationship Id="rId60" Type="http://schemas.openxmlformats.org/officeDocument/2006/relationships/hyperlink" Target="https://zh.wikipedia.org/zh-hk/%E7%A7%91%E5%AD%A6" TargetMode="External"/><Relationship Id="rId81" Type="http://schemas.openxmlformats.org/officeDocument/2006/relationships/hyperlink" Target="https://zh.wikipedia.org/wiki/%E7%A7%91%E5%AD%A6" TargetMode="External"/><Relationship Id="rId135" Type="http://schemas.openxmlformats.org/officeDocument/2006/relationships/hyperlink" Target="https://ja.wikipedia.org/wiki/%E7%A7%91%E5%AD%A6" TargetMode="External"/><Relationship Id="rId156" Type="http://schemas.openxmlformats.org/officeDocument/2006/relationships/hyperlink" Target="https://ja.wikipedia.org/wiki/%E7%94%9F%E7%89%A9%E5%AD%A6" TargetMode="External"/><Relationship Id="rId177" Type="http://schemas.openxmlformats.org/officeDocument/2006/relationships/hyperlink" Target="https://ja.wikipedia.org/wiki/%E7%A7%91%E5%AD%A6" TargetMode="External"/><Relationship Id="rId198" Type="http://schemas.openxmlformats.org/officeDocument/2006/relationships/hyperlink" Target="https://ja.wikipedia.org/wiki/%E3%82%A8%E3%83%B3%E3%83%88%E3%83%AD%E3%83%94%E3%83%BC" TargetMode="External"/><Relationship Id="rId202" Type="http://schemas.openxmlformats.org/officeDocument/2006/relationships/hyperlink" Target="https://ja.wikipedia.org/wiki/%E7%A7%91%E5%AD%A6" TargetMode="External"/><Relationship Id="rId223" Type="http://schemas.openxmlformats.org/officeDocument/2006/relationships/hyperlink" Target="https://en.wikipedia.org/wiki/Theoretical_computer_science" TargetMode="External"/><Relationship Id="rId244" Type="http://schemas.openxmlformats.org/officeDocument/2006/relationships/hyperlink" Target="https://en.wikipedia.org/wiki/Golden_Age_of_India" TargetMode="External"/><Relationship Id="rId18" Type="http://schemas.openxmlformats.org/officeDocument/2006/relationships/hyperlink" Target="https://zh.wikipedia.org/zh-hk/%E7%A7%91%E5%AD%A6" TargetMode="External"/><Relationship Id="rId39" Type="http://schemas.openxmlformats.org/officeDocument/2006/relationships/hyperlink" Target="https://zh.wikipedia.org/wiki/%E8%A5%BF%E6%AD%90" TargetMode="External"/><Relationship Id="rId265" Type="http://schemas.openxmlformats.org/officeDocument/2006/relationships/hyperlink" Target="https://zh.wikipedia.org/wiki/%E5%AF%A6%E9%A9%97%E5%AE%A4" TargetMode="External"/><Relationship Id="rId50" Type="http://schemas.openxmlformats.org/officeDocument/2006/relationships/hyperlink" Target="https://zh.wikipedia.org/wiki/%E8%87%AA%E7%84%B6%E5%93%B2%E5%AD%B8" TargetMode="External"/><Relationship Id="rId104" Type="http://schemas.openxmlformats.org/officeDocument/2006/relationships/hyperlink" Target="https://zh.wikipedia.org/wiki/%E7%A7%91%E5%AD%A6" TargetMode="External"/><Relationship Id="rId125" Type="http://schemas.openxmlformats.org/officeDocument/2006/relationships/hyperlink" Target="https://zh.wikipedia.org/wiki/%E7%A7%91%E5%AD%A6" TargetMode="External"/><Relationship Id="rId146" Type="http://schemas.openxmlformats.org/officeDocument/2006/relationships/hyperlink" Target="https://ja.wikipedia.org/wiki/%E4%BB%AE%E8%AA%AC" TargetMode="External"/><Relationship Id="rId167" Type="http://schemas.openxmlformats.org/officeDocument/2006/relationships/hyperlink" Target="https://ja.wikipedia.org/wiki/%E5%BD%A2%E5%BC%8F%E7%A7%91%E5%AD%A6" TargetMode="External"/><Relationship Id="rId188" Type="http://schemas.openxmlformats.org/officeDocument/2006/relationships/hyperlink" Target="https://ja.wikipedia.org/wiki/%E9%87%8F%E5%AD%90%E7%BE%A4" TargetMode="External"/><Relationship Id="rId71" Type="http://schemas.openxmlformats.org/officeDocument/2006/relationships/hyperlink" Target="https://zh.wikipedia.org/wiki/%E7%A7%91%E5%AD%A6" TargetMode="External"/><Relationship Id="rId92" Type="http://schemas.openxmlformats.org/officeDocument/2006/relationships/hyperlink" Target="https://zh.wikipedia.org/wiki/%E6%95%B8%E5%AD%B8" TargetMode="External"/><Relationship Id="rId213" Type="http://schemas.openxmlformats.org/officeDocument/2006/relationships/hyperlink" Target="https://en.wikipedia.org/wiki/Science" TargetMode="External"/><Relationship Id="rId234" Type="http://schemas.openxmlformats.org/officeDocument/2006/relationships/hyperlink" Target="https://en.wikipedia.org/wiki/History_of_science" TargetMode="External"/><Relationship Id="rId2" Type="http://schemas.openxmlformats.org/officeDocument/2006/relationships/styles" Target="styles.xml"/><Relationship Id="rId29" Type="http://schemas.openxmlformats.org/officeDocument/2006/relationships/hyperlink" Target="https://zh.wikipedia.org/wiki/%E5%A4%A9%E6%96%87%E5%AD%B8" TargetMode="External"/><Relationship Id="rId255" Type="http://schemas.openxmlformats.org/officeDocument/2006/relationships/hyperlink" Target="https://zh.wikipedia.org/wiki/%E6%B0%A2" TargetMode="External"/><Relationship Id="rId40" Type="http://schemas.openxmlformats.org/officeDocument/2006/relationships/hyperlink" Target="https://zh.wikipedia.org/zh-hk/%E7%A7%91%E5%AD%A6" TargetMode="External"/><Relationship Id="rId115" Type="http://schemas.openxmlformats.org/officeDocument/2006/relationships/hyperlink" Target="https://zh.wikipedia.org/wiki/%E7%A7%91%E5%AD%A6" TargetMode="External"/><Relationship Id="rId136" Type="http://schemas.openxmlformats.org/officeDocument/2006/relationships/hyperlink" Target="https://ja.wikipedia.org/wiki/%E3%83%8E%E3%83%BC%E3%83%88:%E7%A7%91%E5%AD%A6" TargetMode="External"/><Relationship Id="rId157" Type="http://schemas.openxmlformats.org/officeDocument/2006/relationships/hyperlink" Target="https://ja.wikipedia.org/wiki/%E5%80%8B%E4%BA%BA" TargetMode="External"/><Relationship Id="rId178" Type="http://schemas.openxmlformats.org/officeDocument/2006/relationships/hyperlink" Target="https://ja.wikipedia.org/wiki/%E7%A7%91%E5%AD%A6" TargetMode="External"/><Relationship Id="rId61" Type="http://schemas.openxmlformats.org/officeDocument/2006/relationships/hyperlink" Target="https://zh.wikipedia.org/zh-hk/%E7%A7%91%E5%AD%A6" TargetMode="External"/><Relationship Id="rId82" Type="http://schemas.openxmlformats.org/officeDocument/2006/relationships/hyperlink" Target="https://zh.wikipedia.org/wiki/%E7%A7%91%E5%AD%A6" TargetMode="External"/><Relationship Id="rId199" Type="http://schemas.openxmlformats.org/officeDocument/2006/relationships/hyperlink" Target="https://ja.wikipedia.org/wiki/%E9%87%8F%E5%AD%90%E6%83%85%E5%A0%B1%E7%A7%91%E5%AD%A6" TargetMode="External"/><Relationship Id="rId203" Type="http://schemas.openxmlformats.org/officeDocument/2006/relationships/hyperlink" Target="https://ja.wikipedia.org/wiki/%E7%A7%91%E5%AD%A6" TargetMode="External"/><Relationship Id="rId19" Type="http://schemas.openxmlformats.org/officeDocument/2006/relationships/hyperlink" Target="https://zh.wikipedia.org/wiki/%E5%8F%AF%E8%AF%81%E4%BC%AA%E6%80%A7" TargetMode="External"/><Relationship Id="rId224" Type="http://schemas.openxmlformats.org/officeDocument/2006/relationships/hyperlink" Target="https://en.wikipedia.org/wiki/Deductive_reasoning" TargetMode="External"/><Relationship Id="rId245" Type="http://schemas.openxmlformats.org/officeDocument/2006/relationships/hyperlink" Target="https://en.wikipedia.org/wiki/Islamic_Golden_Age" TargetMode="External"/><Relationship Id="rId266" Type="http://schemas.openxmlformats.org/officeDocument/2006/relationships/hyperlink" Target="https://zh.wikipedia.org/wiki/%E5%8D%8A%E8%A1%B0%E6%9C%9F" TargetMode="External"/><Relationship Id="rId30" Type="http://schemas.openxmlformats.org/officeDocument/2006/relationships/hyperlink" Target="https://zh.wikipedia.org/wiki/%E9%86%AB%E5%AD%B8" TargetMode="External"/><Relationship Id="rId105" Type="http://schemas.openxmlformats.org/officeDocument/2006/relationships/hyperlink" Target="https://zh.wikipedia.org/wiki/%E4%BC%8A%E6%96%AF%E8%98%AD%E9%BB%83%E9%87%91%E6%99%82%E4%BB%A3" TargetMode="External"/><Relationship Id="rId126" Type="http://schemas.openxmlformats.org/officeDocument/2006/relationships/hyperlink" Target="https://zh.wikipedia.org/wiki/%E7%A7%91%E5%AD%A6" TargetMode="External"/><Relationship Id="rId147" Type="http://schemas.openxmlformats.org/officeDocument/2006/relationships/hyperlink" Target="https://ja.wikipedia.org/wiki/%E4%BA%88%E6%83%B3" TargetMode="External"/><Relationship Id="rId168" Type="http://schemas.openxmlformats.org/officeDocument/2006/relationships/hyperlink" Target="https://ja.wikipedia.org/wiki/%E8%AB%96%E7%90%86%E5%AD%A6" TargetMode="External"/><Relationship Id="rId51" Type="http://schemas.openxmlformats.org/officeDocument/2006/relationships/hyperlink" Target="https://zh.wikipedia.org/zh-hk/%E7%A7%91%E5%AD%A6" TargetMode="External"/><Relationship Id="rId72" Type="http://schemas.openxmlformats.org/officeDocument/2006/relationships/hyperlink" Target="https://zh.wikipedia.org/wiki/Talk:%E7%A7%91%E5%AD%A6" TargetMode="External"/><Relationship Id="rId93" Type="http://schemas.openxmlformats.org/officeDocument/2006/relationships/hyperlink" Target="https://zh.wikipedia.org/wiki/%E5%A4%A9%E6%96%87%E5%AD%B8" TargetMode="External"/><Relationship Id="rId189" Type="http://schemas.openxmlformats.org/officeDocument/2006/relationships/hyperlink" Target="https://ja.wikipedia.org/wiki/%E9%9B%BB%E5%AD%90%E8%A8%88%E7%AE%97%E6%A9%9F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en.wikipedia.org/wiki/Science" TargetMode="External"/><Relationship Id="rId235" Type="http://schemas.openxmlformats.org/officeDocument/2006/relationships/hyperlink" Target="https://en.wikipedia.org/wiki/Bronze_Age" TargetMode="External"/><Relationship Id="rId256" Type="http://schemas.openxmlformats.org/officeDocument/2006/relationships/hyperlink" Target="https://zh.wikipedia.org/wiki/%E5%8E%9F%E5%AD%90%E9%87%8F" TargetMode="External"/><Relationship Id="rId116" Type="http://schemas.openxmlformats.org/officeDocument/2006/relationships/hyperlink" Target="https://zh.wikipedia.org/wiki/%E7%A7%91%E5%AD%A6" TargetMode="External"/><Relationship Id="rId137" Type="http://schemas.openxmlformats.org/officeDocument/2006/relationships/hyperlink" Target="https://ja.wikipedia.org/wiki/%E3%83%95%E3%82%A1%E3%82%A4%E3%83%AB:Disambig_gray.svg" TargetMode="External"/><Relationship Id="rId158" Type="http://schemas.openxmlformats.org/officeDocument/2006/relationships/hyperlink" Target="https://ja.wikipedia.org/wiki/%E7%A4%BE%E4%BC%9A" TargetMode="External"/><Relationship Id="rId20" Type="http://schemas.openxmlformats.org/officeDocument/2006/relationships/hyperlink" Target="https://zh.wikipedia.org/wiki/%E6%80%9D%E6%83%B3" TargetMode="External"/><Relationship Id="rId41" Type="http://schemas.openxmlformats.org/officeDocument/2006/relationships/hyperlink" Target="https://zh.wikipedia.org/wiki/%E4%BC%8A%E6%96%AF%E8%98%AD%E9%BB%83%E9%87%91%E6%99%82%E4%BB%A3" TargetMode="External"/><Relationship Id="rId62" Type="http://schemas.openxmlformats.org/officeDocument/2006/relationships/hyperlink" Target="https://zh.wikipedia.org/zh-hk/%E7%A7%91%E5%AD%A6" TargetMode="External"/><Relationship Id="rId83" Type="http://schemas.openxmlformats.org/officeDocument/2006/relationships/hyperlink" Target="https://zh.wikipedia.org/wiki/%E5%8F%AF%E8%AF%81%E4%BC%AA%E6%80%A7" TargetMode="External"/><Relationship Id="rId179" Type="http://schemas.openxmlformats.org/officeDocument/2006/relationships/hyperlink" Target="https://ja.wikipedia.org/wiki/%E7%A7%91%E5%AD%A6" TargetMode="External"/><Relationship Id="rId190" Type="http://schemas.openxmlformats.org/officeDocument/2006/relationships/hyperlink" Target="https://ja.wikipedia.org/wiki/%E6%83%85%E5%A0%B1%E7%A7%91%E5%AD%A6" TargetMode="External"/><Relationship Id="rId204" Type="http://schemas.openxmlformats.org/officeDocument/2006/relationships/hyperlink" Target="https://ja.wikipedia.org/wiki/%E7%A7%91%E5%AD%A6" TargetMode="External"/><Relationship Id="rId225" Type="http://schemas.openxmlformats.org/officeDocument/2006/relationships/hyperlink" Target="https://en.wikipedia.org/wiki/Scientific_method" TargetMode="External"/><Relationship Id="rId246" Type="http://schemas.openxmlformats.org/officeDocument/2006/relationships/hyperlink" Target="https://en.wikipedia.org/wiki/Science" TargetMode="External"/><Relationship Id="rId267" Type="http://schemas.openxmlformats.org/officeDocument/2006/relationships/hyperlink" Target="https://zh.wikipedia.org/wiki/%E5%85%83%E7%B4%A0" TargetMode="External"/><Relationship Id="rId106" Type="http://schemas.openxmlformats.org/officeDocument/2006/relationships/hyperlink" Target="https://zh.wikipedia.org/wiki/%E7%A7%91%E5%AD%A6" TargetMode="External"/><Relationship Id="rId127" Type="http://schemas.openxmlformats.org/officeDocument/2006/relationships/hyperlink" Target="https://zh.wikipedia.org/wiki/19%E4%B8%96%E7%B4%80" TargetMode="External"/><Relationship Id="rId10" Type="http://schemas.openxmlformats.org/officeDocument/2006/relationships/hyperlink" Target="https://zh.wikipedia.org/wiki/%E6%8B%89%E4%B8%81%E8%AA%9E" TargetMode="External"/><Relationship Id="rId31" Type="http://schemas.openxmlformats.org/officeDocument/2006/relationships/hyperlink" Target="https://zh.wikipedia.org/wiki/%E5%8F%A4%E5%85%B8%E6%99%82%E4%BB%A3" TargetMode="External"/><Relationship Id="rId52" Type="http://schemas.openxmlformats.org/officeDocument/2006/relationships/hyperlink" Target="https://zh.wikipedia.org/zh-hk/%E7%A7%91%E5%AD%A6" TargetMode="External"/><Relationship Id="rId73" Type="http://schemas.openxmlformats.org/officeDocument/2006/relationships/hyperlink" Target="https://zh.wikipedia.org/wiki/%E7%A7%91%E5%AD%B8_(%E6%B6%88%E6%AD%A7%E7%BE%A9)" TargetMode="External"/><Relationship Id="rId94" Type="http://schemas.openxmlformats.org/officeDocument/2006/relationships/hyperlink" Target="https://zh.wikipedia.org/wiki/%E9%86%AB%E5%AD%B8" TargetMode="External"/><Relationship Id="rId148" Type="http://schemas.openxmlformats.org/officeDocument/2006/relationships/hyperlink" Target="https://ja.wikipedia.org/wiki/%E7%A7%91%E5%AD%A6%E7%9A%84%E6%96%B9%E6%B3%95" TargetMode="External"/><Relationship Id="rId169" Type="http://schemas.openxmlformats.org/officeDocument/2006/relationships/hyperlink" Target="https://ja.wikipedia.org/wiki/%E6%95%B0%E5%AD%A6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ja.wikipedia.org/wiki/%E6%95%B0%E7%90%86%E7%A7%91%E5%AD%A6" TargetMode="External"/><Relationship Id="rId215" Type="http://schemas.openxmlformats.org/officeDocument/2006/relationships/hyperlink" Target="https://en.wikipedia.org/wiki/Science" TargetMode="External"/><Relationship Id="rId236" Type="http://schemas.openxmlformats.org/officeDocument/2006/relationships/hyperlink" Target="https://en.wikipedia.org/wiki/Ancient_Egypt" TargetMode="External"/><Relationship Id="rId257" Type="http://schemas.openxmlformats.org/officeDocument/2006/relationships/hyperlink" Target="https://zh.wikipedia.org/wiki/%E5%90%8C%E4%BD%8D%E7%B4%A0" TargetMode="External"/><Relationship Id="rId42" Type="http://schemas.openxmlformats.org/officeDocument/2006/relationships/hyperlink" Target="https://zh.wikipedia.org/zh-hk/%E7%A7%91%E5%AD%A6" TargetMode="External"/><Relationship Id="rId84" Type="http://schemas.openxmlformats.org/officeDocument/2006/relationships/hyperlink" Target="https://zh.wikipedia.org/wiki/%E6%80%9D%E6%83%B3" TargetMode="External"/><Relationship Id="rId138" Type="http://schemas.openxmlformats.org/officeDocument/2006/relationships/hyperlink" Target="https://ja.wikipedia.org/wiki/%E7%A7%91%E5%AD%A6_(%E6%9B%96%E6%98%A7%E3%81%95%E5%9B%9E%E9%81%BF)" TargetMode="External"/><Relationship Id="rId191" Type="http://schemas.openxmlformats.org/officeDocument/2006/relationships/hyperlink" Target="https://ja.wikipedia.org/wiki/%E7%A7%91%E5%AD%A6" TargetMode="External"/><Relationship Id="rId205" Type="http://schemas.openxmlformats.org/officeDocument/2006/relationships/image" Target="media/image5.png"/><Relationship Id="rId247" Type="http://schemas.openxmlformats.org/officeDocument/2006/relationships/hyperlink" Target="https://en.wikipedia.org/wiki/Science" TargetMode="External"/><Relationship Id="rId107" Type="http://schemas.openxmlformats.org/officeDocument/2006/relationships/hyperlink" Target="https://zh.wikipedia.org/wiki/%E6%8B%9C%E5%8D%A0%E5%BA%AD%E7%BD%97%E9%A9%AC%E4%BA%BA" TargetMode="External"/><Relationship Id="rId11" Type="http://schemas.openxmlformats.org/officeDocument/2006/relationships/hyperlink" Target="https://zh.wikipedia.org/zh-hk/%E7%A7%91%E5%AD%A6" TargetMode="External"/><Relationship Id="rId53" Type="http://schemas.openxmlformats.org/officeDocument/2006/relationships/hyperlink" Target="https://zh.wikipedia.org/wiki/%E7%A7%91%E5%AD%B8%E9%9D%A9%E5%91%BD" TargetMode="External"/><Relationship Id="rId149" Type="http://schemas.openxmlformats.org/officeDocument/2006/relationships/hyperlink" Target="https://ja.wikipedia.org/wiki/%E7%A7%91%E5%AD%A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4268</Words>
  <Characters>24329</Characters>
  <Application>Microsoft Office Word</Application>
  <DocSecurity>0</DocSecurity>
  <Lines>202</Lines>
  <Paragraphs>57</Paragraphs>
  <ScaleCrop>false</ScaleCrop>
  <Company/>
  <LinksUpToDate>false</LinksUpToDate>
  <CharactersWithSpaces>28540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Henrique Goncalves Santos</dc:creator>
  <cp:keywords/>
  <dc:description/>
  <cp:lastModifiedBy>Charles Henrique Goncalves Santos</cp:lastModifiedBy>
  <cp:revision>6</cp:revision>
  <dcterms:created xsi:type="dcterms:W3CDTF">2026-04-16T14:49:00Z</dcterms:created>
  <dcterms:modified xsi:type="dcterms:W3CDTF">2026-04-16T16:48:00Z</dcterms:modified>
</cp:coreProperties>
</file>