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3A4E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</w:rPr>
        <w:t>Tensor-based Cognitive Oversight (TCO): A Framework for Cognitive-Efficient Human Orchestration of AI-Driven Software Systems</w:t>
      </w:r>
    </w:p>
    <w:p w14:paraId="2E229954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33DAFD">
          <v:rect id="_x0000_i1025" style="width:0;height:1.5pt" o:hralign="center" o:hrstd="t" o:hr="t" fillcolor="#a0a0a0" stroked="f"/>
        </w:pict>
      </w:r>
    </w:p>
    <w:p w14:paraId="006100F0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Abstract</w:t>
      </w:r>
    </w:p>
    <w:p w14:paraId="246DAD5D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The rapid adoption of artificial intelligence (AI) in software development has shifted human roles from creators to supervisors of increasingly complex, AI-generated systems. This transition has introduced significant cognitive challenges, including decision fatigue, reduced scalability of human oversight, and difficulty in validating high-complexity outputs.</w:t>
      </w:r>
    </w:p>
    <w:p w14:paraId="1EA088C7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This paper proposes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Tensor-based Cognitive Oversight (TCO)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, a novel framework that restructures human-AI interaction by introducing a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vector-based evaluation model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and its aggregation into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tensor representations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. These structures enable system-level inference and facilitate human orchestration at a higher abstraction level.</w:t>
      </w:r>
    </w:p>
    <w:p w14:paraId="0FAC00CE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The framework aims to reduce cognitive load, improve decision quality, and enable scalable supervision of multi-agent AI systems by transforming raw outputs into structured, interpretable system states.</w:t>
      </w:r>
    </w:p>
    <w:p w14:paraId="54A78F63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A6501E3">
          <v:rect id="_x0000_i1026" style="width:0;height:1.5pt" o:hralign="center" o:hrstd="t" o:hr="t" fillcolor="#a0a0a0" stroked="f"/>
        </w:pict>
      </w:r>
    </w:p>
    <w:p w14:paraId="3B34BDC7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1. Introduction</w:t>
      </w:r>
    </w:p>
    <w:p w14:paraId="71615BF3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Artificial intelligence systems are increasingly capable of generating complete software artifacts, including code, configurations, and architectural decisions. While this enhances productivity, it introduces a fundamental bottleneck:</w:t>
      </w:r>
    </w:p>
    <w:p w14:paraId="3F115F41" w14:textId="77777777" w:rsidR="00FA3129" w:rsidRPr="00FA3129" w:rsidRDefault="00FA3129" w:rsidP="00FA31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Humans are required to supervise outputs that exceed their efficient cognitive processing capacity.</w:t>
      </w:r>
    </w:p>
    <w:p w14:paraId="188022B2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Traditional supervision models rely on reviewing raw outputs, which leads to:</w:t>
      </w:r>
    </w:p>
    <w:p w14:paraId="06BFD797" w14:textId="77777777" w:rsidR="00FA3129" w:rsidRPr="00FA3129" w:rsidRDefault="00FA3129" w:rsidP="00FA3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Cognitive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overload</w:t>
      </w:r>
      <w:proofErr w:type="spellEnd"/>
    </w:p>
    <w:p w14:paraId="08BE75EE" w14:textId="77777777" w:rsidR="00FA3129" w:rsidRPr="00FA3129" w:rsidRDefault="00FA3129" w:rsidP="00FA3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Reduced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error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capability</w:t>
      </w:r>
      <w:proofErr w:type="spellEnd"/>
    </w:p>
    <w:p w14:paraId="0DBED62C" w14:textId="77777777" w:rsidR="00FA3129" w:rsidRPr="00FA3129" w:rsidRDefault="00FA3129" w:rsidP="00FA3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Poor scalability in multi-agent environments</w:t>
      </w:r>
    </w:p>
    <w:p w14:paraId="6D2B1DFD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This paper argues that the limitation is not human capability per se, but the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level of abstraction at which humans interact with AI systems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.</w:t>
      </w:r>
    </w:p>
    <w:p w14:paraId="2A2A621B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0064378">
          <v:rect id="_x0000_i1027" style="width:0;height:1.5pt" o:hralign="center" o:hrstd="t" o:hr="t" fillcolor="#a0a0a0" stroked="f"/>
        </w:pict>
      </w:r>
    </w:p>
    <w:p w14:paraId="37026E91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2. Problem Statement</w:t>
      </w:r>
    </w:p>
    <w:p w14:paraId="73587276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2.1 Cognitive Overload in AI Supervision</w:t>
      </w:r>
    </w:p>
    <w:p w14:paraId="232C0524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Human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supervisors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must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6ACDFBAF" w14:textId="77777777" w:rsidR="00FA3129" w:rsidRPr="00FA3129" w:rsidRDefault="00FA3129" w:rsidP="00FA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Interpret large volumes of low-level outputs</w:t>
      </w:r>
    </w:p>
    <w:p w14:paraId="7B3D5EF5" w14:textId="77777777" w:rsidR="00FA3129" w:rsidRPr="00FA3129" w:rsidRDefault="00FA3129" w:rsidP="00FA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Validate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correctness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implications</w:t>
      </w:r>
      <w:proofErr w:type="spellEnd"/>
    </w:p>
    <w:p w14:paraId="7C70DCE7" w14:textId="77777777" w:rsidR="00FA3129" w:rsidRPr="00FA3129" w:rsidRDefault="00FA3129" w:rsidP="00FA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Detect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subtle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rare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errors</w:t>
      </w:r>
      <w:proofErr w:type="spellEnd"/>
    </w:p>
    <w:p w14:paraId="10D78C85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This creates a mismatch between human cognitive limits and system complexity.</w:t>
      </w:r>
    </w:p>
    <w:p w14:paraId="383694DF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B5742E9">
          <v:rect id="_x0000_i1028" style="width:0;height:1.5pt" o:hralign="center" o:hrstd="t" o:hr="t" fillcolor="#a0a0a0" stroked="f"/>
        </w:pict>
      </w:r>
    </w:p>
    <w:p w14:paraId="20F9FE96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2.2 Lack of Structured System Representation</w:t>
      </w:r>
    </w:p>
    <w:p w14:paraId="31A89696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Current systems lack:</w:t>
      </w:r>
    </w:p>
    <w:p w14:paraId="2BA5C705" w14:textId="77777777" w:rsidR="00FA3129" w:rsidRPr="00FA3129" w:rsidRDefault="00FA3129" w:rsidP="00FA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Unified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representations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of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quality</w:t>
      </w:r>
      <w:proofErr w:type="spellEnd"/>
    </w:p>
    <w:p w14:paraId="11D0CC15" w14:textId="77777777" w:rsidR="00FA3129" w:rsidRPr="00FA3129" w:rsidRDefault="00FA3129" w:rsidP="00FA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Aggregated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views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across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multiple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stages</w:t>
      </w:r>
      <w:proofErr w:type="spellEnd"/>
    </w:p>
    <w:p w14:paraId="1231FD20" w14:textId="77777777" w:rsidR="00FA3129" w:rsidRPr="00FA3129" w:rsidRDefault="00FA3129" w:rsidP="00FA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Mechanisms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for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system-level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reasoning</w:t>
      </w:r>
      <w:proofErr w:type="spellEnd"/>
    </w:p>
    <w:p w14:paraId="22C870A5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DAEC947">
          <v:rect id="_x0000_i1029" style="width:0;height:1.5pt" o:hralign="center" o:hrstd="t" o:hr="t" fillcolor="#a0a0a0" stroked="f"/>
        </w:pict>
      </w:r>
    </w:p>
    <w:p w14:paraId="7E96305F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2.3 Inefficient Human Role Allocation</w:t>
      </w:r>
    </w:p>
    <w:p w14:paraId="62CAA2D2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Humans act as:</w:t>
      </w:r>
    </w:p>
    <w:p w14:paraId="12D54B4D" w14:textId="77777777" w:rsidR="00FA3129" w:rsidRPr="00FA3129" w:rsidRDefault="00FA3129" w:rsidP="00FA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Code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reviewers</w:t>
      </w:r>
      <w:proofErr w:type="spellEnd"/>
    </w:p>
    <w:p w14:paraId="1BB689DD" w14:textId="77777777" w:rsidR="00FA3129" w:rsidRPr="00FA3129" w:rsidRDefault="00FA3129" w:rsidP="00FA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Debuggers</w:t>
      </w:r>
      <w:proofErr w:type="spellEnd"/>
    </w:p>
    <w:p w14:paraId="44D3A24D" w14:textId="77777777" w:rsidR="00FA3129" w:rsidRPr="00FA3129" w:rsidRDefault="00FA3129" w:rsidP="00FA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Validators</w:t>
      </w:r>
      <w:proofErr w:type="spellEnd"/>
    </w:p>
    <w:p w14:paraId="06063499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Rather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than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71C9624" w14:textId="77777777" w:rsidR="00FA3129" w:rsidRPr="00FA3129" w:rsidRDefault="00FA3129" w:rsidP="00FA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orchestrators</w:t>
      </w:r>
      <w:proofErr w:type="spellEnd"/>
    </w:p>
    <w:p w14:paraId="5EB8C4A2" w14:textId="77777777" w:rsidR="00FA3129" w:rsidRPr="00FA3129" w:rsidRDefault="00FA3129" w:rsidP="00FA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Policy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definers</w:t>
      </w:r>
      <w:proofErr w:type="spellEnd"/>
    </w:p>
    <w:p w14:paraId="715C67B8" w14:textId="77777777" w:rsidR="00FA3129" w:rsidRPr="00FA3129" w:rsidRDefault="00FA3129" w:rsidP="00FA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Strategic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decision-makers</w:t>
      </w:r>
      <w:proofErr w:type="spellEnd"/>
    </w:p>
    <w:p w14:paraId="0103FB21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6C5A18">
          <v:rect id="_x0000_i1030" style="width:0;height:1.5pt" o:hralign="center" o:hrstd="t" o:hr="t" fillcolor="#a0a0a0" stroked="f"/>
        </w:pict>
      </w:r>
    </w:p>
    <w:p w14:paraId="10C5C914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3. Research Objective</w:t>
      </w:r>
    </w:p>
    <w:p w14:paraId="0EBFBE90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3.1 General Objective</w:t>
      </w:r>
    </w:p>
    <w:p w14:paraId="6CFE656D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To develop a framework that enables humans to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orchestrate complex AI-driven software systems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through cognitively efficient representations.</w:t>
      </w:r>
    </w:p>
    <w:p w14:paraId="7685F740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C9387D">
          <v:rect id="_x0000_i1031" style="width:0;height:1.5pt" o:hralign="center" o:hrstd="t" o:hr="t" fillcolor="#a0a0a0" stroked="f"/>
        </w:pict>
      </w:r>
    </w:p>
    <w:p w14:paraId="0C6B4305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3.2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Specific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Objectives</w:t>
      </w:r>
      <w:proofErr w:type="spellEnd"/>
    </w:p>
    <w:p w14:paraId="09F6D888" w14:textId="77777777" w:rsidR="00FA3129" w:rsidRPr="00FA3129" w:rsidRDefault="00FA3129" w:rsidP="00FA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Define a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multidimensional evaluation vector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representing system quality</w:t>
      </w:r>
    </w:p>
    <w:p w14:paraId="5DDD9858" w14:textId="77777777" w:rsidR="00FA3129" w:rsidRPr="00FA3129" w:rsidRDefault="00FA3129" w:rsidP="00FA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Establish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tensor-based aggregation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of evaluation states</w:t>
      </w:r>
    </w:p>
    <w:p w14:paraId="192A57FD" w14:textId="77777777" w:rsidR="00FA3129" w:rsidRPr="00FA3129" w:rsidRDefault="00FA3129" w:rsidP="00FA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Enable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inference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over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states</w:t>
      </w:r>
      <w:proofErr w:type="spellEnd"/>
    </w:p>
    <w:p w14:paraId="087E4D98" w14:textId="77777777" w:rsidR="00FA3129" w:rsidRPr="00FA3129" w:rsidRDefault="00FA3129" w:rsidP="00FA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Provide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interpretable summaries for human decision-making</w:t>
      </w:r>
    </w:p>
    <w:p w14:paraId="70737B09" w14:textId="77777777" w:rsidR="00FA3129" w:rsidRPr="00FA3129" w:rsidRDefault="00FA3129" w:rsidP="00FA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Redefine the human role as a </w:t>
      </w: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high-level orchestrator</w:t>
      </w:r>
    </w:p>
    <w:p w14:paraId="1943F8AA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88F139">
          <v:rect id="_x0000_i1032" style="width:0;height:1.5pt" o:hralign="center" o:hrstd="t" o:hr="t" fillcolor="#a0a0a0" stroked="f"/>
        </w:pict>
      </w:r>
    </w:p>
    <w:p w14:paraId="5FA756EA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Proposed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Framework</w:t>
      </w:r>
    </w:p>
    <w:p w14:paraId="31BE41F3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4.1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Architectural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Overview</w:t>
      </w:r>
      <w:proofErr w:type="spellEnd"/>
    </w:p>
    <w:p w14:paraId="6AF4D32D" w14:textId="77777777" w:rsidR="00FA3129" w:rsidRPr="00FA3129" w:rsidRDefault="00FA3129" w:rsidP="00FA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AI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Generation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Layer</w:t>
      </w:r>
      <w:proofErr w:type="spellEnd"/>
    </w:p>
    <w:p w14:paraId="4D5665A0" w14:textId="77777777" w:rsidR="00FA3129" w:rsidRPr="00FA3129" w:rsidRDefault="00FA3129" w:rsidP="00FA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QA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Evaluation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Layer</w:t>
      </w:r>
      <w:proofErr w:type="spellEnd"/>
    </w:p>
    <w:p w14:paraId="068583C5" w14:textId="77777777" w:rsidR="00FA3129" w:rsidRPr="00FA3129" w:rsidRDefault="00FA3129" w:rsidP="00FA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Vectorization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Layer</w:t>
      </w:r>
      <w:proofErr w:type="spellEnd"/>
    </w:p>
    <w:p w14:paraId="4B1CCB79" w14:textId="77777777" w:rsidR="00FA3129" w:rsidRPr="00FA3129" w:rsidRDefault="00FA3129" w:rsidP="00FA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Tensor Aggregation Layer (TCO Core)</w:t>
      </w:r>
    </w:p>
    <w:p w14:paraId="2AB6AF8F" w14:textId="77777777" w:rsidR="00FA3129" w:rsidRPr="00FA3129" w:rsidRDefault="00FA3129" w:rsidP="00FA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Inference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Layer</w:t>
      </w:r>
      <w:proofErr w:type="spellEnd"/>
    </w:p>
    <w:p w14:paraId="3D79C92E" w14:textId="77777777" w:rsidR="00FA3129" w:rsidRPr="00FA3129" w:rsidRDefault="00FA3129" w:rsidP="00FA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Human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Orchestration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Layer</w:t>
      </w:r>
      <w:proofErr w:type="spellEnd"/>
    </w:p>
    <w:p w14:paraId="0427C773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29ADB12">
          <v:rect id="_x0000_i1033" style="width:0;height:1.5pt" o:hralign="center" o:hrstd="t" o:hr="t" fillcolor="#a0a0a0" stroked="f"/>
        </w:pict>
      </w:r>
    </w:p>
    <w:p w14:paraId="051B432C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5. Evaluation Vector Model</w:t>
      </w:r>
    </w:p>
    <w:p w14:paraId="01ECB1E6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5.1 Definition</w:t>
      </w:r>
    </w:p>
    <w:p w14:paraId="70717FE5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A multidimensional representation of system quality.</w:t>
      </w:r>
    </w:p>
    <w:p w14:paraId="4D446F00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5.2 Vector Structure</w:t>
      </w:r>
    </w:p>
    <w:p w14:paraId="556338AD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{</w:t>
      </w:r>
    </w:p>
    <w:p w14:paraId="5A823158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functional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_correctness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float,</w:t>
      </w:r>
    </w:p>
    <w:p w14:paraId="4FABD768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architectural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_alignment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float,</w:t>
      </w:r>
    </w:p>
    <w:p w14:paraId="0E7393D7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scalability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_projection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float,</w:t>
      </w:r>
    </w:p>
    <w:p w14:paraId="02FB5788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security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_risk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float,</w:t>
      </w:r>
    </w:p>
    <w:p w14:paraId="7F59A743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observability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_coverage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float,</w:t>
      </w:r>
    </w:p>
    <w:p w14:paraId="2D72B1A6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"testability": float,</w:t>
      </w:r>
    </w:p>
    <w:p w14:paraId="241604E6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"maintainability": float,</w:t>
      </w:r>
    </w:p>
    <w:p w14:paraId="7BC6ABFD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technical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_debt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float,</w:t>
      </w:r>
    </w:p>
    <w:p w14:paraId="0FC11135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"performance": float,</w:t>
      </w:r>
    </w:p>
    <w:p w14:paraId="7CBDE150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"confidence": float,</w:t>
      </w:r>
    </w:p>
    <w:p w14:paraId="1B79A9B5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</w:t>
      </w:r>
      <w:proofErr w:type="spellStart"/>
      <w:proofErr w:type="gramStart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anomaly</w:t>
      </w:r>
      <w:proofErr w:type="gram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_score</w:t>
      </w:r>
      <w:proofErr w:type="spellEnd"/>
      <w:r w:rsidRPr="00FA3129">
        <w:rPr>
          <w:rFonts w:ascii="Courier New" w:eastAsia="Times New Roman" w:hAnsi="Courier New" w:cs="Courier New"/>
          <w:sz w:val="20"/>
          <w:szCs w:val="20"/>
          <w:lang w:val="en-US" w:eastAsia="es-AR"/>
        </w:rPr>
        <w:t>": float</w:t>
      </w:r>
    </w:p>
    <w:p w14:paraId="2570511C" w14:textId="39B1C38F" w:rsid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A3129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3A8048F" w14:textId="0FC3EA52" w:rsid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1DA3A0A" w14:textId="77777777" w:rsidR="00FA3129" w:rsidRPr="00C80660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FE6BC80">
          <v:rect id="_x0000_i1089" style="width:0;height:1.5pt" o:hralign="center" o:hrstd="t" o:hr="t" fillcolor="#a0a0a0" stroked="f"/>
        </w:pict>
      </w:r>
    </w:p>
    <w:p w14:paraId="6BF16CAB" w14:textId="77777777" w:rsidR="00FA3129" w:rsidRPr="00C80660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5.3 </w:t>
      </w:r>
      <w:proofErr w:type="spellStart"/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Design</w:t>
      </w:r>
      <w:proofErr w:type="spellEnd"/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Principles</w:t>
      </w:r>
      <w:proofErr w:type="spellEnd"/>
    </w:p>
    <w:p w14:paraId="27E2D090" w14:textId="77777777" w:rsidR="00FA3129" w:rsidRPr="00C80660" w:rsidRDefault="00FA3129" w:rsidP="00FA31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Normalization</w:t>
      </w:r>
      <w:proofErr w:type="spellEnd"/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Values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range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[0,1]</w:t>
      </w:r>
    </w:p>
    <w:p w14:paraId="4367E247" w14:textId="77777777" w:rsidR="00FA3129" w:rsidRPr="00C80660" w:rsidRDefault="00FA3129" w:rsidP="00FA31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Interpretability</w:t>
      </w:r>
      <w:proofErr w:type="spellEnd"/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Human-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readable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semantics</w:t>
      </w:r>
      <w:proofErr w:type="spellEnd"/>
    </w:p>
    <w:p w14:paraId="03609FF4" w14:textId="77777777" w:rsidR="00FA3129" w:rsidRPr="00C80660" w:rsidRDefault="00FA3129" w:rsidP="00FA31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Comparability</w:t>
      </w:r>
      <w:proofErr w:type="spellEnd"/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Consistent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across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contexts</w:t>
      </w:r>
      <w:proofErr w:type="spellEnd"/>
    </w:p>
    <w:p w14:paraId="2CE5052B" w14:textId="77777777" w:rsidR="00FA3129" w:rsidRPr="00C80660" w:rsidRDefault="00FA3129" w:rsidP="00FA31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C806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Extensibility:</w:t>
      </w:r>
      <w:r w:rsidRPr="00C80660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Adaptable to domain-specific needs</w:t>
      </w:r>
    </w:p>
    <w:p w14:paraId="6A0115BE" w14:textId="77777777" w:rsidR="00FA3129" w:rsidRPr="00FA3129" w:rsidRDefault="00FA3129" w:rsidP="00FA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14:paraId="60E4562B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D30054">
          <v:rect id="_x0000_i1034" style="width:0;height:1.5pt" o:hralign="center" o:hrstd="t" o:hr="t" fillcolor="#a0a0a0" stroked="f"/>
        </w:pict>
      </w:r>
    </w:p>
    <w:p w14:paraId="32CA95E6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6. Tensor-based Aggregation</w:t>
      </w:r>
    </w:p>
    <w:p w14:paraId="20E57013" w14:textId="5DF88236" w:rsid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6.1 Concept</w:t>
      </w:r>
    </w:p>
    <w:p w14:paraId="21A82B15" w14:textId="6F35FFCA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A tensor is formed by aggregating multiple evaluation vectors across dimensions such as:</w:t>
      </w:r>
    </w:p>
    <w:p w14:paraId="1D094260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Aggregation across:</w:t>
      </w:r>
    </w:p>
    <w:p w14:paraId="07441C91" w14:textId="50F04F16" w:rsidR="00FA3129" w:rsidRPr="00FA3129" w:rsidRDefault="00FA3129" w:rsidP="00FA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Stages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(</w:t>
      </w:r>
      <w:r w:rsidRPr="00C80660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design, build, test, deploy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)</w:t>
      </w:r>
    </w:p>
    <w:p w14:paraId="5B08A949" w14:textId="02216217" w:rsidR="00FA3129" w:rsidRPr="00FA3129" w:rsidRDefault="00FA3129" w:rsidP="00FA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gents</w:t>
      </w:r>
      <w:proofErr w:type="spellEnd"/>
    </w:p>
    <w:p w14:paraId="765341B7" w14:textId="77777777" w:rsidR="00FA3129" w:rsidRPr="00FA3129" w:rsidRDefault="00FA3129" w:rsidP="00FA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Time</w:t>
      </w:r>
    </w:p>
    <w:p w14:paraId="1E915AB0" w14:textId="3CC04D83" w:rsid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50D320">
          <v:rect id="_x0000_i1091" style="width:0;height:1.5pt" o:hralign="center" o:hrstd="t" o:hr="t" fillcolor="#a0a0a0" stroked="f"/>
        </w:pict>
      </w:r>
    </w:p>
    <w:p w14:paraId="730CEE68" w14:textId="22B8974E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lastRenderedPageBreak/>
        <w:t>6.2 Representation</w:t>
      </w:r>
    </w:p>
    <w:p w14:paraId="5222FF65" w14:textId="0BE6D6E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[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  <w:t>T = f(V_{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i,j,k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})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  <w:t>]</w:t>
      </w:r>
    </w:p>
    <w:p w14:paraId="56AA3E66" w14:textId="77777777" w:rsidR="00FA3129" w:rsidRPr="00C80660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Where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C28ABD1" w14:textId="77777777" w:rsidR="00FA3129" w:rsidRPr="00C80660" w:rsidRDefault="00FA3129" w:rsidP="00FA3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 i ):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stage</w:t>
      </w:r>
      <w:proofErr w:type="spellEnd"/>
    </w:p>
    <w:p w14:paraId="1F545435" w14:textId="77777777" w:rsidR="00FA3129" w:rsidRPr="00C80660" w:rsidRDefault="00FA3129" w:rsidP="00FA3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 j ):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agent</w:t>
      </w:r>
      <w:proofErr w:type="spellEnd"/>
    </w:p>
    <w:p w14:paraId="005EFA05" w14:textId="639880F2" w:rsidR="00FA3129" w:rsidRDefault="00FA3129" w:rsidP="00FA3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( k ): time</w:t>
      </w:r>
    </w:p>
    <w:p w14:paraId="73FB929F" w14:textId="5EED9E9B" w:rsid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29AD64">
          <v:rect id="_x0000_i1092" style="width:0;height:1.5pt" o:hralign="center" o:hrstd="t" o:hr="t" fillcolor="#a0a0a0" stroked="f"/>
        </w:pict>
      </w:r>
    </w:p>
    <w:p w14:paraId="14DB699E" w14:textId="5390C5A8" w:rsidR="00FA3129" w:rsidRPr="00C80660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6.3 </w:t>
      </w:r>
      <w:proofErr w:type="spellStart"/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Purpose</w:t>
      </w:r>
      <w:proofErr w:type="spellEnd"/>
    </w:p>
    <w:p w14:paraId="406F8CC5" w14:textId="77777777" w:rsidR="00FA3129" w:rsidRPr="00C80660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The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tensor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enables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12782827" w14:textId="77777777" w:rsidR="00FA3129" w:rsidRPr="00C80660" w:rsidRDefault="00FA3129" w:rsidP="00FA31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System-level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state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representation</w:t>
      </w:r>
      <w:proofErr w:type="spellEnd"/>
    </w:p>
    <w:p w14:paraId="26A917B1" w14:textId="77777777" w:rsidR="00FA3129" w:rsidRPr="00C80660" w:rsidRDefault="00FA3129" w:rsidP="00FA31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Temporal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analysis</w:t>
      </w:r>
      <w:proofErr w:type="spellEnd"/>
    </w:p>
    <w:p w14:paraId="3FFEABA1" w14:textId="77777777" w:rsidR="00FA3129" w:rsidRPr="00C80660" w:rsidRDefault="00FA3129" w:rsidP="00FA31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Cross-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agent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comparison</w:t>
      </w:r>
      <w:proofErr w:type="spellEnd"/>
    </w:p>
    <w:p w14:paraId="280B2086" w14:textId="77777777" w:rsidR="00FA3129" w:rsidRPr="00C80660" w:rsidRDefault="00FA3129" w:rsidP="00FA31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Pattern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detection</w:t>
      </w:r>
      <w:proofErr w:type="spellEnd"/>
    </w:p>
    <w:p w14:paraId="6C97C131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3ACAA06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EC0789A">
          <v:rect id="_x0000_i1035" style="width:0;height:1.5pt" o:hralign="center" o:hrstd="t" o:hr="t" fillcolor="#a0a0a0" stroked="f"/>
        </w:pict>
      </w:r>
    </w:p>
    <w:p w14:paraId="7A4E3226" w14:textId="6BF457BF" w:rsidR="00FA3129" w:rsidRPr="00FA3129" w:rsidRDefault="00FA3129" w:rsidP="00FA3129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Inference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Mech</w:t>
      </w: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anism</w:t>
      </w:r>
      <w:proofErr w:type="spellEnd"/>
    </w:p>
    <w:p w14:paraId="02BC5330" w14:textId="77777777" w:rsidR="00FA3129" w:rsidRPr="00C80660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E31B02">
          <v:rect id="_x0000_i1093" style="width:0;height:1.5pt" o:hralign="center" o:hrstd="t" o:hr="t" fillcolor="#a0a0a0" stroked="f"/>
        </w:pict>
      </w:r>
    </w:p>
    <w:p w14:paraId="0DD00BC4" w14:textId="77777777" w:rsidR="00FA3129" w:rsidRPr="00C80660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7.1 </w:t>
      </w:r>
      <w:proofErr w:type="spellStart"/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Objectives</w:t>
      </w:r>
      <w:proofErr w:type="spellEnd"/>
    </w:p>
    <w:p w14:paraId="016021F2" w14:textId="77777777" w:rsidR="00FA3129" w:rsidRPr="00C80660" w:rsidRDefault="00FA3129" w:rsidP="00FA31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anomalies</w:t>
      </w:r>
      <w:proofErr w:type="spellEnd"/>
    </w:p>
    <w:p w14:paraId="6002ECD2" w14:textId="77777777" w:rsidR="00FA3129" w:rsidRPr="00C80660" w:rsidRDefault="00FA3129" w:rsidP="00FA31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Identify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systemic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risks</w:t>
      </w:r>
      <w:proofErr w:type="spellEnd"/>
    </w:p>
    <w:p w14:paraId="6B441F10" w14:textId="77777777" w:rsidR="00FA3129" w:rsidRPr="00C80660" w:rsidRDefault="00FA3129" w:rsidP="00FA31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Evaluate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alignment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with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goals</w:t>
      </w:r>
      <w:proofErr w:type="spellEnd"/>
    </w:p>
    <w:p w14:paraId="2F6887E6" w14:textId="77777777" w:rsidR="00FA3129" w:rsidRPr="00C80660" w:rsidRDefault="00FA3129" w:rsidP="00FA31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Predict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failure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conditions</w:t>
      </w:r>
      <w:proofErr w:type="spellEnd"/>
    </w:p>
    <w:p w14:paraId="5832495C" w14:textId="77777777" w:rsidR="00FA3129" w:rsidRPr="00C80660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78FCD1B">
          <v:rect id="_x0000_i1094" style="width:0;height:1.5pt" o:hralign="center" o:hrstd="t" o:hr="t" fillcolor="#a0a0a0" stroked="f"/>
        </w:pict>
      </w:r>
    </w:p>
    <w:p w14:paraId="1C354137" w14:textId="77777777" w:rsidR="00FA3129" w:rsidRPr="00C80660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7.2 Output Structure</w:t>
      </w:r>
    </w:p>
    <w:p w14:paraId="421398F2" w14:textId="77777777" w:rsidR="00FA3129" w:rsidRPr="00C80660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The inference layer produces:</w:t>
      </w:r>
    </w:p>
    <w:p w14:paraId="04DF5E13" w14:textId="77777777" w:rsidR="00FA3129" w:rsidRPr="00C80660" w:rsidRDefault="00FA3129" w:rsidP="00FA31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Global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state</w:t>
      </w:r>
      <w:proofErr w:type="spellEnd"/>
    </w:p>
    <w:p w14:paraId="0828B06F" w14:textId="77777777" w:rsidR="00FA3129" w:rsidRPr="00C80660" w:rsidRDefault="00FA3129" w:rsidP="00FA31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Pillar-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based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evaluation</w:t>
      </w:r>
      <w:proofErr w:type="spellEnd"/>
    </w:p>
    <w:p w14:paraId="1C054846" w14:textId="77777777" w:rsidR="00FA3129" w:rsidRPr="00C80660" w:rsidRDefault="00FA3129" w:rsidP="00FA31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Trend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analysis</w:t>
      </w:r>
      <w:proofErr w:type="spellEnd"/>
    </w:p>
    <w:p w14:paraId="056AC42B" w14:textId="3722A6F3" w:rsidR="00FA3129" w:rsidRPr="00FA3129" w:rsidRDefault="00FA3129" w:rsidP="00FA31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Actionable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recommendations</w:t>
      </w:r>
      <w:proofErr w:type="spellEnd"/>
    </w:p>
    <w:p w14:paraId="24E6CCCC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DF5682">
          <v:rect id="_x0000_i1036" style="width:0;height:1.5pt" o:hralign="center" o:hrstd="t" o:hr="t" fillcolor="#a0a0a0" stroked="f"/>
        </w:pict>
      </w:r>
    </w:p>
    <w:p w14:paraId="454B84A7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8. Core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Quality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Pillars</w:t>
      </w:r>
      <w:proofErr w:type="spellEnd"/>
    </w:p>
    <w:p w14:paraId="7D2CCCA3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Functional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Correctness</w:t>
      </w:r>
      <w:proofErr w:type="spellEnd"/>
    </w:p>
    <w:p w14:paraId="3AB37E7A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Architectural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Alignment</w:t>
      </w:r>
      <w:proofErr w:type="spellEnd"/>
    </w:p>
    <w:p w14:paraId="1307F281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Scalability</w:t>
      </w:r>
      <w:proofErr w:type="spellEnd"/>
    </w:p>
    <w:p w14:paraId="32EEECB8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Security</w:t>
      </w:r>
    </w:p>
    <w:p w14:paraId="12FC2EFB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Observability</w:t>
      </w:r>
      <w:proofErr w:type="spellEnd"/>
    </w:p>
    <w:p w14:paraId="6FA30861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Testability</w:t>
      </w:r>
      <w:proofErr w:type="spellEnd"/>
    </w:p>
    <w:p w14:paraId="5C857017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Maintainability</w:t>
      </w:r>
      <w:proofErr w:type="spellEnd"/>
    </w:p>
    <w:p w14:paraId="062A1021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Technical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Debt</w:t>
      </w:r>
      <w:proofErr w:type="spellEnd"/>
    </w:p>
    <w:p w14:paraId="16B97970" w14:textId="77777777" w:rsidR="00FA3129" w:rsidRPr="00FA3129" w:rsidRDefault="00FA3129" w:rsidP="00FA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Performance</w:t>
      </w:r>
    </w:p>
    <w:p w14:paraId="6474810C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06734B">
          <v:rect id="_x0000_i1037" style="width:0;height:1.5pt" o:hralign="center" o:hrstd="t" o:hr="t" fillcolor="#a0a0a0" stroked="f"/>
        </w:pict>
      </w:r>
    </w:p>
    <w:p w14:paraId="64878E83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9. Human Orchestration Model</w:t>
      </w:r>
    </w:p>
    <w:p w14:paraId="343A4EB5" w14:textId="77777777" w:rsidR="00FA3129" w:rsidRPr="00C80660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From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BEA36F1" w14:textId="77777777" w:rsidR="00FA3129" w:rsidRPr="00C80660" w:rsidRDefault="00FA3129" w:rsidP="00FA31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Output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validator</w:t>
      </w:r>
      <w:proofErr w:type="spellEnd"/>
    </w:p>
    <w:p w14:paraId="234A9671" w14:textId="77777777" w:rsidR="00FA3129" w:rsidRPr="00C80660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To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7F7A2D30" w14:textId="77777777" w:rsidR="00FA3129" w:rsidRPr="00C80660" w:rsidRDefault="00FA3129" w:rsidP="00FA31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orchestrator</w:t>
      </w:r>
      <w:proofErr w:type="spellEnd"/>
    </w:p>
    <w:p w14:paraId="0D2476DD" w14:textId="77777777" w:rsidR="00FA3129" w:rsidRPr="00C80660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F777117">
          <v:rect id="_x0000_i1097" style="width:0;height:1.5pt" o:hralign="center" o:hrstd="t" o:hr="t" fillcolor="#a0a0a0" stroked="f"/>
        </w:pict>
      </w:r>
    </w:p>
    <w:p w14:paraId="4AF0A977" w14:textId="77777777" w:rsidR="00FA3129" w:rsidRPr="00C80660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C806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9.2 Interaction Model</w:t>
      </w:r>
    </w:p>
    <w:p w14:paraId="0DA22861" w14:textId="77777777" w:rsidR="00FA3129" w:rsidRPr="00C80660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The human interacts with:</w:t>
      </w:r>
    </w:p>
    <w:p w14:paraId="20F3C52A" w14:textId="77777777" w:rsidR="00FA3129" w:rsidRPr="00C80660" w:rsidRDefault="00FA3129" w:rsidP="00FA31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Aggregated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state</w:t>
      </w:r>
      <w:proofErr w:type="spellEnd"/>
    </w:p>
    <w:p w14:paraId="42DFB160" w14:textId="77777777" w:rsidR="00FA3129" w:rsidRPr="00C80660" w:rsidRDefault="00FA3129" w:rsidP="00FA31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High-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level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summaries</w:t>
      </w:r>
      <w:proofErr w:type="spellEnd"/>
    </w:p>
    <w:p w14:paraId="1AA496E7" w14:textId="77777777" w:rsidR="00FA3129" w:rsidRPr="00C80660" w:rsidRDefault="00FA3129" w:rsidP="00FA31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Exception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alerts</w:t>
      </w:r>
      <w:proofErr w:type="spellEnd"/>
    </w:p>
    <w:p w14:paraId="697EF90D" w14:textId="4CA4937D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Rather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>than</w:t>
      </w:r>
      <w:proofErr w:type="spellEnd"/>
      <w:r w:rsidRPr="00C806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raw outputs.</w:t>
      </w:r>
    </w:p>
    <w:p w14:paraId="47255618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81FBAF">
          <v:rect id="_x0000_i1038" style="width:0;height:1.5pt" o:hralign="center" o:hrstd="t" o:hr="t" fillcolor="#a0a0a0" stroked="f"/>
        </w:pict>
      </w:r>
    </w:p>
    <w:p w14:paraId="7E649F8C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10. Experimental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Methodology</w:t>
      </w:r>
      <w:proofErr w:type="spellEnd"/>
    </w:p>
    <w:p w14:paraId="7549ACFA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2A130BB">
          <v:rect id="_x0000_i1039" style="width:0;height:1.5pt" o:hralign="center" o:hrstd="t" o:hr="t" fillcolor="#a0a0a0" stroked="f"/>
        </w:pict>
      </w:r>
    </w:p>
    <w:p w14:paraId="267DDB0C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10.1 Objective of the Experimental Validation</w:t>
      </w:r>
    </w:p>
    <w:p w14:paraId="45492850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To evaluate whether the TCO framework:</w:t>
      </w:r>
    </w:p>
    <w:p w14:paraId="229C4D72" w14:textId="77777777" w:rsidR="00FA3129" w:rsidRPr="00FA3129" w:rsidRDefault="00FA3129" w:rsidP="00FA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Reduces human cognitive load</w:t>
      </w:r>
    </w:p>
    <w:p w14:paraId="6153D3B9" w14:textId="77777777" w:rsidR="00FA3129" w:rsidRPr="00FA3129" w:rsidRDefault="00FA3129" w:rsidP="00FA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Improves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accuracy</w:t>
      </w:r>
      <w:proofErr w:type="spellEnd"/>
    </w:p>
    <w:p w14:paraId="67EE3AB8" w14:textId="77777777" w:rsidR="00FA3129" w:rsidRPr="00FA3129" w:rsidRDefault="00FA3129" w:rsidP="00FA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Increases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scalability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of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supervision</w:t>
      </w:r>
      <w:proofErr w:type="spellEnd"/>
    </w:p>
    <w:p w14:paraId="394F8EDE" w14:textId="77777777" w:rsidR="00FA3129" w:rsidRPr="00FA3129" w:rsidRDefault="00FA3129" w:rsidP="00FA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Enhances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quality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outcomes</w:t>
      </w:r>
      <w:proofErr w:type="spellEnd"/>
    </w:p>
    <w:p w14:paraId="3C28B550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D74CB3">
          <v:rect id="_x0000_i1040" style="width:0;height:1.5pt" o:hralign="center" o:hrstd="t" o:hr="t" fillcolor="#a0a0a0" stroked="f"/>
        </w:pict>
      </w:r>
    </w:p>
    <w:p w14:paraId="00C08FAA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10.2 Experimental Design</w:t>
      </w:r>
    </w:p>
    <w:p w14:paraId="765418D0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10.2.1 Comparative Study</w:t>
      </w:r>
    </w:p>
    <w:p w14:paraId="1348DC47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lastRenderedPageBreak/>
        <w:t>Two groups will be defined:</w:t>
      </w:r>
    </w:p>
    <w:p w14:paraId="6D37406B" w14:textId="77777777" w:rsidR="00FA3129" w:rsidRPr="00FA3129" w:rsidRDefault="00FA3129" w:rsidP="00FA3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Group (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Traditional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Supervision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14:paraId="7BAF44A6" w14:textId="77777777" w:rsidR="00FA3129" w:rsidRPr="00FA3129" w:rsidRDefault="00FA3129" w:rsidP="00FA31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Humans review raw outputs (code, logs, configs)</w:t>
      </w:r>
    </w:p>
    <w:p w14:paraId="0DE99735" w14:textId="77777777" w:rsidR="00FA3129" w:rsidRPr="00FA3129" w:rsidRDefault="00FA3129" w:rsidP="00FA3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AR"/>
        </w:rPr>
        <w:t>Experimental Group (TCO-based Supervision)</w:t>
      </w:r>
    </w:p>
    <w:p w14:paraId="555A8C51" w14:textId="77777777" w:rsidR="00FA3129" w:rsidRPr="00FA3129" w:rsidRDefault="00FA3129" w:rsidP="00FA31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Humans interact with vector summaries and tensor-based insights</w:t>
      </w:r>
    </w:p>
    <w:p w14:paraId="0DC5E4E2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A655E8">
          <v:rect id="_x0000_i1041" style="width:0;height:1.5pt" o:hralign="center" o:hrstd="t" o:hr="t" fillcolor="#a0a0a0" stroked="f"/>
        </w:pict>
      </w:r>
    </w:p>
    <w:p w14:paraId="7BEA6353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>10.2.2 Tasks</w:t>
      </w:r>
    </w:p>
    <w:p w14:paraId="69F17451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Participants will supervise AI-generated systems involving:</w:t>
      </w:r>
    </w:p>
    <w:p w14:paraId="6F08295B" w14:textId="77777777" w:rsidR="00FA3129" w:rsidRPr="00FA3129" w:rsidRDefault="00FA3129" w:rsidP="00FA3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Code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generation</w:t>
      </w:r>
      <w:proofErr w:type="spellEnd"/>
    </w:p>
    <w:p w14:paraId="27277169" w14:textId="77777777" w:rsidR="00FA3129" w:rsidRPr="00FA3129" w:rsidRDefault="00FA3129" w:rsidP="00FA3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Architecture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</w:t>
      </w:r>
      <w:proofErr w:type="spellEnd"/>
    </w:p>
    <w:p w14:paraId="2F368B9B" w14:textId="77777777" w:rsidR="00FA3129" w:rsidRPr="00FA3129" w:rsidRDefault="00FA3129" w:rsidP="00FA31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 pipelines</w:t>
      </w:r>
    </w:p>
    <w:p w14:paraId="5A969791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Tasks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include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E4182D8" w14:textId="77777777" w:rsidR="00FA3129" w:rsidRPr="00FA3129" w:rsidRDefault="00FA3129" w:rsidP="00FA3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Error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detection</w:t>
      </w:r>
      <w:proofErr w:type="spellEnd"/>
    </w:p>
    <w:p w14:paraId="12458B43" w14:textId="77777777" w:rsidR="00FA3129" w:rsidRPr="00FA3129" w:rsidRDefault="00FA3129" w:rsidP="00FA3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Risk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assessment</w:t>
      </w:r>
      <w:proofErr w:type="spellEnd"/>
    </w:p>
    <w:p w14:paraId="10FC474F" w14:textId="77777777" w:rsidR="00FA3129" w:rsidRPr="00FA3129" w:rsidRDefault="00FA3129" w:rsidP="00FA31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Deployment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decisions</w:t>
      </w:r>
      <w:proofErr w:type="spellEnd"/>
    </w:p>
    <w:p w14:paraId="39485D7E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A3A67E4">
          <v:rect id="_x0000_i1042" style="width:0;height:1.5pt" o:hralign="center" o:hrstd="t" o:hr="t" fillcolor="#a0a0a0" stroked="f"/>
        </w:pict>
      </w:r>
    </w:p>
    <w:p w14:paraId="283782AB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10.3 Environment Setup</w:t>
      </w:r>
    </w:p>
    <w:p w14:paraId="749C9011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A controlled environment simulating a real DevOps pipeline:</w:t>
      </w:r>
    </w:p>
    <w:p w14:paraId="354FD3FD" w14:textId="77777777" w:rsidR="00FA3129" w:rsidRPr="00FA3129" w:rsidRDefault="00FA3129" w:rsidP="00FA3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Multi-agent AI system generating artifacts</w:t>
      </w:r>
    </w:p>
    <w:p w14:paraId="52845578" w14:textId="77777777" w:rsidR="00FA3129" w:rsidRPr="00FA3129" w:rsidRDefault="00FA3129" w:rsidP="00FA3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QA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agent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performing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validation</w:t>
      </w:r>
      <w:proofErr w:type="spellEnd"/>
    </w:p>
    <w:p w14:paraId="39CFBE27" w14:textId="77777777" w:rsidR="00FA3129" w:rsidRPr="00FA3129" w:rsidRDefault="00FA3129" w:rsidP="00FA3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TCO system producing vectors and tensors</w:t>
      </w:r>
    </w:p>
    <w:p w14:paraId="71BEA4AC" w14:textId="77777777" w:rsidR="00FA3129" w:rsidRPr="00FA3129" w:rsidRDefault="00FA3129" w:rsidP="00FA3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for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human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interaction</w:t>
      </w:r>
      <w:proofErr w:type="spellEnd"/>
    </w:p>
    <w:p w14:paraId="39C057C4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DB08207">
          <v:rect id="_x0000_i1043" style="width:0;height:1.5pt" o:hralign="center" o:hrstd="t" o:hr="t" fillcolor="#a0a0a0" stroked="f"/>
        </w:pict>
      </w:r>
    </w:p>
    <w:p w14:paraId="22F3C8A8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10.4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Metrics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of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Evaluation</w:t>
      </w:r>
      <w:proofErr w:type="spellEnd"/>
    </w:p>
    <w:p w14:paraId="7D658F52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779051B">
          <v:rect id="_x0000_i1044" style="width:0;height:1.5pt" o:hralign="center" o:hrstd="t" o:hr="t" fillcolor="#a0a0a0" stroked="f"/>
        </w:pict>
      </w:r>
    </w:p>
    <w:p w14:paraId="3C384921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10.4.1 Cognitive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Metrics</w:t>
      </w:r>
      <w:proofErr w:type="spellEnd"/>
    </w:p>
    <w:p w14:paraId="565A5912" w14:textId="77777777" w:rsidR="00FA3129" w:rsidRPr="00FA3129" w:rsidRDefault="00FA3129" w:rsidP="00FA3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Time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to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</w:t>
      </w:r>
      <w:proofErr w:type="spellEnd"/>
    </w:p>
    <w:p w14:paraId="6317D876" w14:textId="77777777" w:rsidR="00FA3129" w:rsidRPr="00FA3129" w:rsidRDefault="00FA3129" w:rsidP="00FA3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Number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of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context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switches</w:t>
      </w:r>
    </w:p>
    <w:p w14:paraId="24D8074D" w14:textId="77777777" w:rsidR="00FA3129" w:rsidRPr="00FA3129" w:rsidRDefault="00FA3129" w:rsidP="00FA3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Self-reported cognitive load (NASA-TLX)</w:t>
      </w:r>
    </w:p>
    <w:p w14:paraId="0E9CE60C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C5D05A">
          <v:rect id="_x0000_i1045" style="width:0;height:1.5pt" o:hralign="center" o:hrstd="t" o:hr="t" fillcolor="#a0a0a0" stroked="f"/>
        </w:pict>
      </w:r>
    </w:p>
    <w:p w14:paraId="3432225E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10.4.2 Performance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Metrics</w:t>
      </w:r>
      <w:proofErr w:type="spellEnd"/>
    </w:p>
    <w:p w14:paraId="025D38FC" w14:textId="77777777" w:rsidR="00FA3129" w:rsidRPr="00FA3129" w:rsidRDefault="00FA3129" w:rsidP="00FA3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Error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rate</w:t>
      </w:r>
      <w:proofErr w:type="spellEnd"/>
    </w:p>
    <w:p w14:paraId="4D5FBDF0" w14:textId="77777777" w:rsidR="00FA3129" w:rsidRPr="00FA3129" w:rsidRDefault="00FA3129" w:rsidP="00FA3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False positives / false negatives</w:t>
      </w:r>
    </w:p>
    <w:p w14:paraId="6D068856" w14:textId="77777777" w:rsidR="00FA3129" w:rsidRPr="00FA3129" w:rsidRDefault="00FA3129" w:rsidP="00FA31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accuracy</w:t>
      </w:r>
      <w:proofErr w:type="spellEnd"/>
    </w:p>
    <w:p w14:paraId="2EA94E85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47D6C39E">
          <v:rect id="_x0000_i1046" style="width:0;height:1.5pt" o:hralign="center" o:hrstd="t" o:hr="t" fillcolor="#a0a0a0" stroked="f"/>
        </w:pict>
      </w:r>
    </w:p>
    <w:p w14:paraId="303600C9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10.4.3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Quality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Metrics</w:t>
      </w:r>
      <w:proofErr w:type="spellEnd"/>
    </w:p>
    <w:p w14:paraId="22C8E8E7" w14:textId="77777777" w:rsidR="00FA3129" w:rsidRPr="00FA3129" w:rsidRDefault="00FA3129" w:rsidP="00FA3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Post-deployment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failure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rate</w:t>
      </w:r>
      <w:proofErr w:type="spellEnd"/>
    </w:p>
    <w:p w14:paraId="109B9D25" w14:textId="77777777" w:rsidR="00FA3129" w:rsidRPr="00FA3129" w:rsidRDefault="00FA3129" w:rsidP="00FA3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stability</w:t>
      </w:r>
      <w:proofErr w:type="spellEnd"/>
    </w:p>
    <w:p w14:paraId="3CE842E6" w14:textId="77777777" w:rsidR="00FA3129" w:rsidRPr="00FA3129" w:rsidRDefault="00FA3129" w:rsidP="00FA31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Technical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debt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evolution</w:t>
      </w:r>
      <w:proofErr w:type="spellEnd"/>
    </w:p>
    <w:p w14:paraId="355B3CB5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51B63B6">
          <v:rect id="_x0000_i1047" style="width:0;height:1.5pt" o:hralign="center" o:hrstd="t" o:hr="t" fillcolor="#a0a0a0" stroked="f"/>
        </w:pict>
      </w:r>
    </w:p>
    <w:p w14:paraId="0834CCB7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10.4.4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Scalability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Metrics</w:t>
      </w:r>
      <w:proofErr w:type="spellEnd"/>
    </w:p>
    <w:p w14:paraId="6C9E3D9A" w14:textId="77777777" w:rsidR="00FA3129" w:rsidRPr="00FA3129" w:rsidRDefault="00FA3129" w:rsidP="00FA3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Number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of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concurrent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workflows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supervised</w:t>
      </w:r>
      <w:proofErr w:type="spellEnd"/>
    </w:p>
    <w:p w14:paraId="0DAE34D5" w14:textId="77777777" w:rsidR="00FA3129" w:rsidRPr="00FA3129" w:rsidRDefault="00FA3129" w:rsidP="00FA31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Throughput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of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decisions</w:t>
      </w:r>
      <w:proofErr w:type="spellEnd"/>
    </w:p>
    <w:p w14:paraId="6F2D9AD4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CCF264">
          <v:rect id="_x0000_i1048" style="width:0;height:1.5pt" o:hralign="center" o:hrstd="t" o:hr="t" fillcolor="#a0a0a0" stroked="f"/>
        </w:pict>
      </w:r>
    </w:p>
    <w:p w14:paraId="4399B3D9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10.5 Data Collection</w:t>
      </w:r>
    </w:p>
    <w:p w14:paraId="7A9556FB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Data sources include:</w:t>
      </w:r>
    </w:p>
    <w:p w14:paraId="4E36E281" w14:textId="77777777" w:rsidR="00FA3129" w:rsidRPr="00FA3129" w:rsidRDefault="00FA3129" w:rsidP="00FA3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Interaction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logs</w:t>
      </w:r>
    </w:p>
    <w:p w14:paraId="2A9C4A81" w14:textId="77777777" w:rsidR="00FA3129" w:rsidRPr="00FA3129" w:rsidRDefault="00FA3129" w:rsidP="00FA3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timestamps</w:t>
      </w:r>
      <w:proofErr w:type="spellEnd"/>
    </w:p>
    <w:p w14:paraId="48E2EFF5" w14:textId="77777777" w:rsidR="00FA3129" w:rsidRPr="00FA3129" w:rsidRDefault="00FA3129" w:rsidP="00FA3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outputs</w:t>
      </w:r>
    </w:p>
    <w:p w14:paraId="451C7394" w14:textId="77777777" w:rsidR="00FA3129" w:rsidRPr="00FA3129" w:rsidRDefault="00FA3129" w:rsidP="00FA31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Survey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responses</w:t>
      </w:r>
    </w:p>
    <w:p w14:paraId="6F8ACBFB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F7BC5CA">
          <v:rect id="_x0000_i1049" style="width:0;height:1.5pt" o:hralign="center" o:hrstd="t" o:hr="t" fillcolor="#a0a0a0" stroked="f"/>
        </w:pict>
      </w:r>
    </w:p>
    <w:p w14:paraId="3AC04682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10.6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Analysis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Methods</w:t>
      </w:r>
      <w:proofErr w:type="spellEnd"/>
    </w:p>
    <w:p w14:paraId="7D5DB979" w14:textId="77777777" w:rsidR="00FA3129" w:rsidRPr="00FA3129" w:rsidRDefault="00FA3129" w:rsidP="00FA31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Statistical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comparison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between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groups</w:t>
      </w:r>
      <w:proofErr w:type="spellEnd"/>
    </w:p>
    <w:p w14:paraId="0FA14568" w14:textId="77777777" w:rsidR="00FA3129" w:rsidRPr="00FA3129" w:rsidRDefault="00FA3129" w:rsidP="00FA31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Correlation analysis between vector values and outcomes</w:t>
      </w:r>
    </w:p>
    <w:p w14:paraId="38F0505E" w14:textId="77777777" w:rsidR="00FA3129" w:rsidRPr="00FA3129" w:rsidRDefault="00FA3129" w:rsidP="00FA31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Time-series analysis on tensor evolution</w:t>
      </w:r>
    </w:p>
    <w:p w14:paraId="7647F8B7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5F9999">
          <v:rect id="_x0000_i1050" style="width:0;height:1.5pt" o:hralign="center" o:hrstd="t" o:hr="t" fillcolor="#a0a0a0" stroked="f"/>
        </w:pict>
      </w:r>
    </w:p>
    <w:p w14:paraId="421D8B20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10.7 Hypotheses</w:t>
      </w:r>
    </w:p>
    <w:p w14:paraId="026F3434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H1: TCO reduces cognitive load compared to traditional supervision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  <w:t>H2: TCO improves decision accuracy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  <w:t>H3: TCO enables higher scalability in multi-agent environments</w:t>
      </w: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  <w:t>H4: Tensor-based inference improves early detection of system risks</w:t>
      </w:r>
    </w:p>
    <w:p w14:paraId="7F325FBE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094336F">
          <v:rect id="_x0000_i1051" style="width:0;height:1.5pt" o:hralign="center" o:hrstd="t" o:hr="t" fillcolor="#a0a0a0" stroked="f"/>
        </w:pict>
      </w:r>
    </w:p>
    <w:p w14:paraId="4A8FE659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10.8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Validation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Scenarios</w:t>
      </w:r>
      <w:proofErr w:type="spellEnd"/>
    </w:p>
    <w:p w14:paraId="0D84CB83" w14:textId="77777777" w:rsidR="00FA3129" w:rsidRPr="00FA3129" w:rsidRDefault="00FA3129" w:rsidP="00FA31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High-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complexity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systems</w:t>
      </w:r>
      <w:proofErr w:type="spellEnd"/>
    </w:p>
    <w:p w14:paraId="3A8018A3" w14:textId="77777777" w:rsidR="00FA3129" w:rsidRPr="00FA3129" w:rsidRDefault="00FA3129" w:rsidP="00FA31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Multi-agent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conflict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scenarios</w:t>
      </w:r>
      <w:proofErr w:type="spellEnd"/>
    </w:p>
    <w:p w14:paraId="5F3DF9F5" w14:textId="77777777" w:rsidR="00FA3129" w:rsidRPr="00FA3129" w:rsidRDefault="00FA3129" w:rsidP="00FA31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Progressive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degradation</w:t>
      </w:r>
      <w:proofErr w:type="spellEnd"/>
    </w:p>
    <w:p w14:paraId="67AB168D" w14:textId="77777777" w:rsidR="00FA3129" w:rsidRPr="00FA3129" w:rsidRDefault="00FA3129" w:rsidP="00FA31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High-load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simulations</w:t>
      </w:r>
      <w:proofErr w:type="spellEnd"/>
    </w:p>
    <w:p w14:paraId="298D044D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08613A6">
          <v:rect id="_x0000_i1052" style="width:0;height:1.5pt" o:hralign="center" o:hrstd="t" o:hr="t" fillcolor="#a0a0a0" stroked="f"/>
        </w:pict>
      </w:r>
    </w:p>
    <w:p w14:paraId="21EAD916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 xml:space="preserve">11.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Expected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Contributions</w:t>
      </w:r>
      <w:proofErr w:type="spellEnd"/>
    </w:p>
    <w:p w14:paraId="4996F609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11.1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Theoretical</w:t>
      </w:r>
      <w:proofErr w:type="spellEnd"/>
    </w:p>
    <w:p w14:paraId="3F699754" w14:textId="77777777" w:rsidR="00FA3129" w:rsidRPr="00FA3129" w:rsidRDefault="00FA3129" w:rsidP="00FA31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Cognitive-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efficient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supervision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</w:p>
    <w:p w14:paraId="50DF461C" w14:textId="77777777" w:rsidR="00FA3129" w:rsidRPr="00FA3129" w:rsidRDefault="00FA3129" w:rsidP="00FA31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Tensor-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based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representation</w:t>
      </w:r>
      <w:proofErr w:type="spellEnd"/>
    </w:p>
    <w:p w14:paraId="20917CC9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11.2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Practical</w:t>
      </w:r>
      <w:proofErr w:type="spellEnd"/>
    </w:p>
    <w:p w14:paraId="086CF1FB" w14:textId="77777777" w:rsidR="00FA3129" w:rsidRPr="00FA3129" w:rsidRDefault="00FA3129" w:rsidP="00FA31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Improved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DevOps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workflows</w:t>
      </w:r>
      <w:proofErr w:type="spellEnd"/>
    </w:p>
    <w:p w14:paraId="568BDE2F" w14:textId="77777777" w:rsidR="00FA3129" w:rsidRPr="00FA3129" w:rsidRDefault="00FA3129" w:rsidP="00FA31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Reduced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human fatigue</w:t>
      </w:r>
    </w:p>
    <w:p w14:paraId="4ED78D29" w14:textId="77777777" w:rsidR="00FA3129" w:rsidRPr="00FA3129" w:rsidRDefault="00FA3129" w:rsidP="00FA31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Better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reliability</w:t>
      </w:r>
      <w:proofErr w:type="spellEnd"/>
    </w:p>
    <w:p w14:paraId="3E4F40CD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2AC977B">
          <v:rect id="_x0000_i1053" style="width:0;height:1.5pt" o:hralign="center" o:hrstd="t" o:hr="t" fillcolor="#a0a0a0" stroked="f"/>
        </w:pict>
      </w:r>
    </w:p>
    <w:p w14:paraId="0175C953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12.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Challenges</w:t>
      </w:r>
      <w:proofErr w:type="spellEnd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and Open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Problems</w:t>
      </w:r>
      <w:proofErr w:type="spellEnd"/>
    </w:p>
    <w:p w14:paraId="1EB92841" w14:textId="77777777" w:rsidR="00FA3129" w:rsidRPr="00FA3129" w:rsidRDefault="00FA3129" w:rsidP="00FA3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Vector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calibration</w:t>
      </w:r>
      <w:proofErr w:type="spellEnd"/>
    </w:p>
    <w:p w14:paraId="404A1ACF" w14:textId="77777777" w:rsidR="00FA3129" w:rsidRPr="00FA3129" w:rsidRDefault="00FA3129" w:rsidP="00FA3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Metric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definition</w:t>
      </w:r>
      <w:proofErr w:type="spellEnd"/>
    </w:p>
    <w:p w14:paraId="75F34A54" w14:textId="77777777" w:rsidR="00FA3129" w:rsidRPr="00FA3129" w:rsidRDefault="00FA3129" w:rsidP="00FA3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Tensor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interpretability</w:t>
      </w:r>
      <w:proofErr w:type="spellEnd"/>
    </w:p>
    <w:p w14:paraId="117779D8" w14:textId="77777777" w:rsidR="00FA3129" w:rsidRPr="00FA3129" w:rsidRDefault="00FA3129" w:rsidP="00FA3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Multi-agent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bias</w:t>
      </w:r>
      <w:proofErr w:type="spellEnd"/>
    </w:p>
    <w:p w14:paraId="2F8A1ABA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3C0ACC">
          <v:rect id="_x0000_i1054" style="width:0;height:1.5pt" o:hralign="center" o:hrstd="t" o:hr="t" fillcolor="#a0a0a0" stroked="f"/>
        </w:pict>
      </w:r>
    </w:p>
    <w:p w14:paraId="60302171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13. Conclusion</w:t>
      </w:r>
    </w:p>
    <w:p w14:paraId="317FDE05" w14:textId="77777777" w:rsidR="00FA3129" w:rsidRPr="00FA3129" w:rsidRDefault="00FA3129" w:rsidP="00FA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TCO introduces a new paradigm in human-AI interaction by enabling supervision through structured representations rather than raw outputs. This approach has the potential to transform human roles into high-level orchestrators, improving both efficiency and system quality.</w:t>
      </w:r>
    </w:p>
    <w:p w14:paraId="117523DC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4770807">
          <v:rect id="_x0000_i1055" style="width:0;height:1.5pt" o:hralign="center" o:hrstd="t" o:hr="t" fillcolor="#a0a0a0" stroked="f"/>
        </w:pict>
      </w:r>
    </w:p>
    <w:p w14:paraId="55ED71AF" w14:textId="77777777" w:rsidR="00FA3129" w:rsidRPr="00FA3129" w:rsidRDefault="00FA3129" w:rsidP="00FA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Future </w:t>
      </w:r>
      <w:proofErr w:type="spellStart"/>
      <w:r w:rsidRPr="00FA312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Work</w:t>
      </w:r>
      <w:proofErr w:type="spellEnd"/>
    </w:p>
    <w:p w14:paraId="112F1A59" w14:textId="77777777" w:rsidR="00FA3129" w:rsidRPr="00FA3129" w:rsidRDefault="00FA3129" w:rsidP="00FA3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Real-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world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</w:p>
    <w:p w14:paraId="57127EA7" w14:textId="77777777" w:rsidR="00FA3129" w:rsidRPr="00FA3129" w:rsidRDefault="00FA3129" w:rsidP="00FA3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Adaptive vector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learning</w:t>
      </w:r>
      <w:proofErr w:type="spellEnd"/>
    </w:p>
    <w:p w14:paraId="7B91C0F4" w14:textId="77777777" w:rsidR="00FA3129" w:rsidRPr="00FA3129" w:rsidRDefault="00FA3129" w:rsidP="00FA3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Integration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with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observability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platforms</w:t>
      </w:r>
      <w:proofErr w:type="spellEnd"/>
    </w:p>
    <w:p w14:paraId="21A44D40" w14:textId="77777777" w:rsidR="00FA3129" w:rsidRPr="00FA3129" w:rsidRDefault="00FA3129" w:rsidP="00FA3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Autonomous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orchestration</w:t>
      </w:r>
      <w:proofErr w:type="spellEnd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systems</w:t>
      </w:r>
      <w:proofErr w:type="spellEnd"/>
    </w:p>
    <w:p w14:paraId="3734466D" w14:textId="77777777" w:rsidR="00FA3129" w:rsidRPr="00FA3129" w:rsidRDefault="00FA3129" w:rsidP="00FA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312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57BDF2A">
          <v:rect id="_x0000_i1056" style="width:0;height:1.5pt" o:hralign="center" o:hrstd="t" o:hr="t" fillcolor="#a0a0a0" stroked="f"/>
        </w:pict>
      </w:r>
    </w:p>
    <w:p w14:paraId="09C2B13A" w14:textId="77777777" w:rsidR="002570D2" w:rsidRDefault="002570D2"/>
    <w:sectPr w:rsidR="002570D2" w:rsidSect="00FA3129">
      <w:pgSz w:w="11906" w:h="16838"/>
      <w:pgMar w:top="709" w:right="707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0C29"/>
    <w:multiLevelType w:val="multilevel"/>
    <w:tmpl w:val="667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1175"/>
    <w:multiLevelType w:val="multilevel"/>
    <w:tmpl w:val="F2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65D"/>
    <w:multiLevelType w:val="multilevel"/>
    <w:tmpl w:val="45DC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02789"/>
    <w:multiLevelType w:val="multilevel"/>
    <w:tmpl w:val="B9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675"/>
    <w:multiLevelType w:val="multilevel"/>
    <w:tmpl w:val="ED1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F0CF0"/>
    <w:multiLevelType w:val="multilevel"/>
    <w:tmpl w:val="1A0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76EF0"/>
    <w:multiLevelType w:val="multilevel"/>
    <w:tmpl w:val="793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A6C92"/>
    <w:multiLevelType w:val="multilevel"/>
    <w:tmpl w:val="D2F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68A1"/>
    <w:multiLevelType w:val="multilevel"/>
    <w:tmpl w:val="607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D780C"/>
    <w:multiLevelType w:val="multilevel"/>
    <w:tmpl w:val="83F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66157"/>
    <w:multiLevelType w:val="multilevel"/>
    <w:tmpl w:val="07D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62A83"/>
    <w:multiLevelType w:val="multilevel"/>
    <w:tmpl w:val="555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B165D"/>
    <w:multiLevelType w:val="multilevel"/>
    <w:tmpl w:val="2FCA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F5ADB"/>
    <w:multiLevelType w:val="multilevel"/>
    <w:tmpl w:val="871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8001B"/>
    <w:multiLevelType w:val="multilevel"/>
    <w:tmpl w:val="616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71DB5"/>
    <w:multiLevelType w:val="multilevel"/>
    <w:tmpl w:val="B84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17B56"/>
    <w:multiLevelType w:val="multilevel"/>
    <w:tmpl w:val="DEA4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10EAB"/>
    <w:multiLevelType w:val="multilevel"/>
    <w:tmpl w:val="B776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407DA"/>
    <w:multiLevelType w:val="multilevel"/>
    <w:tmpl w:val="BEE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30D03"/>
    <w:multiLevelType w:val="multilevel"/>
    <w:tmpl w:val="D3B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30D06"/>
    <w:multiLevelType w:val="multilevel"/>
    <w:tmpl w:val="B2B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94607"/>
    <w:multiLevelType w:val="multilevel"/>
    <w:tmpl w:val="6AE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73924"/>
    <w:multiLevelType w:val="multilevel"/>
    <w:tmpl w:val="CCB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1457C"/>
    <w:multiLevelType w:val="multilevel"/>
    <w:tmpl w:val="F85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161DC"/>
    <w:multiLevelType w:val="multilevel"/>
    <w:tmpl w:val="EB2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5565B"/>
    <w:multiLevelType w:val="multilevel"/>
    <w:tmpl w:val="627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24762"/>
    <w:multiLevelType w:val="multilevel"/>
    <w:tmpl w:val="89B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F7729"/>
    <w:multiLevelType w:val="multilevel"/>
    <w:tmpl w:val="433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910E3"/>
    <w:multiLevelType w:val="multilevel"/>
    <w:tmpl w:val="2B08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21ED6"/>
    <w:multiLevelType w:val="multilevel"/>
    <w:tmpl w:val="3E3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A0329"/>
    <w:multiLevelType w:val="multilevel"/>
    <w:tmpl w:val="FA5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A6446"/>
    <w:multiLevelType w:val="multilevel"/>
    <w:tmpl w:val="214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77E3C"/>
    <w:multiLevelType w:val="multilevel"/>
    <w:tmpl w:val="235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C38B3"/>
    <w:multiLevelType w:val="multilevel"/>
    <w:tmpl w:val="E50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33FFA"/>
    <w:multiLevelType w:val="multilevel"/>
    <w:tmpl w:val="4C5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4"/>
  </w:num>
  <w:num w:numId="3">
    <w:abstractNumId w:val="6"/>
  </w:num>
  <w:num w:numId="4">
    <w:abstractNumId w:val="16"/>
  </w:num>
  <w:num w:numId="5">
    <w:abstractNumId w:val="22"/>
  </w:num>
  <w:num w:numId="6">
    <w:abstractNumId w:val="17"/>
  </w:num>
  <w:num w:numId="7">
    <w:abstractNumId w:val="2"/>
  </w:num>
  <w:num w:numId="8">
    <w:abstractNumId w:val="3"/>
  </w:num>
  <w:num w:numId="9">
    <w:abstractNumId w:val="4"/>
  </w:num>
  <w:num w:numId="10">
    <w:abstractNumId w:val="33"/>
  </w:num>
  <w:num w:numId="11">
    <w:abstractNumId w:val="11"/>
  </w:num>
  <w:num w:numId="12">
    <w:abstractNumId w:val="12"/>
  </w:num>
  <w:num w:numId="13">
    <w:abstractNumId w:val="7"/>
  </w:num>
  <w:num w:numId="14">
    <w:abstractNumId w:val="8"/>
  </w:num>
  <w:num w:numId="15">
    <w:abstractNumId w:val="18"/>
  </w:num>
  <w:num w:numId="16">
    <w:abstractNumId w:val="32"/>
  </w:num>
  <w:num w:numId="17">
    <w:abstractNumId w:val="13"/>
  </w:num>
  <w:num w:numId="18">
    <w:abstractNumId w:val="29"/>
  </w:num>
  <w:num w:numId="19">
    <w:abstractNumId w:val="31"/>
  </w:num>
  <w:num w:numId="20">
    <w:abstractNumId w:val="1"/>
  </w:num>
  <w:num w:numId="21">
    <w:abstractNumId w:val="20"/>
  </w:num>
  <w:num w:numId="22">
    <w:abstractNumId w:val="21"/>
  </w:num>
  <w:num w:numId="23">
    <w:abstractNumId w:val="9"/>
  </w:num>
  <w:num w:numId="24">
    <w:abstractNumId w:val="19"/>
  </w:num>
  <w:num w:numId="25">
    <w:abstractNumId w:val="25"/>
  </w:num>
  <w:num w:numId="26">
    <w:abstractNumId w:val="0"/>
  </w:num>
  <w:num w:numId="27">
    <w:abstractNumId w:val="27"/>
  </w:num>
  <w:num w:numId="28">
    <w:abstractNumId w:val="5"/>
  </w:num>
  <w:num w:numId="29">
    <w:abstractNumId w:val="10"/>
  </w:num>
  <w:num w:numId="30">
    <w:abstractNumId w:val="28"/>
  </w:num>
  <w:num w:numId="31">
    <w:abstractNumId w:val="26"/>
  </w:num>
  <w:num w:numId="32">
    <w:abstractNumId w:val="34"/>
  </w:num>
  <w:num w:numId="33">
    <w:abstractNumId w:val="30"/>
  </w:num>
  <w:num w:numId="34">
    <w:abstractNumId w:val="14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29"/>
    <w:rsid w:val="00151529"/>
    <w:rsid w:val="002570D2"/>
    <w:rsid w:val="00FA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D3B41F"/>
  <w15:chartTrackingRefBased/>
  <w15:docId w15:val="{7C31E0AD-AA2B-4E0C-8B5D-79383EEB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A3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A3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A3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129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A312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A312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FA3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3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3129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FA312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A3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5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1159</Words>
  <Characters>6377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2026-04-06T00:05:00Z</dcterms:created>
  <dcterms:modified xsi:type="dcterms:W3CDTF">2026-04-06T00:11:00Z</dcterms:modified>
</cp:coreProperties>
</file>