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6C7" w:rsidRDefault="00650134" w:rsidP="00650134">
      <w:pPr>
        <w:jc w:val="center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Product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launch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analysis</w:t>
      </w:r>
      <w:proofErr w:type="spellEnd"/>
    </w:p>
    <w:p w:rsidR="00650134" w:rsidRDefault="00650134" w:rsidP="00650134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Respostas do primeiro passo:</w:t>
      </w:r>
    </w:p>
    <w:p w:rsidR="00650134" w:rsidRPr="00650134" w:rsidRDefault="00650134" w:rsidP="00650134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Equipe de Marketing se interessa</w:t>
      </w:r>
      <w:r w:rsidRPr="00650134">
        <w:rPr>
          <w:rFonts w:ascii="Times New Roman" w:hAnsi="Times New Roman" w:cs="Times New Roman"/>
        </w:rPr>
        <w:t xml:space="preserve"> porque os dados mostram quais produtos vendem mais ou menos. Isso ajuda a planejar campanhas melhores, decidir onde investir em publicidade e criar anúncios mais atraentes para os produtos que têm mais chance de sucesso no novo lançamento.</w:t>
      </w:r>
    </w:p>
    <w:p w:rsidR="005C197B" w:rsidRDefault="005C197B" w:rsidP="005C197B">
      <w:pPr>
        <w:pStyle w:val="PargrafodaLista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Equipe de Desenvolvimento de Produtos se interessa</w:t>
      </w:r>
      <w:r w:rsidRPr="005C197B">
        <w:rPr>
          <w:rFonts w:ascii="Times New Roman" w:hAnsi="Times New Roman" w:cs="Times New Roman"/>
        </w:rPr>
        <w:t xml:space="preserve"> porque as vendas revelam o que os clientes mais gostam nos produtos atuais (como preço, tamanho, peso ou categoria). Assim, podem melhorar ou ajustar a nova linha de produtos, focando no que realmente funciona</w:t>
      </w:r>
      <w:r>
        <w:rPr>
          <w:rFonts w:ascii="Times New Roman" w:hAnsi="Times New Roman" w:cs="Times New Roman"/>
        </w:rPr>
        <w:t xml:space="preserve"> e evitando ou repaginando aquilo que não vende bem.</w:t>
      </w:r>
    </w:p>
    <w:p w:rsidR="00D30954" w:rsidRPr="00D30954" w:rsidRDefault="005C197B" w:rsidP="005C197B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Os três grupos podem fazer proveito do feedback dos clientes. A Equipe de Marketing usaria essa informação para criar propagandas já sabendo a preferência do cliente, acarretando numa maior probabilidade de atrair o público certo e tornando o lançamento mais eficiente. A Equipe de Desenvolvimento de Produtos usaria este feedback para criar produtos que atendessem precisamente ao</w:t>
      </w:r>
      <w:r w:rsidR="00EF361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desejos dos clientes, como opções mais baratas, tamanhos específicos e até mesmo ajustes finos para reduzir o risco de baixas vendas do novo produto. Por fim, </w:t>
      </w:r>
      <w:r w:rsidR="00EF3610">
        <w:rPr>
          <w:rFonts w:ascii="Times New Roman" w:hAnsi="Times New Roman" w:cs="Times New Roman"/>
        </w:rPr>
        <w:t xml:space="preserve">a Equipe de </w:t>
      </w:r>
    </w:p>
    <w:p w:rsidR="005C197B" w:rsidRDefault="00EF3610" w:rsidP="00D30954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D30954">
        <w:rPr>
          <w:rFonts w:ascii="Times New Roman" w:hAnsi="Times New Roman" w:cs="Times New Roman"/>
        </w:rPr>
        <w:t>Vendas conseguiria treinar vendedores, oferecer recomendações personalizadas e destacar pontos que os clientes valorizam por meio do conhecimento das preferências dos clientes, o que ajudaria a satisfazer ainda mais os clientes e, consequentemente, aumentar as vendas.</w:t>
      </w:r>
    </w:p>
    <w:p w:rsidR="00D30954" w:rsidRPr="00D30954" w:rsidRDefault="00D30954" w:rsidP="00D30954">
      <w:pPr>
        <w:pStyle w:val="PargrafodaLista"/>
        <w:jc w:val="both"/>
        <w:rPr>
          <w:rFonts w:ascii="Times New Roman" w:hAnsi="Times New Roman" w:cs="Times New Roman"/>
        </w:rPr>
      </w:pPr>
    </w:p>
    <w:p w:rsidR="0087796C" w:rsidRDefault="0087796C" w:rsidP="00D30954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Respostas do segundo passo:</w:t>
      </w:r>
    </w:p>
    <w:p w:rsidR="00650134" w:rsidRPr="006854FC" w:rsidRDefault="00073D5D" w:rsidP="00073D5D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Em relação ao produto, temos: ID, categoria, subcategoria, nome e descrição, preço e as características físicas como peso e tamanho. Já em relação ao pedido, podemos obter o ID do pedido</w:t>
      </w:r>
      <w:r w:rsidR="006854F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a data e o status da compra (enviado, cancelado, etc.)</w:t>
      </w:r>
      <w:r w:rsidR="006854FC">
        <w:rPr>
          <w:rFonts w:ascii="Times New Roman" w:hAnsi="Times New Roman" w:cs="Times New Roman"/>
        </w:rPr>
        <w:t xml:space="preserve">, a quantidade, </w:t>
      </w:r>
      <w:r>
        <w:rPr>
          <w:rFonts w:ascii="Times New Roman" w:hAnsi="Times New Roman" w:cs="Times New Roman"/>
        </w:rPr>
        <w:t>valor total</w:t>
      </w:r>
      <w:r w:rsidR="006854FC">
        <w:rPr>
          <w:rFonts w:ascii="Times New Roman" w:hAnsi="Times New Roman" w:cs="Times New Roman"/>
        </w:rPr>
        <w:t xml:space="preserve"> e a forma de pagamento. Por fim, só é possível obter o ID do comprador.</w:t>
      </w:r>
    </w:p>
    <w:p w:rsidR="006854FC" w:rsidRPr="006854FC" w:rsidRDefault="006854FC" w:rsidP="00073D5D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Uma alternativa seria analisar o número de vendas de acordo com as datas, sendo possível identificar fatores de sazonalidade (calor, frio) e aumentos de vendas em feriados e datas comemorativas, ajudando a prever a demanda para o novo lançamento.</w:t>
      </w:r>
    </w:p>
    <w:p w:rsidR="006854FC" w:rsidRDefault="006854FC" w:rsidP="00D30954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854FC">
        <w:rPr>
          <w:rFonts w:ascii="Times New Roman" w:hAnsi="Times New Roman" w:cs="Times New Roman"/>
        </w:rPr>
        <w:t xml:space="preserve">Em relação às outras fontes de dados da Adventure Works, os dados de feedback e análises de site são fundamentais porque, enquanto o arquivo de vendas mostra o que foi comprado, o feedback explica as motivações do cliente, e o </w:t>
      </w:r>
      <w:proofErr w:type="spellStart"/>
      <w:r w:rsidRPr="006854FC">
        <w:rPr>
          <w:rFonts w:ascii="Times New Roman" w:hAnsi="Times New Roman" w:cs="Times New Roman"/>
        </w:rPr>
        <w:t>analytics</w:t>
      </w:r>
      <w:proofErr w:type="spellEnd"/>
      <w:r w:rsidRPr="006854FC">
        <w:rPr>
          <w:rFonts w:ascii="Times New Roman" w:hAnsi="Times New Roman" w:cs="Times New Roman"/>
        </w:rPr>
        <w:t xml:space="preserve"> pode indicar que produtos com muitos acessos e poucas vendas estão com preços acima do mercado. Além disso, os dados da cadeia de suprimentos ajudam a identificar se o baixo desempenho de um item se deve à falta de interesse real ou apenas a problemas </w:t>
      </w:r>
      <w:r w:rsidR="00D30954">
        <w:rPr>
          <w:rFonts w:ascii="Times New Roman" w:hAnsi="Times New Roman" w:cs="Times New Roman"/>
        </w:rPr>
        <w:t xml:space="preserve">de </w:t>
      </w:r>
      <w:r w:rsidRPr="006854FC">
        <w:rPr>
          <w:rFonts w:ascii="Times New Roman" w:hAnsi="Times New Roman" w:cs="Times New Roman"/>
        </w:rPr>
        <w:t>estoque. Por fim, integrar os dados de marketing permite cruzar o volume de vendas com as campanhas realizadas</w:t>
      </w:r>
      <w:r w:rsidR="00D30954">
        <w:rPr>
          <w:rFonts w:ascii="Times New Roman" w:hAnsi="Times New Roman" w:cs="Times New Roman"/>
        </w:rPr>
        <w:t xml:space="preserve">, possibilitando </w:t>
      </w:r>
      <w:r w:rsidRPr="00D30954">
        <w:rPr>
          <w:rFonts w:ascii="Times New Roman" w:hAnsi="Times New Roman" w:cs="Times New Roman"/>
        </w:rPr>
        <w:t>o cálculo do retorno sobre o investimento para otimizar o planejamento da nova linha de produtos.</w:t>
      </w:r>
    </w:p>
    <w:p w:rsidR="00D30954" w:rsidRDefault="00D30954" w:rsidP="00D30954">
      <w:pPr>
        <w:jc w:val="both"/>
        <w:rPr>
          <w:rFonts w:ascii="Times New Roman" w:hAnsi="Times New Roman" w:cs="Times New Roman"/>
        </w:rPr>
      </w:pPr>
    </w:p>
    <w:p w:rsidR="00D30954" w:rsidRDefault="00D30954" w:rsidP="00D30954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Respostas do terceiro passo:</w:t>
      </w:r>
    </w:p>
    <w:p w:rsidR="000E5A49" w:rsidRDefault="00800F84" w:rsidP="00D30954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Usar a função ARRUMAR</w:t>
      </w:r>
      <w:r w:rsidR="00326A16">
        <w:rPr>
          <w:rFonts w:ascii="Times New Roman" w:hAnsi="Times New Roman" w:cs="Times New Roman"/>
        </w:rPr>
        <w:t xml:space="preserve"> na coluna </w:t>
      </w:r>
      <w:proofErr w:type="spellStart"/>
      <w:r w:rsidR="00326A16">
        <w:rPr>
          <w:rFonts w:ascii="Times New Roman" w:hAnsi="Times New Roman" w:cs="Times New Roman"/>
        </w:rPr>
        <w:t>Product</w:t>
      </w:r>
      <w:proofErr w:type="spellEnd"/>
      <w:r w:rsidR="00326A16">
        <w:rPr>
          <w:rFonts w:ascii="Times New Roman" w:hAnsi="Times New Roman" w:cs="Times New Roman"/>
        </w:rPr>
        <w:t xml:space="preserve"> </w:t>
      </w:r>
      <w:proofErr w:type="spellStart"/>
      <w:r w:rsidR="00326A16">
        <w:rPr>
          <w:rFonts w:ascii="Times New Roman" w:hAnsi="Times New Roman" w:cs="Times New Roman"/>
        </w:rPr>
        <w:t>Name</w:t>
      </w:r>
      <w:proofErr w:type="spellEnd"/>
      <w:r>
        <w:rPr>
          <w:rFonts w:ascii="Times New Roman" w:hAnsi="Times New Roman" w:cs="Times New Roman"/>
        </w:rPr>
        <w:t>, pois ela remove espaços extras no início, ao fim e entre as palavras de uma célula. É uma forma de padronizar o texto de uma coluna.</w:t>
      </w:r>
      <w:r w:rsidR="00326A16">
        <w:rPr>
          <w:rFonts w:ascii="Times New Roman" w:hAnsi="Times New Roman" w:cs="Times New Roman"/>
        </w:rPr>
        <w:t xml:space="preserve"> Na coluna </w:t>
      </w:r>
      <w:proofErr w:type="spellStart"/>
      <w:r w:rsidR="00326A16">
        <w:rPr>
          <w:rFonts w:ascii="Times New Roman" w:hAnsi="Times New Roman" w:cs="Times New Roman"/>
        </w:rPr>
        <w:t>Product</w:t>
      </w:r>
      <w:proofErr w:type="spellEnd"/>
      <w:r w:rsidR="00326A16">
        <w:rPr>
          <w:rFonts w:ascii="Times New Roman" w:hAnsi="Times New Roman" w:cs="Times New Roman"/>
        </w:rPr>
        <w:t xml:space="preserve"> </w:t>
      </w:r>
      <w:proofErr w:type="spellStart"/>
      <w:r w:rsidR="00326A16">
        <w:rPr>
          <w:rFonts w:ascii="Times New Roman" w:hAnsi="Times New Roman" w:cs="Times New Roman"/>
        </w:rPr>
        <w:t>Category</w:t>
      </w:r>
      <w:proofErr w:type="spellEnd"/>
      <w:r w:rsidR="00326A16">
        <w:rPr>
          <w:rFonts w:ascii="Times New Roman" w:hAnsi="Times New Roman" w:cs="Times New Roman"/>
        </w:rPr>
        <w:t xml:space="preserve">, o uso da função PRI.MAIÚSCULA é útil para formatar o texto para que cada palavra comece com maiúscula. Por fim, a função MAIÚSCULA pode ser usada para padronizar a coluna </w:t>
      </w:r>
      <w:proofErr w:type="spellStart"/>
      <w:r w:rsidR="00326A16">
        <w:rPr>
          <w:rFonts w:ascii="Times New Roman" w:hAnsi="Times New Roman" w:cs="Times New Roman"/>
        </w:rPr>
        <w:t>Product</w:t>
      </w:r>
      <w:proofErr w:type="spellEnd"/>
      <w:r w:rsidR="00326A16">
        <w:rPr>
          <w:rFonts w:ascii="Times New Roman" w:hAnsi="Times New Roman" w:cs="Times New Roman"/>
        </w:rPr>
        <w:t xml:space="preserve"> </w:t>
      </w:r>
      <w:proofErr w:type="spellStart"/>
      <w:r w:rsidR="00326A16">
        <w:rPr>
          <w:rFonts w:ascii="Times New Roman" w:hAnsi="Times New Roman" w:cs="Times New Roman"/>
        </w:rPr>
        <w:t>Size</w:t>
      </w:r>
      <w:proofErr w:type="spellEnd"/>
      <w:r w:rsidR="00326A16">
        <w:rPr>
          <w:rFonts w:ascii="Times New Roman" w:hAnsi="Times New Roman" w:cs="Times New Roman"/>
        </w:rPr>
        <w:t>.</w:t>
      </w:r>
    </w:p>
    <w:p w:rsidR="00D30954" w:rsidRDefault="00D30954" w:rsidP="00D30954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Product</w:t>
      </w:r>
      <w:proofErr w:type="spellEnd"/>
      <w:r>
        <w:rPr>
          <w:rFonts w:ascii="Times New Roman" w:hAnsi="Times New Roman" w:cs="Times New Roman"/>
        </w:rPr>
        <w:t xml:space="preserve"> ID, </w:t>
      </w:r>
      <w:proofErr w:type="spellStart"/>
      <w:r>
        <w:rPr>
          <w:rFonts w:ascii="Times New Roman" w:hAnsi="Times New Roman" w:cs="Times New Roman"/>
        </w:rPr>
        <w:t>Order</w:t>
      </w:r>
      <w:proofErr w:type="spellEnd"/>
      <w:r>
        <w:rPr>
          <w:rFonts w:ascii="Times New Roman" w:hAnsi="Times New Roman" w:cs="Times New Roman"/>
        </w:rPr>
        <w:t xml:space="preserve"> ID, </w:t>
      </w:r>
      <w:proofErr w:type="spellStart"/>
      <w:r>
        <w:rPr>
          <w:rFonts w:ascii="Times New Roman" w:hAnsi="Times New Roman" w:cs="Times New Roman"/>
        </w:rPr>
        <w:t>Customer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26A16">
        <w:rPr>
          <w:rFonts w:ascii="Times New Roman" w:hAnsi="Times New Roman" w:cs="Times New Roman"/>
        </w:rPr>
        <w:t>I</w:t>
      </w:r>
      <w:bookmarkStart w:id="0" w:name="_GoBack"/>
      <w:bookmarkEnd w:id="0"/>
      <w:r w:rsidRPr="00326A16">
        <w:rPr>
          <w:rFonts w:ascii="Times New Roman" w:hAnsi="Times New Roman" w:cs="Times New Roman"/>
        </w:rPr>
        <w:t>D</w:t>
      </w:r>
      <w:r w:rsidR="000E5A49">
        <w:rPr>
          <w:rFonts w:ascii="Times New Roman" w:hAnsi="Times New Roman" w:cs="Times New Roman"/>
        </w:rPr>
        <w:t xml:space="preserve">, </w:t>
      </w:r>
      <w:proofErr w:type="spellStart"/>
      <w:r w:rsidR="000E5A49">
        <w:rPr>
          <w:rFonts w:ascii="Times New Roman" w:hAnsi="Times New Roman" w:cs="Times New Roman"/>
        </w:rPr>
        <w:t>Product</w:t>
      </w:r>
      <w:proofErr w:type="spellEnd"/>
      <w:r w:rsidR="000E5A49">
        <w:rPr>
          <w:rFonts w:ascii="Times New Roman" w:hAnsi="Times New Roman" w:cs="Times New Roman"/>
        </w:rPr>
        <w:t xml:space="preserve"> </w:t>
      </w:r>
      <w:proofErr w:type="spellStart"/>
      <w:r w:rsidR="000E5A49">
        <w:rPr>
          <w:rFonts w:ascii="Times New Roman" w:hAnsi="Times New Roman" w:cs="Times New Roman"/>
        </w:rPr>
        <w:t>Weight</w:t>
      </w:r>
      <w:proofErr w:type="spellEnd"/>
      <w:r w:rsidR="000E5A49">
        <w:rPr>
          <w:rFonts w:ascii="Times New Roman" w:hAnsi="Times New Roman" w:cs="Times New Roman"/>
        </w:rPr>
        <w:t xml:space="preserve"> e </w:t>
      </w:r>
      <w:proofErr w:type="spellStart"/>
      <w:r w:rsidR="000E5A49">
        <w:rPr>
          <w:rFonts w:ascii="Times New Roman" w:hAnsi="Times New Roman" w:cs="Times New Roman"/>
        </w:rPr>
        <w:t>Order</w:t>
      </w:r>
      <w:proofErr w:type="spellEnd"/>
      <w:r w:rsidR="000E5A49">
        <w:rPr>
          <w:rFonts w:ascii="Times New Roman" w:hAnsi="Times New Roman" w:cs="Times New Roman"/>
        </w:rPr>
        <w:t xml:space="preserve"> </w:t>
      </w:r>
      <w:proofErr w:type="spellStart"/>
      <w:r w:rsidR="000E5A49">
        <w:rPr>
          <w:rFonts w:ascii="Times New Roman" w:hAnsi="Times New Roman" w:cs="Times New Roman"/>
        </w:rPr>
        <w:t>Quantity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Number</w:t>
      </w:r>
      <w:proofErr w:type="spellEnd"/>
      <w:r>
        <w:rPr>
          <w:rFonts w:ascii="Times New Roman" w:hAnsi="Times New Roman" w:cs="Times New Roman"/>
        </w:rPr>
        <w:t>.</w:t>
      </w:r>
    </w:p>
    <w:p w:rsidR="00D30954" w:rsidRPr="00800F84" w:rsidRDefault="00D30954" w:rsidP="00D30954">
      <w:pPr>
        <w:pStyle w:val="PargrafodaLista"/>
        <w:jc w:val="both"/>
        <w:rPr>
          <w:rFonts w:ascii="Times New Roman" w:hAnsi="Times New Roman" w:cs="Times New Roman"/>
          <w:u w:val="single"/>
        </w:rPr>
      </w:pPr>
      <w:proofErr w:type="spellStart"/>
      <w:r>
        <w:rPr>
          <w:rFonts w:ascii="Times New Roman" w:hAnsi="Times New Roman" w:cs="Times New Roman"/>
        </w:rPr>
        <w:t>Product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Category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Subcategory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Name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Description</w:t>
      </w:r>
      <w:proofErr w:type="spellEnd"/>
      <w:r>
        <w:rPr>
          <w:rFonts w:ascii="Times New Roman" w:hAnsi="Times New Roman" w:cs="Times New Roman"/>
        </w:rPr>
        <w:t>,</w:t>
      </w:r>
      <w:r w:rsidR="000E5A49">
        <w:rPr>
          <w:rFonts w:ascii="Times New Roman" w:hAnsi="Times New Roman" w:cs="Times New Roman"/>
        </w:rPr>
        <w:t xml:space="preserve"> </w:t>
      </w:r>
      <w:proofErr w:type="spellStart"/>
      <w:r w:rsidR="000E5A49">
        <w:rPr>
          <w:rFonts w:ascii="Times New Roman" w:hAnsi="Times New Roman" w:cs="Times New Roman"/>
        </w:rPr>
        <w:t>Product</w:t>
      </w:r>
      <w:proofErr w:type="spellEnd"/>
      <w:r w:rsidR="000E5A49">
        <w:rPr>
          <w:rFonts w:ascii="Times New Roman" w:hAnsi="Times New Roman" w:cs="Times New Roman"/>
        </w:rPr>
        <w:t xml:space="preserve"> </w:t>
      </w:r>
      <w:proofErr w:type="spellStart"/>
      <w:r w:rsidR="000E5A49">
        <w:rPr>
          <w:rFonts w:ascii="Times New Roman" w:hAnsi="Times New Roman" w:cs="Times New Roman"/>
        </w:rPr>
        <w:t>Size</w:t>
      </w:r>
      <w:proofErr w:type="spellEnd"/>
      <w:r w:rsidR="000E5A4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</w:t>
      </w:r>
      <w:proofErr w:type="spellEnd"/>
      <w:r>
        <w:rPr>
          <w:rFonts w:ascii="Times New Roman" w:hAnsi="Times New Roman" w:cs="Times New Roman"/>
        </w:rPr>
        <w:t xml:space="preserve"> Status e </w:t>
      </w:r>
      <w:proofErr w:type="spellStart"/>
      <w:r>
        <w:rPr>
          <w:rFonts w:ascii="Times New Roman" w:hAnsi="Times New Roman" w:cs="Times New Roman"/>
        </w:rPr>
        <w:t>Payment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Method</w:t>
      </w:r>
      <w:proofErr w:type="spellEnd"/>
      <w:r>
        <w:rPr>
          <w:rFonts w:ascii="Times New Roman" w:hAnsi="Times New Roman" w:cs="Times New Roman"/>
        </w:rPr>
        <w:t>: Texto</w:t>
      </w:r>
      <w:r w:rsidR="000E5A49">
        <w:rPr>
          <w:rFonts w:ascii="Times New Roman" w:hAnsi="Times New Roman" w:cs="Times New Roman"/>
        </w:rPr>
        <w:t>.</w:t>
      </w:r>
    </w:p>
    <w:p w:rsidR="000E5A49" w:rsidRDefault="000E5A49" w:rsidP="00D30954">
      <w:pPr>
        <w:pStyle w:val="PargrafodaLista"/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Order</w:t>
      </w:r>
      <w:proofErr w:type="spellEnd"/>
      <w:r>
        <w:rPr>
          <w:rFonts w:ascii="Times New Roman" w:hAnsi="Times New Roman" w:cs="Times New Roman"/>
        </w:rPr>
        <w:t xml:space="preserve"> Date</w:t>
      </w:r>
      <w:proofErr w:type="gramEnd"/>
      <w:r>
        <w:rPr>
          <w:rFonts w:ascii="Times New Roman" w:hAnsi="Times New Roman" w:cs="Times New Roman"/>
        </w:rPr>
        <w:t>: Data.</w:t>
      </w:r>
    </w:p>
    <w:p w:rsidR="000E5A49" w:rsidRDefault="000E5A49" w:rsidP="00D30954">
      <w:pPr>
        <w:pStyle w:val="PargrafodaLista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Product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Price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Order</w:t>
      </w:r>
      <w:proofErr w:type="spellEnd"/>
      <w:r>
        <w:rPr>
          <w:rFonts w:ascii="Times New Roman" w:hAnsi="Times New Roman" w:cs="Times New Roman"/>
        </w:rPr>
        <w:t xml:space="preserve"> Total: Moeda.</w:t>
      </w:r>
    </w:p>
    <w:p w:rsidR="00D30954" w:rsidRPr="00D30954" w:rsidRDefault="00326A16" w:rsidP="00D30954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Existem algumas abordagens: podemos excluir da análise utilizando um filtro na coluna e desmarcar a caixa de visualizar as células vazias ou excluir a linha inteira para evitar inconsistência na análise, também utilizando um filtro para mostrar apenas as vazias e, então, as excluindo. Outra alternativa é identificar o produto com a descrição faltante e procurar na planilha se este mesmo produto está com a informação corretam, assim, podemos apenas copiar e preencher o que estava faltando. Por fim, podemos preencher com “Descrição Indisponível”, assim como num dos exercícios anteriores.</w:t>
      </w:r>
    </w:p>
    <w:sectPr w:rsidR="00D30954" w:rsidRPr="00D309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D0D1D"/>
    <w:multiLevelType w:val="hybridMultilevel"/>
    <w:tmpl w:val="54E427E2"/>
    <w:lvl w:ilvl="0" w:tplc="611E3E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C12BA"/>
    <w:multiLevelType w:val="multilevel"/>
    <w:tmpl w:val="1D908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9E17D8"/>
    <w:multiLevelType w:val="hybridMultilevel"/>
    <w:tmpl w:val="760AF27E"/>
    <w:lvl w:ilvl="0" w:tplc="7C4E36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E1F7C"/>
    <w:multiLevelType w:val="multilevel"/>
    <w:tmpl w:val="1BAC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C04C7"/>
    <w:multiLevelType w:val="multilevel"/>
    <w:tmpl w:val="C986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8A021E"/>
    <w:multiLevelType w:val="multilevel"/>
    <w:tmpl w:val="C590A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A00CEA"/>
    <w:multiLevelType w:val="hybridMultilevel"/>
    <w:tmpl w:val="FD181F4C"/>
    <w:lvl w:ilvl="0" w:tplc="325C50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F3758A"/>
    <w:multiLevelType w:val="hybridMultilevel"/>
    <w:tmpl w:val="34449D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5221F"/>
    <w:multiLevelType w:val="multilevel"/>
    <w:tmpl w:val="6A42D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9D2A54"/>
    <w:multiLevelType w:val="multilevel"/>
    <w:tmpl w:val="1462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9564B8"/>
    <w:multiLevelType w:val="hybridMultilevel"/>
    <w:tmpl w:val="CCE29B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8B1A44"/>
    <w:multiLevelType w:val="multilevel"/>
    <w:tmpl w:val="8DCAF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3"/>
  </w:num>
  <w:num w:numId="5">
    <w:abstractNumId w:val="1"/>
  </w:num>
  <w:num w:numId="6">
    <w:abstractNumId w:val="11"/>
  </w:num>
  <w:num w:numId="7">
    <w:abstractNumId w:val="4"/>
  </w:num>
  <w:num w:numId="8">
    <w:abstractNumId w:val="2"/>
  </w:num>
  <w:num w:numId="9">
    <w:abstractNumId w:val="10"/>
  </w:num>
  <w:num w:numId="10">
    <w:abstractNumId w:val="7"/>
  </w:num>
  <w:num w:numId="11">
    <w:abstractNumId w:val="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134"/>
    <w:rsid w:val="00073D5D"/>
    <w:rsid w:val="000E5A49"/>
    <w:rsid w:val="00326A16"/>
    <w:rsid w:val="005C197B"/>
    <w:rsid w:val="00650134"/>
    <w:rsid w:val="006854FC"/>
    <w:rsid w:val="00750C5C"/>
    <w:rsid w:val="00800F84"/>
    <w:rsid w:val="0087796C"/>
    <w:rsid w:val="00AB06C7"/>
    <w:rsid w:val="00D30954"/>
    <w:rsid w:val="00EF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30C50"/>
  <w15:chartTrackingRefBased/>
  <w15:docId w15:val="{B472042C-FC18-4623-99F9-DDFCF3C18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0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21">
    <w:name w:val="citation-21"/>
    <w:basedOn w:val="Fontepargpadro"/>
    <w:rsid w:val="00650134"/>
  </w:style>
  <w:style w:type="paragraph" w:styleId="PargrafodaLista">
    <w:name w:val="List Paragraph"/>
    <w:basedOn w:val="Normal"/>
    <w:uiPriority w:val="34"/>
    <w:qFormat/>
    <w:rsid w:val="006501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3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8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8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1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6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632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</dc:creator>
  <cp:keywords/>
  <dc:description/>
  <cp:lastModifiedBy>Casa</cp:lastModifiedBy>
  <cp:revision>2</cp:revision>
  <cp:lastPrinted>2026-01-07T23:45:00Z</cp:lastPrinted>
  <dcterms:created xsi:type="dcterms:W3CDTF">2026-01-08T01:40:00Z</dcterms:created>
  <dcterms:modified xsi:type="dcterms:W3CDTF">2026-01-08T01:40:00Z</dcterms:modified>
</cp:coreProperties>
</file>