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6D" w:rsidRPr="00050FA2" w:rsidRDefault="00050FA2" w:rsidP="00050FA2">
      <w:pPr>
        <w:spacing w:after="0" w:line="276" w:lineRule="auto"/>
        <w:jc w:val="center"/>
        <w:rPr>
          <w:rFonts w:ascii="Times New Roman" w:hAnsi="Times New Roman" w:cs="Times New Roman"/>
          <w:i/>
          <w:sz w:val="28"/>
          <w:szCs w:val="28"/>
        </w:rPr>
      </w:pPr>
      <w:r w:rsidRPr="00050FA2">
        <w:rPr>
          <w:rFonts w:ascii="Times New Roman" w:hAnsi="Times New Roman" w:cs="Times New Roman"/>
          <w:i/>
          <w:sz w:val="28"/>
          <w:szCs w:val="28"/>
        </w:rPr>
        <w:t>Labor Certification in the United States: Bayesian vs. Frequentist Approaches</w:t>
      </w:r>
    </w:p>
    <w:p w:rsidR="00050FA2" w:rsidRDefault="00050FA2" w:rsidP="00050FA2">
      <w:pPr>
        <w:jc w:val="center"/>
        <w:rPr>
          <w:rFonts w:ascii="Times New Roman" w:hAnsi="Times New Roman" w:cs="Times New Roman"/>
          <w:sz w:val="24"/>
          <w:szCs w:val="24"/>
        </w:rPr>
      </w:pPr>
      <w:r>
        <w:rPr>
          <w:rFonts w:ascii="Times New Roman" w:hAnsi="Times New Roman" w:cs="Times New Roman"/>
          <w:sz w:val="24"/>
          <w:szCs w:val="24"/>
        </w:rPr>
        <w:t>Jack Crum</w:t>
      </w:r>
    </w:p>
    <w:p w:rsidR="00FA46E2" w:rsidRPr="008E3093" w:rsidRDefault="00C22F4B">
      <w:pPr>
        <w:rPr>
          <w:rFonts w:ascii="Times New Roman" w:hAnsi="Times New Roman" w:cs="Times New Roman"/>
        </w:rPr>
      </w:pPr>
      <w:r w:rsidRPr="008E3093">
        <w:rPr>
          <w:rFonts w:ascii="Times New Roman" w:hAnsi="Times New Roman" w:cs="Times New Roman"/>
        </w:rPr>
        <w:t>Immi</w:t>
      </w:r>
      <w:bookmarkStart w:id="0" w:name="_GoBack"/>
      <w:bookmarkEnd w:id="0"/>
      <w:r w:rsidRPr="008E3093">
        <w:rPr>
          <w:rFonts w:ascii="Times New Roman" w:hAnsi="Times New Roman" w:cs="Times New Roman"/>
        </w:rPr>
        <w:t xml:space="preserve">gration and the place of immigrants in our society is the focus of a significant amount of the political rhetoric and debate in our current government. </w:t>
      </w:r>
      <w:r w:rsidR="001B37B0" w:rsidRPr="008E3093">
        <w:rPr>
          <w:rFonts w:ascii="Times New Roman" w:hAnsi="Times New Roman" w:cs="Times New Roman"/>
        </w:rPr>
        <w:t>With the current administration’s “America First” agenda being highly anti-immigrant, it may become more difficult for foreign workers to attain a permanent</w:t>
      </w:r>
      <w:r w:rsidR="00FA46E2" w:rsidRPr="008E3093">
        <w:rPr>
          <w:rFonts w:ascii="Times New Roman" w:hAnsi="Times New Roman" w:cs="Times New Roman"/>
        </w:rPr>
        <w:t xml:space="preserve"> labor certification and work in this country legally. For many immigrants, this labor certification is the only means to a better, safer, more prosperous life. As the process of attaining US citizenship is paved with bureaucracy and long waiting periods, permanent labor certification and permanent residency (green card) provide the best opportunities for many hopeful immigrants.</w:t>
      </w:r>
      <w:r w:rsidR="00EC7A18" w:rsidRPr="008E3093">
        <w:rPr>
          <w:rFonts w:ascii="Times New Roman" w:hAnsi="Times New Roman" w:cs="Times New Roman"/>
        </w:rPr>
        <w:t xml:space="preserve"> This project will attempt to determine the variables that increase or decrease the </w:t>
      </w:r>
      <w:r w:rsidR="0028000B" w:rsidRPr="008E3093">
        <w:rPr>
          <w:rFonts w:ascii="Times New Roman" w:hAnsi="Times New Roman" w:cs="Times New Roman"/>
        </w:rPr>
        <w:t>probability</w:t>
      </w:r>
      <w:r w:rsidR="00EC7A18" w:rsidRPr="008E3093">
        <w:rPr>
          <w:rFonts w:ascii="Times New Roman" w:hAnsi="Times New Roman" w:cs="Times New Roman"/>
        </w:rPr>
        <w:t xml:space="preserve"> of </w:t>
      </w:r>
      <w:r w:rsidR="0088009B" w:rsidRPr="008E3093">
        <w:rPr>
          <w:rFonts w:ascii="Times New Roman" w:hAnsi="Times New Roman" w:cs="Times New Roman"/>
        </w:rPr>
        <w:t>a permanent labor certification</w:t>
      </w:r>
      <w:r w:rsidR="00EC7A18" w:rsidRPr="008E3093">
        <w:rPr>
          <w:rFonts w:ascii="Times New Roman" w:hAnsi="Times New Roman" w:cs="Times New Roman"/>
        </w:rPr>
        <w:t xml:space="preserve"> being denied.</w:t>
      </w:r>
    </w:p>
    <w:p w:rsidR="00663D70" w:rsidRPr="008E3093" w:rsidRDefault="00663D70">
      <w:pPr>
        <w:rPr>
          <w:rFonts w:ascii="Times New Roman" w:hAnsi="Times New Roman" w:cs="Times New Roman"/>
        </w:rPr>
      </w:pPr>
      <w:r w:rsidRPr="008E3093">
        <w:rPr>
          <w:rFonts w:ascii="Times New Roman" w:hAnsi="Times New Roman" w:cs="Times New Roman"/>
        </w:rPr>
        <w:t>A permanent labor certification issued by the Department of Labor (DOL) allows an employer to hire a foreign worker to work permanently in the United States</w:t>
      </w:r>
      <w:r w:rsidR="00FA46E2" w:rsidRPr="008E3093">
        <w:rPr>
          <w:rFonts w:ascii="Times New Roman" w:hAnsi="Times New Roman" w:cs="Times New Roman"/>
        </w:rPr>
        <w:t xml:space="preserve">. </w:t>
      </w:r>
      <w:r w:rsidRPr="008E3093">
        <w:rPr>
          <w:rFonts w:ascii="Times New Roman" w:hAnsi="Times New Roman" w:cs="Times New Roman"/>
        </w:rPr>
        <w:t xml:space="preserve">The DOL must certify to the </w:t>
      </w:r>
      <w:r w:rsidR="00FA46E2" w:rsidRPr="008E3093">
        <w:rPr>
          <w:rFonts w:ascii="Times New Roman" w:hAnsi="Times New Roman" w:cs="Times New Roman"/>
        </w:rPr>
        <w:t>U.S. Citizenship and Immigration Services</w:t>
      </w:r>
      <w:r w:rsidR="00FA46E2" w:rsidRPr="008E3093">
        <w:rPr>
          <w:rFonts w:ascii="Times New Roman" w:hAnsi="Times New Roman" w:cs="Times New Roman"/>
        </w:rPr>
        <w:t xml:space="preserve"> </w:t>
      </w:r>
      <w:r w:rsidRPr="008E3093">
        <w:rPr>
          <w:rFonts w:ascii="Times New Roman" w:hAnsi="Times New Roman" w:cs="Times New Roman"/>
        </w:rPr>
        <w:t>that there are not sufficient U.S. workers able, willing, qualified and available to accept the job opportunity in the area of intended employment and that employment of the foreign worker will not adversely affect the wages and working conditions of similarly employed U.S. workers.</w:t>
      </w:r>
      <w:r w:rsidR="003F274F" w:rsidRPr="008E3093">
        <w:rPr>
          <w:rStyle w:val="FootnoteReference"/>
          <w:rFonts w:ascii="Times New Roman" w:hAnsi="Times New Roman" w:cs="Times New Roman"/>
        </w:rPr>
        <w:footnoteReference w:id="1"/>
      </w:r>
    </w:p>
    <w:p w:rsidR="00EF320F" w:rsidRPr="008E3093" w:rsidRDefault="006F3942">
      <w:pPr>
        <w:rPr>
          <w:rFonts w:ascii="Times New Roman" w:hAnsi="Times New Roman" w:cs="Times New Roman"/>
        </w:rPr>
      </w:pPr>
      <w:r w:rsidRPr="008E3093">
        <w:rPr>
          <w:rFonts w:ascii="Times New Roman" w:hAnsi="Times New Roman" w:cs="Times New Roman"/>
        </w:rPr>
        <w:t>The d</w:t>
      </w:r>
      <w:r w:rsidR="00EF320F" w:rsidRPr="008E3093">
        <w:rPr>
          <w:rFonts w:ascii="Times New Roman" w:hAnsi="Times New Roman" w:cs="Times New Roman"/>
        </w:rPr>
        <w:t>ata covers 2012-2017 and includes information on employer, position,</w:t>
      </w:r>
      <w:r w:rsidR="00380996" w:rsidRPr="008E3093">
        <w:rPr>
          <w:rFonts w:ascii="Times New Roman" w:hAnsi="Times New Roman" w:cs="Times New Roman"/>
        </w:rPr>
        <w:t xml:space="preserve"> offered</w:t>
      </w:r>
      <w:r w:rsidR="00EF320F" w:rsidRPr="008E3093">
        <w:rPr>
          <w:rFonts w:ascii="Times New Roman" w:hAnsi="Times New Roman" w:cs="Times New Roman"/>
        </w:rPr>
        <w:t xml:space="preserve"> wage, job posting history, employee education and past visa history, associated lawyers, and final decision.</w:t>
      </w:r>
      <w:r w:rsidRPr="008E3093">
        <w:rPr>
          <w:rFonts w:ascii="Times New Roman" w:hAnsi="Times New Roman" w:cs="Times New Roman"/>
        </w:rPr>
        <w:t xml:space="preserve"> Final decision, certified or denied, will be the </w:t>
      </w:r>
      <w:r w:rsidR="00CE352B" w:rsidRPr="008E3093">
        <w:rPr>
          <w:rFonts w:ascii="Times New Roman" w:hAnsi="Times New Roman" w:cs="Times New Roman"/>
        </w:rPr>
        <w:t xml:space="preserve">variable the project is attempting to predict. </w:t>
      </w:r>
      <w:r w:rsidR="004A0197" w:rsidRPr="008E3093">
        <w:rPr>
          <w:rFonts w:ascii="Times New Roman" w:hAnsi="Times New Roman" w:cs="Times New Roman"/>
        </w:rPr>
        <w:t xml:space="preserve">As the data is mostly categorical, with the exception of wages, and there is a large amount of missing data, thorough cleaning will be required. Final decision will be converted into a binary value, combining certified and certified (expired) and dropping withdrawn, </w:t>
      </w:r>
      <w:r w:rsidR="001F4E6E" w:rsidRPr="008E3093">
        <w:rPr>
          <w:rFonts w:ascii="Times New Roman" w:hAnsi="Times New Roman" w:cs="Times New Roman"/>
        </w:rPr>
        <w:t>the</w:t>
      </w:r>
      <w:r w:rsidR="004A0197" w:rsidRPr="008E3093">
        <w:rPr>
          <w:rFonts w:ascii="Times New Roman" w:hAnsi="Times New Roman" w:cs="Times New Roman"/>
        </w:rPr>
        <w:t xml:space="preserve"> categorical variables will be converted to dummy variables</w:t>
      </w:r>
      <w:r w:rsidR="001F4E6E" w:rsidRPr="008E3093">
        <w:rPr>
          <w:rFonts w:ascii="Times New Roman" w:hAnsi="Times New Roman" w:cs="Times New Roman"/>
        </w:rPr>
        <w:t>, and the numerical variables will be normalized</w:t>
      </w:r>
      <w:r w:rsidR="004A0197" w:rsidRPr="008E3093">
        <w:rPr>
          <w:rFonts w:ascii="Times New Roman" w:hAnsi="Times New Roman" w:cs="Times New Roman"/>
        </w:rPr>
        <w:t xml:space="preserve">. </w:t>
      </w:r>
    </w:p>
    <w:p w:rsidR="00C81A5D" w:rsidRPr="008E3093" w:rsidRDefault="00C81A5D">
      <w:pPr>
        <w:rPr>
          <w:rFonts w:ascii="Times New Roman" w:hAnsi="Times New Roman" w:cs="Times New Roman"/>
        </w:rPr>
      </w:pPr>
      <w:r w:rsidRPr="008E3093">
        <w:rPr>
          <w:rFonts w:ascii="Times New Roman" w:hAnsi="Times New Roman" w:cs="Times New Roman"/>
        </w:rPr>
        <w:t>To compare the Bayesian method to the frequentis</w:t>
      </w:r>
      <w:r w:rsidR="00CB0B07" w:rsidRPr="008E3093">
        <w:rPr>
          <w:rFonts w:ascii="Times New Roman" w:hAnsi="Times New Roman" w:cs="Times New Roman"/>
        </w:rPr>
        <w:t>t method, I will first conduct</w:t>
      </w:r>
      <w:r w:rsidRPr="008E3093">
        <w:rPr>
          <w:rFonts w:ascii="Times New Roman" w:hAnsi="Times New Roman" w:cs="Times New Roman"/>
        </w:rPr>
        <w:t xml:space="preserve"> the analysis using logistic regression</w:t>
      </w:r>
      <w:r w:rsidR="00CB0B07" w:rsidRPr="008E3093">
        <w:rPr>
          <w:rFonts w:ascii="Times New Roman" w:hAnsi="Times New Roman" w:cs="Times New Roman"/>
        </w:rPr>
        <w:t xml:space="preserve"> as the problem is binary in nature. </w:t>
      </w:r>
      <w:r w:rsidR="00F95BB3" w:rsidRPr="008E3093">
        <w:rPr>
          <w:rFonts w:ascii="Times New Roman" w:hAnsi="Times New Roman" w:cs="Times New Roman"/>
        </w:rPr>
        <w:t>I will also use a random forest model</w:t>
      </w:r>
      <w:r w:rsidR="001F4E6E" w:rsidRPr="008E3093">
        <w:rPr>
          <w:rFonts w:ascii="Times New Roman" w:hAnsi="Times New Roman" w:cs="Times New Roman"/>
        </w:rPr>
        <w:t xml:space="preserve"> to conduct a robust analysis using significant features. </w:t>
      </w:r>
      <w:r w:rsidR="00FE13AD" w:rsidRPr="008E3093">
        <w:rPr>
          <w:rFonts w:ascii="Times New Roman" w:hAnsi="Times New Roman" w:cs="Times New Roman"/>
        </w:rPr>
        <w:t xml:space="preserve">A confusion matrix and ROC curve will be used for </w:t>
      </w:r>
      <w:r w:rsidR="007D6A1A" w:rsidRPr="008E3093">
        <w:rPr>
          <w:rFonts w:ascii="Times New Roman" w:hAnsi="Times New Roman" w:cs="Times New Roman"/>
        </w:rPr>
        <w:t xml:space="preserve">accuracy </w:t>
      </w:r>
      <w:r w:rsidR="00FE13AD" w:rsidRPr="008E3093">
        <w:rPr>
          <w:rFonts w:ascii="Times New Roman" w:hAnsi="Times New Roman" w:cs="Times New Roman"/>
        </w:rPr>
        <w:t xml:space="preserve">evaluation. </w:t>
      </w:r>
      <w:r w:rsidR="001F4E6E" w:rsidRPr="008E3093">
        <w:rPr>
          <w:rFonts w:ascii="Times New Roman" w:hAnsi="Times New Roman" w:cs="Times New Roman"/>
        </w:rPr>
        <w:t xml:space="preserve">For the Bayesian analysis, formal analysis on a binomial probability will be conducted. As the likelihood is in Bernoulli form, a conjugate beta prior will be developed from the known data to calculate a beta posterior. </w:t>
      </w:r>
      <w:r w:rsidR="005C7CF6" w:rsidRPr="008E3093">
        <w:rPr>
          <w:rFonts w:ascii="Times New Roman" w:hAnsi="Times New Roman" w:cs="Times New Roman"/>
        </w:rPr>
        <w:t>I will also</w:t>
      </w:r>
      <w:r w:rsidR="00FE13AD" w:rsidRPr="008E3093">
        <w:rPr>
          <w:rFonts w:ascii="Times New Roman" w:hAnsi="Times New Roman" w:cs="Times New Roman"/>
        </w:rPr>
        <w:t xml:space="preserve"> create a</w:t>
      </w:r>
      <w:r w:rsidR="005C7CF6" w:rsidRPr="008E3093">
        <w:rPr>
          <w:rFonts w:ascii="Times New Roman" w:hAnsi="Times New Roman" w:cs="Times New Roman"/>
        </w:rPr>
        <w:t xml:space="preserve"> more efficient MCMC model</w:t>
      </w:r>
      <w:r w:rsidR="00FE13AD" w:rsidRPr="008E3093">
        <w:rPr>
          <w:rFonts w:ascii="Times New Roman" w:hAnsi="Times New Roman" w:cs="Times New Roman"/>
        </w:rPr>
        <w:t xml:space="preserve"> </w:t>
      </w:r>
      <w:r w:rsidR="005C7CF6" w:rsidRPr="008E3093">
        <w:rPr>
          <w:rFonts w:ascii="Times New Roman" w:hAnsi="Times New Roman" w:cs="Times New Roman"/>
        </w:rPr>
        <w:t xml:space="preserve">and a </w:t>
      </w:r>
      <w:r w:rsidR="00FE13AD" w:rsidRPr="008E3093">
        <w:rPr>
          <w:rFonts w:ascii="Times New Roman" w:hAnsi="Times New Roman" w:cs="Times New Roman"/>
        </w:rPr>
        <w:t>JAGS mod</w:t>
      </w:r>
      <w:r w:rsidR="00022FC4" w:rsidRPr="008E3093">
        <w:rPr>
          <w:rFonts w:ascii="Times New Roman" w:hAnsi="Times New Roman" w:cs="Times New Roman"/>
        </w:rPr>
        <w:t>el</w:t>
      </w:r>
      <w:r w:rsidR="005C7CF6" w:rsidRPr="008E3093">
        <w:rPr>
          <w:rFonts w:ascii="Times New Roman" w:hAnsi="Times New Roman" w:cs="Times New Roman"/>
        </w:rPr>
        <w:t>,</w:t>
      </w:r>
      <w:r w:rsidR="00022FC4" w:rsidRPr="008E3093">
        <w:rPr>
          <w:rFonts w:ascii="Times New Roman" w:hAnsi="Times New Roman" w:cs="Times New Roman"/>
        </w:rPr>
        <w:t xml:space="preserve"> as conjugacy is not required for the simulation</w:t>
      </w:r>
      <w:r w:rsidR="005C7CF6" w:rsidRPr="008E3093">
        <w:rPr>
          <w:rFonts w:ascii="Times New Roman" w:hAnsi="Times New Roman" w:cs="Times New Roman"/>
        </w:rPr>
        <w:t xml:space="preserve"> for JAGS</w:t>
      </w:r>
      <w:r w:rsidR="00022FC4" w:rsidRPr="008E3093">
        <w:rPr>
          <w:rFonts w:ascii="Times New Roman" w:hAnsi="Times New Roman" w:cs="Times New Roman"/>
        </w:rPr>
        <w:t>.</w:t>
      </w:r>
      <w:r w:rsidR="005C7CF6" w:rsidRPr="008E3093">
        <w:rPr>
          <w:rFonts w:ascii="Times New Roman" w:hAnsi="Times New Roman" w:cs="Times New Roman"/>
        </w:rPr>
        <w:t xml:space="preserve"> </w:t>
      </w:r>
      <w:r w:rsidR="0004653E" w:rsidRPr="008E3093">
        <w:rPr>
          <w:rFonts w:ascii="Times New Roman" w:hAnsi="Times New Roman" w:cs="Times New Roman"/>
        </w:rPr>
        <w:t>Bayesian models will be compared using pseudo-priors and model averaging.</w:t>
      </w:r>
    </w:p>
    <w:p w:rsidR="00F95BB3" w:rsidRPr="008E3093" w:rsidRDefault="00F95BB3">
      <w:pPr>
        <w:rPr>
          <w:rFonts w:ascii="Times New Roman" w:hAnsi="Times New Roman" w:cs="Times New Roman"/>
        </w:rPr>
      </w:pPr>
      <w:r w:rsidRPr="008E3093">
        <w:rPr>
          <w:rFonts w:ascii="Times New Roman" w:hAnsi="Times New Roman" w:cs="Times New Roman"/>
        </w:rPr>
        <w:t xml:space="preserve">All analysis will be conducted using R. </w:t>
      </w:r>
      <w:r w:rsidR="0004686A" w:rsidRPr="008E3093">
        <w:rPr>
          <w:rFonts w:ascii="Times New Roman" w:hAnsi="Times New Roman" w:cs="Times New Roman"/>
        </w:rPr>
        <w:t xml:space="preserve">The caret package will be used on all frequentist models </w:t>
      </w:r>
      <w:r w:rsidR="00546C28" w:rsidRPr="008E3093">
        <w:rPr>
          <w:rFonts w:ascii="Times New Roman" w:hAnsi="Times New Roman" w:cs="Times New Roman"/>
        </w:rPr>
        <w:t>for preprocessing and splitting the data int</w:t>
      </w:r>
      <w:r w:rsidR="0004686A" w:rsidRPr="008E3093">
        <w:rPr>
          <w:rFonts w:ascii="Times New Roman" w:hAnsi="Times New Roman" w:cs="Times New Roman"/>
        </w:rPr>
        <w:t>o training and testing datasets, creating GLM’s and random forests, and evaluating model performance using confusion matrices and ROC curves.</w:t>
      </w:r>
      <w:r w:rsidR="005C7CF6" w:rsidRPr="008E3093">
        <w:rPr>
          <w:rFonts w:ascii="Times New Roman" w:hAnsi="Times New Roman" w:cs="Times New Roman"/>
        </w:rPr>
        <w:t xml:space="preserve"> Base R, caret, MCMCpack, BEST, and JAGS will be used for developing all Bayesian models.</w:t>
      </w:r>
      <w:r w:rsidR="00380996" w:rsidRPr="008E3093">
        <w:rPr>
          <w:rFonts w:ascii="Times New Roman" w:hAnsi="Times New Roman" w:cs="Times New Roman"/>
        </w:rPr>
        <w:t xml:space="preserve"> The </w:t>
      </w:r>
      <w:proofErr w:type="spellStart"/>
      <w:r w:rsidR="00380996" w:rsidRPr="008E3093">
        <w:rPr>
          <w:rFonts w:ascii="Times New Roman" w:hAnsi="Times New Roman" w:cs="Times New Roman"/>
        </w:rPr>
        <w:t>dplyr</w:t>
      </w:r>
      <w:proofErr w:type="spellEnd"/>
      <w:r w:rsidR="00380996" w:rsidRPr="008E3093">
        <w:rPr>
          <w:rFonts w:ascii="Times New Roman" w:hAnsi="Times New Roman" w:cs="Times New Roman"/>
        </w:rPr>
        <w:t xml:space="preserve"> package will be used for data manipulation and ggplot2 will be used for generating visualizations.</w:t>
      </w:r>
    </w:p>
    <w:p w:rsidR="00C81A5D" w:rsidRDefault="004C4208">
      <w:pPr>
        <w:rPr>
          <w:rFonts w:ascii="Times New Roman" w:hAnsi="Times New Roman" w:cs="Times New Roman"/>
        </w:rPr>
      </w:pPr>
      <w:r w:rsidRPr="008E3093">
        <w:rPr>
          <w:rFonts w:ascii="Times New Roman" w:hAnsi="Times New Roman" w:cs="Times New Roman"/>
        </w:rPr>
        <w:t>All</w:t>
      </w:r>
      <w:r w:rsidR="00FE13AD" w:rsidRPr="008E3093">
        <w:rPr>
          <w:rFonts w:ascii="Times New Roman" w:hAnsi="Times New Roman" w:cs="Times New Roman"/>
        </w:rPr>
        <w:t xml:space="preserve"> cleaning, EDA, and modeling building will be conducted by myself.</w:t>
      </w:r>
    </w:p>
    <w:p w:rsidR="008E3093" w:rsidRPr="008E3093" w:rsidRDefault="008E3093">
      <w:pPr>
        <w:rPr>
          <w:rFonts w:ascii="Times New Roman" w:hAnsi="Times New Roman" w:cs="Times New Roman"/>
        </w:rPr>
      </w:pPr>
    </w:p>
    <w:p w:rsidR="00C81A5D" w:rsidRPr="008E3093" w:rsidRDefault="00C81A5D">
      <w:pPr>
        <w:rPr>
          <w:rFonts w:ascii="Times New Roman" w:hAnsi="Times New Roman" w:cs="Times New Roman"/>
        </w:rPr>
      </w:pPr>
      <w:hyperlink r:id="rId7" w:history="1">
        <w:r w:rsidRPr="008E3093">
          <w:rPr>
            <w:rStyle w:val="Hyperlink"/>
            <w:rFonts w:ascii="Times New Roman" w:hAnsi="Times New Roman" w:cs="Times New Roman"/>
          </w:rPr>
          <w:t>https://www.kaggle.com/jboysen/us-perm-visas</w:t>
        </w:r>
      </w:hyperlink>
    </w:p>
    <w:sectPr w:rsidR="00C81A5D" w:rsidRPr="008E3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51E" w:rsidRDefault="00D0251E" w:rsidP="003F274F">
      <w:pPr>
        <w:spacing w:after="0" w:line="240" w:lineRule="auto"/>
      </w:pPr>
      <w:r>
        <w:separator/>
      </w:r>
    </w:p>
  </w:endnote>
  <w:endnote w:type="continuationSeparator" w:id="0">
    <w:p w:rsidR="00D0251E" w:rsidRDefault="00D0251E" w:rsidP="003F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51E" w:rsidRDefault="00D0251E" w:rsidP="003F274F">
      <w:pPr>
        <w:spacing w:after="0" w:line="240" w:lineRule="auto"/>
      </w:pPr>
      <w:r>
        <w:separator/>
      </w:r>
    </w:p>
  </w:footnote>
  <w:footnote w:type="continuationSeparator" w:id="0">
    <w:p w:rsidR="00D0251E" w:rsidRDefault="00D0251E" w:rsidP="003F274F">
      <w:pPr>
        <w:spacing w:after="0" w:line="240" w:lineRule="auto"/>
      </w:pPr>
      <w:r>
        <w:continuationSeparator/>
      </w:r>
    </w:p>
  </w:footnote>
  <w:footnote w:id="1">
    <w:p w:rsidR="003F274F" w:rsidRDefault="003F274F">
      <w:pPr>
        <w:pStyle w:val="FootnoteText"/>
      </w:pPr>
      <w:r>
        <w:rPr>
          <w:rStyle w:val="FootnoteReference"/>
        </w:rPr>
        <w:footnoteRef/>
      </w:r>
      <w:r>
        <w:t xml:space="preserve"> </w:t>
      </w:r>
      <w:r>
        <w:rPr>
          <w:color w:val="333333"/>
        </w:rPr>
        <w:t>Permanent Labor Certification. Accessed March 07, 2018. https://www.foreignlaborcert.doleta.gov/perm.cfm.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70"/>
    <w:rsid w:val="00022FC4"/>
    <w:rsid w:val="0004653E"/>
    <w:rsid w:val="0004686A"/>
    <w:rsid w:val="00050FA2"/>
    <w:rsid w:val="001B37B0"/>
    <w:rsid w:val="001F4E6E"/>
    <w:rsid w:val="0028000B"/>
    <w:rsid w:val="00380996"/>
    <w:rsid w:val="00384A6B"/>
    <w:rsid w:val="003F274F"/>
    <w:rsid w:val="004A0197"/>
    <w:rsid w:val="004C4208"/>
    <w:rsid w:val="00546C28"/>
    <w:rsid w:val="005C7CF6"/>
    <w:rsid w:val="005E7E20"/>
    <w:rsid w:val="00663D70"/>
    <w:rsid w:val="006F3942"/>
    <w:rsid w:val="007B186D"/>
    <w:rsid w:val="007D6A1A"/>
    <w:rsid w:val="0088009B"/>
    <w:rsid w:val="008E3093"/>
    <w:rsid w:val="00A9368F"/>
    <w:rsid w:val="00B86B3E"/>
    <w:rsid w:val="00BE1EDA"/>
    <w:rsid w:val="00C22F4B"/>
    <w:rsid w:val="00C81A5D"/>
    <w:rsid w:val="00CB0B07"/>
    <w:rsid w:val="00CD3FA7"/>
    <w:rsid w:val="00CE352B"/>
    <w:rsid w:val="00D0251E"/>
    <w:rsid w:val="00EC7A18"/>
    <w:rsid w:val="00EF320F"/>
    <w:rsid w:val="00F95BB3"/>
    <w:rsid w:val="00FA46E2"/>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D030"/>
  <w15:chartTrackingRefBased/>
  <w15:docId w15:val="{B3A53444-4CA4-4B7A-A576-163A5C5B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A5D"/>
    <w:rPr>
      <w:color w:val="0563C1" w:themeColor="hyperlink"/>
      <w:u w:val="single"/>
    </w:rPr>
  </w:style>
  <w:style w:type="character" w:styleId="UnresolvedMention">
    <w:name w:val="Unresolved Mention"/>
    <w:basedOn w:val="DefaultParagraphFont"/>
    <w:uiPriority w:val="99"/>
    <w:semiHidden/>
    <w:unhideWhenUsed/>
    <w:rsid w:val="00C81A5D"/>
    <w:rPr>
      <w:color w:val="808080"/>
      <w:shd w:val="clear" w:color="auto" w:fill="E6E6E6"/>
    </w:rPr>
  </w:style>
  <w:style w:type="paragraph" w:styleId="FootnoteText">
    <w:name w:val="footnote text"/>
    <w:basedOn w:val="Normal"/>
    <w:link w:val="FootnoteTextChar"/>
    <w:uiPriority w:val="99"/>
    <w:semiHidden/>
    <w:unhideWhenUsed/>
    <w:rsid w:val="003F27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74F"/>
    <w:rPr>
      <w:sz w:val="20"/>
      <w:szCs w:val="20"/>
    </w:rPr>
  </w:style>
  <w:style w:type="character" w:styleId="FootnoteReference">
    <w:name w:val="footnote reference"/>
    <w:basedOn w:val="DefaultParagraphFont"/>
    <w:uiPriority w:val="99"/>
    <w:semiHidden/>
    <w:unhideWhenUsed/>
    <w:rsid w:val="003F27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jboysen/us-perm-vis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A1674-73B5-4BFD-A87E-A9542A53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19</cp:revision>
  <dcterms:created xsi:type="dcterms:W3CDTF">2018-03-07T17:03:00Z</dcterms:created>
  <dcterms:modified xsi:type="dcterms:W3CDTF">2018-03-07T21:46:00Z</dcterms:modified>
</cp:coreProperties>
</file>