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FBF1D"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Data Science Capstone </w:t>
      </w:r>
    </w:p>
    <w:p w14:paraId="5C238A49" w14:textId="1260374A" w:rsidR="00F8481D" w:rsidRPr="000F0272" w:rsidRDefault="007C6D04" w:rsidP="00F8481D">
      <w:pPr>
        <w:spacing w:after="0" w:line="276"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Final Report</w:t>
      </w:r>
    </w:p>
    <w:p w14:paraId="5A7CE8B0" w14:textId="77777777" w:rsidR="00F8481D" w:rsidRPr="000F0272" w:rsidRDefault="00F8481D" w:rsidP="00F8481D">
      <w:pPr>
        <w:spacing w:after="0" w:line="276" w:lineRule="auto"/>
        <w:jc w:val="right"/>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Jackson Crum</w:t>
      </w:r>
    </w:p>
    <w:p w14:paraId="04F77D6F" w14:textId="77777777" w:rsidR="00F8481D" w:rsidRPr="000F0272" w:rsidRDefault="00F8481D" w:rsidP="00F8481D">
      <w:pPr>
        <w:spacing w:after="0" w:line="360" w:lineRule="auto"/>
        <w:rPr>
          <w:rFonts w:ascii="Times New Roman" w:hAnsi="Times New Roman" w:cs="Times New Roman"/>
          <w:color w:val="000000" w:themeColor="text1"/>
          <w:sz w:val="24"/>
          <w:szCs w:val="24"/>
        </w:rPr>
      </w:pPr>
    </w:p>
    <w:p w14:paraId="2593C878"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317E5F76"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p>
    <w:p w14:paraId="582110BA" w14:textId="77777777" w:rsidR="00F8481D" w:rsidRPr="000F0272" w:rsidRDefault="00F8481D" w:rsidP="00F8481D">
      <w:pPr>
        <w:spacing w:line="360" w:lineRule="auto"/>
        <w:jc w:val="center"/>
        <w:rPr>
          <w:rFonts w:ascii="Times New Roman" w:hAnsi="Times New Roman" w:cs="Times New Roman"/>
          <w:color w:val="000000" w:themeColor="text1"/>
          <w:sz w:val="72"/>
          <w:szCs w:val="72"/>
        </w:rPr>
      </w:pPr>
      <w:r w:rsidRPr="000F0272">
        <w:rPr>
          <w:rFonts w:ascii="Times New Roman" w:hAnsi="Times New Roman" w:cs="Times New Roman"/>
          <w:color w:val="000000" w:themeColor="text1"/>
          <w:sz w:val="72"/>
          <w:szCs w:val="72"/>
        </w:rPr>
        <w:t>Identifying Plant Species in Images with Deep Learning</w:t>
      </w:r>
    </w:p>
    <w:p w14:paraId="078B87C4" w14:textId="77777777" w:rsidR="00F8481D" w:rsidRPr="000F0272" w:rsidRDefault="00F8481D" w:rsidP="00F8481D">
      <w:pPr>
        <w:rPr>
          <w:rFonts w:ascii="Times New Roman" w:hAnsi="Times New Roman" w:cs="Times New Roman"/>
          <w:color w:val="000000" w:themeColor="text1"/>
          <w:sz w:val="32"/>
          <w:szCs w:val="32"/>
        </w:rPr>
      </w:pPr>
      <w:r w:rsidRPr="000F0272">
        <w:rPr>
          <w:rFonts w:ascii="Times New Roman" w:hAnsi="Times New Roman" w:cs="Times New Roman"/>
          <w:color w:val="000000" w:themeColor="text1"/>
          <w:sz w:val="32"/>
          <w:szCs w:val="32"/>
        </w:rPr>
        <w:br w:type="page"/>
      </w:r>
    </w:p>
    <w:p w14:paraId="0EE415AA"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lastRenderedPageBreak/>
        <w:t>Problem Statement</w:t>
      </w:r>
    </w:p>
    <w:p w14:paraId="5F1FDBB8" w14:textId="77777777" w:rsidR="00F8481D" w:rsidRPr="000F0272"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The United States federal government has a major legal </w:t>
      </w:r>
      <w:r w:rsidRPr="000F0272">
        <w:rPr>
          <w:rFonts w:ascii="Times New Roman" w:hAnsi="Times New Roman" w:cs="Times New Roman"/>
          <w:color w:val="000000" w:themeColor="text1"/>
          <w:sz w:val="24"/>
          <w:szCs w:val="24"/>
          <w:shd w:val="clear" w:color="auto" w:fill="FFFFFF"/>
        </w:rPr>
        <w:t>responsibility to protect endangered species, threatened species, and critical habitats. Once a species becomes listed as "threatened" or "endangered", it receives special protections by the federal government under the Endangered Species Act. The goal of the Endangered Species Act is to make species' populations healthy and vital so they can be taken off the endangered/threatened species list.</w:t>
      </w:r>
      <w:r>
        <w:rPr>
          <w:rStyle w:val="FootnoteReference"/>
          <w:rFonts w:ascii="Times New Roman" w:hAnsi="Times New Roman" w:cs="Times New Roman"/>
          <w:color w:val="000000" w:themeColor="text1"/>
          <w:sz w:val="24"/>
          <w:szCs w:val="24"/>
          <w:shd w:val="clear" w:color="auto" w:fill="FFFFFF"/>
        </w:rPr>
        <w:footnoteReference w:id="1"/>
      </w:r>
      <w:r w:rsidRPr="000F0272">
        <w:rPr>
          <w:rFonts w:ascii="Times New Roman" w:hAnsi="Times New Roman" w:cs="Times New Roman"/>
          <w:color w:val="000000" w:themeColor="text1"/>
          <w:sz w:val="24"/>
          <w:szCs w:val="24"/>
          <w:shd w:val="clear" w:color="auto" w:fill="FFFFFF"/>
        </w:rPr>
        <w:t xml:space="preserve"> Ideally, new technologies for monitoring these species would be incorporated to make the conservation efforts as efficient as possible.</w:t>
      </w:r>
    </w:p>
    <w:p w14:paraId="643D0E30" w14:textId="77777777" w:rsidR="00F8481D" w:rsidRDefault="00F8481D" w:rsidP="00F8481D">
      <w:pPr>
        <w:tabs>
          <w:tab w:val="left" w:pos="3000"/>
        </w:tabs>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Though some technologies such as motion sensor camera traps and drone/satellite imagery have been incorporated into the efforts, extracting information from these pictures remains a tedious manual task conducted solely by highly-trained </w:t>
      </w:r>
      <w:r>
        <w:rPr>
          <w:rFonts w:ascii="Times New Roman" w:hAnsi="Times New Roman" w:cs="Times New Roman"/>
          <w:color w:val="000000" w:themeColor="text1"/>
          <w:sz w:val="24"/>
          <w:szCs w:val="24"/>
        </w:rPr>
        <w:t xml:space="preserve">and </w:t>
      </w:r>
      <w:r w:rsidRPr="000F0272">
        <w:rPr>
          <w:rFonts w:ascii="Times New Roman" w:hAnsi="Times New Roman" w:cs="Times New Roman"/>
          <w:color w:val="000000" w:themeColor="text1"/>
          <w:sz w:val="24"/>
          <w:szCs w:val="24"/>
        </w:rPr>
        <w:t>specialized botanists.</w:t>
      </w:r>
      <w:r>
        <w:rPr>
          <w:rStyle w:val="FootnoteReference"/>
          <w:rFonts w:ascii="Times New Roman" w:hAnsi="Times New Roman" w:cs="Times New Roman"/>
          <w:color w:val="000000" w:themeColor="text1"/>
          <w:sz w:val="24"/>
          <w:szCs w:val="24"/>
        </w:rPr>
        <w:footnoteReference w:id="2"/>
      </w:r>
      <w:r w:rsidRPr="000F0272">
        <w:rPr>
          <w:rFonts w:ascii="Times New Roman" w:hAnsi="Times New Roman" w:cs="Times New Roman"/>
          <w:color w:val="000000" w:themeColor="text1"/>
          <w:sz w:val="24"/>
          <w:szCs w:val="24"/>
        </w:rPr>
        <w:t xml:space="preserve"> Large amounts of available images and data are often ignored or overlooked due to lack of manpower and resources. In response to this problem, this research will focus primarily on saving conservation resources by developing an automated or semi-automated system for identifying species in images and providing conservationists with a simple application for the overall identification and sorting process. </w:t>
      </w:r>
    </w:p>
    <w:p w14:paraId="15563A4E" w14:textId="77777777" w:rsidR="00F8481D" w:rsidRPr="000F0272" w:rsidRDefault="00F8481D" w:rsidP="00F8481D">
      <w:pPr>
        <w:tabs>
          <w:tab w:val="left" w:pos="3000"/>
        </w:tabs>
        <w:spacing w:line="360" w:lineRule="auto"/>
        <w:rPr>
          <w:rFonts w:ascii="Times New Roman" w:hAnsi="Times New Roman" w:cs="Times New Roman"/>
          <w:color w:val="000000" w:themeColor="text1"/>
          <w:sz w:val="24"/>
          <w:szCs w:val="24"/>
        </w:rPr>
      </w:pPr>
    </w:p>
    <w:p w14:paraId="28078746"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Background</w:t>
      </w:r>
    </w:p>
    <w:p w14:paraId="43DD401A" w14:textId="77777777" w:rsidR="00F8481D"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The Endangered Species Act of 1973 requires federal agencies to ensure that any action they authorize does not threaten any listed endangered species or result in the damage or destruction of critical habitats of those species. Section 2(a)(2) states that it is “the policy of Congress that all Federal departments and agencies shall seek to conserve endangered species and threatened species and shall utilize their authorities in furtherance of the purposes of this Act.”</w:t>
      </w:r>
      <w:r w:rsidRPr="000F0272">
        <w:rPr>
          <w:rStyle w:val="FootnoteReference"/>
          <w:rFonts w:ascii="Times New Roman" w:hAnsi="Times New Roman" w:cs="Times New Roman"/>
          <w:color w:val="000000" w:themeColor="text1"/>
          <w:sz w:val="24"/>
          <w:szCs w:val="24"/>
        </w:rPr>
        <w:footnoteReference w:id="3"/>
      </w:r>
      <w:r w:rsidRPr="000F0272">
        <w:rPr>
          <w:rFonts w:ascii="Times New Roman" w:hAnsi="Times New Roman" w:cs="Times New Roman"/>
          <w:color w:val="000000" w:themeColor="text1"/>
          <w:sz w:val="24"/>
          <w:szCs w:val="24"/>
        </w:rPr>
        <w:t xml:space="preserve"> The </w:t>
      </w:r>
      <w:r w:rsidRPr="000F0272">
        <w:rPr>
          <w:rFonts w:ascii="Times New Roman" w:hAnsi="Times New Roman" w:cs="Times New Roman"/>
          <w:color w:val="000000" w:themeColor="text1"/>
          <w:sz w:val="24"/>
          <w:szCs w:val="24"/>
        </w:rPr>
        <w:lastRenderedPageBreak/>
        <w:t>Department of Defense (DoD) has the highest density of endangered species listed as threatened or endangered of any other federal agency, with 340 out of 420 large military installations requiring active conservation management plans to protect 492 listed species (274 animals, 218 plants). Expenditures on these conservation plans total more than $800 million annually.</w:t>
      </w:r>
      <w:r w:rsidRPr="000F0272">
        <w:rPr>
          <w:rStyle w:val="FootnoteReference"/>
          <w:rFonts w:ascii="Times New Roman" w:hAnsi="Times New Roman" w:cs="Times New Roman"/>
          <w:color w:val="000000" w:themeColor="text1"/>
          <w:sz w:val="24"/>
          <w:szCs w:val="24"/>
        </w:rPr>
        <w:footnoteReference w:id="4"/>
      </w:r>
      <w:r w:rsidRPr="000F0272">
        <w:rPr>
          <w:rFonts w:ascii="Times New Roman" w:hAnsi="Times New Roman" w:cs="Times New Roman"/>
          <w:color w:val="000000" w:themeColor="text1"/>
          <w:sz w:val="24"/>
          <w:szCs w:val="24"/>
        </w:rPr>
        <w:t xml:space="preserve"> </w:t>
      </w:r>
    </w:p>
    <w:p w14:paraId="19F0FDB7" w14:textId="77777777" w:rsidR="00F8481D" w:rsidRPr="000F0272" w:rsidRDefault="00F8481D" w:rsidP="00F8481D">
      <w:pPr>
        <w:spacing w:line="360" w:lineRule="auto"/>
        <w:rPr>
          <w:rFonts w:ascii="Times New Roman" w:hAnsi="Times New Roman" w:cs="Times New Roman"/>
          <w:color w:val="000000" w:themeColor="text1"/>
          <w:sz w:val="24"/>
          <w:szCs w:val="24"/>
        </w:rPr>
      </w:pPr>
    </w:p>
    <w:p w14:paraId="4D4207E8" w14:textId="77777777" w:rsidR="00F8481D" w:rsidRPr="000F0272" w:rsidRDefault="00F8481D" w:rsidP="00F8481D">
      <w:pPr>
        <w:spacing w:line="360" w:lineRule="auto"/>
        <w:rPr>
          <w:rFonts w:ascii="Times New Roman" w:hAnsi="Times New Roman" w:cs="Times New Roman"/>
          <w:b/>
          <w:color w:val="000000" w:themeColor="text1"/>
          <w:sz w:val="24"/>
          <w:szCs w:val="24"/>
        </w:rPr>
      </w:pPr>
      <w:r w:rsidRPr="000F0272">
        <w:rPr>
          <w:rFonts w:ascii="Times New Roman" w:hAnsi="Times New Roman" w:cs="Times New Roman"/>
          <w:b/>
          <w:color w:val="000000" w:themeColor="text1"/>
          <w:sz w:val="24"/>
          <w:szCs w:val="24"/>
        </w:rPr>
        <w:t>Related Research</w:t>
      </w:r>
    </w:p>
    <w:p w14:paraId="7936327C"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Species detection and recognition are still diﬃcult, time-consuming, and expensive challenges and researchers have yet to produce a method that provides an eﬃcient solution for all situations. Research conducted by faculty of the Electrical Engineering Department at University of Zilina compared a CNN model to well-known image recognition methods, including PCA, LDA, and SVM models. It was concluded that the CNN outperformed all conventional models and produced a significant increase in accuracy.</w:t>
      </w:r>
      <w:r w:rsidRPr="000F0272">
        <w:rPr>
          <w:rStyle w:val="FootnoteReference"/>
          <w:rFonts w:ascii="Times New Roman" w:hAnsi="Times New Roman" w:cs="Times New Roman"/>
          <w:color w:val="000000" w:themeColor="text1"/>
          <w:sz w:val="24"/>
          <w:szCs w:val="24"/>
        </w:rPr>
        <w:footnoteReference w:id="5"/>
      </w:r>
      <w:r w:rsidRPr="000F0272">
        <w:rPr>
          <w:rFonts w:ascii="Times New Roman" w:hAnsi="Times New Roman" w:cs="Times New Roman"/>
          <w:color w:val="000000" w:themeColor="text1"/>
          <w:sz w:val="24"/>
          <w:szCs w:val="24"/>
        </w:rPr>
        <w:t xml:space="preserve"> </w:t>
      </w:r>
    </w:p>
    <w:p w14:paraId="2F3BABC5" w14:textId="77777777" w:rsidR="00F8481D" w:rsidRPr="000F0272" w:rsidRDefault="00F8481D" w:rsidP="00F8481D">
      <w:pPr>
        <w:spacing w:line="360" w:lineRule="auto"/>
        <w:rPr>
          <w:rFonts w:ascii="Times New Roman" w:hAnsi="Times New Roman" w:cs="Times New Roman"/>
          <w:color w:val="000000" w:themeColor="text1"/>
          <w:sz w:val="24"/>
          <w:szCs w:val="24"/>
        </w:rPr>
      </w:pPr>
      <w:r w:rsidRPr="000F0272">
        <w:rPr>
          <w:rFonts w:ascii="Times New Roman" w:hAnsi="Times New Roman" w:cs="Times New Roman"/>
          <w:color w:val="000000" w:themeColor="text1"/>
          <w:sz w:val="24"/>
          <w:szCs w:val="24"/>
        </w:rPr>
        <w:t xml:space="preserve">A joint university study tested various state-of-the-art neural network models, including </w:t>
      </w:r>
      <w:proofErr w:type="spellStart"/>
      <w:r w:rsidRPr="000F0272">
        <w:rPr>
          <w:rFonts w:ascii="Times New Roman" w:hAnsi="Times New Roman" w:cs="Times New Roman"/>
          <w:color w:val="000000" w:themeColor="text1"/>
          <w:sz w:val="24"/>
          <w:szCs w:val="24"/>
        </w:rPr>
        <w:t>AlexNet</w:t>
      </w:r>
      <w:proofErr w:type="spellEnd"/>
      <w:r w:rsidRPr="000F0272">
        <w:rPr>
          <w:rFonts w:ascii="Times New Roman" w:hAnsi="Times New Roman" w:cs="Times New Roman"/>
          <w:color w:val="000000" w:themeColor="text1"/>
          <w:sz w:val="24"/>
          <w:szCs w:val="24"/>
        </w:rPr>
        <w:t xml:space="preserve">, </w:t>
      </w:r>
      <w:proofErr w:type="spellStart"/>
      <w:r w:rsidRPr="000F0272">
        <w:rPr>
          <w:rFonts w:ascii="Times New Roman" w:hAnsi="Times New Roman" w:cs="Times New Roman"/>
          <w:color w:val="000000" w:themeColor="text1"/>
          <w:sz w:val="24"/>
          <w:szCs w:val="24"/>
        </w:rPr>
        <w:t>GoogLeNet</w:t>
      </w:r>
      <w:proofErr w:type="spellEnd"/>
      <w:r w:rsidRPr="000F0272">
        <w:rPr>
          <w:rFonts w:ascii="Times New Roman" w:hAnsi="Times New Roman" w:cs="Times New Roman"/>
          <w:color w:val="000000" w:themeColor="text1"/>
          <w:sz w:val="24"/>
          <w:szCs w:val="24"/>
        </w:rPr>
        <w:t xml:space="preserve">, VGG, and </w:t>
      </w:r>
      <w:proofErr w:type="spellStart"/>
      <w:r w:rsidRPr="000F0272">
        <w:rPr>
          <w:rFonts w:ascii="Times New Roman" w:hAnsi="Times New Roman" w:cs="Times New Roman"/>
          <w:color w:val="000000" w:themeColor="text1"/>
          <w:sz w:val="24"/>
          <w:szCs w:val="24"/>
        </w:rPr>
        <w:t>ResNet</w:t>
      </w:r>
      <w:proofErr w:type="spellEnd"/>
      <w:r w:rsidRPr="000F0272">
        <w:rPr>
          <w:rFonts w:ascii="Times New Roman" w:hAnsi="Times New Roman" w:cs="Times New Roman"/>
          <w:color w:val="000000" w:themeColor="text1"/>
          <w:sz w:val="24"/>
          <w:szCs w:val="24"/>
        </w:rPr>
        <w:t xml:space="preserve"> models, on Serengeti wildlife images. The study showed that deep neural networks performed well on the wildlife dataset, although performance was worse for rarer animals, and saved 99.3% on manual labor while maintaining human-level identification accuracy. While neural networks have proven successful in the task of image recognition, they rely on large datasets and perform worse on small training datasets.</w:t>
      </w:r>
      <w:r w:rsidRPr="000F0272">
        <w:rPr>
          <w:rStyle w:val="FootnoteReference"/>
          <w:rFonts w:ascii="Times New Roman" w:hAnsi="Times New Roman" w:cs="Times New Roman"/>
          <w:color w:val="000000" w:themeColor="text1"/>
          <w:sz w:val="24"/>
          <w:szCs w:val="24"/>
        </w:rPr>
        <w:footnoteReference w:id="6"/>
      </w:r>
    </w:p>
    <w:p w14:paraId="1F396DA0" w14:textId="47024F59" w:rsidR="00F8481D" w:rsidRDefault="00F8481D" w:rsidP="00F8481D">
      <w:pPr>
        <w:spacing w:line="360" w:lineRule="auto"/>
        <w:rPr>
          <w:rFonts w:ascii="Times New Roman" w:hAnsi="Times New Roman" w:cs="Times New Roman"/>
          <w:color w:val="000000" w:themeColor="text1"/>
          <w:sz w:val="24"/>
          <w:szCs w:val="24"/>
          <w:shd w:val="clear" w:color="auto" w:fill="FFFFFF"/>
        </w:rPr>
      </w:pPr>
      <w:r w:rsidRPr="000F0272">
        <w:rPr>
          <w:rFonts w:ascii="Times New Roman" w:hAnsi="Times New Roman" w:cs="Times New Roman"/>
          <w:color w:val="000000" w:themeColor="text1"/>
          <w:sz w:val="24"/>
          <w:szCs w:val="24"/>
        </w:rPr>
        <w:t xml:space="preserve">Trends and future directions of automated plant species identification were reviewed by biogeochemists and software engineers from the </w:t>
      </w:r>
      <w:r w:rsidRPr="000F0272">
        <w:rPr>
          <w:rFonts w:ascii="Times New Roman" w:hAnsi="Times New Roman" w:cs="Times New Roman"/>
          <w:color w:val="000000" w:themeColor="text1"/>
          <w:sz w:val="24"/>
          <w:szCs w:val="24"/>
          <w:shd w:val="clear" w:color="auto" w:fill="FFFFFF"/>
        </w:rPr>
        <w:t xml:space="preserve">Max Planck Institute for Biogeochemistry and </w:t>
      </w:r>
      <w:proofErr w:type="spellStart"/>
      <w:r w:rsidRPr="000F0272">
        <w:rPr>
          <w:rFonts w:ascii="Times New Roman" w:hAnsi="Times New Roman" w:cs="Times New Roman"/>
          <w:color w:val="000000" w:themeColor="text1"/>
          <w:sz w:val="24"/>
          <w:szCs w:val="24"/>
          <w:shd w:val="clear" w:color="auto" w:fill="FFFFFF"/>
        </w:rPr>
        <w:t>Technische</w:t>
      </w:r>
      <w:proofErr w:type="spellEnd"/>
      <w:r w:rsidRPr="000F0272">
        <w:rPr>
          <w:rFonts w:ascii="Times New Roman" w:hAnsi="Times New Roman" w:cs="Times New Roman"/>
          <w:color w:val="000000" w:themeColor="text1"/>
          <w:sz w:val="24"/>
          <w:szCs w:val="24"/>
          <w:shd w:val="clear" w:color="auto" w:fill="FFFFFF"/>
        </w:rPr>
        <w:t xml:space="preserve"> Universität </w:t>
      </w:r>
      <w:proofErr w:type="spellStart"/>
      <w:r w:rsidRPr="000F0272">
        <w:rPr>
          <w:rFonts w:ascii="Times New Roman" w:hAnsi="Times New Roman" w:cs="Times New Roman"/>
          <w:color w:val="000000" w:themeColor="text1"/>
          <w:sz w:val="24"/>
          <w:szCs w:val="24"/>
          <w:shd w:val="clear" w:color="auto" w:fill="FFFFFF"/>
        </w:rPr>
        <w:t>Ilmenau</w:t>
      </w:r>
      <w:proofErr w:type="spellEnd"/>
      <w:r w:rsidRPr="000F0272">
        <w:rPr>
          <w:rFonts w:ascii="Times New Roman" w:hAnsi="Times New Roman" w:cs="Times New Roman"/>
          <w:color w:val="000000" w:themeColor="text1"/>
          <w:sz w:val="24"/>
          <w:szCs w:val="24"/>
          <w:shd w:val="clear" w:color="auto" w:fill="FFFFFF"/>
        </w:rPr>
        <w:t xml:space="preserve">. CNN models with 6, 17, and 26 layers were used to classify the Flavia dataset and produced accuracies of 94.69%, 97.9%, and 99.65%, respectively. However, the Flavia dataset is a constrained set of leaf images taken against a white background and without any stem, </w:t>
      </w:r>
      <w:r>
        <w:rPr>
          <w:rFonts w:ascii="Times New Roman" w:hAnsi="Times New Roman" w:cs="Times New Roman"/>
          <w:color w:val="000000" w:themeColor="text1"/>
          <w:sz w:val="24"/>
          <w:szCs w:val="24"/>
          <w:shd w:val="clear" w:color="auto" w:fill="FFFFFF"/>
        </w:rPr>
        <w:t>meaning natural images may result in worse accuracy</w:t>
      </w:r>
      <w:r w:rsidRPr="000F0272">
        <w:rPr>
          <w:rFonts w:ascii="Times New Roman" w:hAnsi="Times New Roman" w:cs="Times New Roman"/>
          <w:color w:val="000000" w:themeColor="text1"/>
          <w:sz w:val="24"/>
          <w:szCs w:val="24"/>
          <w:shd w:val="clear" w:color="auto" w:fill="FFFFFF"/>
        </w:rPr>
        <w:t xml:space="preserve">. Despite intensive </w:t>
      </w:r>
      <w:r w:rsidRPr="000F0272">
        <w:rPr>
          <w:rFonts w:ascii="Times New Roman" w:hAnsi="Times New Roman" w:cs="Times New Roman"/>
          <w:color w:val="000000" w:themeColor="text1"/>
          <w:sz w:val="24"/>
          <w:szCs w:val="24"/>
          <w:shd w:val="clear" w:color="auto" w:fill="FFFFFF"/>
        </w:rPr>
        <w:lastRenderedPageBreak/>
        <w:t xml:space="preserve">research on automated plant species identification, very few studies </w:t>
      </w:r>
      <w:r>
        <w:rPr>
          <w:rFonts w:ascii="Times New Roman" w:hAnsi="Times New Roman" w:cs="Times New Roman"/>
          <w:color w:val="000000" w:themeColor="text1"/>
          <w:sz w:val="24"/>
          <w:szCs w:val="24"/>
          <w:shd w:val="clear" w:color="auto" w:fill="FFFFFF"/>
        </w:rPr>
        <w:t xml:space="preserve">have </w:t>
      </w:r>
      <w:r w:rsidRPr="000F0272">
        <w:rPr>
          <w:rFonts w:ascii="Times New Roman" w:hAnsi="Times New Roman" w:cs="Times New Roman"/>
          <w:color w:val="000000" w:themeColor="text1"/>
          <w:sz w:val="24"/>
          <w:szCs w:val="24"/>
          <w:shd w:val="clear" w:color="auto" w:fill="FFFFFF"/>
        </w:rPr>
        <w:t>resulted in approaches that can be used by the general public. The most popular current applications for planet identification still suffer from inabilities to deal with cluttered backgrounds (</w:t>
      </w:r>
      <w:proofErr w:type="spellStart"/>
      <w:r w:rsidRPr="000F0272">
        <w:rPr>
          <w:rFonts w:ascii="Times New Roman" w:hAnsi="Times New Roman" w:cs="Times New Roman"/>
          <w:color w:val="000000" w:themeColor="text1"/>
          <w:sz w:val="24"/>
          <w:szCs w:val="24"/>
          <w:shd w:val="clear" w:color="auto" w:fill="FFFFFF"/>
        </w:rPr>
        <w:t>LeafSnap</w:t>
      </w:r>
      <w:proofErr w:type="spellEnd"/>
      <w:r w:rsidRPr="000F0272">
        <w:rPr>
          <w:rFonts w:ascii="Times New Roman" w:hAnsi="Times New Roman" w:cs="Times New Roman"/>
          <w:color w:val="000000" w:themeColor="text1"/>
          <w:sz w:val="24"/>
          <w:szCs w:val="24"/>
          <w:shd w:val="clear" w:color="auto" w:fill="FFFFFF"/>
        </w:rPr>
        <w:t>) or low top-5 accuracy (</w:t>
      </w:r>
      <w:proofErr w:type="spellStart"/>
      <w:r w:rsidRPr="000F0272">
        <w:rPr>
          <w:rFonts w:ascii="Times New Roman" w:hAnsi="Times New Roman" w:cs="Times New Roman"/>
          <w:color w:val="000000" w:themeColor="text1"/>
          <w:sz w:val="24"/>
          <w:szCs w:val="24"/>
          <w:shd w:val="clear" w:color="auto" w:fill="FFFFFF"/>
        </w:rPr>
        <w:t>Pl@ntNet</w:t>
      </w:r>
      <w:proofErr w:type="spellEnd"/>
      <w:r w:rsidRPr="000F0272">
        <w:rPr>
          <w:rFonts w:ascii="Times New Roman" w:hAnsi="Times New Roman" w:cs="Times New Roman"/>
          <w:color w:val="000000" w:themeColor="text1"/>
          <w:sz w:val="24"/>
          <w:szCs w:val="24"/>
          <w:shd w:val="clear" w:color="auto" w:fill="FFFFFF"/>
        </w:rPr>
        <w:t>).</w:t>
      </w:r>
      <w:r>
        <w:rPr>
          <w:rStyle w:val="FootnoteReference"/>
          <w:rFonts w:ascii="Times New Roman" w:hAnsi="Times New Roman" w:cs="Times New Roman"/>
          <w:color w:val="000000" w:themeColor="text1"/>
          <w:sz w:val="24"/>
          <w:szCs w:val="24"/>
          <w:shd w:val="clear" w:color="auto" w:fill="FFFFFF"/>
        </w:rPr>
        <w:footnoteReference w:id="7"/>
      </w:r>
    </w:p>
    <w:p w14:paraId="3EAAD23D" w14:textId="6B5CA811" w:rsidR="00955370" w:rsidRDefault="00955370" w:rsidP="00F8481D">
      <w:pPr>
        <w:spacing w:line="360" w:lineRule="auto"/>
        <w:rPr>
          <w:rFonts w:ascii="Times New Roman" w:hAnsi="Times New Roman" w:cs="Times New Roman"/>
          <w:b/>
          <w:color w:val="000000" w:themeColor="text1"/>
          <w:sz w:val="32"/>
          <w:szCs w:val="32"/>
          <w:shd w:val="clear" w:color="auto" w:fill="FFFFFF"/>
        </w:rPr>
      </w:pPr>
      <w:r w:rsidRPr="00955370">
        <w:rPr>
          <w:rFonts w:ascii="Times New Roman" w:hAnsi="Times New Roman" w:cs="Times New Roman"/>
          <w:b/>
          <w:color w:val="000000" w:themeColor="text1"/>
          <w:sz w:val="32"/>
          <w:szCs w:val="32"/>
          <w:shd w:val="clear" w:color="auto" w:fill="FFFFFF"/>
        </w:rPr>
        <w:t>Frameworks</w:t>
      </w:r>
    </w:p>
    <w:p w14:paraId="5CA87BCD" w14:textId="6A86EC36"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OpenCV</w:t>
      </w:r>
    </w:p>
    <w:p w14:paraId="2915451E" w14:textId="6A0AE6D8" w:rsidR="00725AF5" w:rsidRPr="0081773C" w:rsidRDefault="005013A2" w:rsidP="00F8481D">
      <w:pPr>
        <w:spacing w:line="360" w:lineRule="auto"/>
        <w:rPr>
          <w:rFonts w:ascii="Times New Roman" w:hAnsi="Times New Roman" w:cs="Times New Roman"/>
          <w:color w:val="000000"/>
          <w:sz w:val="24"/>
          <w:szCs w:val="24"/>
        </w:rPr>
      </w:pPr>
      <w:r w:rsidRPr="005013A2">
        <w:rPr>
          <w:rFonts w:ascii="Times New Roman" w:hAnsi="Times New Roman" w:cs="Times New Roman"/>
          <w:color w:val="000000"/>
          <w:sz w:val="24"/>
          <w:szCs w:val="24"/>
        </w:rPr>
        <w:t>OpenCV (Open Source Computer Vision Library) is an open source computer vision and machine learning software library. </w:t>
      </w:r>
      <w:r w:rsidR="00725AF5">
        <w:rPr>
          <w:rFonts w:ascii="Helvetica" w:hAnsi="Helvetica" w:cs="Helvetica"/>
          <w:color w:val="000000"/>
          <w:sz w:val="21"/>
          <w:szCs w:val="21"/>
        </w:rPr>
        <w:t>The library has more than 2500 optimized algorithms, including b</w:t>
      </w:r>
      <w:r w:rsidR="00725AF5" w:rsidRPr="0081773C">
        <w:rPr>
          <w:rFonts w:ascii="Times New Roman" w:hAnsi="Times New Roman" w:cs="Times New Roman"/>
          <w:color w:val="000000"/>
          <w:sz w:val="24"/>
          <w:szCs w:val="24"/>
        </w:rPr>
        <w:t xml:space="preserve">oth classic and state-of-the-art computer vision algorithms, and supports a number of image formats. OpenCV is written natively in C++ but also has Python, Java and MATLAB interfaces. </w:t>
      </w:r>
    </w:p>
    <w:p w14:paraId="5520C0F0" w14:textId="6220187B" w:rsidR="005013A2" w:rsidRPr="0081773C" w:rsidRDefault="00725AF5" w:rsidP="00F8481D">
      <w:pPr>
        <w:spacing w:line="360" w:lineRule="auto"/>
        <w:rPr>
          <w:rFonts w:ascii="Times New Roman" w:hAnsi="Times New Roman" w:cs="Times New Roman"/>
          <w:b/>
          <w:color w:val="000000" w:themeColor="text1"/>
          <w:sz w:val="24"/>
          <w:szCs w:val="24"/>
          <w:shd w:val="clear" w:color="auto" w:fill="FFFFFF"/>
        </w:rPr>
      </w:pPr>
      <w:r w:rsidRPr="0081773C">
        <w:rPr>
          <w:rFonts w:ascii="Times New Roman" w:hAnsi="Times New Roman" w:cs="Times New Roman"/>
          <w:color w:val="000000"/>
          <w:sz w:val="24"/>
          <w:szCs w:val="24"/>
        </w:rPr>
        <w:t xml:space="preserve">A number of OpenCV functions and algorithms were used for this project. OpenCV’s </w:t>
      </w:r>
      <w:proofErr w:type="gramStart"/>
      <w:r w:rsidRPr="0081773C">
        <w:rPr>
          <w:rFonts w:ascii="Times New Roman" w:hAnsi="Times New Roman" w:cs="Times New Roman"/>
          <w:i/>
          <w:color w:val="000000"/>
          <w:sz w:val="24"/>
          <w:szCs w:val="24"/>
        </w:rPr>
        <w:t>imread(</w:t>
      </w:r>
      <w:proofErr w:type="gramEnd"/>
      <w:r w:rsidRPr="0081773C">
        <w:rPr>
          <w:rFonts w:ascii="Times New Roman" w:hAnsi="Times New Roman" w:cs="Times New Roman"/>
          <w:i/>
          <w:color w:val="000000"/>
          <w:sz w:val="24"/>
          <w:szCs w:val="24"/>
        </w:rPr>
        <w:t>)</w:t>
      </w:r>
      <w:r w:rsidRPr="0081773C">
        <w:rPr>
          <w:rFonts w:ascii="Times New Roman" w:hAnsi="Times New Roman" w:cs="Times New Roman"/>
          <w:color w:val="000000"/>
          <w:sz w:val="24"/>
          <w:szCs w:val="24"/>
        </w:rPr>
        <w:t xml:space="preserve"> function was used for loading image files as numpy arrays in the</w:t>
      </w:r>
      <w:r w:rsidR="004B14C1" w:rsidRPr="0081773C">
        <w:rPr>
          <w:rFonts w:ascii="Times New Roman" w:hAnsi="Times New Roman" w:cs="Times New Roman"/>
          <w:color w:val="000000"/>
          <w:sz w:val="24"/>
          <w:szCs w:val="24"/>
        </w:rPr>
        <w:t xml:space="preserve"> BGR colorspace (OpenCV’s default colorspace).</w:t>
      </w:r>
      <w:r w:rsidR="004C3C09" w:rsidRPr="0081773C">
        <w:rPr>
          <w:rFonts w:ascii="Times New Roman" w:hAnsi="Times New Roman" w:cs="Times New Roman"/>
          <w:color w:val="000000"/>
          <w:sz w:val="24"/>
          <w:szCs w:val="24"/>
        </w:rPr>
        <w:t xml:space="preserve"> </w:t>
      </w:r>
      <w:r w:rsidR="0038168E" w:rsidRPr="0081773C">
        <w:rPr>
          <w:rFonts w:ascii="Times New Roman" w:hAnsi="Times New Roman" w:cs="Times New Roman"/>
          <w:color w:val="000000"/>
          <w:sz w:val="24"/>
          <w:szCs w:val="24"/>
        </w:rPr>
        <w:t>Othe</w:t>
      </w:r>
      <w:r w:rsidR="00A705AB" w:rsidRPr="0081773C">
        <w:rPr>
          <w:rFonts w:ascii="Times New Roman" w:hAnsi="Times New Roman" w:cs="Times New Roman"/>
          <w:color w:val="000000"/>
          <w:sz w:val="24"/>
          <w:szCs w:val="24"/>
        </w:rPr>
        <w:t>r functions and algorithms were used to augment the dataset through rotation and flipping and preprocess the data, including normalization, smoothing, converting colorspaces, developing color masks.</w:t>
      </w:r>
    </w:p>
    <w:p w14:paraId="44E466AF" w14:textId="65DE179E" w:rsidR="00955370"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Keras</w:t>
      </w:r>
    </w:p>
    <w:p w14:paraId="143D0036" w14:textId="45EA66FB" w:rsidR="000E7E52" w:rsidRDefault="000E7E52" w:rsidP="00F8481D">
      <w:pPr>
        <w:spacing w:line="360" w:lineRule="auto"/>
        <w:rPr>
          <w:rFonts w:ascii="Times New Roman" w:hAnsi="Times New Roman" w:cs="Times New Roman"/>
          <w:sz w:val="24"/>
          <w:szCs w:val="24"/>
          <w:shd w:val="clear" w:color="auto" w:fill="FCFCFC"/>
        </w:rPr>
      </w:pPr>
      <w:r w:rsidRPr="000E7E52">
        <w:rPr>
          <w:rFonts w:ascii="Times New Roman" w:hAnsi="Times New Roman" w:cs="Times New Roman"/>
          <w:sz w:val="24"/>
          <w:szCs w:val="24"/>
          <w:shd w:val="clear" w:color="auto" w:fill="FCFCFC"/>
        </w:rPr>
        <w:t xml:space="preserve">Keras </w:t>
      </w:r>
      <w:r w:rsidR="00646315">
        <w:rPr>
          <w:rFonts w:ascii="Times New Roman" w:hAnsi="Times New Roman" w:cs="Times New Roman"/>
          <w:sz w:val="24"/>
          <w:szCs w:val="24"/>
          <w:shd w:val="clear" w:color="auto" w:fill="FCFCFC"/>
        </w:rPr>
        <w:t xml:space="preserve">provided the backbone of the project with its </w:t>
      </w:r>
      <w:r w:rsidRPr="000E7E52">
        <w:rPr>
          <w:rFonts w:ascii="Times New Roman" w:hAnsi="Times New Roman" w:cs="Times New Roman"/>
          <w:sz w:val="24"/>
          <w:szCs w:val="24"/>
          <w:shd w:val="clear" w:color="auto" w:fill="FCFCFC"/>
        </w:rPr>
        <w:t xml:space="preserve">high-level neural networks API, </w:t>
      </w:r>
      <w:r w:rsidR="00646315">
        <w:rPr>
          <w:rFonts w:ascii="Times New Roman" w:hAnsi="Times New Roman" w:cs="Times New Roman"/>
          <w:sz w:val="24"/>
          <w:szCs w:val="24"/>
          <w:shd w:val="clear" w:color="auto" w:fill="FCFCFC"/>
        </w:rPr>
        <w:t xml:space="preserve">which </w:t>
      </w:r>
      <w:r w:rsidRPr="000E7E52">
        <w:rPr>
          <w:rFonts w:ascii="Times New Roman" w:hAnsi="Times New Roman" w:cs="Times New Roman"/>
          <w:sz w:val="24"/>
          <w:szCs w:val="24"/>
          <w:shd w:val="clear" w:color="auto" w:fill="FCFCFC"/>
        </w:rPr>
        <w:t>written in Python and capable of running on top of </w:t>
      </w:r>
      <w:hyperlink r:id="rId7" w:history="1">
        <w:r w:rsidRPr="000E7E52">
          <w:rPr>
            <w:rStyle w:val="Hyperlink"/>
            <w:rFonts w:ascii="Times New Roman" w:hAnsi="Times New Roman" w:cs="Times New Roman"/>
            <w:color w:val="auto"/>
            <w:sz w:val="24"/>
            <w:szCs w:val="24"/>
            <w:u w:val="none"/>
            <w:shd w:val="clear" w:color="auto" w:fill="FCFCFC"/>
          </w:rPr>
          <w:t>TensorFlow</w:t>
        </w:r>
      </w:hyperlink>
      <w:r w:rsidRPr="000E7E52">
        <w:rPr>
          <w:rFonts w:ascii="Times New Roman" w:hAnsi="Times New Roman" w:cs="Times New Roman"/>
          <w:sz w:val="24"/>
          <w:szCs w:val="24"/>
          <w:shd w:val="clear" w:color="auto" w:fill="FCFCFC"/>
        </w:rPr>
        <w:t>, </w:t>
      </w:r>
      <w:hyperlink r:id="rId8" w:history="1">
        <w:r w:rsidRPr="000E7E52">
          <w:rPr>
            <w:rStyle w:val="Hyperlink"/>
            <w:rFonts w:ascii="Times New Roman" w:hAnsi="Times New Roman" w:cs="Times New Roman"/>
            <w:color w:val="auto"/>
            <w:sz w:val="24"/>
            <w:szCs w:val="24"/>
            <w:u w:val="none"/>
            <w:shd w:val="clear" w:color="auto" w:fill="FCFCFC"/>
          </w:rPr>
          <w:t>CNTK</w:t>
        </w:r>
      </w:hyperlink>
      <w:r w:rsidRPr="000E7E52">
        <w:rPr>
          <w:rFonts w:ascii="Times New Roman" w:hAnsi="Times New Roman" w:cs="Times New Roman"/>
          <w:sz w:val="24"/>
          <w:szCs w:val="24"/>
          <w:shd w:val="clear" w:color="auto" w:fill="FCFCFC"/>
        </w:rPr>
        <w:t>, or </w:t>
      </w:r>
      <w:hyperlink r:id="rId9" w:history="1">
        <w:r w:rsidRPr="000E7E52">
          <w:rPr>
            <w:rStyle w:val="Hyperlink"/>
            <w:rFonts w:ascii="Times New Roman" w:hAnsi="Times New Roman" w:cs="Times New Roman"/>
            <w:color w:val="auto"/>
            <w:sz w:val="24"/>
            <w:szCs w:val="24"/>
            <w:u w:val="none"/>
            <w:shd w:val="clear" w:color="auto" w:fill="FCFCFC"/>
          </w:rPr>
          <w:t>Theano</w:t>
        </w:r>
      </w:hyperlink>
      <w:r w:rsidRPr="000E7E52">
        <w:rPr>
          <w:rFonts w:ascii="Times New Roman" w:hAnsi="Times New Roman" w:cs="Times New Roman"/>
          <w:sz w:val="24"/>
          <w:szCs w:val="24"/>
          <w:shd w:val="clear" w:color="auto" w:fill="FCFCFC"/>
        </w:rPr>
        <w:t>.</w:t>
      </w:r>
      <w:r w:rsidR="00646315">
        <w:rPr>
          <w:rFonts w:ascii="Times New Roman" w:hAnsi="Times New Roman" w:cs="Times New Roman"/>
          <w:sz w:val="24"/>
          <w:szCs w:val="24"/>
          <w:shd w:val="clear" w:color="auto" w:fill="FCFCFC"/>
        </w:rPr>
        <w:t xml:space="preserve"> </w:t>
      </w:r>
      <w:r w:rsidRPr="000E7E52">
        <w:rPr>
          <w:rFonts w:ascii="Times New Roman" w:hAnsi="Times New Roman" w:cs="Times New Roman"/>
          <w:sz w:val="24"/>
          <w:szCs w:val="24"/>
          <w:shd w:val="clear" w:color="auto" w:fill="FCFCFC"/>
        </w:rPr>
        <w:t> </w:t>
      </w:r>
    </w:p>
    <w:p w14:paraId="4C7D7330" w14:textId="40BE75DE" w:rsidR="00BC1015" w:rsidRDefault="00BC1015" w:rsidP="00F8481D">
      <w:pPr>
        <w:spacing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PyTorch</w:t>
      </w:r>
    </w:p>
    <w:p w14:paraId="65BCA914" w14:textId="77777777" w:rsidR="00BC1015" w:rsidRPr="000E7E52" w:rsidRDefault="00BC1015" w:rsidP="00F8481D">
      <w:pPr>
        <w:spacing w:line="360" w:lineRule="auto"/>
        <w:rPr>
          <w:rFonts w:ascii="Times New Roman" w:hAnsi="Times New Roman" w:cs="Times New Roman"/>
          <w:b/>
          <w:sz w:val="24"/>
          <w:szCs w:val="24"/>
          <w:shd w:val="clear" w:color="auto" w:fill="FFFFFF"/>
        </w:rPr>
      </w:pPr>
    </w:p>
    <w:p w14:paraId="7C56AFC5" w14:textId="69F2F919" w:rsidR="007C6D04" w:rsidRDefault="00955370" w:rsidP="00F8481D">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Flask</w:t>
      </w:r>
    </w:p>
    <w:p w14:paraId="294B1BA2" w14:textId="16ECA16B" w:rsidR="00352610" w:rsidRDefault="00352610" w:rsidP="00F8481D">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Flask is a P</w:t>
      </w:r>
      <w:r w:rsidRPr="00352610">
        <w:rPr>
          <w:rFonts w:ascii="Times New Roman" w:hAnsi="Times New Roman" w:cs="Times New Roman"/>
          <w:color w:val="000000" w:themeColor="text1"/>
          <w:sz w:val="24"/>
          <w:szCs w:val="24"/>
        </w:rPr>
        <w:t>ython micro web framework to develop web applications</w:t>
      </w:r>
      <w:r>
        <w:rPr>
          <w:rFonts w:ascii="Times New Roman" w:hAnsi="Times New Roman" w:cs="Times New Roman"/>
          <w:color w:val="000000" w:themeColor="text1"/>
          <w:sz w:val="24"/>
          <w:szCs w:val="24"/>
        </w:rPr>
        <w:t>.</w:t>
      </w:r>
    </w:p>
    <w:p w14:paraId="3055C784" w14:textId="77777777" w:rsidR="008C608C" w:rsidRDefault="008C608C" w:rsidP="00F8481D">
      <w:pPr>
        <w:spacing w:line="360" w:lineRule="auto"/>
        <w:rPr>
          <w:rFonts w:ascii="Times New Roman" w:hAnsi="Times New Roman" w:cs="Times New Roman"/>
          <w:b/>
          <w:color w:val="000000" w:themeColor="text1"/>
          <w:sz w:val="32"/>
          <w:szCs w:val="32"/>
        </w:rPr>
      </w:pPr>
    </w:p>
    <w:p w14:paraId="768692CD" w14:textId="1EDA1B4B" w:rsidR="007C6D04" w:rsidRPr="00102ED5" w:rsidRDefault="007C6D04" w:rsidP="00F8481D">
      <w:pPr>
        <w:spacing w:line="360" w:lineRule="auto"/>
        <w:rPr>
          <w:rFonts w:ascii="Times New Roman" w:hAnsi="Times New Roman" w:cs="Times New Roman"/>
          <w:b/>
          <w:color w:val="000000" w:themeColor="text1"/>
          <w:sz w:val="32"/>
          <w:szCs w:val="32"/>
        </w:rPr>
      </w:pPr>
      <w:r w:rsidRPr="00102ED5">
        <w:rPr>
          <w:rFonts w:ascii="Times New Roman" w:hAnsi="Times New Roman" w:cs="Times New Roman"/>
          <w:b/>
          <w:color w:val="000000" w:themeColor="text1"/>
          <w:sz w:val="32"/>
          <w:szCs w:val="32"/>
        </w:rPr>
        <w:lastRenderedPageBreak/>
        <w:t>Data</w:t>
      </w:r>
    </w:p>
    <w:p w14:paraId="43AEB8F6" w14:textId="281D96A4" w:rsidR="00102ED5" w:rsidRPr="00102ED5" w:rsidRDefault="00102ED5" w:rsidP="00F8481D">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Original Dataset</w:t>
      </w:r>
    </w:p>
    <w:p w14:paraId="19F1C564" w14:textId="790A957A" w:rsidR="004A19FF" w:rsidRDefault="00F92B77" w:rsidP="004A19FF">
      <w:pPr>
        <w:spacing w:line="360" w:lineRule="auto"/>
        <w:rPr>
          <w:rFonts w:ascii="Times New Roman" w:hAnsi="Times New Roman" w:cs="Times New Roman"/>
          <w:color w:val="000000" w:themeColor="text1"/>
          <w:sz w:val="24"/>
          <w:szCs w:val="24"/>
        </w:rPr>
      </w:pPr>
      <w:r w:rsidRPr="00A11F71">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83840" behindDoc="0" locked="0" layoutInCell="1" allowOverlap="1" wp14:anchorId="358340CD" wp14:editId="2B817A19">
                <wp:simplePos x="0" y="0"/>
                <wp:positionH relativeFrom="column">
                  <wp:posOffset>3705225</wp:posOffset>
                </wp:positionH>
                <wp:positionV relativeFrom="paragraph">
                  <wp:posOffset>3369310</wp:posOffset>
                </wp:positionV>
                <wp:extent cx="2609850" cy="1914525"/>
                <wp:effectExtent l="0" t="0" r="0" b="952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914525"/>
                        </a:xfrm>
                        <a:prstGeom prst="rect">
                          <a:avLst/>
                        </a:prstGeom>
                        <a:solidFill>
                          <a:srgbClr val="FFFFFF"/>
                        </a:solidFill>
                        <a:ln w="9525">
                          <a:noFill/>
                          <a:miter lim="800000"/>
                          <a:headEnd/>
                          <a:tailEnd/>
                        </a:ln>
                      </wps:spPr>
                      <wps:txbx>
                        <w:txbxContent>
                          <w:p w14:paraId="07B9C3A6" w14:textId="59B283DD" w:rsidR="00F92B77" w:rsidRPr="00F92B77" w:rsidRDefault="00F92B77" w:rsidP="00F92B77">
                            <w:pPr>
                              <w:spacing w:after="0"/>
                              <w:jc w:val="center"/>
                              <w:rPr>
                                <w:rFonts w:ascii="Times New Roman" w:hAnsi="Times New Roman" w:cs="Times New Roman"/>
                                <w:i/>
                                <w:color w:val="7F7F7F" w:themeColor="text1" w:themeTint="80"/>
                                <w:sz w:val="16"/>
                              </w:rPr>
                            </w:pPr>
                            <w:r w:rsidRPr="00A11F71">
                              <w:rPr>
                                <w:rFonts w:ascii="Times New Roman" w:hAnsi="Times New Roman" w:cs="Times New Roman"/>
                                <w:i/>
                                <w:color w:val="7F7F7F" w:themeColor="text1" w:themeTint="80"/>
                                <w:sz w:val="16"/>
                              </w:rPr>
                              <w:t>Figure 2</w:t>
                            </w:r>
                          </w:p>
                          <w:p w14:paraId="68F561FC" w14:textId="166DA759" w:rsidR="00A11F71" w:rsidRDefault="00A11F71" w:rsidP="00A11F71">
                            <w:pPr>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A11F71" w:rsidRPr="00A11F71" w:rsidRDefault="00A11F71" w:rsidP="00A11F71">
                            <w:pPr>
                              <w:jc w:val="center"/>
                              <w:rPr>
                                <w:rFonts w:ascii="Times New Roman" w:hAnsi="Times New Roman" w:cs="Times New Roman"/>
                                <w:i/>
                                <w:color w:val="7F7F7F" w:themeColor="text1" w:themeTint="80"/>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8340CD" id="_x0000_t202" coordsize="21600,21600" o:spt="202" path="m,l,21600r21600,l21600,xe">
                <v:stroke joinstyle="miter"/>
                <v:path gradientshapeok="t" o:connecttype="rect"/>
              </v:shapetype>
              <v:shape id="Text Box 2" o:spid="_x0000_s1026" type="#_x0000_t202" style="position:absolute;margin-left:291.75pt;margin-top:265.3pt;width:205.5pt;height:150.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" stroked="f">
                <v:textbox>
                  <w:txbxContent>
                    <w:p w14:paraId="07B9C3A6" w14:textId="59B283DD" w:rsidR="00F92B77" w:rsidRPr="00F92B77" w:rsidRDefault="00F92B77" w:rsidP="00F92B77">
                      <w:pPr>
                        <w:spacing w:after="0"/>
                        <w:jc w:val="center"/>
                        <w:rPr>
                          <w:rFonts w:ascii="Times New Roman" w:hAnsi="Times New Roman" w:cs="Times New Roman"/>
                          <w:i/>
                          <w:color w:val="7F7F7F" w:themeColor="text1" w:themeTint="80"/>
                          <w:sz w:val="16"/>
                        </w:rPr>
                      </w:pPr>
                      <w:r w:rsidRPr="00A11F71">
                        <w:rPr>
                          <w:rFonts w:ascii="Times New Roman" w:hAnsi="Times New Roman" w:cs="Times New Roman"/>
                          <w:i/>
                          <w:color w:val="7F7F7F" w:themeColor="text1" w:themeTint="80"/>
                          <w:sz w:val="16"/>
                        </w:rPr>
                        <w:t>Figure 2</w:t>
                      </w:r>
                    </w:p>
                    <w:p w14:paraId="68F561FC" w14:textId="166DA759" w:rsidR="00A11F71" w:rsidRDefault="00A11F71" w:rsidP="00A11F71">
                      <w:pPr>
                        <w:jc w:val="center"/>
                      </w:pPr>
                      <w:r w:rsidRPr="009F1169">
                        <w:rPr>
                          <w:noProof/>
                        </w:rPr>
                        <w:drawing>
                          <wp:inline distT="0" distB="0" distL="0" distR="0" wp14:anchorId="62DF9044" wp14:editId="4E394C7F">
                            <wp:extent cx="2190750" cy="1479482"/>
                            <wp:effectExtent l="133350" t="114300" r="133350" b="159385"/>
                            <wp:docPr id="22" name="Picture 8">
                              <a:extLst xmlns:a="http://schemas.openxmlformats.org/drawingml/2006/main">
                                <a:ext uri="{FF2B5EF4-FFF2-40B4-BE49-F238E27FC236}">
                                  <a16:creationId xmlns:a16="http://schemas.microsoft.com/office/drawing/2014/main" id="{DF64306B-E8FE-484C-A599-91BFB2015C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DF64306B-E8FE-484C-A599-91BFB2015CD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245078" cy="15161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640F62F" w14:textId="47A19129" w:rsidR="00A11F71" w:rsidRPr="00A11F71" w:rsidRDefault="00A11F71" w:rsidP="00A11F71">
                      <w:pPr>
                        <w:jc w:val="center"/>
                        <w:rPr>
                          <w:rFonts w:ascii="Times New Roman" w:hAnsi="Times New Roman" w:cs="Times New Roman"/>
                          <w:i/>
                          <w:color w:val="7F7F7F" w:themeColor="text1" w:themeTint="80"/>
                          <w:sz w:val="16"/>
                        </w:rPr>
                      </w:pPr>
                    </w:p>
                  </w:txbxContent>
                </v:textbox>
                <w10:wrap type="square"/>
              </v:shape>
            </w:pict>
          </mc:Fallback>
        </mc:AlternateContent>
      </w:r>
      <w:r w:rsidRPr="00102ED5">
        <w:rPr>
          <w:rFonts w:ascii="Times New Roman" w:hAnsi="Times New Roman" w:cs="Times New Roman"/>
          <w:b/>
          <w:noProof/>
          <w:color w:val="000000" w:themeColor="text1"/>
          <w:sz w:val="32"/>
          <w:szCs w:val="32"/>
        </w:rPr>
        <mc:AlternateContent>
          <mc:Choice Requires="wps">
            <w:drawing>
              <wp:anchor distT="45720" distB="45720" distL="114300" distR="114300" simplePos="0" relativeHeight="251681792" behindDoc="0" locked="0" layoutInCell="1" allowOverlap="1" wp14:anchorId="6616DF73" wp14:editId="76E30E81">
                <wp:simplePos x="0" y="0"/>
                <wp:positionH relativeFrom="column">
                  <wp:posOffset>3514725</wp:posOffset>
                </wp:positionH>
                <wp:positionV relativeFrom="paragraph">
                  <wp:posOffset>930910</wp:posOffset>
                </wp:positionV>
                <wp:extent cx="2800350" cy="26479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2647950"/>
                        </a:xfrm>
                        <a:prstGeom prst="rect">
                          <a:avLst/>
                        </a:prstGeom>
                        <a:solidFill>
                          <a:srgbClr val="FFFFFF"/>
                        </a:solidFill>
                        <a:ln w="9525">
                          <a:noFill/>
                          <a:miter lim="800000"/>
                          <a:headEnd/>
                          <a:tailEnd/>
                        </a:ln>
                      </wps:spPr>
                      <wps:txbx>
                        <w:txbxContent>
                          <w:p w14:paraId="3B2F83AF" w14:textId="77777777" w:rsidR="00F92B77" w:rsidRPr="00C30FC5" w:rsidRDefault="00F92B77"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5D89406F" w14:textId="5502C575" w:rsidR="00A11F71" w:rsidRDefault="00A11F71"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6DF73" id="_x0000_s1027" type="#_x0000_t202" style="position:absolute;margin-left:276.75pt;margin-top:73.3pt;width:220.5pt;height:20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" stroked="f">
                <v:textbox>
                  <w:txbxContent>
                    <w:p w14:paraId="3B2F83AF" w14:textId="77777777" w:rsidR="00F92B77" w:rsidRPr="00C30FC5" w:rsidRDefault="00F92B77" w:rsidP="00F92B77">
                      <w:pPr>
                        <w:spacing w:after="0"/>
                        <w:jc w:val="center"/>
                        <w:rPr>
                          <w:rFonts w:ascii="Times New Roman" w:hAnsi="Times New Roman" w:cs="Times New Roman"/>
                          <w:i/>
                          <w:color w:val="7F7F7F" w:themeColor="text1" w:themeTint="80"/>
                          <w:sz w:val="16"/>
                          <w:szCs w:val="16"/>
                        </w:rPr>
                      </w:pPr>
                      <w:r>
                        <w:rPr>
                          <w:rFonts w:ascii="Times New Roman" w:hAnsi="Times New Roman" w:cs="Times New Roman"/>
                          <w:i/>
                          <w:color w:val="7F7F7F" w:themeColor="text1" w:themeTint="80"/>
                          <w:sz w:val="16"/>
                          <w:szCs w:val="16"/>
                        </w:rPr>
                        <w:t>Figure 1</w:t>
                      </w:r>
                    </w:p>
                    <w:p w14:paraId="5D89406F" w14:textId="5502C575" w:rsidR="00A11F71" w:rsidRDefault="00A11F71" w:rsidP="00A11F71">
                      <w:r>
                        <w:rPr>
                          <w:noProof/>
                        </w:rPr>
                        <w:drawing>
                          <wp:inline distT="0" distB="0" distL="0" distR="0" wp14:anchorId="325AFD15" wp14:editId="349E065B">
                            <wp:extent cx="2619375" cy="2266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alDist.png"/>
                                    <pic:cNvPicPr/>
                                  </pic:nvPicPr>
                                  <pic:blipFill>
                                    <a:blip r:embed="rId11">
                                      <a:extLst>
                                        <a:ext uri="{28A0092B-C50C-407E-A947-70E740481C1C}">
                                          <a14:useLocalDpi xmlns:a14="http://schemas.microsoft.com/office/drawing/2010/main" val="0"/>
                                        </a:ext>
                                      </a:extLst>
                                    </a:blip>
                                    <a:stretch>
                                      <a:fillRect/>
                                    </a:stretch>
                                  </pic:blipFill>
                                  <pic:spPr>
                                    <a:xfrm>
                                      <a:off x="0" y="0"/>
                                      <a:ext cx="2619375" cy="2266950"/>
                                    </a:xfrm>
                                    <a:prstGeom prst="rect">
                                      <a:avLst/>
                                    </a:prstGeom>
                                  </pic:spPr>
                                </pic:pic>
                              </a:graphicData>
                            </a:graphic>
                          </wp:inline>
                        </w:drawing>
                      </w:r>
                    </w:p>
                  </w:txbxContent>
                </v:textbox>
                <w10:wrap type="square"/>
              </v:shape>
            </w:pict>
          </mc:Fallback>
        </mc:AlternateContent>
      </w:r>
      <w:r w:rsidR="009F1169" w:rsidRPr="009F1169">
        <w:rPr>
          <w:rFonts w:ascii="Times New Roman" w:hAnsi="Times New Roman" w:cs="Times New Roman"/>
          <w:sz w:val="24"/>
          <w:szCs w:val="24"/>
          <w:shd w:val="clear" w:color="auto" w:fill="FFFFFF"/>
        </w:rPr>
        <w:t xml:space="preserve">The dataset come from the Aarhus University Signal Processing group, in collaboration with University of Southern Denmark, and contains </w:t>
      </w:r>
      <w:r w:rsidR="00B07990">
        <w:rPr>
          <w:rFonts w:ascii="Times New Roman" w:hAnsi="Times New Roman" w:cs="Times New Roman"/>
          <w:sz w:val="24"/>
          <w:szCs w:val="24"/>
          <w:shd w:val="clear" w:color="auto" w:fill="FFFFFF"/>
        </w:rPr>
        <w:t xml:space="preserve">close-up </w:t>
      </w:r>
      <w:r w:rsidR="009F1169" w:rsidRPr="009F1169">
        <w:rPr>
          <w:rFonts w:ascii="Times New Roman" w:hAnsi="Times New Roman" w:cs="Times New Roman"/>
          <w:sz w:val="24"/>
          <w:szCs w:val="24"/>
          <w:shd w:val="clear" w:color="auto" w:fill="FFFFFF"/>
        </w:rPr>
        <w:t>images of approximately 960 unique plants belonging to 12 species at several growth stages</w:t>
      </w:r>
      <w:r w:rsidR="004A19FF" w:rsidRPr="009F1169">
        <w:rPr>
          <w:rFonts w:ascii="Times New Roman" w:hAnsi="Times New Roman" w:cs="Times New Roman"/>
          <w:color w:val="000000" w:themeColor="text1"/>
          <w:sz w:val="24"/>
          <w:szCs w:val="24"/>
        </w:rPr>
        <w:t xml:space="preserve">. The data consists of 5544 total </w:t>
      </w:r>
      <w:r w:rsidR="00B07990">
        <w:rPr>
          <w:rFonts w:ascii="Times New Roman" w:hAnsi="Times New Roman" w:cs="Times New Roman"/>
          <w:color w:val="000000" w:themeColor="text1"/>
          <w:sz w:val="24"/>
          <w:szCs w:val="24"/>
        </w:rPr>
        <w:t xml:space="preserve">color </w:t>
      </w:r>
      <w:r w:rsidR="004A19FF" w:rsidRPr="009F1169">
        <w:rPr>
          <w:rFonts w:ascii="Times New Roman" w:hAnsi="Times New Roman" w:cs="Times New Roman"/>
          <w:color w:val="000000" w:themeColor="text1"/>
          <w:sz w:val="24"/>
          <w:szCs w:val="24"/>
        </w:rPr>
        <w:t xml:space="preserve">images </w:t>
      </w:r>
      <w:r w:rsidR="009F1169" w:rsidRPr="009F1169">
        <w:rPr>
          <w:rFonts w:ascii="Times New Roman" w:hAnsi="Times New Roman" w:cs="Times New Roman"/>
          <w:color w:val="000000" w:themeColor="text1"/>
          <w:sz w:val="24"/>
          <w:szCs w:val="24"/>
        </w:rPr>
        <w:t xml:space="preserve">of the 12 species </w:t>
      </w:r>
      <w:r w:rsidR="004A19FF" w:rsidRPr="009F1169">
        <w:rPr>
          <w:rFonts w:ascii="Times New Roman" w:hAnsi="Times New Roman" w:cs="Times New Roman"/>
          <w:color w:val="000000" w:themeColor="text1"/>
          <w:sz w:val="24"/>
          <w:szCs w:val="24"/>
        </w:rPr>
        <w:t>pre-split into training</w:t>
      </w:r>
      <w:r w:rsidR="004A19FF" w:rsidRPr="000F0272">
        <w:rPr>
          <w:rFonts w:ascii="Times New Roman" w:hAnsi="Times New Roman" w:cs="Times New Roman"/>
          <w:color w:val="000000" w:themeColor="text1"/>
          <w:sz w:val="24"/>
          <w:szCs w:val="24"/>
        </w:rPr>
        <w:t xml:space="preserve"> and testing datasets (4750</w:t>
      </w:r>
      <w:r w:rsidR="00102ED5">
        <w:rPr>
          <w:rFonts w:ascii="Times New Roman" w:hAnsi="Times New Roman" w:cs="Times New Roman"/>
          <w:color w:val="000000" w:themeColor="text1"/>
          <w:sz w:val="24"/>
          <w:szCs w:val="24"/>
        </w:rPr>
        <w:t xml:space="preserve"> labeled</w:t>
      </w:r>
      <w:r w:rsidR="004A19FF" w:rsidRPr="000F0272">
        <w:rPr>
          <w:rFonts w:ascii="Times New Roman" w:hAnsi="Times New Roman" w:cs="Times New Roman"/>
          <w:color w:val="000000" w:themeColor="text1"/>
          <w:sz w:val="24"/>
          <w:szCs w:val="24"/>
        </w:rPr>
        <w:t xml:space="preserve"> training and </w:t>
      </w:r>
      <w:r w:rsidR="00102ED5">
        <w:rPr>
          <w:rFonts w:ascii="Times New Roman" w:hAnsi="Times New Roman" w:cs="Times New Roman"/>
          <w:color w:val="000000" w:themeColor="text1"/>
          <w:sz w:val="24"/>
          <w:szCs w:val="24"/>
        </w:rPr>
        <w:t xml:space="preserve">unlabeled </w:t>
      </w:r>
      <w:r w:rsidR="004A19FF" w:rsidRPr="000F0272">
        <w:rPr>
          <w:rFonts w:ascii="Times New Roman" w:hAnsi="Times New Roman" w:cs="Times New Roman"/>
          <w:color w:val="000000" w:themeColor="text1"/>
          <w:sz w:val="24"/>
          <w:szCs w:val="24"/>
        </w:rPr>
        <w:t>794 testing images).</w:t>
      </w:r>
      <w:r w:rsidR="00B07990">
        <w:rPr>
          <w:rFonts w:ascii="Times New Roman" w:hAnsi="Times New Roman" w:cs="Times New Roman"/>
          <w:color w:val="000000" w:themeColor="text1"/>
          <w:sz w:val="24"/>
          <w:szCs w:val="24"/>
        </w:rPr>
        <w:t xml:space="preserve"> Only the training dataset was used as the problem is supervised learning.</w:t>
      </w:r>
      <w:r w:rsidR="004A19FF">
        <w:rPr>
          <w:rFonts w:ascii="Times New Roman" w:hAnsi="Times New Roman" w:cs="Times New Roman"/>
          <w:color w:val="000000" w:themeColor="text1"/>
          <w:sz w:val="24"/>
          <w:szCs w:val="24"/>
        </w:rPr>
        <w:t xml:space="preserve"> The plant species include Black-grass, Charlock, Cleavers, Common Chickweed, Common Wheat, Fat Hen, Loose Silky-bent, Maize, Scentless Mayweed, Shepherds Purse, Small-flowered Cranesbill, and Sugar Beet.</w:t>
      </w:r>
      <w:r w:rsidR="00102ED5">
        <w:rPr>
          <w:rFonts w:ascii="Times New Roman" w:hAnsi="Times New Roman" w:cs="Times New Roman"/>
          <w:color w:val="000000" w:themeColor="text1"/>
          <w:sz w:val="24"/>
          <w:szCs w:val="24"/>
        </w:rPr>
        <w:t xml:space="preserve"> </w:t>
      </w:r>
      <w:r w:rsidR="00ED1086">
        <w:rPr>
          <w:rFonts w:ascii="Times New Roman" w:hAnsi="Times New Roman" w:cs="Times New Roman"/>
          <w:color w:val="000000" w:themeColor="text1"/>
          <w:sz w:val="24"/>
          <w:szCs w:val="24"/>
        </w:rPr>
        <w:t>Species classes were non-uniform and ranged from 221 images to 654 images per species (</w:t>
      </w:r>
      <w:r w:rsidR="00ED1086" w:rsidRPr="00ED1086">
        <w:rPr>
          <w:rFonts w:ascii="Times New Roman" w:hAnsi="Times New Roman" w:cs="Times New Roman"/>
          <w:i/>
          <w:color w:val="000000" w:themeColor="text1"/>
          <w:sz w:val="24"/>
          <w:szCs w:val="24"/>
        </w:rPr>
        <w:t>Figure 1</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 xml:space="preserve">All images had equal height and width dimensions. </w:t>
      </w:r>
      <w:r w:rsidR="00ED1086">
        <w:rPr>
          <w:rFonts w:ascii="Times New Roman" w:hAnsi="Times New Roman" w:cs="Times New Roman"/>
          <w:color w:val="000000" w:themeColor="text1"/>
          <w:sz w:val="24"/>
          <w:szCs w:val="24"/>
        </w:rPr>
        <w:t>I</w:t>
      </w:r>
      <w:r w:rsidR="00B07990">
        <w:rPr>
          <w:rFonts w:ascii="Times New Roman" w:hAnsi="Times New Roman" w:cs="Times New Roman"/>
          <w:color w:val="000000" w:themeColor="text1"/>
          <w:sz w:val="24"/>
          <w:szCs w:val="24"/>
        </w:rPr>
        <w:t>mage dimensions ranged from 51 pixels to 3991 pixels, with the majority of images having dimensions between 200 and 1000 pixels</w:t>
      </w:r>
      <w:r w:rsidR="00ED1086">
        <w:rPr>
          <w:rFonts w:ascii="Times New Roman" w:hAnsi="Times New Roman" w:cs="Times New Roman"/>
          <w:color w:val="000000" w:themeColor="text1"/>
          <w:sz w:val="24"/>
          <w:szCs w:val="24"/>
        </w:rPr>
        <w:t xml:space="preserve"> (</w:t>
      </w:r>
      <w:r w:rsidR="00ED1086">
        <w:rPr>
          <w:rFonts w:ascii="Times New Roman" w:hAnsi="Times New Roman" w:cs="Times New Roman"/>
          <w:i/>
          <w:color w:val="000000" w:themeColor="text1"/>
          <w:sz w:val="24"/>
          <w:szCs w:val="24"/>
        </w:rPr>
        <w:t>Figure 2</w:t>
      </w:r>
      <w:r w:rsidR="00ED1086">
        <w:rPr>
          <w:rFonts w:ascii="Times New Roman" w:hAnsi="Times New Roman" w:cs="Times New Roman"/>
          <w:color w:val="000000" w:themeColor="text1"/>
          <w:sz w:val="24"/>
          <w:szCs w:val="24"/>
        </w:rPr>
        <w:t>)</w:t>
      </w:r>
      <w:r w:rsidR="00B07990">
        <w:rPr>
          <w:rFonts w:ascii="Times New Roman" w:hAnsi="Times New Roman" w:cs="Times New Roman"/>
          <w:color w:val="000000" w:themeColor="text1"/>
          <w:sz w:val="24"/>
          <w:szCs w:val="24"/>
        </w:rPr>
        <w:t>.</w:t>
      </w:r>
      <w:r w:rsidR="00ED1086">
        <w:rPr>
          <w:rFonts w:ascii="Times New Roman" w:hAnsi="Times New Roman" w:cs="Times New Roman"/>
          <w:color w:val="000000" w:themeColor="text1"/>
          <w:sz w:val="24"/>
          <w:szCs w:val="24"/>
        </w:rPr>
        <w:t xml:space="preserve"> </w:t>
      </w:r>
      <w:r w:rsidR="00B07990">
        <w:rPr>
          <w:rFonts w:ascii="Times New Roman" w:hAnsi="Times New Roman" w:cs="Times New Roman"/>
          <w:color w:val="000000" w:themeColor="text1"/>
          <w:sz w:val="24"/>
          <w:szCs w:val="24"/>
        </w:rPr>
        <w:t>Images were stored in a single train folder with a subfolder for each species. The image file name is the image ID and did not have any indication of species. All images are in PNG format.</w:t>
      </w:r>
    </w:p>
    <w:p w14:paraId="1FDC2615" w14:textId="67EC6370" w:rsidR="00A11F71" w:rsidRDefault="00A11F71" w:rsidP="004A19FF">
      <w:pPr>
        <w:spacing w:line="360" w:lineRule="auto"/>
        <w:rPr>
          <w:rFonts w:ascii="Times New Roman" w:hAnsi="Times New Roman" w:cs="Times New Roman"/>
          <w:color w:val="000000" w:themeColor="text1"/>
          <w:sz w:val="24"/>
          <w:szCs w:val="24"/>
        </w:rPr>
      </w:pPr>
    </w:p>
    <w:p w14:paraId="011C8D50" w14:textId="61129BF2" w:rsidR="00B07990" w:rsidRDefault="00C30FC5" w:rsidP="004A19FF">
      <w:pPr>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Data </w:t>
      </w:r>
      <w:r w:rsidR="00B07990">
        <w:rPr>
          <w:rFonts w:ascii="Times New Roman" w:hAnsi="Times New Roman" w:cs="Times New Roman"/>
          <w:b/>
          <w:color w:val="000000" w:themeColor="text1"/>
          <w:sz w:val="24"/>
          <w:szCs w:val="24"/>
        </w:rPr>
        <w:t>Augmentation</w:t>
      </w:r>
    </w:p>
    <w:p w14:paraId="16F6AC7E" w14:textId="3DCF15F5" w:rsidR="00D561F8" w:rsidRDefault="00AA55C8" w:rsidP="004A19F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the image dataset was small and non-uniform in class distribution, the dataset was augmented to provide more images for training. All images were</w:t>
      </w:r>
      <w:r w:rsidR="00593DB4">
        <w:rPr>
          <w:rFonts w:ascii="Times New Roman" w:hAnsi="Times New Roman" w:cs="Times New Roman"/>
          <w:color w:val="000000" w:themeColor="text1"/>
          <w:sz w:val="24"/>
          <w:szCs w:val="24"/>
        </w:rPr>
        <w:t xml:space="preserve"> initially</w:t>
      </w:r>
      <w:r>
        <w:rPr>
          <w:rFonts w:ascii="Times New Roman" w:hAnsi="Times New Roman" w:cs="Times New Roman"/>
          <w:color w:val="000000" w:themeColor="text1"/>
          <w:sz w:val="24"/>
          <w:szCs w:val="24"/>
        </w:rPr>
        <w:t xml:space="preserve"> rotated 90˚, 180˚, and 270˚</w:t>
      </w:r>
      <w:r w:rsidR="00B57FB6">
        <w:rPr>
          <w:rFonts w:ascii="Times New Roman" w:hAnsi="Times New Roman" w:cs="Times New Roman"/>
          <w:color w:val="000000" w:themeColor="text1"/>
          <w:sz w:val="24"/>
          <w:szCs w:val="24"/>
        </w:rPr>
        <w:t xml:space="preserve"> and vertically flipped to increase the dataset size 8-fold.</w:t>
      </w:r>
      <w:r w:rsidR="00D561F8">
        <w:rPr>
          <w:rFonts w:ascii="Times New Roman" w:hAnsi="Times New Roman" w:cs="Times New Roman"/>
          <w:color w:val="000000" w:themeColor="text1"/>
          <w:sz w:val="24"/>
          <w:szCs w:val="24"/>
        </w:rPr>
        <w:t xml:space="preserve"> </w:t>
      </w:r>
      <w:r w:rsidR="00863997">
        <w:rPr>
          <w:rFonts w:ascii="Times New Roman" w:hAnsi="Times New Roman" w:cs="Times New Roman"/>
          <w:color w:val="000000" w:themeColor="text1"/>
          <w:sz w:val="24"/>
          <w:szCs w:val="24"/>
        </w:rPr>
        <w:t>To adjust for class imbalance, a</w:t>
      </w:r>
      <w:r w:rsidR="00D561F8">
        <w:rPr>
          <w:rFonts w:ascii="Times New Roman" w:hAnsi="Times New Roman" w:cs="Times New Roman"/>
          <w:color w:val="000000" w:themeColor="text1"/>
          <w:sz w:val="24"/>
          <w:szCs w:val="24"/>
        </w:rPr>
        <w:t xml:space="preserve">ll images from classes that were highly underrepresented (Black-grass, Cleavers, Common Wheat, Maize, and Shepherds Purse) were horizontally flipped. For classes that were moderately </w:t>
      </w:r>
      <w:r w:rsidR="00D561F8">
        <w:rPr>
          <w:rFonts w:ascii="Times New Roman" w:hAnsi="Times New Roman" w:cs="Times New Roman"/>
          <w:color w:val="000000" w:themeColor="text1"/>
          <w:sz w:val="24"/>
          <w:szCs w:val="24"/>
        </w:rPr>
        <w:lastRenderedPageBreak/>
        <w:t xml:space="preserve">underrepresented (Sugar Beet and Charlock), half of the images were horizontally flipped. The original </w:t>
      </w:r>
      <w:r w:rsidR="00C02669">
        <w:rPr>
          <w:rFonts w:ascii="Times New Roman" w:hAnsi="Times New Roman" w:cs="Times New Roman"/>
          <w:color w:val="000000" w:themeColor="text1"/>
          <w:sz w:val="24"/>
          <w:szCs w:val="24"/>
        </w:rPr>
        <w:t>and augmented</w:t>
      </w:r>
      <w:r w:rsidR="00D561F8">
        <w:rPr>
          <w:rFonts w:ascii="Times New Roman" w:hAnsi="Times New Roman" w:cs="Times New Roman"/>
          <w:color w:val="000000" w:themeColor="text1"/>
          <w:sz w:val="24"/>
          <w:szCs w:val="24"/>
        </w:rPr>
        <w:t xml:space="preserve"> class distributions can be seen below.</w:t>
      </w:r>
    </w:p>
    <w:p w14:paraId="4F476314" w14:textId="56BE6C6D" w:rsidR="00D561F8" w:rsidRDefault="00F92B77" w:rsidP="004A19FF">
      <w:pPr>
        <w:spacing w:line="360" w:lineRule="auto"/>
        <w:rPr>
          <w:rFonts w:ascii="Times New Roman" w:hAnsi="Times New Roman" w:cs="Times New Roman"/>
          <w:color w:val="000000" w:themeColor="text1"/>
          <w:sz w:val="24"/>
          <w:szCs w:val="24"/>
        </w:rPr>
      </w:pPr>
      <w:r w:rsidRPr="00D561F8">
        <w:rPr>
          <w:rFonts w:ascii="Times New Roman" w:hAnsi="Times New Roman" w:cs="Times New Roman"/>
          <w:noProof/>
          <w:color w:val="000000" w:themeColor="text1"/>
          <w:sz w:val="24"/>
          <w:szCs w:val="24"/>
        </w:rPr>
        <mc:AlternateContent>
          <mc:Choice Requires="wps">
            <w:drawing>
              <wp:anchor distT="45720" distB="45720" distL="114300" distR="114300" simplePos="0" relativeHeight="251685888" behindDoc="0" locked="0" layoutInCell="1" allowOverlap="1" wp14:anchorId="6BFCC046" wp14:editId="6094AF5F">
                <wp:simplePos x="0" y="0"/>
                <wp:positionH relativeFrom="column">
                  <wp:posOffset>0</wp:posOffset>
                </wp:positionH>
                <wp:positionV relativeFrom="paragraph">
                  <wp:posOffset>1561465</wp:posOffset>
                </wp:positionV>
                <wp:extent cx="5857875" cy="30194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3019425"/>
                        </a:xfrm>
                        <a:prstGeom prst="rect">
                          <a:avLst/>
                        </a:prstGeom>
                        <a:solidFill>
                          <a:srgbClr val="FFFFFF"/>
                        </a:solidFill>
                        <a:ln w="9525">
                          <a:noFill/>
                          <a:miter lim="800000"/>
                          <a:headEnd/>
                          <a:tailEnd/>
                        </a:ln>
                      </wps:spPr>
                      <wps:txbx>
                        <w:txbxContent>
                          <w:p w14:paraId="58ED7AFA" w14:textId="4318BB56" w:rsidR="00F92B77" w:rsidRDefault="00F92B77"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F92B77" w:rsidRPr="00863997" w:rsidRDefault="00863997"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CC046" id="_x0000_s1028" type="#_x0000_t202" style="position:absolute;margin-left:0;margin-top:122.95pt;width:461.25pt;height:237.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" stroked="f">
                <v:textbox>
                  <w:txbxContent>
                    <w:p w14:paraId="58ED7AFA" w14:textId="4318BB56" w:rsidR="00F92B77" w:rsidRDefault="00F92B77" w:rsidP="00F92B77">
                      <w:pPr>
                        <w:jc w:val="center"/>
                      </w:pPr>
                      <w:r>
                        <w:rPr>
                          <w:noProof/>
                        </w:rPr>
                        <w:drawing>
                          <wp:inline distT="0" distB="0" distL="0" distR="0" wp14:anchorId="29939C84" wp14:editId="1EE849AC">
                            <wp:extent cx="4570727" cy="238125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gmentation.png"/>
                                    <pic:cNvPicPr/>
                                  </pic:nvPicPr>
                                  <pic:blipFill>
                                    <a:blip r:embed="rId12">
                                      <a:extLst>
                                        <a:ext uri="{28A0092B-C50C-407E-A947-70E740481C1C}">
                                          <a14:useLocalDpi xmlns:a14="http://schemas.microsoft.com/office/drawing/2010/main" val="0"/>
                                        </a:ext>
                                      </a:extLst>
                                    </a:blip>
                                    <a:stretch>
                                      <a:fillRect/>
                                    </a:stretch>
                                  </pic:blipFill>
                                  <pic:spPr>
                                    <a:xfrm>
                                      <a:off x="0" y="0"/>
                                      <a:ext cx="4575403" cy="2383686"/>
                                    </a:xfrm>
                                    <a:prstGeom prst="rect">
                                      <a:avLst/>
                                    </a:prstGeom>
                                  </pic:spPr>
                                </pic:pic>
                              </a:graphicData>
                            </a:graphic>
                          </wp:inline>
                        </w:drawing>
                      </w:r>
                    </w:p>
                    <w:p w14:paraId="26D7AB55" w14:textId="7FBFE7C8" w:rsidR="00F92B77" w:rsidRPr="00863997" w:rsidRDefault="00863997" w:rsidP="00F92B77">
                      <w:pPr>
                        <w:jc w:val="center"/>
                        <w:rPr>
                          <w:rFonts w:ascii="Times New Roman" w:hAnsi="Times New Roman" w:cs="Times New Roman"/>
                          <w:i/>
                          <w:color w:val="767171" w:themeColor="background2" w:themeShade="80"/>
                          <w:sz w:val="16"/>
                        </w:rPr>
                      </w:pPr>
                      <w:r w:rsidRPr="00863997">
                        <w:rPr>
                          <w:rFonts w:ascii="Times New Roman" w:hAnsi="Times New Roman" w:cs="Times New Roman"/>
                          <w:i/>
                          <w:color w:val="767171" w:themeColor="background2" w:themeShade="80"/>
                          <w:sz w:val="16"/>
                        </w:rPr>
                        <w:t>Original and Augmented Dataset</w:t>
                      </w:r>
                      <w:r>
                        <w:rPr>
                          <w:rFonts w:ascii="Times New Roman" w:hAnsi="Times New Roman" w:cs="Times New Roman"/>
                          <w:i/>
                          <w:color w:val="767171" w:themeColor="background2" w:themeShade="80"/>
                          <w:sz w:val="16"/>
                        </w:rPr>
                        <w:t xml:space="preserve"> Class Distributions</w:t>
                      </w:r>
                    </w:p>
                  </w:txbxContent>
                </v:textbox>
                <w10:wrap type="square"/>
              </v:shape>
            </w:pict>
          </mc:Fallback>
        </mc:AlternateContent>
      </w:r>
      <w:r w:rsidR="00D561F8">
        <w:rPr>
          <w:rFonts w:ascii="Times New Roman" w:hAnsi="Times New Roman" w:cs="Times New Roman"/>
          <w:color w:val="000000" w:themeColor="text1"/>
          <w:sz w:val="24"/>
          <w:szCs w:val="24"/>
        </w:rPr>
        <w:t xml:space="preserve">Finally, labeled </w:t>
      </w:r>
      <w:r w:rsidR="005D6D3C">
        <w:rPr>
          <w:rFonts w:ascii="Times New Roman" w:hAnsi="Times New Roman" w:cs="Times New Roman"/>
          <w:color w:val="000000" w:themeColor="text1"/>
          <w:sz w:val="24"/>
          <w:szCs w:val="24"/>
        </w:rPr>
        <w:t xml:space="preserve">training, </w:t>
      </w:r>
      <w:r w:rsidR="00D561F8">
        <w:rPr>
          <w:rFonts w:ascii="Times New Roman" w:hAnsi="Times New Roman" w:cs="Times New Roman"/>
          <w:color w:val="000000" w:themeColor="text1"/>
          <w:sz w:val="24"/>
          <w:szCs w:val="24"/>
        </w:rPr>
        <w:t>validation</w:t>
      </w:r>
      <w:r w:rsidR="005D6D3C">
        <w:rPr>
          <w:rFonts w:ascii="Times New Roman" w:hAnsi="Times New Roman" w:cs="Times New Roman"/>
          <w:color w:val="000000" w:themeColor="text1"/>
          <w:sz w:val="24"/>
          <w:szCs w:val="24"/>
        </w:rPr>
        <w:t>,</w:t>
      </w:r>
      <w:r w:rsidR="00D561F8">
        <w:rPr>
          <w:rFonts w:ascii="Times New Roman" w:hAnsi="Times New Roman" w:cs="Times New Roman"/>
          <w:color w:val="000000" w:themeColor="text1"/>
          <w:sz w:val="24"/>
          <w:szCs w:val="24"/>
        </w:rPr>
        <w:t xml:space="preserve"> and test datasets were created from th</w:t>
      </w:r>
      <w:r w:rsidR="005D6D3C">
        <w:rPr>
          <w:rFonts w:ascii="Times New Roman" w:hAnsi="Times New Roman" w:cs="Times New Roman"/>
          <w:color w:val="000000" w:themeColor="text1"/>
          <w:sz w:val="24"/>
          <w:szCs w:val="24"/>
        </w:rPr>
        <w:t xml:space="preserve">is augmented </w:t>
      </w:r>
      <w:r w:rsidR="00D561F8">
        <w:rPr>
          <w:rFonts w:ascii="Times New Roman" w:hAnsi="Times New Roman" w:cs="Times New Roman"/>
          <w:color w:val="000000" w:themeColor="text1"/>
          <w:sz w:val="24"/>
          <w:szCs w:val="24"/>
        </w:rPr>
        <w:t>dataset.</w:t>
      </w:r>
      <w:r w:rsidR="005D6D3C">
        <w:rPr>
          <w:rFonts w:ascii="Times New Roman" w:hAnsi="Times New Roman" w:cs="Times New Roman"/>
          <w:color w:val="000000" w:themeColor="text1"/>
          <w:sz w:val="24"/>
          <w:szCs w:val="24"/>
        </w:rPr>
        <w:t xml:space="preserve"> Within each new dataset folder, a subfolder for each species was created. The images were shuffled and the first 15% of the images were resorted into their respective species subfolder in the validation dataset. The images were shuffled again and the first 25% were resorted into their respective species subfolder in the testing dataset.</w:t>
      </w:r>
      <w:r w:rsidR="00C02669">
        <w:rPr>
          <w:rFonts w:ascii="Times New Roman" w:hAnsi="Times New Roman" w:cs="Times New Roman"/>
          <w:color w:val="000000" w:themeColor="text1"/>
          <w:sz w:val="24"/>
          <w:szCs w:val="24"/>
        </w:rPr>
        <w:t xml:space="preserve"> The final dataset consisted of 32,</w:t>
      </w:r>
      <w:r w:rsidR="008336E5">
        <w:rPr>
          <w:rFonts w:ascii="Times New Roman" w:hAnsi="Times New Roman" w:cs="Times New Roman"/>
          <w:color w:val="000000" w:themeColor="text1"/>
          <w:sz w:val="24"/>
          <w:szCs w:val="24"/>
        </w:rPr>
        <w:t>439</w:t>
      </w:r>
      <w:r w:rsidR="00C02669">
        <w:rPr>
          <w:rFonts w:ascii="Times New Roman" w:hAnsi="Times New Roman" w:cs="Times New Roman"/>
          <w:color w:val="000000" w:themeColor="text1"/>
          <w:sz w:val="24"/>
          <w:szCs w:val="24"/>
        </w:rPr>
        <w:t xml:space="preserve"> training images, 1</w:t>
      </w:r>
      <w:r w:rsidR="008336E5">
        <w:rPr>
          <w:rFonts w:ascii="Times New Roman" w:hAnsi="Times New Roman" w:cs="Times New Roman"/>
          <w:color w:val="000000" w:themeColor="text1"/>
          <w:sz w:val="24"/>
          <w:szCs w:val="24"/>
        </w:rPr>
        <w:t>0</w:t>
      </w:r>
      <w:r w:rsidR="00C02669">
        <w:rPr>
          <w:rFonts w:ascii="Times New Roman" w:hAnsi="Times New Roman" w:cs="Times New Roman"/>
          <w:color w:val="000000" w:themeColor="text1"/>
          <w:sz w:val="24"/>
          <w:szCs w:val="24"/>
        </w:rPr>
        <w:t>,</w:t>
      </w:r>
      <w:r w:rsidR="008336E5">
        <w:rPr>
          <w:rFonts w:ascii="Times New Roman" w:hAnsi="Times New Roman" w:cs="Times New Roman"/>
          <w:color w:val="000000" w:themeColor="text1"/>
          <w:sz w:val="24"/>
          <w:szCs w:val="24"/>
        </w:rPr>
        <w:t>813</w:t>
      </w:r>
      <w:r w:rsidR="00C02669">
        <w:rPr>
          <w:rFonts w:ascii="Times New Roman" w:hAnsi="Times New Roman" w:cs="Times New Roman"/>
          <w:color w:val="000000" w:themeColor="text1"/>
          <w:sz w:val="24"/>
          <w:szCs w:val="24"/>
        </w:rPr>
        <w:t xml:space="preserve"> testing images, and 7,6</w:t>
      </w:r>
      <w:r w:rsidR="008336E5">
        <w:rPr>
          <w:rFonts w:ascii="Times New Roman" w:hAnsi="Times New Roman" w:cs="Times New Roman"/>
          <w:color w:val="000000" w:themeColor="text1"/>
          <w:sz w:val="24"/>
          <w:szCs w:val="24"/>
        </w:rPr>
        <w:t>32</w:t>
      </w:r>
      <w:r w:rsidR="00C02669">
        <w:rPr>
          <w:rFonts w:ascii="Times New Roman" w:hAnsi="Times New Roman" w:cs="Times New Roman"/>
          <w:color w:val="000000" w:themeColor="text1"/>
          <w:sz w:val="24"/>
          <w:szCs w:val="24"/>
        </w:rPr>
        <w:t xml:space="preserve"> validation images.</w:t>
      </w:r>
    </w:p>
    <w:p w14:paraId="4FC784EA" w14:textId="43416DA9" w:rsidR="002D20BB" w:rsidRDefault="00C837BF" w:rsidP="004A19FF">
      <w:pPr>
        <w:spacing w:line="360" w:lineRule="auto"/>
        <w:rPr>
          <w:rFonts w:ascii="Times New Roman" w:hAnsi="Times New Roman" w:cs="Times New Roman"/>
          <w:b/>
          <w:color w:val="000000" w:themeColor="text1"/>
          <w:sz w:val="24"/>
          <w:szCs w:val="24"/>
        </w:rPr>
      </w:pPr>
      <w:r w:rsidRPr="000949D6">
        <w:rPr>
          <w:rFonts w:ascii="Times New Roman" w:hAnsi="Times New Roman" w:cs="Times New Roman"/>
          <w:b/>
          <w:color w:val="000000" w:themeColor="text1"/>
          <w:sz w:val="24"/>
          <w:szCs w:val="24"/>
        </w:rPr>
        <w:t>Preprocessing</w:t>
      </w:r>
    </w:p>
    <w:p w14:paraId="0CEB722D" w14:textId="059FF950" w:rsidR="00997BCA" w:rsidRDefault="00997BCA" w:rsidP="004A19FF">
      <w:pPr>
        <w:spacing w:line="360" w:lineRule="auto"/>
        <w:rPr>
          <w:rFonts w:ascii="Times New Roman" w:hAnsi="Times New Roman" w:cs="Times New Roman"/>
          <w:spacing w:val="-1"/>
          <w:sz w:val="24"/>
          <w:szCs w:val="24"/>
          <w:shd w:val="clear" w:color="auto" w:fill="FFFFFF"/>
        </w:rPr>
      </w:pPr>
      <w:r w:rsidRPr="00997BCA">
        <w:rPr>
          <w:rFonts w:ascii="Times New Roman" w:hAnsi="Times New Roman" w:cs="Times New Roman"/>
          <w:spacing w:val="-1"/>
          <w:sz w:val="24"/>
          <w:szCs w:val="24"/>
          <w:shd w:val="clear" w:color="auto" w:fill="FFFFFF"/>
        </w:rPr>
        <w:t>Building an effective neural network model requires careful consideration of the network architecture as well as the input data format</w:t>
      </w:r>
      <w:r w:rsidR="003B217D">
        <w:rPr>
          <w:rFonts w:ascii="Times New Roman" w:hAnsi="Times New Roman" w:cs="Times New Roman"/>
          <w:spacing w:val="-1"/>
          <w:sz w:val="24"/>
          <w:szCs w:val="24"/>
          <w:shd w:val="clear" w:color="auto" w:fill="FFFFFF"/>
        </w:rPr>
        <w:t xml:space="preserve"> and preprocessing techniques relevant to the input images</w:t>
      </w:r>
      <w:r w:rsidRPr="00997BCA">
        <w:rPr>
          <w:rFonts w:ascii="Times New Roman" w:hAnsi="Times New Roman" w:cs="Times New Roman"/>
          <w:spacing w:val="-1"/>
          <w:sz w:val="24"/>
          <w:szCs w:val="24"/>
          <w:shd w:val="clear" w:color="auto" w:fill="FFFFFF"/>
        </w:rPr>
        <w:t xml:space="preserve">. The </w:t>
      </w:r>
      <w:r>
        <w:rPr>
          <w:rFonts w:ascii="Times New Roman" w:hAnsi="Times New Roman" w:cs="Times New Roman"/>
          <w:spacing w:val="-1"/>
          <w:sz w:val="24"/>
          <w:szCs w:val="24"/>
          <w:shd w:val="clear" w:color="auto" w:fill="FFFFFF"/>
        </w:rPr>
        <w:t>image pixels</w:t>
      </w:r>
      <w:r w:rsidRPr="00997BCA">
        <w:rPr>
          <w:rFonts w:ascii="Times New Roman" w:hAnsi="Times New Roman" w:cs="Times New Roman"/>
          <w:spacing w:val="-1"/>
          <w:sz w:val="24"/>
          <w:szCs w:val="24"/>
          <w:shd w:val="clear" w:color="auto" w:fill="FFFFFF"/>
        </w:rPr>
        <w:t xml:space="preserve"> in this dataset</w:t>
      </w:r>
      <w:r>
        <w:rPr>
          <w:rFonts w:ascii="Times New Roman" w:hAnsi="Times New Roman" w:cs="Times New Roman"/>
          <w:spacing w:val="-1"/>
          <w:sz w:val="24"/>
          <w:szCs w:val="24"/>
          <w:shd w:val="clear" w:color="auto" w:fill="FFFFFF"/>
        </w:rPr>
        <w:t xml:space="preserve"> each</w:t>
      </w:r>
      <w:r w:rsidRPr="00997BCA">
        <w:rPr>
          <w:rFonts w:ascii="Times New Roman" w:hAnsi="Times New Roman" w:cs="Times New Roman"/>
          <w:spacing w:val="-1"/>
          <w:sz w:val="24"/>
          <w:szCs w:val="24"/>
          <w:shd w:val="clear" w:color="auto" w:fill="FFFFFF"/>
        </w:rPr>
        <w:t xml:space="preserve"> have 3 </w:t>
      </w:r>
      <w:r>
        <w:rPr>
          <w:rFonts w:ascii="Times New Roman" w:hAnsi="Times New Roman" w:cs="Times New Roman"/>
          <w:spacing w:val="-1"/>
          <w:sz w:val="24"/>
          <w:szCs w:val="24"/>
          <w:shd w:val="clear" w:color="auto" w:fill="FFFFFF"/>
        </w:rPr>
        <w:t xml:space="preserve">values, one for each color </w:t>
      </w:r>
      <w:r w:rsidRPr="00997BCA">
        <w:rPr>
          <w:rFonts w:ascii="Times New Roman" w:hAnsi="Times New Roman" w:cs="Times New Roman"/>
          <w:spacing w:val="-1"/>
          <w:sz w:val="24"/>
          <w:szCs w:val="24"/>
          <w:shd w:val="clear" w:color="auto" w:fill="FFFFFF"/>
        </w:rPr>
        <w:t>channel corresponding to red, green, and blue (RGB)</w:t>
      </w:r>
      <w:r>
        <w:rPr>
          <w:rFonts w:ascii="Times New Roman" w:hAnsi="Times New Roman" w:cs="Times New Roman"/>
          <w:spacing w:val="-1"/>
          <w:sz w:val="24"/>
          <w:szCs w:val="24"/>
          <w:shd w:val="clear" w:color="auto" w:fill="FFFFFF"/>
        </w:rPr>
        <w:t>,</w:t>
      </w:r>
      <w:r w:rsidRPr="00997BCA">
        <w:rPr>
          <w:rFonts w:ascii="Times New Roman" w:hAnsi="Times New Roman" w:cs="Times New Roman"/>
          <w:spacing w:val="-1"/>
          <w:sz w:val="24"/>
          <w:szCs w:val="24"/>
          <w:shd w:val="clear" w:color="auto" w:fill="FFFFFF"/>
        </w:rPr>
        <w:t xml:space="preserve"> and pixel values ranging from 0 to 255, with 0 being pure black and 255 being pure white.</w:t>
      </w:r>
      <w:r>
        <w:rPr>
          <w:rFonts w:ascii="Times New Roman" w:hAnsi="Times New Roman" w:cs="Times New Roman"/>
          <w:spacing w:val="-1"/>
          <w:sz w:val="24"/>
          <w:szCs w:val="24"/>
          <w:shd w:val="clear" w:color="auto" w:fill="FFFFFF"/>
        </w:rPr>
        <w:t xml:space="preserve"> </w:t>
      </w:r>
      <w:r w:rsidR="003E6095">
        <w:rPr>
          <w:rFonts w:ascii="Times New Roman" w:hAnsi="Times New Roman" w:cs="Times New Roman"/>
          <w:spacing w:val="-1"/>
          <w:sz w:val="24"/>
          <w:szCs w:val="24"/>
          <w:shd w:val="clear" w:color="auto" w:fill="FFFFFF"/>
        </w:rPr>
        <w:t xml:space="preserve">The OpenCV Python library has a number of functions </w:t>
      </w:r>
      <w:r w:rsidR="009E6D35">
        <w:rPr>
          <w:rFonts w:ascii="Times New Roman" w:hAnsi="Times New Roman" w:cs="Times New Roman"/>
          <w:spacing w:val="-1"/>
          <w:sz w:val="24"/>
          <w:szCs w:val="24"/>
          <w:shd w:val="clear" w:color="auto" w:fill="FFFFFF"/>
        </w:rPr>
        <w:t>that allow for easy image preprocessing.</w:t>
      </w:r>
    </w:p>
    <w:p w14:paraId="4349CB49" w14:textId="01948FA8" w:rsidR="00E67316" w:rsidRPr="00E67316" w:rsidRDefault="000949D6" w:rsidP="00E67316">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w:t>
      </w:r>
      <w:r w:rsidR="00E67316">
        <w:rPr>
          <w:rFonts w:ascii="Times New Roman" w:hAnsi="Times New Roman" w:cs="Times New Roman"/>
          <w:color w:val="000000" w:themeColor="text1"/>
          <w:sz w:val="24"/>
          <w:szCs w:val="24"/>
        </w:rPr>
        <w:t xml:space="preserve"> preprocessing</w:t>
      </w:r>
      <w:r>
        <w:rPr>
          <w:rFonts w:ascii="Times New Roman" w:hAnsi="Times New Roman" w:cs="Times New Roman"/>
          <w:color w:val="000000" w:themeColor="text1"/>
          <w:sz w:val="24"/>
          <w:szCs w:val="24"/>
        </w:rPr>
        <w:t xml:space="preserve"> technique </w:t>
      </w:r>
      <w:r w:rsidR="00BC1015">
        <w:rPr>
          <w:rFonts w:ascii="Times New Roman" w:hAnsi="Times New Roman" w:cs="Times New Roman"/>
          <w:color w:val="000000" w:themeColor="text1"/>
          <w:sz w:val="24"/>
          <w:szCs w:val="24"/>
        </w:rPr>
        <w:t>considered</w:t>
      </w:r>
      <w:r>
        <w:rPr>
          <w:rFonts w:ascii="Times New Roman" w:hAnsi="Times New Roman" w:cs="Times New Roman"/>
          <w:color w:val="000000" w:themeColor="text1"/>
          <w:sz w:val="24"/>
          <w:szCs w:val="24"/>
        </w:rPr>
        <w:t xml:space="preserve"> in the image preprocessing stage in data n</w:t>
      </w:r>
      <w:r w:rsidR="00C837BF">
        <w:rPr>
          <w:rFonts w:ascii="Times New Roman" w:hAnsi="Times New Roman" w:cs="Times New Roman"/>
          <w:color w:val="000000" w:themeColor="text1"/>
          <w:sz w:val="24"/>
          <w:szCs w:val="24"/>
        </w:rPr>
        <w:t>ormalization</w:t>
      </w:r>
      <w:r>
        <w:rPr>
          <w:rFonts w:ascii="Times New Roman" w:hAnsi="Times New Roman" w:cs="Times New Roman"/>
          <w:color w:val="000000" w:themeColor="text1"/>
          <w:sz w:val="24"/>
          <w:szCs w:val="24"/>
        </w:rPr>
        <w:t>.</w:t>
      </w:r>
      <w:r w:rsidR="001F08EB">
        <w:rPr>
          <w:rFonts w:ascii="Times New Roman" w:hAnsi="Times New Roman" w:cs="Times New Roman"/>
          <w:color w:val="000000" w:themeColor="text1"/>
          <w:sz w:val="24"/>
          <w:szCs w:val="24"/>
        </w:rPr>
        <w:t xml:space="preserve"> </w:t>
      </w:r>
      <w:r w:rsidR="00E67316" w:rsidRPr="001F08EB">
        <w:rPr>
          <w:rFonts w:ascii="Times New Roman" w:hAnsi="Times New Roman" w:cs="Times New Roman"/>
          <w:spacing w:val="-1"/>
          <w:sz w:val="24"/>
          <w:szCs w:val="24"/>
        </w:rPr>
        <w:t xml:space="preserve">Data normalization is an important step which ensures that each pixel has a similar data distribution and makes convergence faster while training the network. </w:t>
      </w:r>
      <w:r w:rsidR="001F08EB">
        <w:rPr>
          <w:rFonts w:ascii="Times New Roman" w:hAnsi="Times New Roman" w:cs="Times New Roman"/>
          <w:spacing w:val="-1"/>
          <w:sz w:val="24"/>
          <w:szCs w:val="24"/>
        </w:rPr>
        <w:t>N</w:t>
      </w:r>
      <w:r w:rsidR="00E67316" w:rsidRPr="001F08EB">
        <w:rPr>
          <w:rFonts w:ascii="Times New Roman" w:hAnsi="Times New Roman" w:cs="Times New Roman"/>
          <w:spacing w:val="-1"/>
          <w:sz w:val="24"/>
          <w:szCs w:val="24"/>
        </w:rPr>
        <w:t xml:space="preserve">ormalization is done </w:t>
      </w:r>
      <w:r w:rsidR="00E67316" w:rsidRPr="001F08EB">
        <w:rPr>
          <w:rFonts w:ascii="Times New Roman" w:hAnsi="Times New Roman" w:cs="Times New Roman"/>
          <w:spacing w:val="-1"/>
          <w:sz w:val="24"/>
          <w:szCs w:val="24"/>
        </w:rPr>
        <w:lastRenderedPageBreak/>
        <w:t>by subtracting the mean from each pixel and dividing the result by the standard deviation</w:t>
      </w:r>
      <w:r w:rsidR="001F08EB" w:rsidRPr="001F08EB">
        <w:rPr>
          <w:rFonts w:ascii="Times New Roman" w:hAnsi="Times New Roman" w:cs="Times New Roman"/>
          <w:spacing w:val="-1"/>
          <w:sz w:val="24"/>
          <w:szCs w:val="24"/>
        </w:rPr>
        <w:t xml:space="preserve">, </w:t>
      </w:r>
      <w:r w:rsidR="008C608C" w:rsidRPr="00863997">
        <w:rPr>
          <w:rFonts w:ascii="Times New Roman" w:hAnsi="Times New Roman" w:cs="Times New Roman"/>
          <w:noProof/>
          <w:spacing w:val="-1"/>
          <w:sz w:val="24"/>
          <w:szCs w:val="24"/>
        </w:rPr>
        <mc:AlternateContent>
          <mc:Choice Requires="wps">
            <w:drawing>
              <wp:anchor distT="45720" distB="45720" distL="114300" distR="114300" simplePos="0" relativeHeight="251692032" behindDoc="0" locked="0" layoutInCell="1" allowOverlap="1" wp14:anchorId="3B8BBC4A" wp14:editId="0D44ED7D">
                <wp:simplePos x="0" y="0"/>
                <wp:positionH relativeFrom="column">
                  <wp:posOffset>2581275</wp:posOffset>
                </wp:positionH>
                <wp:positionV relativeFrom="paragraph">
                  <wp:posOffset>409575</wp:posOffset>
                </wp:positionV>
                <wp:extent cx="3276600" cy="28670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2867025"/>
                        </a:xfrm>
                        <a:prstGeom prst="rect">
                          <a:avLst/>
                        </a:prstGeom>
                        <a:solidFill>
                          <a:srgbClr val="FFFFFF"/>
                        </a:solidFill>
                        <a:ln w="9525">
                          <a:noFill/>
                          <a:miter lim="800000"/>
                          <a:headEnd/>
                          <a:tailEnd/>
                        </a:ln>
                      </wps:spPr>
                      <wps:txbx>
                        <w:txbxContent>
                          <w:p w14:paraId="05B5C547" w14:textId="35BB0EE1" w:rsidR="008C608C" w:rsidRPr="008C608C" w:rsidRDefault="008C608C"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Figure __: Stretching of pixel values to fill full color spectrum</w:t>
                            </w:r>
                          </w:p>
                          <w:p w14:paraId="608F4351" w14:textId="4F337FAC" w:rsidR="00863997" w:rsidRDefault="00863997"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BC4A" id="_x0000_s1029" type="#_x0000_t202" style="position:absolute;margin-left:203.25pt;margin-top:32.25pt;width:258pt;height:225.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htCIwIAACQ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" stroked="f">
                <v:textbox>
                  <w:txbxContent>
                    <w:p w14:paraId="05B5C547" w14:textId="35BB0EE1" w:rsidR="008C608C" w:rsidRPr="008C608C" w:rsidRDefault="008C608C" w:rsidP="008C608C">
                      <w:pPr>
                        <w:spacing w:after="0"/>
                        <w:jc w:val="center"/>
                        <w:rPr>
                          <w:rFonts w:ascii="Times New Roman" w:hAnsi="Times New Roman" w:cs="Times New Roman"/>
                          <w:color w:val="AEAAAA" w:themeColor="background2" w:themeShade="BF"/>
                          <w:sz w:val="16"/>
                        </w:rPr>
                      </w:pPr>
                      <w:r>
                        <w:rPr>
                          <w:rFonts w:ascii="Times New Roman" w:hAnsi="Times New Roman" w:cs="Times New Roman"/>
                          <w:color w:val="AEAAAA" w:themeColor="background2" w:themeShade="BF"/>
                          <w:sz w:val="16"/>
                        </w:rPr>
                        <w:t>Figure __: Stretching of pixel values to fill full color spectrum</w:t>
                      </w:r>
                    </w:p>
                    <w:p w14:paraId="608F4351" w14:textId="4F337FAC" w:rsidR="00863997" w:rsidRDefault="00863997" w:rsidP="008C608C">
                      <w:pPr>
                        <w:jc w:val="center"/>
                      </w:pPr>
                      <w:r w:rsidRPr="00863997">
                        <w:rPr>
                          <w:noProof/>
                        </w:rPr>
                        <w:drawing>
                          <wp:inline distT="0" distB="0" distL="0" distR="0" wp14:anchorId="1125591C" wp14:editId="15AE014D">
                            <wp:extent cx="3105150" cy="24189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2418975"/>
                                    </a:xfrm>
                                    <a:prstGeom prst="rect">
                                      <a:avLst/>
                                    </a:prstGeom>
                                    <a:ln>
                                      <a:noFill/>
                                    </a:ln>
                                    <a:effectLst>
                                      <a:softEdge rad="112500"/>
                                    </a:effectLst>
                                  </pic:spPr>
                                </pic:pic>
                              </a:graphicData>
                            </a:graphic>
                          </wp:inline>
                        </w:drawing>
                      </w:r>
                    </w:p>
                  </w:txbxContent>
                </v:textbox>
                <w10:wrap type="square"/>
              </v:shape>
            </w:pict>
          </mc:Fallback>
        </mc:AlternateContent>
      </w:r>
      <w:r w:rsidR="001F08EB" w:rsidRPr="001F08EB">
        <w:rPr>
          <w:rFonts w:ascii="Times New Roman" w:hAnsi="Times New Roman" w:cs="Times New Roman"/>
          <w:spacing w:val="-1"/>
          <w:sz w:val="24"/>
          <w:szCs w:val="24"/>
        </w:rPr>
        <w:t>resulting in the data distribution resembling a normal</w:t>
      </w:r>
      <w:r w:rsidR="00E67316" w:rsidRPr="001F08EB">
        <w:rPr>
          <w:rFonts w:ascii="Times New Roman" w:hAnsi="Times New Roman" w:cs="Times New Roman"/>
          <w:spacing w:val="-1"/>
          <w:sz w:val="24"/>
          <w:szCs w:val="24"/>
        </w:rPr>
        <w:t xml:space="preserve"> Gaussian curve. </w:t>
      </w:r>
      <w:r w:rsidR="001F08EB">
        <w:rPr>
          <w:rFonts w:ascii="Times New Roman" w:hAnsi="Times New Roman" w:cs="Times New Roman"/>
          <w:spacing w:val="-1"/>
          <w:sz w:val="24"/>
          <w:szCs w:val="24"/>
        </w:rPr>
        <w:t xml:space="preserve">The resulting data is then projected onto a range of [0, 255], with minimum domain value mapped to 0 and maximum domain value mapped to 255. This acts to stretch the pixel values to span the entire color range, which increases contrast and helps to eliminate the effect of lighting </w:t>
      </w:r>
      <w:r w:rsidR="00E8228C">
        <w:rPr>
          <w:rFonts w:ascii="Times New Roman" w:hAnsi="Times New Roman" w:cs="Times New Roman"/>
          <w:spacing w:val="-1"/>
          <w:sz w:val="24"/>
          <w:szCs w:val="24"/>
        </w:rPr>
        <w:t>levels</w:t>
      </w:r>
      <w:r w:rsidR="003B217D">
        <w:rPr>
          <w:rFonts w:ascii="Times New Roman" w:hAnsi="Times New Roman" w:cs="Times New Roman"/>
          <w:spacing w:val="-1"/>
          <w:sz w:val="24"/>
          <w:szCs w:val="24"/>
        </w:rPr>
        <w:t>, which vary throughout the image dataset</w:t>
      </w:r>
      <w:r w:rsidR="001F08EB">
        <w:rPr>
          <w:rFonts w:ascii="Times New Roman" w:hAnsi="Times New Roman" w:cs="Times New Roman"/>
          <w:spacing w:val="-1"/>
          <w:sz w:val="24"/>
          <w:szCs w:val="24"/>
        </w:rPr>
        <w:t>.</w:t>
      </w:r>
    </w:p>
    <w:p w14:paraId="72F0B556" w14:textId="5CB72664" w:rsidR="003B217D" w:rsidRDefault="009E6D35"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color w:val="000000" w:themeColor="text1"/>
          <w:sz w:val="24"/>
          <w:szCs w:val="24"/>
        </w:rPr>
        <w:t xml:space="preserve">Next, masking </w:t>
      </w:r>
      <w:r w:rsidR="00BC1015">
        <w:rPr>
          <w:rFonts w:ascii="Times New Roman" w:hAnsi="Times New Roman" w:cs="Times New Roman"/>
          <w:color w:val="000000" w:themeColor="text1"/>
          <w:sz w:val="24"/>
          <w:szCs w:val="24"/>
        </w:rPr>
        <w:t xml:space="preserve">was tested </w:t>
      </w:r>
      <w:r>
        <w:rPr>
          <w:rFonts w:ascii="Times New Roman" w:hAnsi="Times New Roman" w:cs="Times New Roman"/>
          <w:color w:val="000000" w:themeColor="text1"/>
          <w:sz w:val="24"/>
          <w:szCs w:val="24"/>
        </w:rPr>
        <w:t>to separate the green plants from the non-green background.</w:t>
      </w:r>
      <w:r w:rsidR="00E8228C">
        <w:rPr>
          <w:rFonts w:ascii="Times New Roman" w:hAnsi="Times New Roman" w:cs="Times New Roman"/>
          <w:color w:val="000000" w:themeColor="text1"/>
          <w:sz w:val="24"/>
          <w:szCs w:val="24"/>
        </w:rPr>
        <w:t xml:space="preserve"> The plant seedlings are photographed on a pebbly background, a feature heavy background that can cause confusion in image identification.</w:t>
      </w:r>
      <w:r>
        <w:rPr>
          <w:rFonts w:ascii="Times New Roman" w:hAnsi="Times New Roman" w:cs="Times New Roman"/>
          <w:color w:val="000000" w:themeColor="text1"/>
          <w:sz w:val="24"/>
          <w:szCs w:val="24"/>
        </w:rPr>
        <w:t xml:space="preserve"> The images </w:t>
      </w:r>
      <w:r w:rsidRPr="009E6D35">
        <w:rPr>
          <w:rFonts w:ascii="Times New Roman" w:hAnsi="Times New Roman" w:cs="Times New Roman"/>
          <w:sz w:val="24"/>
          <w:szCs w:val="24"/>
        </w:rPr>
        <w:t>are converted from BGR color space to HSV (Hue, Saturation, Value) color space.</w:t>
      </w:r>
      <w:r w:rsidRPr="009E6D35">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HSV separates </w:t>
      </w:r>
      <w:r w:rsidRPr="00E55D97">
        <w:rPr>
          <w:rFonts w:ascii="Times New Roman" w:hAnsi="Times New Roman" w:cs="Times New Roman"/>
          <w:sz w:val="24"/>
          <w:szCs w:val="24"/>
          <w:shd w:val="clear" w:color="auto" w:fill="FFFFFF"/>
        </w:rPr>
        <w:t>the image intensity from the color information.</w:t>
      </w:r>
      <w:r w:rsidR="00E55D97" w:rsidRPr="00E55D97">
        <w:rPr>
          <w:rFonts w:ascii="Times New Roman" w:hAnsi="Times New Roman" w:cs="Times New Roman"/>
          <w:sz w:val="24"/>
          <w:szCs w:val="24"/>
          <w:shd w:val="clear" w:color="auto" w:fill="FFFFFF"/>
        </w:rPr>
        <w:t xml:space="preserve"> In this color space, shadow will primarily influence the </w:t>
      </w:r>
      <w:r w:rsidR="00E55D97" w:rsidRPr="00E55D97">
        <w:rPr>
          <w:rStyle w:val="Emphasis"/>
          <w:rFonts w:ascii="Times New Roman" w:hAnsi="Times New Roman" w:cs="Times New Roman"/>
          <w:i w:val="0"/>
          <w:sz w:val="24"/>
          <w:szCs w:val="24"/>
          <w:bdr w:val="none" w:sz="0" w:space="0" w:color="auto" w:frame="1"/>
          <w:shd w:val="clear" w:color="auto" w:fill="FFFFFF"/>
        </w:rPr>
        <w:t>value and</w:t>
      </w:r>
      <w:r w:rsidR="00E55D97" w:rsidRPr="00E55D97">
        <w:rPr>
          <w:rFonts w:ascii="Times New Roman" w:hAnsi="Times New Roman" w:cs="Times New Roman"/>
          <w:sz w:val="24"/>
          <w:szCs w:val="24"/>
          <w:shd w:val="clear" w:color="auto" w:fill="FFFFFF"/>
        </w:rPr>
        <w:t> </w:t>
      </w:r>
      <w:r w:rsidR="00E55D97" w:rsidRPr="00E55D97">
        <w:rPr>
          <w:rStyle w:val="Emphasis"/>
          <w:rFonts w:ascii="Times New Roman" w:hAnsi="Times New Roman" w:cs="Times New Roman"/>
          <w:i w:val="0"/>
          <w:sz w:val="24"/>
          <w:szCs w:val="24"/>
          <w:bdr w:val="none" w:sz="0" w:space="0" w:color="auto" w:frame="1"/>
          <w:shd w:val="clear" w:color="auto" w:fill="FFFFFF"/>
        </w:rPr>
        <w:t>saturation</w:t>
      </w:r>
      <w:r w:rsidR="00E55D97" w:rsidRPr="00E55D97">
        <w:rPr>
          <w:rFonts w:ascii="Times New Roman" w:hAnsi="Times New Roman" w:cs="Times New Roman"/>
          <w:sz w:val="24"/>
          <w:szCs w:val="24"/>
          <w:shd w:val="clear" w:color="auto" w:fill="FFFFFF"/>
        </w:rPr>
        <w:t> components, while the </w:t>
      </w:r>
      <w:r w:rsidR="00E55D97" w:rsidRPr="00E55D97">
        <w:rPr>
          <w:rStyle w:val="Emphasis"/>
          <w:rFonts w:ascii="Times New Roman" w:hAnsi="Times New Roman" w:cs="Times New Roman"/>
          <w:i w:val="0"/>
          <w:sz w:val="24"/>
          <w:szCs w:val="24"/>
          <w:bdr w:val="none" w:sz="0" w:space="0" w:color="auto" w:frame="1"/>
          <w:shd w:val="clear" w:color="auto" w:fill="FFFFFF"/>
        </w:rPr>
        <w:t>hue</w:t>
      </w:r>
      <w:r w:rsidR="00E55D97" w:rsidRPr="00E55D97">
        <w:rPr>
          <w:rFonts w:ascii="Times New Roman" w:hAnsi="Times New Roman" w:cs="Times New Roman"/>
          <w:sz w:val="24"/>
          <w:szCs w:val="24"/>
          <w:shd w:val="clear" w:color="auto" w:fill="FFFFFF"/>
        </w:rPr>
        <w:t xml:space="preserve"> is primarily influenced by colors.</w:t>
      </w:r>
      <w:r w:rsidR="00E55D97">
        <w:rPr>
          <w:rFonts w:ascii="Times New Roman" w:hAnsi="Times New Roman" w:cs="Times New Roman"/>
          <w:sz w:val="24"/>
          <w:szCs w:val="24"/>
          <w:shd w:val="clear" w:color="auto" w:fill="FFFFFF"/>
        </w:rPr>
        <w:t xml:space="preserve"> Converting the HSV color space allows for the mapping the mask on solely the hue component while spanning the full range of saturation and hue. In this manner, using OpenCV’s </w:t>
      </w:r>
      <w:proofErr w:type="spellStart"/>
      <w:r w:rsidR="00E55D97">
        <w:rPr>
          <w:rFonts w:ascii="Times New Roman" w:hAnsi="Times New Roman" w:cs="Times New Roman"/>
          <w:sz w:val="24"/>
          <w:szCs w:val="24"/>
          <w:shd w:val="clear" w:color="auto" w:fill="FFFFFF"/>
        </w:rPr>
        <w:t>inRange</w:t>
      </w:r>
      <w:proofErr w:type="spellEnd"/>
      <w:r w:rsidR="00E55D97">
        <w:rPr>
          <w:rFonts w:ascii="Times New Roman" w:hAnsi="Times New Roman" w:cs="Times New Roman"/>
          <w:sz w:val="24"/>
          <w:szCs w:val="24"/>
          <w:shd w:val="clear" w:color="auto" w:fill="FFFFFF"/>
        </w:rPr>
        <w:t xml:space="preserve"> function, all pixels </w:t>
      </w:r>
      <w:r w:rsidR="008C608C">
        <w:rPr>
          <w:rFonts w:ascii="Times New Roman" w:hAnsi="Times New Roman" w:cs="Times New Roman"/>
          <w:sz w:val="24"/>
          <w:szCs w:val="24"/>
          <w:shd w:val="clear" w:color="auto" w:fill="FFFFFF"/>
        </w:rPr>
        <w:t>inside</w:t>
      </w:r>
      <w:r w:rsidR="00E55D97">
        <w:rPr>
          <w:rFonts w:ascii="Times New Roman" w:hAnsi="Times New Roman" w:cs="Times New Roman"/>
          <w:sz w:val="24"/>
          <w:szCs w:val="24"/>
          <w:shd w:val="clear" w:color="auto" w:fill="FFFFFF"/>
        </w:rPr>
        <w:t xml:space="preserve"> the hue range of the green of the plant seedlings are </w:t>
      </w:r>
      <w:r w:rsidR="008C608C">
        <w:rPr>
          <w:rFonts w:ascii="Times New Roman" w:hAnsi="Times New Roman" w:cs="Times New Roman"/>
          <w:sz w:val="24"/>
          <w:szCs w:val="24"/>
          <w:shd w:val="clear" w:color="auto" w:fill="FFFFFF"/>
        </w:rPr>
        <w:t>identified and mapped onto an all-black image of the same dimensions to produce an unchanged seedling on a black background.</w:t>
      </w:r>
      <w:r w:rsidR="00E55D97">
        <w:rPr>
          <w:rFonts w:ascii="Times New Roman" w:hAnsi="Times New Roman" w:cs="Times New Roman"/>
          <w:sz w:val="24"/>
          <w:szCs w:val="24"/>
          <w:shd w:val="clear" w:color="auto" w:fill="FFFFFF"/>
        </w:rPr>
        <w:t xml:space="preserve"> Using the HSV color space means that shadow </w:t>
      </w:r>
      <w:r w:rsidR="003B217D">
        <w:rPr>
          <w:rFonts w:ascii="Times New Roman" w:hAnsi="Times New Roman" w:cs="Times New Roman"/>
          <w:sz w:val="24"/>
          <w:szCs w:val="24"/>
          <w:shd w:val="clear" w:color="auto" w:fill="FFFFFF"/>
        </w:rPr>
        <w:t>and lighting do not affect the masking process.</w:t>
      </w:r>
      <w:r w:rsidR="00E8228C">
        <w:rPr>
          <w:rFonts w:ascii="Times New Roman" w:hAnsi="Times New Roman" w:cs="Times New Roman"/>
          <w:sz w:val="24"/>
          <w:szCs w:val="24"/>
          <w:shd w:val="clear" w:color="auto" w:fill="FFFFFF"/>
        </w:rPr>
        <w:t xml:space="preserve"> </w:t>
      </w:r>
    </w:p>
    <w:p w14:paraId="05FD2DDF" w14:textId="0894F718" w:rsidR="000949D6" w:rsidRPr="00D4462D" w:rsidRDefault="003B217D"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Finally, </w:t>
      </w:r>
      <w:r w:rsidRPr="00D4462D">
        <w:rPr>
          <w:rFonts w:ascii="Times New Roman" w:hAnsi="Times New Roman" w:cs="Times New Roman"/>
          <w:sz w:val="24"/>
          <w:szCs w:val="24"/>
          <w:shd w:val="clear" w:color="auto" w:fill="FFFFFF"/>
        </w:rPr>
        <w:t xml:space="preserve">median blurring </w:t>
      </w:r>
      <w:r w:rsidR="00BC1015">
        <w:rPr>
          <w:rFonts w:ascii="Times New Roman" w:hAnsi="Times New Roman" w:cs="Times New Roman"/>
          <w:sz w:val="24"/>
          <w:szCs w:val="24"/>
          <w:shd w:val="clear" w:color="auto" w:fill="FFFFFF"/>
        </w:rPr>
        <w:t xml:space="preserve">was tested </w:t>
      </w:r>
      <w:r w:rsidR="00BF3AE1" w:rsidRPr="00D4462D">
        <w:rPr>
          <w:rFonts w:ascii="Times New Roman" w:hAnsi="Times New Roman" w:cs="Times New Roman"/>
          <w:sz w:val="24"/>
          <w:szCs w:val="24"/>
          <w:shd w:val="clear" w:color="auto" w:fill="FFFFFF"/>
        </w:rPr>
        <w:t xml:space="preserve">to smooth the background and </w:t>
      </w:r>
      <w:r w:rsidR="00D4462D" w:rsidRPr="00D4462D">
        <w:rPr>
          <w:rFonts w:ascii="Times New Roman" w:hAnsi="Times New Roman" w:cs="Times New Roman"/>
          <w:sz w:val="24"/>
          <w:szCs w:val="24"/>
          <w:shd w:val="clear" w:color="auto" w:fill="FFFFFF"/>
        </w:rPr>
        <w:t>remove noise from the image. The median filter runs through each pixel individually and replaces each pixel with the </w:t>
      </w:r>
      <w:hyperlink r:id="rId14" w:tooltip="Median" w:history="1">
        <w:r w:rsidR="00D4462D" w:rsidRPr="00D4462D">
          <w:rPr>
            <w:rStyle w:val="Hyperlink"/>
            <w:rFonts w:ascii="Times New Roman" w:hAnsi="Times New Roman" w:cs="Times New Roman"/>
            <w:color w:val="auto"/>
            <w:sz w:val="24"/>
            <w:szCs w:val="24"/>
            <w:u w:val="none"/>
            <w:shd w:val="clear" w:color="auto" w:fill="FFFFFF"/>
          </w:rPr>
          <w:t>median</w:t>
        </w:r>
      </w:hyperlink>
      <w:r w:rsidR="00D4462D" w:rsidRPr="00D4462D">
        <w:rPr>
          <w:rFonts w:ascii="Times New Roman" w:hAnsi="Times New Roman" w:cs="Times New Roman"/>
          <w:sz w:val="24"/>
          <w:szCs w:val="24"/>
          <w:shd w:val="clear" w:color="auto" w:fill="FFFFFF"/>
        </w:rPr>
        <w:t xml:space="preserve"> of n-neighboring entries, n being the dimensions of the filter chosen. Median blurring is one of a number of smoothing operations employed in image preprocessing. However, median blurring is demonstrably better than Gaussian blurring at removing speckle noise whilst preserving edges. As leaf shape will most likely be a primary factor in image class labeling, it is </w:t>
      </w:r>
      <w:r w:rsidR="00D4462D" w:rsidRPr="00D4462D">
        <w:rPr>
          <w:rFonts w:ascii="Times New Roman" w:hAnsi="Times New Roman" w:cs="Times New Roman"/>
          <w:sz w:val="24"/>
          <w:szCs w:val="24"/>
          <w:shd w:val="clear" w:color="auto" w:fill="FFFFFF"/>
        </w:rPr>
        <w:lastRenderedPageBreak/>
        <w:t>vital to preserve the edges of the leaves. The pebbly background of the images also produces a significant amount of speckle noise that median blurring effectively eliminates.</w:t>
      </w:r>
    </w:p>
    <w:p w14:paraId="546464A8" w14:textId="7CB0D0C5" w:rsidR="00D4462D" w:rsidRDefault="008C608C" w:rsidP="004A19FF">
      <w:pPr>
        <w:spacing w:line="360" w:lineRule="auto"/>
        <w:rPr>
          <w:rFonts w:ascii="Times New Roman" w:hAnsi="Times New Roman" w:cs="Times New Roman"/>
          <w:sz w:val="24"/>
          <w:szCs w:val="24"/>
        </w:rPr>
      </w:pPr>
      <w:r w:rsidRPr="00D4462D">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7562F66B" wp14:editId="2BEBC062">
                <wp:simplePos x="0" y="0"/>
                <wp:positionH relativeFrom="column">
                  <wp:posOffset>-904875</wp:posOffset>
                </wp:positionH>
                <wp:positionV relativeFrom="paragraph">
                  <wp:posOffset>582295</wp:posOffset>
                </wp:positionV>
                <wp:extent cx="7753350" cy="18954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895475"/>
                        </a:xfrm>
                        <a:prstGeom prst="rect">
                          <a:avLst/>
                        </a:prstGeom>
                        <a:noFill/>
                        <a:ln w="9525">
                          <a:noFill/>
                          <a:miter lim="800000"/>
                          <a:headEnd/>
                          <a:tailEnd/>
                        </a:ln>
                      </wps:spPr>
                      <wps:txbx>
                        <w:txbxContent>
                          <w:p w14:paraId="0C35157A" w14:textId="77777777" w:rsidR="00863997" w:rsidRDefault="00863997"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863997" w:rsidRDefault="00863997"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2F66B" id="_x0000_s1030" type="#_x0000_t202" style="position:absolute;margin-left:-71.25pt;margin-top:45.85pt;width:610.5pt;height:149.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" filled="f" stroked="f">
                <v:textbox>
                  <w:txbxContent>
                    <w:p w14:paraId="0C35157A" w14:textId="77777777" w:rsidR="00863997" w:rsidRDefault="00863997" w:rsidP="008C608C">
                      <w:pPr>
                        <w:jc w:val="center"/>
                      </w:pPr>
                      <w:r>
                        <w:rPr>
                          <w:noProof/>
                        </w:rPr>
                        <w:drawing>
                          <wp:inline distT="0" distB="0" distL="0" distR="0" wp14:anchorId="0055CA5B" wp14:editId="7640A473">
                            <wp:extent cx="2933700" cy="81075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process1.png"/>
                                    <pic:cNvPicPr/>
                                  </pic:nvPicPr>
                                  <pic:blipFill>
                                    <a:blip r:embed="rId15">
                                      <a:extLst>
                                        <a:ext uri="{28A0092B-C50C-407E-A947-70E740481C1C}">
                                          <a14:useLocalDpi xmlns:a14="http://schemas.microsoft.com/office/drawing/2010/main" val="0"/>
                                        </a:ext>
                                      </a:extLst>
                                    </a:blip>
                                    <a:stretch>
                                      <a:fillRect/>
                                    </a:stretch>
                                  </pic:blipFill>
                                  <pic:spPr>
                                    <a:xfrm>
                                      <a:off x="0" y="0"/>
                                      <a:ext cx="3022132" cy="835192"/>
                                    </a:xfrm>
                                    <a:prstGeom prst="rect">
                                      <a:avLst/>
                                    </a:prstGeom>
                                  </pic:spPr>
                                </pic:pic>
                              </a:graphicData>
                            </a:graphic>
                          </wp:inline>
                        </w:drawing>
                      </w:r>
                      <w:r>
                        <w:rPr>
                          <w:rFonts w:ascii="Times New Roman" w:hAnsi="Times New Roman" w:cs="Times New Roman"/>
                          <w:noProof/>
                          <w:sz w:val="24"/>
                          <w:szCs w:val="24"/>
                        </w:rPr>
                        <w:drawing>
                          <wp:inline distT="0" distB="0" distL="0" distR="0" wp14:anchorId="28F1D41B" wp14:editId="6062C921">
                            <wp:extent cx="2886075" cy="842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5.png"/>
                                    <pic:cNvPicPr/>
                                  </pic:nvPicPr>
                                  <pic:blipFill>
                                    <a:blip r:embed="rId16">
                                      <a:extLst>
                                        <a:ext uri="{28A0092B-C50C-407E-A947-70E740481C1C}">
                                          <a14:useLocalDpi xmlns:a14="http://schemas.microsoft.com/office/drawing/2010/main" val="0"/>
                                        </a:ext>
                                      </a:extLst>
                                    </a:blip>
                                    <a:stretch>
                                      <a:fillRect/>
                                    </a:stretch>
                                  </pic:blipFill>
                                  <pic:spPr>
                                    <a:xfrm>
                                      <a:off x="0" y="0"/>
                                      <a:ext cx="2886503" cy="842135"/>
                                    </a:xfrm>
                                    <a:prstGeom prst="rect">
                                      <a:avLst/>
                                    </a:prstGeom>
                                  </pic:spPr>
                                </pic:pic>
                              </a:graphicData>
                            </a:graphic>
                          </wp:inline>
                        </w:drawing>
                      </w:r>
                    </w:p>
                    <w:p w14:paraId="6B859FF1" w14:textId="77777777" w:rsidR="00863997" w:rsidRDefault="00863997" w:rsidP="008C608C">
                      <w:pPr>
                        <w:jc w:val="center"/>
                      </w:pPr>
                      <w:r>
                        <w:rPr>
                          <w:noProof/>
                        </w:rPr>
                        <w:drawing>
                          <wp:inline distT="0" distB="0" distL="0" distR="0" wp14:anchorId="48CACF1B" wp14:editId="277809AA">
                            <wp:extent cx="2932081"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process3.png"/>
                                    <pic:cNvPicPr/>
                                  </pic:nvPicPr>
                                  <pic:blipFill>
                                    <a:blip r:embed="rId17">
                                      <a:extLst>
                                        <a:ext uri="{28A0092B-C50C-407E-A947-70E740481C1C}">
                                          <a14:useLocalDpi xmlns:a14="http://schemas.microsoft.com/office/drawing/2010/main" val="0"/>
                                        </a:ext>
                                      </a:extLst>
                                    </a:blip>
                                    <a:stretch>
                                      <a:fillRect/>
                                    </a:stretch>
                                  </pic:blipFill>
                                  <pic:spPr>
                                    <a:xfrm>
                                      <a:off x="0" y="0"/>
                                      <a:ext cx="2932081" cy="819150"/>
                                    </a:xfrm>
                                    <a:prstGeom prst="rect">
                                      <a:avLst/>
                                    </a:prstGeom>
                                  </pic:spPr>
                                </pic:pic>
                              </a:graphicData>
                            </a:graphic>
                          </wp:inline>
                        </w:drawing>
                      </w:r>
                      <w:r>
                        <w:rPr>
                          <w:noProof/>
                        </w:rPr>
                        <w:drawing>
                          <wp:inline distT="0" distB="0" distL="0" distR="0" wp14:anchorId="431783D8" wp14:editId="7829BB13">
                            <wp:extent cx="2886075" cy="821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reprocess2.png"/>
                                    <pic:cNvPicPr/>
                                  </pic:nvPicPr>
                                  <pic:blipFill>
                                    <a:blip r:embed="rId18">
                                      <a:extLst>
                                        <a:ext uri="{28A0092B-C50C-407E-A947-70E740481C1C}">
                                          <a14:useLocalDpi xmlns:a14="http://schemas.microsoft.com/office/drawing/2010/main" val="0"/>
                                        </a:ext>
                                      </a:extLst>
                                    </a:blip>
                                    <a:stretch>
                                      <a:fillRect/>
                                    </a:stretch>
                                  </pic:blipFill>
                                  <pic:spPr>
                                    <a:xfrm>
                                      <a:off x="0" y="0"/>
                                      <a:ext cx="2979669" cy="848337"/>
                                    </a:xfrm>
                                    <a:prstGeom prst="rect">
                                      <a:avLst/>
                                    </a:prstGeom>
                                  </pic:spPr>
                                </pic:pic>
                              </a:graphicData>
                            </a:graphic>
                          </wp:inline>
                        </w:drawing>
                      </w:r>
                    </w:p>
                  </w:txbxContent>
                </v:textbox>
                <w10:wrap type="square"/>
              </v:shape>
            </w:pict>
          </mc:Fallback>
        </mc:AlternateContent>
      </w:r>
      <w:r w:rsidR="00D4462D" w:rsidRPr="00D4462D">
        <w:rPr>
          <w:rFonts w:ascii="Times New Roman" w:hAnsi="Times New Roman" w:cs="Times New Roman"/>
          <w:sz w:val="24"/>
          <w:szCs w:val="24"/>
        </w:rPr>
        <w:t xml:space="preserve">The </w:t>
      </w:r>
      <w:r w:rsidR="00D4462D">
        <w:rPr>
          <w:rFonts w:ascii="Times New Roman" w:hAnsi="Times New Roman" w:cs="Times New Roman"/>
          <w:sz w:val="24"/>
          <w:szCs w:val="24"/>
        </w:rPr>
        <w:t>images preprocessing techniques were employed in their respective order and produced</w:t>
      </w:r>
      <w:r w:rsidR="00904153">
        <w:rPr>
          <w:rFonts w:ascii="Times New Roman" w:hAnsi="Times New Roman" w:cs="Times New Roman"/>
          <w:sz w:val="24"/>
          <w:szCs w:val="24"/>
        </w:rPr>
        <w:t xml:space="preserve"> final images as seen</w:t>
      </w:r>
      <w:r>
        <w:rPr>
          <w:rFonts w:ascii="Times New Roman" w:hAnsi="Times New Roman" w:cs="Times New Roman"/>
          <w:sz w:val="24"/>
          <w:szCs w:val="24"/>
        </w:rPr>
        <w:t xml:space="preserve"> below</w:t>
      </w:r>
      <w:r w:rsidR="00904153">
        <w:rPr>
          <w:rFonts w:ascii="Times New Roman" w:hAnsi="Times New Roman" w:cs="Times New Roman"/>
          <w:sz w:val="24"/>
          <w:szCs w:val="24"/>
        </w:rPr>
        <w:t>.</w:t>
      </w:r>
      <w:r w:rsidR="00D4462D">
        <w:rPr>
          <w:rFonts w:ascii="Times New Roman" w:hAnsi="Times New Roman" w:cs="Times New Roman"/>
          <w:sz w:val="24"/>
          <w:szCs w:val="24"/>
        </w:rPr>
        <w:t xml:space="preserve"> </w:t>
      </w:r>
    </w:p>
    <w:p w14:paraId="32A060F2" w14:textId="66CA7754" w:rsidR="00863997" w:rsidRDefault="00863997" w:rsidP="004A19FF">
      <w:pPr>
        <w:spacing w:line="360" w:lineRule="auto"/>
        <w:rPr>
          <w:rFonts w:ascii="Times New Roman" w:hAnsi="Times New Roman" w:cs="Times New Roman"/>
          <w:sz w:val="24"/>
          <w:szCs w:val="24"/>
        </w:rPr>
      </w:pPr>
    </w:p>
    <w:p w14:paraId="1B21C6F1" w14:textId="20C5EFB8" w:rsidR="00904153" w:rsidRDefault="00904153" w:rsidP="004A19FF">
      <w:pPr>
        <w:spacing w:line="360" w:lineRule="auto"/>
        <w:rPr>
          <w:rFonts w:ascii="Times New Roman" w:hAnsi="Times New Roman" w:cs="Times New Roman"/>
          <w:sz w:val="24"/>
          <w:szCs w:val="24"/>
        </w:rPr>
      </w:pPr>
    </w:p>
    <w:p w14:paraId="648A3AA9" w14:textId="1432EA67" w:rsidR="005E34A7"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 xml:space="preserve">Convolutional </w:t>
      </w:r>
      <w:r w:rsidR="005E34A7" w:rsidRPr="00722F25">
        <w:rPr>
          <w:rFonts w:ascii="Times New Roman" w:hAnsi="Times New Roman" w:cs="Times New Roman"/>
          <w:b/>
          <w:sz w:val="32"/>
          <w:szCs w:val="32"/>
        </w:rPr>
        <w:t>Neural Network</w:t>
      </w:r>
      <w:r w:rsidRPr="00722F25">
        <w:rPr>
          <w:rFonts w:ascii="Times New Roman" w:hAnsi="Times New Roman" w:cs="Times New Roman"/>
          <w:b/>
          <w:sz w:val="32"/>
          <w:szCs w:val="32"/>
        </w:rPr>
        <w:t xml:space="preserve"> Architecture</w:t>
      </w:r>
    </w:p>
    <w:p w14:paraId="00572BB7" w14:textId="0836E082" w:rsidR="00EC312C" w:rsidRDefault="001A02C3" w:rsidP="004A19FF">
      <w:pPr>
        <w:spacing w:line="360" w:lineRule="auto"/>
        <w:rPr>
          <w:rFonts w:ascii="Times New Roman" w:hAnsi="Times New Roman" w:cs="Times New Roman"/>
          <w:b/>
          <w:sz w:val="24"/>
          <w:szCs w:val="32"/>
        </w:rPr>
      </w:pPr>
      <w:r>
        <w:rPr>
          <w:rFonts w:ascii="Times New Roman" w:hAnsi="Times New Roman" w:cs="Times New Roman"/>
          <w:b/>
          <w:sz w:val="24"/>
          <w:szCs w:val="32"/>
        </w:rPr>
        <w:t>Benefits</w:t>
      </w:r>
      <w:r w:rsidR="00BC1015">
        <w:rPr>
          <w:rFonts w:ascii="Times New Roman" w:hAnsi="Times New Roman" w:cs="Times New Roman"/>
          <w:b/>
          <w:sz w:val="24"/>
          <w:szCs w:val="32"/>
        </w:rPr>
        <w:t xml:space="preserve"> of CNN</w:t>
      </w:r>
    </w:p>
    <w:p w14:paraId="100A23EE" w14:textId="78EF779C" w:rsidR="001A02C3" w:rsidRPr="001A02C3" w:rsidRDefault="001A02C3" w:rsidP="004A19FF">
      <w:pPr>
        <w:spacing w:line="360" w:lineRule="auto"/>
        <w:rPr>
          <w:rFonts w:ascii="Times New Roman" w:hAnsi="Times New Roman" w:cs="Times New Roman"/>
          <w:sz w:val="24"/>
          <w:szCs w:val="32"/>
        </w:rPr>
      </w:pPr>
      <w:r>
        <w:rPr>
          <w:rFonts w:ascii="Times New Roman" w:hAnsi="Times New Roman" w:cs="Times New Roman"/>
          <w:sz w:val="24"/>
          <w:szCs w:val="32"/>
        </w:rPr>
        <w:t xml:space="preserve">The main benefits of a convolutional neural network over other neural network designs, such as multilayer </w:t>
      </w:r>
      <w:proofErr w:type="spellStart"/>
      <w:r>
        <w:rPr>
          <w:rFonts w:ascii="Times New Roman" w:hAnsi="Times New Roman" w:cs="Times New Roman"/>
          <w:sz w:val="24"/>
          <w:szCs w:val="32"/>
        </w:rPr>
        <w:t>perceptrons</w:t>
      </w:r>
      <w:proofErr w:type="spellEnd"/>
      <w:r>
        <w:rPr>
          <w:rFonts w:ascii="Times New Roman" w:hAnsi="Times New Roman" w:cs="Times New Roman"/>
          <w:sz w:val="24"/>
          <w:szCs w:val="32"/>
        </w:rPr>
        <w:t>, is the ability of the CNN to work with matrix-formatted inputs and to isolate and analysis local features with relatively few parameters. Where MLP would require each image to be flattened to a 1-dimensionl input array with a length of tens or even hundreds of thousands (the square of the image dimension), the CNN accepts the image in its original matrix form. After flattening, the MLP requires each node to be connected to every other node in the next layer all they way down the network. For a 100 x 100 image, this means that a network with an input layer</w:t>
      </w:r>
      <w:r w:rsidR="00722D76">
        <w:rPr>
          <w:rFonts w:ascii="Times New Roman" w:hAnsi="Times New Roman" w:cs="Times New Roman"/>
          <w:sz w:val="24"/>
          <w:szCs w:val="32"/>
        </w:rPr>
        <w:t xml:space="preserve"> with 100</w:t>
      </w:r>
      <w:r w:rsidR="00722D76" w:rsidRPr="00722D76">
        <w:rPr>
          <w:rFonts w:ascii="Times New Roman" w:hAnsi="Times New Roman" w:cs="Times New Roman"/>
          <w:sz w:val="24"/>
          <w:szCs w:val="32"/>
          <w:vertAlign w:val="superscript"/>
        </w:rPr>
        <w:t>2</w:t>
      </w:r>
      <w:r w:rsidR="00722D76">
        <w:rPr>
          <w:rFonts w:ascii="Times New Roman" w:hAnsi="Times New Roman" w:cs="Times New Roman"/>
          <w:sz w:val="24"/>
          <w:szCs w:val="32"/>
          <w:vertAlign w:val="superscript"/>
        </w:rPr>
        <w:t xml:space="preserve"> </w:t>
      </w:r>
      <w:r w:rsidR="00722D76" w:rsidRPr="00722D76">
        <w:rPr>
          <w:rFonts w:ascii="Times New Roman" w:hAnsi="Times New Roman" w:cs="Times New Roman"/>
          <w:sz w:val="24"/>
          <w:szCs w:val="32"/>
        </w:rPr>
        <w:t>neuron</w:t>
      </w:r>
      <w:r w:rsidR="00722D76">
        <w:rPr>
          <w:rFonts w:ascii="Times New Roman" w:hAnsi="Times New Roman" w:cs="Times New Roman"/>
          <w:sz w:val="24"/>
          <w:szCs w:val="32"/>
        </w:rPr>
        <w:t>s</w:t>
      </w:r>
      <w:r>
        <w:rPr>
          <w:rFonts w:ascii="Times New Roman" w:hAnsi="Times New Roman" w:cs="Times New Roman"/>
          <w:sz w:val="24"/>
          <w:szCs w:val="32"/>
        </w:rPr>
        <w:t>, one hidden layer</w:t>
      </w:r>
      <w:r w:rsidR="008C608C">
        <w:rPr>
          <w:rFonts w:ascii="Times New Roman" w:hAnsi="Times New Roman" w:cs="Times New Roman"/>
          <w:sz w:val="24"/>
          <w:szCs w:val="32"/>
        </w:rPr>
        <w:t xml:space="preserve"> of the same size as the input</w:t>
      </w:r>
      <w:r>
        <w:rPr>
          <w:rFonts w:ascii="Times New Roman" w:hAnsi="Times New Roman" w:cs="Times New Roman"/>
          <w:sz w:val="24"/>
          <w:szCs w:val="32"/>
        </w:rPr>
        <w:t xml:space="preserve">, and 12 output nodes would require </w:t>
      </w:r>
      <w:r w:rsidR="008C608C">
        <w:rPr>
          <w:rFonts w:ascii="Times New Roman" w:hAnsi="Times New Roman" w:cs="Times New Roman"/>
          <w:sz w:val="24"/>
          <w:szCs w:val="32"/>
        </w:rPr>
        <w:t xml:space="preserve">over </w:t>
      </w:r>
      <w:r w:rsidR="00BB0B85">
        <w:rPr>
          <w:rFonts w:ascii="Times New Roman" w:hAnsi="Times New Roman" w:cs="Times New Roman"/>
          <w:sz w:val="24"/>
          <w:szCs w:val="32"/>
        </w:rPr>
        <w:t xml:space="preserve">1.2 billion </w:t>
      </w:r>
      <w:r>
        <w:rPr>
          <w:rFonts w:ascii="Times New Roman" w:hAnsi="Times New Roman" w:cs="Times New Roman"/>
          <w:sz w:val="24"/>
          <w:szCs w:val="32"/>
        </w:rPr>
        <w:t>weight parameters</w:t>
      </w:r>
      <w:r w:rsidR="00BB0B85">
        <w:rPr>
          <w:rFonts w:ascii="Times New Roman" w:hAnsi="Times New Roman" w:cs="Times New Roman"/>
          <w:sz w:val="24"/>
          <w:szCs w:val="32"/>
        </w:rPr>
        <w:t>. The CNN drastically shrinks the number of parameters by running small sets of weight values over the input values in the form of kernels and stride.</w:t>
      </w:r>
    </w:p>
    <w:p w14:paraId="067FFBD6" w14:textId="6362D969" w:rsidR="005E34A7" w:rsidRPr="00722F25"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Input Layer</w:t>
      </w:r>
    </w:p>
    <w:p w14:paraId="623B72C6" w14:textId="0AFA8FC9" w:rsidR="00722F25" w:rsidRDefault="00722F25"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input layer is a four-dimensional matrix. In the case of image analysis, the dimensions represent image height, image width, number of color channels, and batch size. Grayscale images have a single color channel while color images have three color channels, one each for red, blue, </w:t>
      </w:r>
      <w:r w:rsidRPr="00F576D9">
        <w:rPr>
          <w:rFonts w:ascii="Times New Roman" w:hAnsi="Times New Roman" w:cs="Times New Roman"/>
          <w:sz w:val="24"/>
          <w:szCs w:val="24"/>
        </w:rPr>
        <w:t xml:space="preserve">and green. </w:t>
      </w:r>
      <w:r w:rsidR="00F576D9" w:rsidRPr="00F576D9">
        <w:rPr>
          <w:rFonts w:ascii="Times New Roman" w:hAnsi="Times New Roman" w:cs="Times New Roman"/>
          <w:sz w:val="24"/>
          <w:szCs w:val="24"/>
        </w:rPr>
        <w:t>Batch size is used to updating weight and bias parameters using the average output of n-number of inputs. Using all training data (1 batch) to update parameters is highly computational expensive. Updating after each input creates noise if the sample is not a good representation of the whole data. Mini-batches are used to compromise between efficiency and noise.</w:t>
      </w:r>
    </w:p>
    <w:p w14:paraId="1B76BAA9" w14:textId="188285A6" w:rsidR="00F92754" w:rsidRDefault="00F92754"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Convolutional Layers</w:t>
      </w:r>
    </w:p>
    <w:p w14:paraId="51E5F5F7" w14:textId="624E00F4" w:rsidR="0017659A" w:rsidRDefault="00863997" w:rsidP="004A19FF">
      <w:pPr>
        <w:spacing w:line="360" w:lineRule="auto"/>
        <w:rPr>
          <w:rFonts w:ascii="Times New Roman" w:hAnsi="Times New Roman" w:cs="Times New Roman"/>
          <w:sz w:val="24"/>
          <w:szCs w:val="24"/>
        </w:rPr>
      </w:pPr>
      <w:r w:rsidRPr="00863997">
        <w:rPr>
          <w:rFonts w:ascii="Times New Roman" w:hAnsi="Times New Roman" w:cs="Times New Roman"/>
          <w:b/>
          <w:noProof/>
          <w:sz w:val="24"/>
          <w:szCs w:val="24"/>
        </w:rPr>
        <mc:AlternateContent>
          <mc:Choice Requires="wps">
            <w:drawing>
              <wp:anchor distT="45720" distB="45720" distL="114300" distR="114300" simplePos="0" relativeHeight="251689984" behindDoc="0" locked="0" layoutInCell="1" allowOverlap="1" wp14:anchorId="3904BCB0" wp14:editId="428F8650">
                <wp:simplePos x="0" y="0"/>
                <wp:positionH relativeFrom="column">
                  <wp:posOffset>3181350</wp:posOffset>
                </wp:positionH>
                <wp:positionV relativeFrom="paragraph">
                  <wp:posOffset>1379855</wp:posOffset>
                </wp:positionV>
                <wp:extent cx="2724150" cy="2009775"/>
                <wp:effectExtent l="0" t="0" r="0" b="95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009775"/>
                        </a:xfrm>
                        <a:prstGeom prst="rect">
                          <a:avLst/>
                        </a:prstGeom>
                        <a:solidFill>
                          <a:srgbClr val="FFFFFF"/>
                        </a:solidFill>
                        <a:ln w="9525">
                          <a:noFill/>
                          <a:miter lim="800000"/>
                          <a:headEnd/>
                          <a:tailEnd/>
                        </a:ln>
                      </wps:spPr>
                      <wps:txbx>
                        <w:txbxContent>
                          <w:p w14:paraId="530B875C" w14:textId="4D7EF648" w:rsidR="00863997" w:rsidRPr="00863997" w:rsidRDefault="00863997" w:rsidP="00863997">
                            <w:pPr>
                              <w:spacing w:after="0"/>
                              <w:jc w:val="center"/>
                              <w:rPr>
                                <w:rFonts w:ascii="Times New Roman" w:hAnsi="Times New Roman" w:cs="Times New Roman"/>
                                <w:i/>
                                <w:color w:val="AEAAAA" w:themeColor="background2" w:themeShade="BF"/>
                                <w:sz w:val="16"/>
                                <w:szCs w:val="16"/>
                              </w:rPr>
                            </w:pPr>
                            <w:r w:rsidRPr="00863997">
                              <w:rPr>
                                <w:rFonts w:ascii="Times New Roman" w:hAnsi="Times New Roman" w:cs="Times New Roman"/>
                                <w:i/>
                                <w:color w:val="AEAAAA" w:themeColor="background2" w:themeShade="BF"/>
                                <w:sz w:val="16"/>
                                <w:szCs w:val="16"/>
                              </w:rPr>
                              <w:t>Figure</w:t>
                            </w:r>
                          </w:p>
                          <w:p w14:paraId="615D0BCA" w14:textId="0EE71B35" w:rsidR="00863997" w:rsidRDefault="00863997">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4BCB0" id="_x0000_s1031" type="#_x0000_t202" style="position:absolute;margin-left:250.5pt;margin-top:108.65pt;width:214.5pt;height:15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zJIwIAACQ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" stroked="f">
                <v:textbox>
                  <w:txbxContent>
                    <w:p w14:paraId="530B875C" w14:textId="4D7EF648" w:rsidR="00863997" w:rsidRPr="00863997" w:rsidRDefault="00863997" w:rsidP="00863997">
                      <w:pPr>
                        <w:spacing w:after="0"/>
                        <w:jc w:val="center"/>
                        <w:rPr>
                          <w:rFonts w:ascii="Times New Roman" w:hAnsi="Times New Roman" w:cs="Times New Roman"/>
                          <w:i/>
                          <w:color w:val="AEAAAA" w:themeColor="background2" w:themeShade="BF"/>
                          <w:sz w:val="16"/>
                          <w:szCs w:val="16"/>
                        </w:rPr>
                      </w:pPr>
                      <w:r w:rsidRPr="00863997">
                        <w:rPr>
                          <w:rFonts w:ascii="Times New Roman" w:hAnsi="Times New Roman" w:cs="Times New Roman"/>
                          <w:i/>
                          <w:color w:val="AEAAAA" w:themeColor="background2" w:themeShade="BF"/>
                          <w:sz w:val="16"/>
                          <w:szCs w:val="16"/>
                        </w:rPr>
                        <w:t>Figure</w:t>
                      </w:r>
                    </w:p>
                    <w:p w14:paraId="615D0BCA" w14:textId="0EE71B35" w:rsidR="00863997" w:rsidRDefault="00863997">
                      <w:r>
                        <w:rPr>
                          <w:noProof/>
                        </w:rPr>
                        <w:drawing>
                          <wp:inline distT="0" distB="0" distL="0" distR="0" wp14:anchorId="0121E133" wp14:editId="03D78DDC">
                            <wp:extent cx="2543934" cy="1733550"/>
                            <wp:effectExtent l="0" t="0" r="8890" b="0"/>
                            <wp:docPr id="26" name="Picture 26" descr="Image result for convolution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onvolution lay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7086" cy="1735698"/>
                                    </a:xfrm>
                                    <a:prstGeom prst="rect">
                                      <a:avLst/>
                                    </a:prstGeom>
                                    <a:noFill/>
                                    <a:ln>
                                      <a:noFill/>
                                    </a:ln>
                                  </pic:spPr>
                                </pic:pic>
                              </a:graphicData>
                            </a:graphic>
                          </wp:inline>
                        </w:drawing>
                      </w:r>
                    </w:p>
                  </w:txbxContent>
                </v:textbox>
                <w10:wrap type="square"/>
              </v:shape>
            </w:pict>
          </mc:Fallback>
        </mc:AlternateContent>
      </w:r>
      <w:r w:rsidR="0017659A">
        <w:rPr>
          <w:rFonts w:ascii="Times New Roman" w:hAnsi="Times New Roman" w:cs="Times New Roman"/>
          <w:sz w:val="24"/>
          <w:szCs w:val="24"/>
        </w:rPr>
        <w:t xml:space="preserve">The convolution layer consists of a set of learnable </w:t>
      </w:r>
      <w:r w:rsidR="00DC75A7">
        <w:rPr>
          <w:rFonts w:ascii="Times New Roman" w:hAnsi="Times New Roman" w:cs="Times New Roman"/>
          <w:sz w:val="24"/>
          <w:szCs w:val="24"/>
        </w:rPr>
        <w:t>kernels</w:t>
      </w:r>
      <w:r w:rsidR="0017659A">
        <w:rPr>
          <w:rFonts w:ascii="Times New Roman" w:hAnsi="Times New Roman" w:cs="Times New Roman"/>
          <w:sz w:val="24"/>
          <w:szCs w:val="24"/>
        </w:rPr>
        <w:t xml:space="preserve"> (also called </w:t>
      </w:r>
      <w:r w:rsidR="00DC75A7">
        <w:rPr>
          <w:rFonts w:ascii="Times New Roman" w:hAnsi="Times New Roman" w:cs="Times New Roman"/>
          <w:sz w:val="24"/>
          <w:szCs w:val="24"/>
        </w:rPr>
        <w:t>filters). The kernels consist of randomly initialized weight values in a 3-dimensional matrix (height, width, number of color channels)</w:t>
      </w:r>
      <w:r w:rsidR="007A756C">
        <w:rPr>
          <w:rFonts w:ascii="Times New Roman" w:hAnsi="Times New Roman" w:cs="Times New Roman"/>
          <w:sz w:val="24"/>
          <w:szCs w:val="24"/>
        </w:rPr>
        <w:t xml:space="preserve"> and are typically of size 3x3, 5x5, or 7x7, but can be scaled up to detect more complex features</w:t>
      </w:r>
      <w:r w:rsidR="00DC75A7">
        <w:rPr>
          <w:rFonts w:ascii="Times New Roman" w:hAnsi="Times New Roman" w:cs="Times New Roman"/>
          <w:sz w:val="24"/>
          <w:szCs w:val="24"/>
        </w:rPr>
        <w:t xml:space="preserve">. In the feedforward process, the kernels slide (convolve) over each element of the input matrix and compute the sum of the element-wise multiplication between the kernel and the local image pixel values. This results in a single value that maps to the new feature map. Each feature map is the result of the computed values of a single kernel </w:t>
      </w:r>
      <w:r w:rsidR="007A756C">
        <w:rPr>
          <w:rFonts w:ascii="Times New Roman" w:hAnsi="Times New Roman" w:cs="Times New Roman"/>
          <w:sz w:val="24"/>
          <w:szCs w:val="24"/>
        </w:rPr>
        <w:t xml:space="preserve">convolving over the whole of the input matrix. A choice of </w:t>
      </w:r>
      <w:r w:rsidR="007A756C">
        <w:rPr>
          <w:rFonts w:ascii="Times New Roman" w:hAnsi="Times New Roman" w:cs="Times New Roman"/>
          <w:i/>
          <w:sz w:val="24"/>
          <w:szCs w:val="24"/>
        </w:rPr>
        <w:t>n</w:t>
      </w:r>
      <w:r w:rsidR="007A756C">
        <w:rPr>
          <w:rFonts w:ascii="Times New Roman" w:hAnsi="Times New Roman" w:cs="Times New Roman"/>
          <w:sz w:val="24"/>
          <w:szCs w:val="24"/>
        </w:rPr>
        <w:t xml:space="preserve"> kernel creates </w:t>
      </w:r>
      <w:r w:rsidR="007A756C">
        <w:rPr>
          <w:rFonts w:ascii="Times New Roman" w:hAnsi="Times New Roman" w:cs="Times New Roman"/>
          <w:i/>
          <w:sz w:val="24"/>
          <w:szCs w:val="24"/>
        </w:rPr>
        <w:t xml:space="preserve">n </w:t>
      </w:r>
      <w:r w:rsidR="007A756C">
        <w:rPr>
          <w:rFonts w:ascii="Times New Roman" w:hAnsi="Times New Roman" w:cs="Times New Roman"/>
          <w:sz w:val="24"/>
          <w:szCs w:val="24"/>
        </w:rPr>
        <w:t>feature maps (new images), increasing the depth of the next layer’s input.</w:t>
      </w:r>
    </w:p>
    <w:p w14:paraId="0EF4E41F" w14:textId="38632F44" w:rsidR="007A756C" w:rsidRDefault="007A756C"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Aside from the number of kernels, convolutional layers have a number of adjustable hyperparameters that control output size. Stride is the number of pixels the kernel jumps with each </w:t>
      </w:r>
      <w:r w:rsidRPr="00596F22">
        <w:rPr>
          <w:rFonts w:ascii="Times New Roman" w:hAnsi="Times New Roman" w:cs="Times New Roman"/>
          <w:sz w:val="24"/>
          <w:szCs w:val="24"/>
        </w:rPr>
        <w:t xml:space="preserve">calculation. </w:t>
      </w:r>
      <w:r w:rsidR="00596F22">
        <w:rPr>
          <w:rFonts w:ascii="Times New Roman" w:hAnsi="Times New Roman" w:cs="Times New Roman"/>
          <w:sz w:val="24"/>
          <w:szCs w:val="24"/>
        </w:rPr>
        <w:t xml:space="preserve">The size of </w:t>
      </w:r>
      <w:r w:rsidRPr="00596F22">
        <w:rPr>
          <w:rFonts w:ascii="Times New Roman" w:hAnsi="Times New Roman" w:cs="Times New Roman"/>
          <w:sz w:val="24"/>
          <w:szCs w:val="24"/>
        </w:rPr>
        <w:t>stride results in a</w:t>
      </w:r>
      <w:r w:rsidR="00734943">
        <w:rPr>
          <w:rFonts w:ascii="Times New Roman" w:hAnsi="Times New Roman" w:cs="Times New Roman"/>
          <w:sz w:val="24"/>
          <w:szCs w:val="24"/>
        </w:rPr>
        <w:t>n</w:t>
      </w:r>
      <w:r w:rsidRPr="00596F22">
        <w:rPr>
          <w:rFonts w:ascii="Times New Roman" w:hAnsi="Times New Roman" w:cs="Times New Roman"/>
          <w:sz w:val="24"/>
          <w:szCs w:val="24"/>
        </w:rPr>
        <w:t xml:space="preserve"> output </w:t>
      </w:r>
      <w:r w:rsidRPr="00596F22">
        <w:rPr>
          <w:rFonts w:ascii="Times New Roman" w:hAnsi="Times New Roman" w:cs="Times New Roman"/>
          <w:i/>
          <w:sz w:val="24"/>
          <w:szCs w:val="24"/>
        </w:rPr>
        <w:t>1/stride</w:t>
      </w:r>
      <w:r w:rsidR="00893FCC" w:rsidRPr="00596F22">
        <w:rPr>
          <w:rFonts w:ascii="Times New Roman" w:hAnsi="Times New Roman" w:cs="Times New Roman"/>
          <w:sz w:val="24"/>
          <w:szCs w:val="24"/>
        </w:rPr>
        <w:t xml:space="preserve"> </w:t>
      </w:r>
      <w:r w:rsidR="00594852" w:rsidRPr="00596F22">
        <w:rPr>
          <w:rFonts w:ascii="Times New Roman" w:hAnsi="Times New Roman" w:cs="Times New Roman"/>
          <w:sz w:val="24"/>
          <w:szCs w:val="24"/>
        </w:rPr>
        <w:t>the size</w:t>
      </w:r>
      <w:r w:rsidR="00596F22" w:rsidRPr="00596F22">
        <w:rPr>
          <w:rFonts w:ascii="Times New Roman" w:hAnsi="Times New Roman" w:cs="Times New Roman"/>
          <w:sz w:val="24"/>
          <w:szCs w:val="24"/>
        </w:rPr>
        <w:t xml:space="preserve"> </w:t>
      </w:r>
      <w:r w:rsidR="00893FCC" w:rsidRPr="00596F22">
        <w:rPr>
          <w:rFonts w:ascii="Times New Roman" w:hAnsi="Times New Roman" w:cs="Times New Roman"/>
          <w:sz w:val="24"/>
          <w:szCs w:val="24"/>
        </w:rPr>
        <w:t>of the original input</w:t>
      </w:r>
      <w:r w:rsidR="00596F22">
        <w:rPr>
          <w:rFonts w:ascii="Times New Roman" w:hAnsi="Times New Roman" w:cs="Times New Roman"/>
          <w:sz w:val="24"/>
          <w:szCs w:val="24"/>
        </w:rPr>
        <w:t>, with larger strides resulting in smaller outputs</w:t>
      </w:r>
      <w:r w:rsidR="00893FCC" w:rsidRPr="00596F22">
        <w:rPr>
          <w:rFonts w:ascii="Times New Roman" w:hAnsi="Times New Roman" w:cs="Times New Roman"/>
          <w:sz w:val="24"/>
          <w:szCs w:val="24"/>
        </w:rPr>
        <w:t xml:space="preserve">. Padding </w:t>
      </w:r>
      <w:r w:rsidR="00893FCC">
        <w:rPr>
          <w:rFonts w:ascii="Times New Roman" w:hAnsi="Times New Roman" w:cs="Times New Roman"/>
          <w:sz w:val="24"/>
          <w:szCs w:val="24"/>
        </w:rPr>
        <w:t xml:space="preserve">is a parameter that is used to maintain input size. The process of convolution results in a single value at the center of the kernel, which means that the edges of the input are cut off and the output is </w:t>
      </w:r>
      <w:r w:rsidR="00893FCC">
        <w:rPr>
          <w:rFonts w:ascii="Times New Roman" w:hAnsi="Times New Roman" w:cs="Times New Roman"/>
          <w:i/>
          <w:sz w:val="24"/>
          <w:szCs w:val="24"/>
        </w:rPr>
        <w:t xml:space="preserve">n-1 </w:t>
      </w:r>
      <w:r w:rsidR="00893FCC">
        <w:rPr>
          <w:rFonts w:ascii="Times New Roman" w:hAnsi="Times New Roman" w:cs="Times New Roman"/>
          <w:sz w:val="24"/>
          <w:szCs w:val="24"/>
        </w:rPr>
        <w:t>(n representing the height and width of the kernel) dimensions</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smaller than the input. For example, a 28x28 input with a 3x3 kernel and no padding will result in a 26x26 output as it omits the outermost layer of pixel values. To</w:t>
      </w:r>
      <w:r w:rsidR="001D2C6E" w:rsidRPr="001D2C6E">
        <w:rPr>
          <w:color w:val="000000"/>
        </w:rPr>
        <w:t xml:space="preserve"> </w:t>
      </w:r>
      <w:r w:rsidR="00893FCC">
        <w:rPr>
          <w:rFonts w:ascii="Times New Roman" w:hAnsi="Times New Roman" w:cs="Times New Roman"/>
          <w:sz w:val="24"/>
          <w:szCs w:val="24"/>
        </w:rPr>
        <w:t xml:space="preserve">prevent this, layers of zeros or other values are added </w:t>
      </w:r>
      <w:r w:rsidR="00893FCC">
        <w:rPr>
          <w:rFonts w:ascii="Times New Roman" w:hAnsi="Times New Roman" w:cs="Times New Roman"/>
          <w:sz w:val="24"/>
          <w:szCs w:val="24"/>
        </w:rPr>
        <w:lastRenderedPageBreak/>
        <w:t xml:space="preserve">around outside of the input so that the first position of the kernel is centered on the upper-left pixel value. The number of padding layers is calculated by </w:t>
      </w:r>
      <w:r w:rsidR="00893FCC" w:rsidRPr="00893FCC">
        <w:rPr>
          <w:rFonts w:ascii="Times New Roman" w:hAnsi="Times New Roman" w:cs="Times New Roman"/>
          <w:i/>
          <w:sz w:val="24"/>
          <w:szCs w:val="24"/>
        </w:rPr>
        <w:t>(n-1)/2</w:t>
      </w:r>
      <w:r w:rsidR="00893FCC">
        <w:rPr>
          <w:rFonts w:ascii="Times New Roman" w:hAnsi="Times New Roman" w:cs="Times New Roman"/>
          <w:i/>
          <w:sz w:val="24"/>
          <w:szCs w:val="24"/>
        </w:rPr>
        <w:t xml:space="preserve"> </w:t>
      </w:r>
      <w:r w:rsidR="00893FCC">
        <w:rPr>
          <w:rFonts w:ascii="Times New Roman" w:hAnsi="Times New Roman" w:cs="Times New Roman"/>
          <w:sz w:val="24"/>
          <w:szCs w:val="24"/>
        </w:rPr>
        <w:t xml:space="preserve">with n representing kernel size. </w:t>
      </w:r>
    </w:p>
    <w:p w14:paraId="50192017" w14:textId="26AC364A" w:rsidR="00734943" w:rsidRPr="00893FCC" w:rsidRDefault="00734943"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Convolution layer are used to detect features of an image. </w:t>
      </w:r>
      <w:r w:rsidR="001741FA">
        <w:rPr>
          <w:rFonts w:ascii="Times New Roman" w:hAnsi="Times New Roman" w:cs="Times New Roman"/>
          <w:sz w:val="24"/>
          <w:szCs w:val="24"/>
        </w:rPr>
        <w:t xml:space="preserve">In this process, the patterns of the weight values of the kernels are compared to the patterns of the input matrix and the </w:t>
      </w:r>
      <w:proofErr w:type="spellStart"/>
      <w:r w:rsidR="001741FA">
        <w:rPr>
          <w:rFonts w:ascii="Times New Roman" w:hAnsi="Times New Roman" w:cs="Times New Roman"/>
          <w:sz w:val="24"/>
          <w:szCs w:val="24"/>
        </w:rPr>
        <w:t>colvovling</w:t>
      </w:r>
      <w:proofErr w:type="spellEnd"/>
      <w:r w:rsidR="001741FA">
        <w:rPr>
          <w:rFonts w:ascii="Times New Roman" w:hAnsi="Times New Roman" w:cs="Times New Roman"/>
          <w:sz w:val="24"/>
          <w:szCs w:val="24"/>
        </w:rPr>
        <w:t xml:space="preserve"> of similar patterns results in feature extraction. Lower level features, such as vertical, horizontal, and diagonal lines, are detected in the earlier convolution layers whereas higher level features, such as plant leaf shape, are detected in the deeper convolution layers of the network.  </w:t>
      </w:r>
    </w:p>
    <w:p w14:paraId="1E4FB064" w14:textId="5D173BC2"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ReLU Activation</w:t>
      </w:r>
    </w:p>
    <w:p w14:paraId="5F5C5FF6" w14:textId="0F60AC5B" w:rsidR="00596F22" w:rsidRPr="00596F22" w:rsidRDefault="00596F22"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the convolution layer, </w:t>
      </w:r>
      <w:r w:rsidR="002F6EAC">
        <w:rPr>
          <w:rFonts w:ascii="Times New Roman" w:hAnsi="Times New Roman" w:cs="Times New Roman"/>
          <w:sz w:val="24"/>
          <w:szCs w:val="24"/>
        </w:rPr>
        <w:t xml:space="preserve">a ReLU (Rectified Linear Units) activation layer is applied. </w:t>
      </w:r>
      <w:r w:rsidR="002F6EAC" w:rsidRPr="002F6EAC">
        <w:rPr>
          <w:rFonts w:ascii="Times New Roman" w:hAnsi="Times New Roman" w:cs="Times New Roman"/>
          <w:sz w:val="24"/>
          <w:szCs w:val="24"/>
          <w:shd w:val="clear" w:color="auto" w:fill="FFFFFF"/>
        </w:rPr>
        <w:t xml:space="preserve">The ReLU layer applies the function </w:t>
      </w:r>
      <w:r w:rsidR="002F6EAC" w:rsidRPr="002F6EAC">
        <w:rPr>
          <w:rFonts w:ascii="Times New Roman" w:hAnsi="Times New Roman" w:cs="Times New Roman"/>
          <w:i/>
          <w:sz w:val="24"/>
          <w:szCs w:val="24"/>
          <w:shd w:val="clear" w:color="auto" w:fill="FFFFFF"/>
        </w:rPr>
        <w:t>f(x) = max(0, x)</w:t>
      </w:r>
      <w:r w:rsidR="002F6EAC" w:rsidRPr="002F6EAC">
        <w:rPr>
          <w:rFonts w:ascii="Times New Roman" w:hAnsi="Times New Roman" w:cs="Times New Roman"/>
          <w:sz w:val="24"/>
          <w:szCs w:val="24"/>
          <w:shd w:val="clear" w:color="auto" w:fill="FFFFFF"/>
        </w:rPr>
        <w:t xml:space="preserve"> to all of the values in the input</w:t>
      </w:r>
      <w:r w:rsidR="002F6EAC">
        <w:rPr>
          <w:rFonts w:ascii="Times New Roman" w:hAnsi="Times New Roman" w:cs="Times New Roman"/>
          <w:sz w:val="24"/>
          <w:szCs w:val="24"/>
          <w:shd w:val="clear" w:color="auto" w:fill="FFFFFF"/>
        </w:rPr>
        <w:t xml:space="preserve">, where </w:t>
      </w:r>
      <w:r w:rsidR="002F6EAC">
        <w:rPr>
          <w:rFonts w:ascii="Times New Roman" w:hAnsi="Times New Roman" w:cs="Times New Roman"/>
          <w:i/>
          <w:sz w:val="24"/>
          <w:szCs w:val="24"/>
          <w:shd w:val="clear" w:color="auto" w:fill="FFFFFF"/>
        </w:rPr>
        <w:t xml:space="preserve">x </w:t>
      </w:r>
      <w:r w:rsidR="002F6EAC">
        <w:rPr>
          <w:rFonts w:ascii="Times New Roman" w:hAnsi="Times New Roman" w:cs="Times New Roman"/>
          <w:sz w:val="24"/>
          <w:szCs w:val="24"/>
          <w:shd w:val="clear" w:color="auto" w:fill="FFFFFF"/>
        </w:rPr>
        <w:t xml:space="preserve">represents the input value. Essentially, the function sets all negative inputs to 0 and sets the output as the input for positive inputs. This function is used to calculate gradients for </w:t>
      </w:r>
      <w:r w:rsidR="008F76D1">
        <w:rPr>
          <w:rFonts w:ascii="Times New Roman" w:hAnsi="Times New Roman" w:cs="Times New Roman"/>
          <w:sz w:val="24"/>
          <w:szCs w:val="24"/>
          <w:shd w:val="clear" w:color="auto" w:fill="FFFFFF"/>
        </w:rPr>
        <w:t>parameter updating and. ReLU results in a network that is computationally efficient and fast training due to the simplicity of the function derivation and the avoidance of vanishing gradient (gradient values decreasing exponentially) by maintaining a constant derivative.</w:t>
      </w:r>
    </w:p>
    <w:p w14:paraId="28937C93" w14:textId="61850E43"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Batch Normalization</w:t>
      </w:r>
    </w:p>
    <w:p w14:paraId="2E2083B8" w14:textId="77777777" w:rsidR="00FF05E6" w:rsidRDefault="00EF67DC" w:rsidP="004A19FF">
      <w:pPr>
        <w:spacing w:line="360" w:lineRule="auto"/>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w:t>
      </w:r>
      <w:r w:rsidRPr="00EF67DC">
        <w:rPr>
          <w:rFonts w:ascii="Times New Roman" w:hAnsi="Times New Roman" w:cs="Times New Roman"/>
          <w:spacing w:val="-1"/>
          <w:sz w:val="24"/>
          <w:szCs w:val="24"/>
          <w:shd w:val="clear" w:color="auto" w:fill="FFFFFF"/>
        </w:rPr>
        <w:t xml:space="preserve">atch normalization normalizes the output of </w:t>
      </w:r>
      <w:r>
        <w:rPr>
          <w:rFonts w:ascii="Times New Roman" w:hAnsi="Times New Roman" w:cs="Times New Roman"/>
          <w:spacing w:val="-1"/>
          <w:sz w:val="24"/>
          <w:szCs w:val="24"/>
          <w:shd w:val="clear" w:color="auto" w:fill="FFFFFF"/>
        </w:rPr>
        <w:t xml:space="preserve">the ReLU </w:t>
      </w:r>
      <w:r w:rsidRPr="00EF67DC">
        <w:rPr>
          <w:rFonts w:ascii="Times New Roman" w:hAnsi="Times New Roman" w:cs="Times New Roman"/>
          <w:spacing w:val="-1"/>
          <w:sz w:val="24"/>
          <w:szCs w:val="24"/>
          <w:shd w:val="clear" w:color="auto" w:fill="FFFFFF"/>
        </w:rPr>
        <w:t xml:space="preserve">activation layer by subtracting the batch mean and dividing by the batch </w:t>
      </w:r>
      <w:r w:rsidRPr="00532ADE">
        <w:rPr>
          <w:rFonts w:ascii="Times New Roman" w:hAnsi="Times New Roman" w:cs="Times New Roman"/>
          <w:spacing w:val="-1"/>
          <w:sz w:val="24"/>
          <w:szCs w:val="24"/>
          <w:shd w:val="clear" w:color="auto" w:fill="FFFFFF"/>
        </w:rPr>
        <w:t>standard deviation.</w:t>
      </w:r>
      <w:r w:rsidR="005C3A25" w:rsidRPr="00532ADE">
        <w:rPr>
          <w:rFonts w:ascii="Times New Roman" w:hAnsi="Times New Roman" w:cs="Times New Roman"/>
          <w:spacing w:val="-1"/>
          <w:sz w:val="24"/>
          <w:szCs w:val="24"/>
          <w:shd w:val="clear" w:color="auto" w:fill="FFFFFF"/>
        </w:rPr>
        <w:t xml:space="preserve"> </w:t>
      </w:r>
    </w:p>
    <w:p w14:paraId="48811D05" w14:textId="0B6B4AC8" w:rsidR="00EF67DC" w:rsidRPr="00FF05E6" w:rsidRDefault="00532ADE" w:rsidP="004A19FF">
      <w:pPr>
        <w:spacing w:line="360" w:lineRule="auto"/>
        <w:rPr>
          <w:rFonts w:ascii="Times New Roman" w:hAnsi="Times New Roman" w:cs="Times New Roman"/>
          <w:b/>
          <w:color w:val="FF0000"/>
          <w:sz w:val="24"/>
          <w:szCs w:val="24"/>
        </w:rPr>
      </w:pPr>
      <w:r w:rsidRPr="00FF05E6">
        <w:rPr>
          <w:rFonts w:ascii="Times New Roman" w:hAnsi="Times New Roman" w:cs="Times New Roman"/>
          <w:color w:val="FF0000"/>
          <w:spacing w:val="-1"/>
          <w:sz w:val="24"/>
          <w:szCs w:val="24"/>
          <w:shd w:val="clear" w:color="auto" w:fill="FFFFFF"/>
        </w:rPr>
        <w:t>H</w:t>
      </w:r>
      <w:r w:rsidR="005C3A25" w:rsidRPr="00FF05E6">
        <w:rPr>
          <w:rFonts w:ascii="Times New Roman" w:hAnsi="Times New Roman" w:cs="Times New Roman"/>
          <w:color w:val="FF0000"/>
          <w:spacing w:val="-1"/>
          <w:sz w:val="24"/>
          <w:szCs w:val="24"/>
          <w:shd w:val="clear" w:color="auto" w:fill="FFFFFF"/>
        </w:rPr>
        <w:t xml:space="preserve">igher learning rates </w:t>
      </w:r>
      <w:r w:rsidRPr="00FF05E6">
        <w:rPr>
          <w:rFonts w:ascii="Times New Roman" w:hAnsi="Times New Roman" w:cs="Times New Roman"/>
          <w:color w:val="FF0000"/>
          <w:spacing w:val="-1"/>
          <w:sz w:val="24"/>
          <w:szCs w:val="24"/>
          <w:shd w:val="clear" w:color="auto" w:fill="FFFFFF"/>
        </w:rPr>
        <w:t xml:space="preserve">can be used </w:t>
      </w:r>
      <w:r w:rsidR="005C3A25" w:rsidRPr="00FF05E6">
        <w:rPr>
          <w:rFonts w:ascii="Times New Roman" w:hAnsi="Times New Roman" w:cs="Times New Roman"/>
          <w:color w:val="FF0000"/>
          <w:spacing w:val="-1"/>
          <w:sz w:val="24"/>
          <w:szCs w:val="24"/>
          <w:shd w:val="clear" w:color="auto" w:fill="FFFFFF"/>
        </w:rPr>
        <w:t>because batch normalization makes sure that there’s no activation that’s gone really high or really low.</w:t>
      </w:r>
    </w:p>
    <w:p w14:paraId="278C6947" w14:textId="383A6FAB" w:rsidR="005C3A25"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Max Pooling</w:t>
      </w:r>
    </w:p>
    <w:p w14:paraId="34DAB8BB" w14:textId="56AEA219" w:rsidR="005C3A25" w:rsidRPr="0031772A" w:rsidRDefault="008C608C" w:rsidP="004A19FF">
      <w:pPr>
        <w:spacing w:line="360" w:lineRule="auto"/>
        <w:rPr>
          <w:rFonts w:ascii="Times New Roman" w:hAnsi="Times New Roman" w:cs="Times New Roman"/>
          <w:sz w:val="24"/>
          <w:szCs w:val="24"/>
        </w:rPr>
      </w:pPr>
      <w:r>
        <w:rPr>
          <w:noProof/>
        </w:rPr>
        <mc:AlternateContent>
          <mc:Choice Requires="wps">
            <w:drawing>
              <wp:anchor distT="45720" distB="45720" distL="114300" distR="114300" simplePos="0" relativeHeight="251694080" behindDoc="0" locked="0" layoutInCell="1" allowOverlap="1" wp14:anchorId="3D44FBFE" wp14:editId="6F83793D">
                <wp:simplePos x="0" y="0"/>
                <wp:positionH relativeFrom="column">
                  <wp:posOffset>3429000</wp:posOffset>
                </wp:positionH>
                <wp:positionV relativeFrom="paragraph">
                  <wp:posOffset>1226820</wp:posOffset>
                </wp:positionV>
                <wp:extent cx="2297430" cy="1219200"/>
                <wp:effectExtent l="0" t="0" r="762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219200"/>
                        </a:xfrm>
                        <a:prstGeom prst="rect">
                          <a:avLst/>
                        </a:prstGeom>
                        <a:solidFill>
                          <a:srgbClr val="FFFFFF"/>
                        </a:solidFill>
                        <a:ln w="9525">
                          <a:noFill/>
                          <a:miter lim="800000"/>
                          <a:headEnd/>
                          <a:tailEnd/>
                        </a:ln>
                      </wps:spPr>
                      <wps:txbx>
                        <w:txbxContent>
                          <w:p w14:paraId="53733FB2" w14:textId="3BE74E03" w:rsidR="008C608C" w:rsidRPr="008C608C" w:rsidRDefault="008C608C" w:rsidP="008C608C">
                            <w:pPr>
                              <w:jc w:val="center"/>
                              <w:rPr>
                                <w:rFonts w:ascii="Times New Roman" w:hAnsi="Times New Roman" w:cs="Times New Roman"/>
                                <w:i/>
                                <w:sz w:val="16"/>
                              </w:rPr>
                            </w:pPr>
                            <w:r w:rsidRPr="008C608C">
                              <w:rPr>
                                <w:rFonts w:ascii="Times New Roman" w:hAnsi="Times New Roman" w:cs="Times New Roman"/>
                                <w:i/>
                                <w:color w:val="AEAAAA" w:themeColor="background2" w:themeShade="BF"/>
                                <w:sz w:val="16"/>
                              </w:rPr>
                              <w:t>Figure</w:t>
                            </w:r>
                          </w:p>
                          <w:p w14:paraId="3B099DAB" w14:textId="1FE5F1A0" w:rsidR="008C608C" w:rsidRDefault="008C608C"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4FBFE" id="_x0000_s1032" type="#_x0000_t202" style="position:absolute;margin-left:270pt;margin-top:96.6pt;width:180.9pt;height:9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" stroked="f">
                <v:textbox>
                  <w:txbxContent>
                    <w:p w14:paraId="53733FB2" w14:textId="3BE74E03" w:rsidR="008C608C" w:rsidRPr="008C608C" w:rsidRDefault="008C608C" w:rsidP="008C608C">
                      <w:pPr>
                        <w:jc w:val="center"/>
                        <w:rPr>
                          <w:rFonts w:ascii="Times New Roman" w:hAnsi="Times New Roman" w:cs="Times New Roman"/>
                          <w:i/>
                          <w:sz w:val="16"/>
                        </w:rPr>
                      </w:pPr>
                      <w:r w:rsidRPr="008C608C">
                        <w:rPr>
                          <w:rFonts w:ascii="Times New Roman" w:hAnsi="Times New Roman" w:cs="Times New Roman"/>
                          <w:i/>
                          <w:color w:val="AEAAAA" w:themeColor="background2" w:themeShade="BF"/>
                          <w:sz w:val="16"/>
                        </w:rPr>
                        <w:t>Figure</w:t>
                      </w:r>
                    </w:p>
                    <w:p w14:paraId="3B099DAB" w14:textId="1FE5F1A0" w:rsidR="008C608C" w:rsidRDefault="008C608C" w:rsidP="008C608C">
                      <w:r>
                        <w:rPr>
                          <w:noProof/>
                        </w:rPr>
                        <w:drawing>
                          <wp:inline distT="0" distB="0" distL="0" distR="0" wp14:anchorId="7AF277B8" wp14:editId="6DCB735D">
                            <wp:extent cx="2078202" cy="8673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xPool.png"/>
                                    <pic:cNvPicPr/>
                                  </pic:nvPicPr>
                                  <pic:blipFill>
                                    <a:blip r:embed="rId20">
                                      <a:extLst>
                                        <a:ext uri="{28A0092B-C50C-407E-A947-70E740481C1C}">
                                          <a14:useLocalDpi xmlns:a14="http://schemas.microsoft.com/office/drawing/2010/main" val="0"/>
                                        </a:ext>
                                      </a:extLst>
                                    </a:blip>
                                    <a:stretch>
                                      <a:fillRect/>
                                    </a:stretch>
                                  </pic:blipFill>
                                  <pic:spPr>
                                    <a:xfrm>
                                      <a:off x="0" y="0"/>
                                      <a:ext cx="2078202" cy="867303"/>
                                    </a:xfrm>
                                    <a:prstGeom prst="rect">
                                      <a:avLst/>
                                    </a:prstGeom>
                                  </pic:spPr>
                                </pic:pic>
                              </a:graphicData>
                            </a:graphic>
                          </wp:inline>
                        </w:drawing>
                      </w:r>
                    </w:p>
                  </w:txbxContent>
                </v:textbox>
                <w10:wrap type="square"/>
              </v:shape>
            </w:pict>
          </mc:Fallback>
        </mc:AlternateContent>
      </w:r>
      <w:r w:rsidR="0031772A">
        <w:rPr>
          <w:rFonts w:ascii="Times New Roman" w:hAnsi="Times New Roman" w:cs="Times New Roman"/>
          <w:sz w:val="24"/>
          <w:szCs w:val="24"/>
        </w:rPr>
        <w:t>A</w:t>
      </w:r>
      <w:r w:rsidR="005C3A25">
        <w:rPr>
          <w:rFonts w:ascii="Times New Roman" w:hAnsi="Times New Roman" w:cs="Times New Roman"/>
          <w:sz w:val="24"/>
          <w:szCs w:val="24"/>
        </w:rPr>
        <w:t xml:space="preserve"> pooling layer is applied </w:t>
      </w:r>
      <w:r w:rsidR="0031772A">
        <w:rPr>
          <w:rFonts w:ascii="Times New Roman" w:hAnsi="Times New Roman" w:cs="Times New Roman"/>
          <w:sz w:val="24"/>
          <w:szCs w:val="24"/>
        </w:rPr>
        <w:t xml:space="preserve">after the ReLU activation function </w:t>
      </w:r>
      <w:r w:rsidR="005C3A25">
        <w:rPr>
          <w:rFonts w:ascii="Times New Roman" w:hAnsi="Times New Roman" w:cs="Times New Roman"/>
          <w:sz w:val="24"/>
          <w:szCs w:val="24"/>
        </w:rPr>
        <w:t xml:space="preserve">to downsample (shrink) the input to reduce </w:t>
      </w:r>
      <w:r w:rsidR="0031772A">
        <w:rPr>
          <w:rFonts w:ascii="Times New Roman" w:hAnsi="Times New Roman" w:cs="Times New Roman"/>
          <w:sz w:val="24"/>
          <w:szCs w:val="24"/>
        </w:rPr>
        <w:t xml:space="preserve">the number of trainable </w:t>
      </w:r>
      <w:r w:rsidR="005C3A25">
        <w:rPr>
          <w:rFonts w:ascii="Times New Roman" w:hAnsi="Times New Roman" w:cs="Times New Roman"/>
          <w:sz w:val="24"/>
          <w:szCs w:val="24"/>
        </w:rPr>
        <w:t>parameter</w:t>
      </w:r>
      <w:r w:rsidR="0031772A">
        <w:rPr>
          <w:rFonts w:ascii="Times New Roman" w:hAnsi="Times New Roman" w:cs="Times New Roman"/>
          <w:sz w:val="24"/>
          <w:szCs w:val="24"/>
        </w:rPr>
        <w:t xml:space="preserve">s. Maximum pooling applies a filter of size </w:t>
      </w:r>
      <w:r w:rsidR="0031772A">
        <w:rPr>
          <w:rFonts w:ascii="Times New Roman" w:hAnsi="Times New Roman" w:cs="Times New Roman"/>
          <w:i/>
          <w:sz w:val="24"/>
          <w:szCs w:val="24"/>
        </w:rPr>
        <w:t>n x n</w:t>
      </w:r>
      <w:r w:rsidR="005C3A25">
        <w:rPr>
          <w:rFonts w:ascii="Times New Roman" w:hAnsi="Times New Roman" w:cs="Times New Roman"/>
          <w:sz w:val="24"/>
          <w:szCs w:val="24"/>
        </w:rPr>
        <w:t xml:space="preserve"> </w:t>
      </w:r>
      <w:r w:rsidR="0031772A">
        <w:rPr>
          <w:rFonts w:ascii="Times New Roman" w:hAnsi="Times New Roman" w:cs="Times New Roman"/>
          <w:sz w:val="24"/>
          <w:szCs w:val="24"/>
        </w:rPr>
        <w:t xml:space="preserve">and stride </w:t>
      </w:r>
      <w:r w:rsidR="0031772A">
        <w:rPr>
          <w:rFonts w:ascii="Times New Roman" w:hAnsi="Times New Roman" w:cs="Times New Roman"/>
          <w:i/>
          <w:sz w:val="24"/>
          <w:szCs w:val="24"/>
        </w:rPr>
        <w:t xml:space="preserve">n </w:t>
      </w:r>
      <w:r w:rsidR="0031772A">
        <w:rPr>
          <w:rFonts w:ascii="Times New Roman" w:hAnsi="Times New Roman" w:cs="Times New Roman"/>
          <w:sz w:val="24"/>
          <w:szCs w:val="24"/>
        </w:rPr>
        <w:t xml:space="preserve">and calculates the maximum of that filter as the output. The output of this layer is </w:t>
      </w:r>
      <w:r w:rsidR="0031772A">
        <w:rPr>
          <w:rFonts w:ascii="Times New Roman" w:hAnsi="Times New Roman" w:cs="Times New Roman"/>
          <w:i/>
          <w:sz w:val="24"/>
          <w:szCs w:val="24"/>
        </w:rPr>
        <w:t>n-</w:t>
      </w:r>
      <w:r w:rsidR="0031772A">
        <w:rPr>
          <w:rFonts w:ascii="Times New Roman" w:hAnsi="Times New Roman" w:cs="Times New Roman"/>
          <w:sz w:val="24"/>
          <w:szCs w:val="24"/>
        </w:rPr>
        <w:t xml:space="preserve">times smaller than the output. For example, as seen in Figure, a maximum </w:t>
      </w:r>
      <w:r w:rsidR="0031772A">
        <w:rPr>
          <w:rFonts w:ascii="Times New Roman" w:hAnsi="Times New Roman" w:cs="Times New Roman"/>
          <w:sz w:val="24"/>
          <w:szCs w:val="24"/>
        </w:rPr>
        <w:lastRenderedPageBreak/>
        <w:t>pooling of 2x2 reduces the output to half the size of the input and the number of parameters by 75%. Since typical images contain tens-to-hundreds of thousands of input values and associated trainable parameters, reducing these sizes is vital to training viability.</w:t>
      </w:r>
      <w:r w:rsidRPr="008C608C">
        <w:rPr>
          <w:noProof/>
        </w:rPr>
        <w:t xml:space="preserve"> </w:t>
      </w:r>
    </w:p>
    <w:p w14:paraId="3BAB6CE0" w14:textId="2CBD0457"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Flattening Layer</w:t>
      </w:r>
    </w:p>
    <w:p w14:paraId="6A5C545F" w14:textId="4EC6618E" w:rsidR="0031772A" w:rsidRPr="0031772A" w:rsidRDefault="00E9085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purposes of classification, the final layer of the CNN is a 1-dimensional array of the class probabilities. This requires that the output of the convolutional layers also be converted to a 1-dimensional array. </w:t>
      </w:r>
      <w:r w:rsidR="0031772A">
        <w:rPr>
          <w:rFonts w:ascii="Times New Roman" w:hAnsi="Times New Roman" w:cs="Times New Roman"/>
          <w:sz w:val="24"/>
          <w:szCs w:val="24"/>
        </w:rPr>
        <w:t xml:space="preserve">Following the final pooling layer, the output is flattened into a 1d array of a length equal to </w:t>
      </w:r>
      <w:r w:rsidR="00734943">
        <w:rPr>
          <w:rFonts w:ascii="Times New Roman" w:hAnsi="Times New Roman" w:cs="Times New Roman"/>
          <w:sz w:val="24"/>
          <w:szCs w:val="24"/>
        </w:rPr>
        <w:t xml:space="preserve">the number of feature maps multiplied by the output size of the final layer. For example, a final layer with a 6 x 6 output and 32 feature maps results in a 1 x 1152 array. </w:t>
      </w:r>
    </w:p>
    <w:p w14:paraId="0FA29AF7" w14:textId="400A1AA0"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Fully Connected Layers</w:t>
      </w:r>
    </w:p>
    <w:p w14:paraId="5EAC43CA" w14:textId="09B0D93F" w:rsidR="00734943" w:rsidRPr="00C01BDC" w:rsidRDefault="00FF05E6"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fully connected layers act as a multilayer perceptron in which every neuron in the input layer is connected with weights and bias to </w:t>
      </w:r>
      <w:r w:rsidR="00C01BDC">
        <w:rPr>
          <w:rFonts w:ascii="Times New Roman" w:hAnsi="Times New Roman" w:cs="Times New Roman"/>
          <w:sz w:val="24"/>
          <w:szCs w:val="24"/>
        </w:rPr>
        <w:t xml:space="preserve">every neuron in the output layer. These layers serve as the classification layers of the network by extracting important features related to each class. The final fully connected layer in the model is a </w:t>
      </w:r>
      <w:r w:rsidR="00C01BDC" w:rsidRPr="00C01BDC">
        <w:rPr>
          <w:rFonts w:ascii="Times New Roman" w:hAnsi="Times New Roman" w:cs="Times New Roman"/>
          <w:i/>
          <w:sz w:val="24"/>
          <w:szCs w:val="24"/>
        </w:rPr>
        <w:t>1 x n</w:t>
      </w:r>
      <w:r w:rsidR="00C01BDC">
        <w:rPr>
          <w:rFonts w:ascii="Times New Roman" w:hAnsi="Times New Roman" w:cs="Times New Roman"/>
          <w:i/>
          <w:sz w:val="24"/>
          <w:szCs w:val="24"/>
        </w:rPr>
        <w:t xml:space="preserve"> </w:t>
      </w:r>
      <w:r w:rsidR="00C01BDC">
        <w:rPr>
          <w:rFonts w:ascii="Times New Roman" w:hAnsi="Times New Roman" w:cs="Times New Roman"/>
          <w:sz w:val="24"/>
          <w:szCs w:val="24"/>
        </w:rPr>
        <w:t xml:space="preserve">array where </w:t>
      </w:r>
      <w:r w:rsidR="00C01BDC">
        <w:rPr>
          <w:rFonts w:ascii="Times New Roman" w:hAnsi="Times New Roman" w:cs="Times New Roman"/>
          <w:i/>
          <w:sz w:val="24"/>
          <w:szCs w:val="24"/>
        </w:rPr>
        <w:t xml:space="preserve">n </w:t>
      </w:r>
      <w:r w:rsidR="00C01BDC">
        <w:rPr>
          <w:rFonts w:ascii="Times New Roman" w:hAnsi="Times New Roman" w:cs="Times New Roman"/>
          <w:sz w:val="24"/>
          <w:szCs w:val="24"/>
        </w:rPr>
        <w:t>is the number of classes.</w:t>
      </w:r>
    </w:p>
    <w:p w14:paraId="3558BC21" w14:textId="7E1F05E8"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Softmax Activation</w:t>
      </w:r>
    </w:p>
    <w:p w14:paraId="46524CF6" w14:textId="3CFF622D" w:rsidR="00C01BDC" w:rsidRDefault="00C01BDC" w:rsidP="004A19FF">
      <w:pPr>
        <w:spacing w:line="360" w:lineRule="auto"/>
        <w:rPr>
          <w:rFonts w:ascii="Times New Roman" w:hAnsi="Times New Roman" w:cs="Times New Roman"/>
          <w:b/>
          <w:sz w:val="24"/>
          <w:szCs w:val="24"/>
        </w:rPr>
      </w:pPr>
      <w:r>
        <w:rPr>
          <w:rFonts w:ascii="Times New Roman" w:hAnsi="Times New Roman" w:cs="Times New Roman"/>
          <w:sz w:val="24"/>
          <w:szCs w:val="24"/>
        </w:rPr>
        <w:t xml:space="preserve">The softmax function </w:t>
      </w:r>
      <w:r w:rsidR="00105BF4">
        <w:rPr>
          <w:rFonts w:ascii="Times New Roman" w:hAnsi="Times New Roman" w:cs="Times New Roman"/>
          <w:sz w:val="24"/>
          <w:szCs w:val="24"/>
        </w:rPr>
        <w:t xml:space="preserve">normalizes the final output vector to values between 0 and 1 and divides each output value by the sum of the vector so that the sum of the vector equals 1. The result is a categorical probability distribution for the input class, with the index of the maximum value being the label of the most probable class. </w:t>
      </w:r>
    </w:p>
    <w:p w14:paraId="5D4768A6" w14:textId="79E61797" w:rsidR="00734943" w:rsidRDefault="00734943"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Dropout</w:t>
      </w:r>
    </w:p>
    <w:p w14:paraId="0B23EDE6" w14:textId="78FFFF7C" w:rsidR="00535701" w:rsidRPr="00535701" w:rsidRDefault="00E63E88" w:rsidP="004A19FF">
      <w:pPr>
        <w:spacing w:line="360" w:lineRule="auto"/>
        <w:rPr>
          <w:rFonts w:ascii="Times New Roman" w:hAnsi="Times New Roman" w:cs="Times New Roman"/>
          <w:b/>
          <w:sz w:val="24"/>
          <w:szCs w:val="24"/>
        </w:rPr>
      </w:pPr>
      <w:r>
        <w:rPr>
          <w:rFonts w:ascii="Times New Roman" w:hAnsi="Times New Roman" w:cs="Times New Roman"/>
          <w:spacing w:val="-1"/>
          <w:sz w:val="24"/>
          <w:szCs w:val="24"/>
          <w:shd w:val="clear" w:color="auto" w:fill="FFFFFF"/>
        </w:rPr>
        <w:t>During</w:t>
      </w:r>
      <w:r w:rsidR="00535701" w:rsidRPr="00535701">
        <w:rPr>
          <w:rFonts w:ascii="Times New Roman" w:hAnsi="Times New Roman" w:cs="Times New Roman"/>
          <w:spacing w:val="-1"/>
          <w:sz w:val="24"/>
          <w:szCs w:val="24"/>
          <w:shd w:val="clear" w:color="auto" w:fill="FFFFFF"/>
        </w:rPr>
        <w:t xml:space="preserve"> each </w:t>
      </w:r>
      <w:r>
        <w:rPr>
          <w:rFonts w:ascii="Times New Roman" w:hAnsi="Times New Roman" w:cs="Times New Roman"/>
          <w:spacing w:val="-1"/>
          <w:sz w:val="24"/>
          <w:szCs w:val="24"/>
          <w:shd w:val="clear" w:color="auto" w:fill="FFFFFF"/>
        </w:rPr>
        <w:t>feedforward pass in the training</w:t>
      </w:r>
      <w:r w:rsidR="00535701" w:rsidRPr="00535701">
        <w:rPr>
          <w:rFonts w:ascii="Times New Roman" w:hAnsi="Times New Roman" w:cs="Times New Roman"/>
          <w:spacing w:val="-1"/>
          <w:sz w:val="24"/>
          <w:szCs w:val="24"/>
          <w:shd w:val="clear" w:color="auto" w:fill="FFFFFF"/>
        </w:rPr>
        <w:t xml:space="preserve"> stage, </w:t>
      </w:r>
      <w:r>
        <w:rPr>
          <w:rFonts w:ascii="Times New Roman" w:hAnsi="Times New Roman" w:cs="Times New Roman"/>
          <w:spacing w:val="-1"/>
          <w:sz w:val="24"/>
          <w:szCs w:val="24"/>
          <w:shd w:val="clear" w:color="auto" w:fill="FFFFFF"/>
        </w:rPr>
        <w:t xml:space="preserve">all nodes in a certain layer are </w:t>
      </w:r>
      <w:r w:rsidR="00535701" w:rsidRPr="00535701">
        <w:rPr>
          <w:rFonts w:ascii="Times New Roman" w:hAnsi="Times New Roman" w:cs="Times New Roman"/>
          <w:spacing w:val="-1"/>
          <w:sz w:val="24"/>
          <w:szCs w:val="24"/>
          <w:shd w:val="clear" w:color="auto" w:fill="FFFFFF"/>
        </w:rPr>
        <w:t xml:space="preserve">nodes are either </w:t>
      </w:r>
      <w:r w:rsidR="00535701" w:rsidRPr="00E63E88">
        <w:rPr>
          <w:rFonts w:ascii="Times New Roman" w:hAnsi="Times New Roman" w:cs="Times New Roman"/>
          <w:spacing w:val="-1"/>
          <w:sz w:val="24"/>
          <w:szCs w:val="24"/>
          <w:shd w:val="clear" w:color="auto" w:fill="FFFFFF"/>
        </w:rPr>
        <w:t>dropped with probability </w:t>
      </w:r>
      <w:r w:rsidR="00535701" w:rsidRPr="00E63E88">
        <w:rPr>
          <w:rStyle w:val="Emphasis"/>
          <w:rFonts w:ascii="Times New Roman" w:hAnsi="Times New Roman" w:cs="Times New Roman"/>
          <w:spacing w:val="-1"/>
          <w:sz w:val="24"/>
          <w:szCs w:val="24"/>
          <w:shd w:val="clear" w:color="auto" w:fill="FFFFFF"/>
        </w:rPr>
        <w:t>1-p</w:t>
      </w:r>
      <w:r w:rsidR="00535701" w:rsidRPr="00E63E88">
        <w:rPr>
          <w:rFonts w:ascii="Times New Roman" w:hAnsi="Times New Roman" w:cs="Times New Roman"/>
          <w:spacing w:val="-1"/>
          <w:sz w:val="24"/>
          <w:szCs w:val="24"/>
          <w:shd w:val="clear" w:color="auto" w:fill="FFFFFF"/>
        </w:rPr>
        <w:t> or kept with probability </w:t>
      </w:r>
      <w:r w:rsidR="00535701" w:rsidRPr="00E63E88">
        <w:rPr>
          <w:rStyle w:val="Emphasis"/>
          <w:rFonts w:ascii="Times New Roman" w:hAnsi="Times New Roman" w:cs="Times New Roman"/>
          <w:spacing w:val="-1"/>
          <w:sz w:val="24"/>
          <w:szCs w:val="24"/>
          <w:shd w:val="clear" w:color="auto" w:fill="FFFFFF"/>
        </w:rPr>
        <w:t>p</w:t>
      </w:r>
      <w:r w:rsidRPr="00E63E88">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F</w:t>
      </w:r>
      <w:r w:rsidRPr="00E63E88">
        <w:rPr>
          <w:rFonts w:ascii="Times New Roman" w:hAnsi="Times New Roman" w:cs="Times New Roman"/>
          <w:spacing w:val="-1"/>
          <w:sz w:val="24"/>
          <w:szCs w:val="24"/>
          <w:shd w:val="clear" w:color="auto" w:fill="FFFFFF"/>
        </w:rPr>
        <w:t xml:space="preserve">ully connected layer </w:t>
      </w:r>
      <w:r>
        <w:rPr>
          <w:rFonts w:ascii="Times New Roman" w:hAnsi="Times New Roman" w:cs="Times New Roman"/>
          <w:spacing w:val="-1"/>
          <w:sz w:val="24"/>
          <w:szCs w:val="24"/>
          <w:shd w:val="clear" w:color="auto" w:fill="FFFFFF"/>
        </w:rPr>
        <w:t xml:space="preserve">consist of the majority </w:t>
      </w:r>
      <w:r w:rsidRPr="00E63E88">
        <w:rPr>
          <w:rFonts w:ascii="Times New Roman" w:hAnsi="Times New Roman" w:cs="Times New Roman"/>
          <w:spacing w:val="-1"/>
          <w:sz w:val="24"/>
          <w:szCs w:val="24"/>
          <w:shd w:val="clear" w:color="auto" w:fill="FFFFFF"/>
        </w:rPr>
        <w:t>of parameters</w:t>
      </w:r>
      <w:r>
        <w:rPr>
          <w:rFonts w:ascii="Times New Roman" w:hAnsi="Times New Roman" w:cs="Times New Roman"/>
          <w:spacing w:val="-1"/>
          <w:sz w:val="24"/>
          <w:szCs w:val="24"/>
          <w:shd w:val="clear" w:color="auto" w:fill="FFFFFF"/>
        </w:rPr>
        <w:t xml:space="preserve"> in the network and this cause</w:t>
      </w:r>
      <w:r w:rsidRPr="00E63E88">
        <w:rPr>
          <w:rFonts w:ascii="Times New Roman" w:hAnsi="Times New Roman" w:cs="Times New Roman"/>
          <w:spacing w:val="-1"/>
          <w:sz w:val="24"/>
          <w:szCs w:val="24"/>
          <w:shd w:val="clear" w:color="auto" w:fill="FFFFFF"/>
        </w:rPr>
        <w:t xml:space="preserve"> neurons </w:t>
      </w:r>
      <w:r>
        <w:rPr>
          <w:rFonts w:ascii="Times New Roman" w:hAnsi="Times New Roman" w:cs="Times New Roman"/>
          <w:spacing w:val="-1"/>
          <w:sz w:val="24"/>
          <w:szCs w:val="24"/>
          <w:shd w:val="clear" w:color="auto" w:fill="FFFFFF"/>
        </w:rPr>
        <w:t xml:space="preserve">to </w:t>
      </w:r>
      <w:r w:rsidRPr="00E63E88">
        <w:rPr>
          <w:rFonts w:ascii="Times New Roman" w:hAnsi="Times New Roman" w:cs="Times New Roman"/>
          <w:spacing w:val="-1"/>
          <w:sz w:val="24"/>
          <w:szCs w:val="24"/>
          <w:shd w:val="clear" w:color="auto" w:fill="FFFFFF"/>
        </w:rPr>
        <w:t xml:space="preserve">develop co-dependency </w:t>
      </w:r>
      <w:r>
        <w:rPr>
          <w:rFonts w:ascii="Times New Roman" w:hAnsi="Times New Roman" w:cs="Times New Roman"/>
          <w:spacing w:val="-1"/>
          <w:sz w:val="24"/>
          <w:szCs w:val="24"/>
          <w:shd w:val="clear" w:color="auto" w:fill="FFFFFF"/>
        </w:rPr>
        <w:t>with</w:t>
      </w:r>
      <w:r w:rsidRPr="00E63E88">
        <w:rPr>
          <w:rFonts w:ascii="Times New Roman" w:hAnsi="Times New Roman" w:cs="Times New Roman"/>
          <w:spacing w:val="-1"/>
          <w:sz w:val="24"/>
          <w:szCs w:val="24"/>
          <w:shd w:val="clear" w:color="auto" w:fill="FFFFFF"/>
        </w:rPr>
        <w:t xml:space="preserve"> each other during training which </w:t>
      </w:r>
      <w:r>
        <w:rPr>
          <w:rFonts w:ascii="Times New Roman" w:hAnsi="Times New Roman" w:cs="Times New Roman"/>
          <w:spacing w:val="-1"/>
          <w:sz w:val="24"/>
          <w:szCs w:val="24"/>
          <w:shd w:val="clear" w:color="auto" w:fill="FFFFFF"/>
        </w:rPr>
        <w:t>leads to the weakening of</w:t>
      </w:r>
      <w:r w:rsidRPr="00E63E88">
        <w:rPr>
          <w:rFonts w:ascii="Times New Roman" w:hAnsi="Times New Roman" w:cs="Times New Roman"/>
          <w:spacing w:val="-1"/>
          <w:sz w:val="24"/>
          <w:szCs w:val="24"/>
          <w:shd w:val="clear" w:color="auto" w:fill="FFFFFF"/>
        </w:rPr>
        <w:t xml:space="preserve"> individual </w:t>
      </w:r>
      <w:r>
        <w:rPr>
          <w:rFonts w:ascii="Times New Roman" w:hAnsi="Times New Roman" w:cs="Times New Roman"/>
          <w:spacing w:val="-1"/>
          <w:sz w:val="24"/>
          <w:szCs w:val="24"/>
          <w:shd w:val="clear" w:color="auto" w:fill="FFFFFF"/>
        </w:rPr>
        <w:t xml:space="preserve">neuron </w:t>
      </w:r>
      <w:r w:rsidRPr="00E63E88">
        <w:rPr>
          <w:rFonts w:ascii="Times New Roman" w:hAnsi="Times New Roman" w:cs="Times New Roman"/>
          <w:spacing w:val="-1"/>
          <w:sz w:val="24"/>
          <w:szCs w:val="24"/>
          <w:shd w:val="clear" w:color="auto" w:fill="FFFFFF"/>
        </w:rPr>
        <w:t xml:space="preserve">power </w:t>
      </w:r>
      <w:r>
        <w:rPr>
          <w:rFonts w:ascii="Times New Roman" w:hAnsi="Times New Roman" w:cs="Times New Roman"/>
          <w:spacing w:val="-1"/>
          <w:sz w:val="24"/>
          <w:szCs w:val="24"/>
          <w:shd w:val="clear" w:color="auto" w:fill="FFFFFF"/>
        </w:rPr>
        <w:t xml:space="preserve">and </w:t>
      </w:r>
      <w:r w:rsidRPr="00E63E88">
        <w:rPr>
          <w:rFonts w:ascii="Times New Roman" w:hAnsi="Times New Roman" w:cs="Times New Roman"/>
          <w:spacing w:val="-1"/>
          <w:sz w:val="24"/>
          <w:szCs w:val="24"/>
          <w:shd w:val="clear" w:color="auto" w:fill="FFFFFF"/>
        </w:rPr>
        <w:t>lead</w:t>
      </w:r>
      <w:r>
        <w:rPr>
          <w:rFonts w:ascii="Times New Roman" w:hAnsi="Times New Roman" w:cs="Times New Roman"/>
          <w:spacing w:val="-1"/>
          <w:sz w:val="24"/>
          <w:szCs w:val="24"/>
          <w:shd w:val="clear" w:color="auto" w:fill="FFFFFF"/>
        </w:rPr>
        <w:t>s</w:t>
      </w:r>
      <w:r w:rsidRPr="00E63E88">
        <w:rPr>
          <w:rFonts w:ascii="Times New Roman" w:hAnsi="Times New Roman" w:cs="Times New Roman"/>
          <w:spacing w:val="-1"/>
          <w:sz w:val="24"/>
          <w:szCs w:val="24"/>
          <w:shd w:val="clear" w:color="auto" w:fill="FFFFFF"/>
        </w:rPr>
        <w:t xml:space="preserve"> to over-fitting of training data.</w:t>
      </w:r>
      <w:r>
        <w:rPr>
          <w:rFonts w:ascii="Times New Roman" w:hAnsi="Times New Roman" w:cs="Times New Roman"/>
          <w:spacing w:val="-1"/>
          <w:sz w:val="24"/>
          <w:szCs w:val="24"/>
          <w:shd w:val="clear" w:color="auto" w:fill="FFFFFF"/>
        </w:rPr>
        <w:t xml:space="preserve"> Randomly turning off neurons allows for the neurons of true importance to be determined and weighted appropriately.</w:t>
      </w:r>
    </w:p>
    <w:p w14:paraId="4CC424A0" w14:textId="0982E4BE" w:rsidR="00734943" w:rsidRDefault="00734943"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Loss</w:t>
      </w:r>
    </w:p>
    <w:p w14:paraId="7D8E085D" w14:textId="1DA2D757" w:rsidR="00C01BDC" w:rsidRPr="00C01BDC" w:rsidRDefault="00D97C71" w:rsidP="004A19F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Loss is </w:t>
      </w:r>
      <w:r w:rsidR="00D21F5B">
        <w:rPr>
          <w:rFonts w:ascii="Times New Roman" w:hAnsi="Times New Roman" w:cs="Times New Roman"/>
          <w:sz w:val="24"/>
          <w:szCs w:val="24"/>
        </w:rPr>
        <w:t>a</w:t>
      </w:r>
      <w:r>
        <w:rPr>
          <w:rFonts w:ascii="Times New Roman" w:hAnsi="Times New Roman" w:cs="Times New Roman"/>
          <w:sz w:val="24"/>
          <w:szCs w:val="24"/>
        </w:rPr>
        <w:t xml:space="preserve"> measure the </w:t>
      </w:r>
      <w:r w:rsidR="00D21F5B">
        <w:rPr>
          <w:rFonts w:ascii="Times New Roman" w:hAnsi="Times New Roman" w:cs="Times New Roman"/>
          <w:sz w:val="24"/>
          <w:szCs w:val="24"/>
        </w:rPr>
        <w:t>quality of the parameters based how well the network classified the input, the difference between the output and the target labels.</w:t>
      </w:r>
      <w:r w:rsidR="00722D76">
        <w:rPr>
          <w:rFonts w:ascii="Times New Roman" w:hAnsi="Times New Roman" w:cs="Times New Roman"/>
          <w:sz w:val="24"/>
          <w:szCs w:val="24"/>
        </w:rPr>
        <w:t xml:space="preserve"> </w:t>
      </w:r>
      <w:r w:rsidR="003F6A5D">
        <w:rPr>
          <w:rFonts w:ascii="Times New Roman" w:hAnsi="Times New Roman" w:cs="Times New Roman"/>
          <w:sz w:val="24"/>
          <w:szCs w:val="24"/>
        </w:rPr>
        <w:t>The entire purpose of training is to find parameters that minimize loss in the model.</w:t>
      </w:r>
      <w:r w:rsidR="00722D76">
        <w:rPr>
          <w:rFonts w:ascii="Times New Roman" w:hAnsi="Times New Roman" w:cs="Times New Roman"/>
          <w:sz w:val="24"/>
          <w:szCs w:val="24"/>
        </w:rPr>
        <w:t xml:space="preserve"> As this is a classification problem, cross entropy is utilized to find the minimum of the loss function.</w:t>
      </w:r>
    </w:p>
    <w:p w14:paraId="53EE3B63" w14:textId="6C139B3F" w:rsidR="00F272DF" w:rsidRDefault="00F272DF" w:rsidP="004A19FF">
      <w:pPr>
        <w:spacing w:line="360" w:lineRule="auto"/>
        <w:rPr>
          <w:rFonts w:ascii="Times New Roman" w:hAnsi="Times New Roman" w:cs="Times New Roman"/>
          <w:b/>
          <w:sz w:val="24"/>
          <w:szCs w:val="24"/>
        </w:rPr>
      </w:pPr>
      <w:r w:rsidRPr="00722F25">
        <w:rPr>
          <w:rFonts w:ascii="Times New Roman" w:hAnsi="Times New Roman" w:cs="Times New Roman"/>
          <w:b/>
          <w:sz w:val="24"/>
          <w:szCs w:val="24"/>
        </w:rPr>
        <w:t>Optimization</w:t>
      </w:r>
    </w:p>
    <w:p w14:paraId="4737BAFE" w14:textId="2B412A19" w:rsidR="00A30A6F" w:rsidRPr="00A30A6F" w:rsidRDefault="00A30A6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purpose of optimization is to move towards weight and bias parameters that minimizes the loss </w:t>
      </w:r>
      <w:r w:rsidRPr="00676AE3">
        <w:rPr>
          <w:rFonts w:ascii="Times New Roman" w:hAnsi="Times New Roman" w:cs="Times New Roman"/>
          <w:sz w:val="24"/>
          <w:szCs w:val="24"/>
        </w:rPr>
        <w:t>function.</w:t>
      </w:r>
      <w:r w:rsidRPr="00676AE3">
        <w:rPr>
          <w:rFonts w:ascii="Times New Roman" w:hAnsi="Times New Roman" w:cs="Times New Roman"/>
          <w:sz w:val="24"/>
          <w:szCs w:val="24"/>
          <w:shd w:val="clear" w:color="auto" w:fill="FFFFFF"/>
        </w:rPr>
        <w:t xml:space="preserve"> Optimization </w:t>
      </w:r>
      <w:r w:rsidR="00676AE3" w:rsidRPr="00676AE3">
        <w:rPr>
          <w:rFonts w:ascii="Times New Roman" w:hAnsi="Times New Roman" w:cs="Times New Roman"/>
          <w:sz w:val="24"/>
          <w:szCs w:val="24"/>
          <w:shd w:val="clear" w:color="auto" w:fill="FFFFFF"/>
        </w:rPr>
        <w:t>calculates gradient descent and discovers</w:t>
      </w:r>
      <w:r w:rsidRPr="00676AE3">
        <w:rPr>
          <w:rFonts w:ascii="Times New Roman" w:hAnsi="Times New Roman" w:cs="Times New Roman"/>
          <w:sz w:val="24"/>
          <w:szCs w:val="24"/>
          <w:shd w:val="clear" w:color="auto" w:fill="FFFFFF"/>
        </w:rPr>
        <w:t xml:space="preserve"> the direction </w:t>
      </w:r>
      <w:r w:rsidR="00676AE3" w:rsidRPr="00676AE3">
        <w:rPr>
          <w:rFonts w:ascii="Times New Roman" w:hAnsi="Times New Roman" w:cs="Times New Roman"/>
          <w:sz w:val="24"/>
          <w:szCs w:val="24"/>
          <w:shd w:val="clear" w:color="auto" w:fill="FFFFFF"/>
        </w:rPr>
        <w:t xml:space="preserve">of steepest descent towards the minimum of the loss function </w:t>
      </w:r>
      <w:r w:rsidRPr="00676AE3">
        <w:rPr>
          <w:rFonts w:ascii="Times New Roman" w:hAnsi="Times New Roman" w:cs="Times New Roman"/>
          <w:sz w:val="24"/>
          <w:szCs w:val="24"/>
          <w:shd w:val="clear" w:color="auto" w:fill="FFFFFF"/>
        </w:rPr>
        <w:t xml:space="preserve">along which </w:t>
      </w:r>
      <w:r w:rsidR="00676AE3" w:rsidRPr="00676AE3">
        <w:rPr>
          <w:rFonts w:ascii="Times New Roman" w:hAnsi="Times New Roman" w:cs="Times New Roman"/>
          <w:sz w:val="24"/>
          <w:szCs w:val="24"/>
          <w:shd w:val="clear" w:color="auto" w:fill="FFFFFF"/>
        </w:rPr>
        <w:t>to</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update</w:t>
      </w:r>
      <w:r w:rsidRPr="00676AE3">
        <w:rPr>
          <w:rFonts w:ascii="Times New Roman" w:hAnsi="Times New Roman" w:cs="Times New Roman"/>
          <w:sz w:val="24"/>
          <w:szCs w:val="24"/>
          <w:shd w:val="clear" w:color="auto" w:fill="FFFFFF"/>
        </w:rPr>
        <w:t xml:space="preserve"> </w:t>
      </w:r>
      <w:r w:rsidR="00676AE3" w:rsidRPr="00676AE3">
        <w:rPr>
          <w:rFonts w:ascii="Times New Roman" w:hAnsi="Times New Roman" w:cs="Times New Roman"/>
          <w:sz w:val="24"/>
          <w:szCs w:val="24"/>
          <w:shd w:val="clear" w:color="auto" w:fill="FFFFFF"/>
        </w:rPr>
        <w:t>the</w:t>
      </w:r>
      <w:r w:rsidRPr="00676AE3">
        <w:rPr>
          <w:rFonts w:ascii="Times New Roman" w:hAnsi="Times New Roman" w:cs="Times New Roman"/>
          <w:sz w:val="24"/>
          <w:szCs w:val="24"/>
          <w:shd w:val="clear" w:color="auto" w:fill="FFFFFF"/>
        </w:rPr>
        <w:t xml:space="preserve"> weight vector</w:t>
      </w:r>
      <w:r w:rsidR="003F6A5D">
        <w:rPr>
          <w:rFonts w:ascii="Times New Roman" w:hAnsi="Times New Roman" w:cs="Times New Roman"/>
          <w:sz w:val="24"/>
          <w:szCs w:val="24"/>
          <w:shd w:val="clear" w:color="auto" w:fill="FFFFFF"/>
        </w:rPr>
        <w:t>.</w:t>
      </w:r>
      <w:r w:rsidRPr="00676AE3">
        <w:rPr>
          <w:rFonts w:ascii="Roboto" w:hAnsi="Roboto"/>
          <w:shd w:val="clear" w:color="auto" w:fill="FFFFFF"/>
        </w:rPr>
        <w:t xml:space="preserve"> </w:t>
      </w:r>
    </w:p>
    <w:p w14:paraId="65E860E5" w14:textId="77777777" w:rsidR="008C608C" w:rsidRDefault="008C608C" w:rsidP="004A19FF">
      <w:pPr>
        <w:spacing w:line="360" w:lineRule="auto"/>
        <w:rPr>
          <w:rFonts w:ascii="Times New Roman" w:hAnsi="Times New Roman" w:cs="Times New Roman"/>
          <w:b/>
          <w:sz w:val="32"/>
          <w:szCs w:val="32"/>
        </w:rPr>
      </w:pPr>
    </w:p>
    <w:p w14:paraId="55DFF629" w14:textId="2C6626B9" w:rsidR="00F272DF" w:rsidRDefault="00F272DF" w:rsidP="004A19FF">
      <w:pPr>
        <w:spacing w:line="360" w:lineRule="auto"/>
        <w:rPr>
          <w:rFonts w:ascii="Times New Roman" w:hAnsi="Times New Roman" w:cs="Times New Roman"/>
          <w:b/>
          <w:sz w:val="32"/>
          <w:szCs w:val="32"/>
        </w:rPr>
      </w:pPr>
      <w:r w:rsidRPr="00722F25">
        <w:rPr>
          <w:rFonts w:ascii="Times New Roman" w:hAnsi="Times New Roman" w:cs="Times New Roman"/>
          <w:b/>
          <w:sz w:val="32"/>
          <w:szCs w:val="32"/>
        </w:rPr>
        <w:t>Experimentation</w:t>
      </w:r>
    </w:p>
    <w:p w14:paraId="10309F2F" w14:textId="594483BD" w:rsidR="00E45368" w:rsidRDefault="00E45368" w:rsidP="004A19FF">
      <w:pPr>
        <w:spacing w:line="360" w:lineRule="auto"/>
        <w:rPr>
          <w:rFonts w:ascii="Times New Roman" w:hAnsi="Times New Roman" w:cs="Times New Roman"/>
          <w:b/>
          <w:sz w:val="24"/>
          <w:szCs w:val="24"/>
        </w:rPr>
      </w:pPr>
      <w:r>
        <w:rPr>
          <w:rFonts w:ascii="Times New Roman" w:hAnsi="Times New Roman" w:cs="Times New Roman"/>
          <w:b/>
          <w:sz w:val="24"/>
          <w:szCs w:val="24"/>
        </w:rPr>
        <w:t>Loading Images</w:t>
      </w:r>
    </w:p>
    <w:p w14:paraId="3B110853" w14:textId="3C4F833D" w:rsidR="00E45368" w:rsidRDefault="00260E73" w:rsidP="004A19FF">
      <w:pPr>
        <w:spacing w:line="360" w:lineRule="auto"/>
        <w:rPr>
          <w:rFonts w:ascii="Times New Roman" w:hAnsi="Times New Roman" w:cs="Times New Roman"/>
          <w:sz w:val="24"/>
          <w:szCs w:val="24"/>
          <w:shd w:val="clear" w:color="auto" w:fill="FCFCFC"/>
        </w:rPr>
      </w:pPr>
      <w:r>
        <w:rPr>
          <w:rFonts w:ascii="Times New Roman" w:hAnsi="Times New Roman" w:cs="Times New Roman"/>
          <w:sz w:val="24"/>
          <w:szCs w:val="24"/>
        </w:rPr>
        <w:t xml:space="preserve">Keras requires the images to a be in a specific folder layout for model training. There are three parent folders, one each for training, testing, and validation datasets, with each dataset folder having a child folder for each image class that contains the images of only that class. </w:t>
      </w:r>
      <w:r w:rsidR="00E108D7">
        <w:rPr>
          <w:rFonts w:ascii="Times New Roman" w:hAnsi="Times New Roman" w:cs="Times New Roman"/>
          <w:sz w:val="24"/>
          <w:szCs w:val="24"/>
        </w:rPr>
        <w:t xml:space="preserve">Images were read and loaded directly from the folder path using the Keras ImageDataGenerator class and </w:t>
      </w:r>
      <w:r w:rsidR="00E108D7" w:rsidRPr="00E108D7">
        <w:rPr>
          <w:rFonts w:ascii="Times New Roman" w:hAnsi="Times New Roman" w:cs="Times New Roman"/>
          <w:sz w:val="24"/>
          <w:szCs w:val="24"/>
        </w:rPr>
        <w:t>it’s “flow_from_directory” method. The ImageDataGenerator creates</w:t>
      </w:r>
      <w:r w:rsidR="00E108D7" w:rsidRPr="00E108D7">
        <w:rPr>
          <w:rFonts w:ascii="Times New Roman" w:hAnsi="Times New Roman" w:cs="Times New Roman"/>
          <w:sz w:val="24"/>
          <w:szCs w:val="24"/>
          <w:shd w:val="clear" w:color="auto" w:fill="FCFCFC"/>
        </w:rPr>
        <w:t xml:space="preserve"> batches of tensor image data </w:t>
      </w:r>
      <w:r w:rsidR="00E108D7" w:rsidRPr="00260E73">
        <w:rPr>
          <w:rFonts w:ascii="Times New Roman" w:hAnsi="Times New Roman" w:cs="Times New Roman"/>
          <w:sz w:val="24"/>
          <w:szCs w:val="24"/>
          <w:shd w:val="clear" w:color="auto" w:fill="FCFCFC"/>
        </w:rPr>
        <w:t>with real-time custom preprocessing and augmentation and loops over the data indefinitely. The “flow_from_directory” method takes the path to a directory, and generates batches of normalized data</w:t>
      </w:r>
      <w:r w:rsidRPr="00260E73">
        <w:rPr>
          <w:rFonts w:ascii="Times New Roman" w:hAnsi="Times New Roman" w:cs="Times New Roman"/>
          <w:sz w:val="24"/>
          <w:szCs w:val="24"/>
          <w:shd w:val="clear" w:color="auto" w:fill="FCFCFC"/>
        </w:rPr>
        <w:t>.</w:t>
      </w:r>
      <w:r>
        <w:rPr>
          <w:rFonts w:ascii="Times New Roman" w:hAnsi="Times New Roman" w:cs="Times New Roman"/>
          <w:sz w:val="24"/>
          <w:szCs w:val="24"/>
          <w:shd w:val="clear" w:color="auto" w:fill="FCFCFC"/>
        </w:rPr>
        <w:t xml:space="preserve"> The method allows for the specification of a number of parameters, including image input size, batch size, and class labels, which can be inferred from child folder labels.</w:t>
      </w:r>
      <w:r w:rsidR="003F6A5D">
        <w:rPr>
          <w:rFonts w:ascii="Times New Roman" w:hAnsi="Times New Roman" w:cs="Times New Roman"/>
          <w:sz w:val="24"/>
          <w:szCs w:val="24"/>
          <w:shd w:val="clear" w:color="auto" w:fill="FCFCFC"/>
        </w:rPr>
        <w:t xml:space="preserve"> For this project, images were loaded </w:t>
      </w:r>
      <w:r w:rsidR="002A78BE">
        <w:rPr>
          <w:rFonts w:ascii="Times New Roman" w:hAnsi="Times New Roman" w:cs="Times New Roman"/>
          <w:sz w:val="24"/>
          <w:szCs w:val="24"/>
          <w:shd w:val="clear" w:color="auto" w:fill="FCFCFC"/>
        </w:rPr>
        <w:t>with an input size of (100,100,3) and in minibatches of 100 images as various trials showed these values to provide reasonable training time without a significant drop in image quality.</w:t>
      </w:r>
    </w:p>
    <w:p w14:paraId="516A94D9" w14:textId="20255864" w:rsidR="00BC1015" w:rsidRPr="00E108D7" w:rsidRDefault="00BC1015"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Loading datasets into PyTorch requires a different process from Keras to load images for analysis. PyTorch requires the construction of custom image data loader wrapped around Torch’s Dataset class. </w:t>
      </w:r>
      <w:r w:rsidR="00F615D7">
        <w:rPr>
          <w:rFonts w:ascii="Times New Roman" w:hAnsi="Times New Roman" w:cs="Times New Roman"/>
          <w:sz w:val="24"/>
          <w:szCs w:val="24"/>
        </w:rPr>
        <w:t xml:space="preserve">Within this custom class, the data </w:t>
      </w:r>
      <w:r w:rsidR="0043577F">
        <w:rPr>
          <w:rFonts w:ascii="Times New Roman" w:hAnsi="Times New Roman" w:cs="Times New Roman"/>
          <w:sz w:val="24"/>
          <w:szCs w:val="24"/>
        </w:rPr>
        <w:t>was</w:t>
      </w:r>
      <w:r w:rsidR="00F615D7">
        <w:rPr>
          <w:rFonts w:ascii="Times New Roman" w:hAnsi="Times New Roman" w:cs="Times New Roman"/>
          <w:sz w:val="24"/>
          <w:szCs w:val="24"/>
        </w:rPr>
        <w:t xml:space="preserve"> loaded </w:t>
      </w:r>
      <w:r w:rsidR="0043577F">
        <w:rPr>
          <w:rFonts w:ascii="Times New Roman" w:hAnsi="Times New Roman" w:cs="Times New Roman"/>
          <w:sz w:val="24"/>
          <w:szCs w:val="24"/>
        </w:rPr>
        <w:t>and preprocessed and then run through PyTorch’s DataLoader class. This created a PyTorch dataset of images and labels that can be iterated over for minibatch training.</w:t>
      </w:r>
    </w:p>
    <w:p w14:paraId="69077F61" w14:textId="15E831D6" w:rsidR="00817F1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Keras </w:t>
      </w:r>
      <w:r w:rsidR="00817F1F">
        <w:rPr>
          <w:rFonts w:ascii="Times New Roman" w:hAnsi="Times New Roman" w:cs="Times New Roman"/>
          <w:b/>
          <w:sz w:val="24"/>
          <w:szCs w:val="24"/>
        </w:rPr>
        <w:t>Model Construction</w:t>
      </w:r>
    </w:p>
    <w:p w14:paraId="0A93F446" w14:textId="27680FFC" w:rsidR="002D6834" w:rsidRDefault="002D683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is initiated as an empty Keras Sequential model constructor. The Sequential constructor allows for the addition of </w:t>
      </w:r>
      <w:r w:rsidR="00F11B5B">
        <w:rPr>
          <w:rFonts w:ascii="Times New Roman" w:hAnsi="Times New Roman" w:cs="Times New Roman"/>
          <w:sz w:val="24"/>
          <w:szCs w:val="24"/>
        </w:rPr>
        <w:t>linear, ordered stacks of</w:t>
      </w:r>
      <w:r>
        <w:rPr>
          <w:rFonts w:ascii="Times New Roman" w:hAnsi="Times New Roman" w:cs="Times New Roman"/>
          <w:sz w:val="24"/>
          <w:szCs w:val="24"/>
        </w:rPr>
        <w:t xml:space="preserve"> layers</w:t>
      </w:r>
      <w:r w:rsidR="00F11B5B">
        <w:rPr>
          <w:rFonts w:ascii="Times New Roman" w:hAnsi="Times New Roman" w:cs="Times New Roman"/>
          <w:sz w:val="24"/>
          <w:szCs w:val="24"/>
        </w:rPr>
        <w:t xml:space="preserve"> through the simple passage of a list of layer instances.</w:t>
      </w:r>
    </w:p>
    <w:p w14:paraId="591C3C19" w14:textId="2A978DE9" w:rsidR="00817F1F" w:rsidRDefault="002A78BE"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convolution section of the model was built with a series of convolution-pooling blocks. The convolution-pooling block consisted of a convolution layer, a ReLU activation layer, a batch normalization layer, and a max pooling layer. In Keras, the first convolution layer of the model requires an initial input shape tuple of (height, width, color channels), which was (100,100,3) for this project. </w:t>
      </w:r>
      <w:r w:rsidR="00F2383F">
        <w:rPr>
          <w:rFonts w:ascii="Times New Roman" w:hAnsi="Times New Roman" w:cs="Times New Roman"/>
          <w:sz w:val="24"/>
          <w:szCs w:val="24"/>
        </w:rPr>
        <w:t xml:space="preserve">Each convolution layer has arguments including number of feature maps, kernel size, stride length, and padding setting, which can be set to automatically preserve input size depending on kernel size. </w:t>
      </w:r>
      <w:r w:rsidR="001243CC">
        <w:rPr>
          <w:rFonts w:ascii="Times New Roman" w:hAnsi="Times New Roman" w:cs="Times New Roman"/>
          <w:sz w:val="24"/>
          <w:szCs w:val="24"/>
        </w:rPr>
        <w:t xml:space="preserve">The max pooling layer requires a set pooling kernel, which is the standard </w:t>
      </w:r>
      <w:r w:rsidR="001243CC" w:rsidRPr="0043577F">
        <w:rPr>
          <w:rFonts w:ascii="Times New Roman" w:hAnsi="Times New Roman" w:cs="Times New Roman"/>
          <w:i/>
          <w:sz w:val="24"/>
          <w:szCs w:val="24"/>
        </w:rPr>
        <w:t>2</w:t>
      </w:r>
      <w:r w:rsidR="0043577F" w:rsidRPr="0043577F">
        <w:rPr>
          <w:rFonts w:ascii="Times New Roman" w:hAnsi="Times New Roman" w:cs="Times New Roman"/>
          <w:i/>
          <w:sz w:val="24"/>
          <w:szCs w:val="24"/>
        </w:rPr>
        <w:t>x</w:t>
      </w:r>
      <w:r w:rsidR="001243CC" w:rsidRPr="0043577F">
        <w:rPr>
          <w:rFonts w:ascii="Times New Roman" w:hAnsi="Times New Roman" w:cs="Times New Roman"/>
          <w:i/>
          <w:sz w:val="24"/>
          <w:szCs w:val="24"/>
        </w:rPr>
        <w:t>2</w:t>
      </w:r>
      <w:r w:rsidR="001243CC">
        <w:rPr>
          <w:rFonts w:ascii="Times New Roman" w:hAnsi="Times New Roman" w:cs="Times New Roman"/>
          <w:sz w:val="24"/>
          <w:szCs w:val="24"/>
        </w:rPr>
        <w:t xml:space="preserve"> for the model.</w:t>
      </w:r>
    </w:p>
    <w:p w14:paraId="7C084A39" w14:textId="77777777" w:rsidR="002D6834" w:rsidRDefault="00F2383F"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classification layers of the model are constructed with an initial flattening layer and a two </w:t>
      </w:r>
      <w:r w:rsidR="001243CC">
        <w:rPr>
          <w:rFonts w:ascii="Times New Roman" w:hAnsi="Times New Roman" w:cs="Times New Roman"/>
          <w:sz w:val="24"/>
          <w:szCs w:val="24"/>
        </w:rPr>
        <w:t>dense (</w:t>
      </w:r>
      <w:r>
        <w:rPr>
          <w:rFonts w:ascii="Times New Roman" w:hAnsi="Times New Roman" w:cs="Times New Roman"/>
          <w:sz w:val="24"/>
          <w:szCs w:val="24"/>
        </w:rPr>
        <w:t>fully connected</w:t>
      </w:r>
      <w:r w:rsidR="001243CC">
        <w:rPr>
          <w:rFonts w:ascii="Times New Roman" w:hAnsi="Times New Roman" w:cs="Times New Roman"/>
          <w:sz w:val="24"/>
          <w:szCs w:val="24"/>
        </w:rPr>
        <w:t>)</w:t>
      </w:r>
      <w:r>
        <w:rPr>
          <w:rFonts w:ascii="Times New Roman" w:hAnsi="Times New Roman" w:cs="Times New Roman"/>
          <w:sz w:val="24"/>
          <w:szCs w:val="24"/>
        </w:rPr>
        <w:t xml:space="preserve"> layers.</w:t>
      </w:r>
      <w:r w:rsidR="001243CC">
        <w:rPr>
          <w:rFonts w:ascii="Times New Roman" w:hAnsi="Times New Roman" w:cs="Times New Roman"/>
          <w:sz w:val="24"/>
          <w:szCs w:val="24"/>
        </w:rPr>
        <w:t xml:space="preserve"> The first dense layer is built with 128 neurons as compromise between number of parameters and training time. The final dense layer has 12 neurons (one for each plant species) and is activated with a softmax function to produce class probabilities. </w:t>
      </w:r>
    </w:p>
    <w:p w14:paraId="1E4EA725" w14:textId="640A8402" w:rsidR="00F2383F" w:rsidRDefault="002D6834" w:rsidP="004A19FF">
      <w:pPr>
        <w:spacing w:line="360" w:lineRule="auto"/>
        <w:rPr>
          <w:rFonts w:ascii="Times New Roman" w:hAnsi="Times New Roman" w:cs="Times New Roman"/>
          <w:sz w:val="24"/>
          <w:szCs w:val="24"/>
        </w:rPr>
      </w:pPr>
      <w:r w:rsidRPr="00F11B5B">
        <w:rPr>
          <w:rFonts w:ascii="Times New Roman" w:hAnsi="Times New Roman" w:cs="Times New Roman"/>
          <w:sz w:val="24"/>
          <w:szCs w:val="24"/>
          <w:shd w:val="clear" w:color="auto" w:fill="FCFCFC"/>
        </w:rPr>
        <w:t>Prior to training the model, the learning process is configured using Keras’s</w:t>
      </w:r>
      <w:r w:rsidR="00F11B5B" w:rsidRPr="00F11B5B">
        <w:rPr>
          <w:rFonts w:ascii="Times New Roman" w:hAnsi="Times New Roman" w:cs="Times New Roman"/>
          <w:sz w:val="24"/>
          <w:szCs w:val="24"/>
          <w:shd w:val="clear" w:color="auto" w:fill="FCFCFC"/>
        </w:rPr>
        <w:t xml:space="preserve"> “</w:t>
      </w:r>
      <w:r w:rsidRPr="00F11B5B">
        <w:rPr>
          <w:rFonts w:ascii="Times New Roman" w:hAnsi="Times New Roman" w:cs="Times New Roman"/>
          <w:sz w:val="24"/>
          <w:szCs w:val="24"/>
          <w:shd w:val="clear" w:color="auto" w:fill="FCFCFC"/>
        </w:rPr>
        <w:t>compile</w:t>
      </w:r>
      <w:r w:rsidR="00F11B5B" w:rsidRPr="00F11B5B">
        <w:rPr>
          <w:rFonts w:ascii="Times New Roman" w:hAnsi="Times New Roman" w:cs="Times New Roman"/>
          <w:sz w:val="24"/>
          <w:szCs w:val="24"/>
          <w:shd w:val="clear" w:color="auto" w:fill="FCFCFC"/>
        </w:rPr>
        <w:t>”</w:t>
      </w:r>
      <w:r w:rsidRPr="00F11B5B">
        <w:rPr>
          <w:rFonts w:ascii="Times New Roman" w:hAnsi="Times New Roman" w:cs="Times New Roman"/>
          <w:sz w:val="24"/>
          <w:szCs w:val="24"/>
          <w:shd w:val="clear" w:color="auto" w:fill="FCFCFC"/>
        </w:rPr>
        <w:t> method</w:t>
      </w:r>
      <w:r w:rsidR="00F11B5B" w:rsidRPr="00F11B5B">
        <w:rPr>
          <w:rFonts w:ascii="Times New Roman" w:hAnsi="Times New Roman" w:cs="Times New Roman"/>
          <w:sz w:val="24"/>
          <w:szCs w:val="24"/>
        </w:rPr>
        <w:t>.</w:t>
      </w:r>
      <w:r w:rsidR="00F11B5B">
        <w:rPr>
          <w:rFonts w:ascii="Times New Roman" w:hAnsi="Times New Roman" w:cs="Times New Roman"/>
          <w:sz w:val="24"/>
          <w:szCs w:val="24"/>
        </w:rPr>
        <w:t xml:space="preserve"> The compiler takes as arguments one of various existing Keras optimizers, a learning rate, a loss function, and a list of metrics.</w:t>
      </w:r>
    </w:p>
    <w:p w14:paraId="7FC2AA19" w14:textId="53BCC9F8" w:rsidR="00600F19" w:rsidRDefault="00600F19" w:rsidP="004A19FF">
      <w:pPr>
        <w:spacing w:line="360" w:lineRule="auto"/>
        <w:rPr>
          <w:rFonts w:ascii="Times New Roman" w:hAnsi="Times New Roman" w:cs="Times New Roman"/>
          <w:sz w:val="24"/>
          <w:szCs w:val="24"/>
        </w:rPr>
      </w:pPr>
      <w:r>
        <w:rPr>
          <w:rFonts w:ascii="Times New Roman" w:hAnsi="Times New Roman" w:cs="Times New Roman"/>
          <w:sz w:val="24"/>
          <w:szCs w:val="24"/>
        </w:rPr>
        <w:t>Finally, the model is fit on the training and, optionally, the validation batches. The “</w:t>
      </w:r>
      <w:proofErr w:type="spellStart"/>
      <w:r>
        <w:rPr>
          <w:rFonts w:ascii="Times New Roman" w:hAnsi="Times New Roman" w:cs="Times New Roman"/>
          <w:sz w:val="24"/>
          <w:szCs w:val="24"/>
        </w:rPr>
        <w:t>fit_generator</w:t>
      </w:r>
      <w:proofErr w:type="spellEnd"/>
      <w:r>
        <w:rPr>
          <w:rFonts w:ascii="Times New Roman" w:hAnsi="Times New Roman" w:cs="Times New Roman"/>
          <w:sz w:val="24"/>
          <w:szCs w:val="24"/>
        </w:rPr>
        <w:t>” method takes in as arguments the training and validation batches, the number of epochs, parameter updating steps per epoch (</w:t>
      </w:r>
      <w:r>
        <w:rPr>
          <w:rFonts w:ascii="Times New Roman" w:hAnsi="Times New Roman" w:cs="Times New Roman"/>
          <w:i/>
          <w:sz w:val="24"/>
          <w:szCs w:val="24"/>
        </w:rPr>
        <w:t>total images / batch size</w:t>
      </w:r>
      <w:r>
        <w:rPr>
          <w:rFonts w:ascii="Times New Roman" w:hAnsi="Times New Roman" w:cs="Times New Roman"/>
          <w:sz w:val="24"/>
          <w:szCs w:val="24"/>
        </w:rPr>
        <w:t xml:space="preserve">), and any callbacks placed in the model, such as early stopping.  </w:t>
      </w:r>
    </w:p>
    <w:p w14:paraId="0C9D208A" w14:textId="20AB0152" w:rsidR="0043577F" w:rsidRDefault="0043577F" w:rsidP="004A19FF">
      <w:pPr>
        <w:spacing w:line="360" w:lineRule="auto"/>
        <w:rPr>
          <w:rFonts w:ascii="Times New Roman" w:hAnsi="Times New Roman" w:cs="Times New Roman"/>
          <w:b/>
          <w:sz w:val="24"/>
          <w:szCs w:val="24"/>
        </w:rPr>
      </w:pPr>
      <w:r>
        <w:rPr>
          <w:rFonts w:ascii="Times New Roman" w:hAnsi="Times New Roman" w:cs="Times New Roman"/>
          <w:b/>
          <w:sz w:val="24"/>
          <w:szCs w:val="24"/>
        </w:rPr>
        <w:t>PyTorch Model Construction</w:t>
      </w:r>
    </w:p>
    <w:p w14:paraId="55982546" w14:textId="3DF85835" w:rsidR="006F4E97" w:rsidRDefault="006F4E97"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To create data that can be easily passed to the develop custom data loader, the images were first run through a program that extracts each images file path and, from that, extracts the folder name as the species. The species label is then changed to the corresponding numeric label through a reference dictionary. The full image path and numeric label are placed into a two-dimension </w:t>
      </w:r>
      <w:r>
        <w:rPr>
          <w:rFonts w:ascii="Times New Roman" w:hAnsi="Times New Roman" w:cs="Times New Roman"/>
          <w:sz w:val="24"/>
          <w:szCs w:val="24"/>
        </w:rPr>
        <w:lastRenderedPageBreak/>
        <w:t xml:space="preserve">Pandas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and saved as a csv. This csv is then passed to PyTorch data loader with the image paths being read by OpenCV. Images are then resized and run through each step of preprocessing to produce dataset to run through the PyTorch neural network.</w:t>
      </w:r>
    </w:p>
    <w:p w14:paraId="7CF8DA01" w14:textId="36F44F6F" w:rsidR="009100E4" w:rsidRPr="006F4E97" w:rsidRDefault="009100E4" w:rsidP="004A19FF">
      <w:pPr>
        <w:spacing w:line="360" w:lineRule="auto"/>
        <w:rPr>
          <w:rFonts w:ascii="Times New Roman" w:hAnsi="Times New Roman" w:cs="Times New Roman"/>
          <w:sz w:val="24"/>
          <w:szCs w:val="24"/>
        </w:rPr>
      </w:pPr>
      <w:r>
        <w:rPr>
          <w:rFonts w:ascii="Times New Roman" w:hAnsi="Times New Roman" w:cs="Times New Roman"/>
          <w:sz w:val="24"/>
          <w:szCs w:val="24"/>
        </w:rPr>
        <w:t xml:space="preserve">PyTorch requires images to be in a different input shape than Keras. While Keras requires the color channels to be the final dimension, PyTorch requires the color channels to be the second </w:t>
      </w:r>
      <w:r w:rsidR="006F4E97">
        <w:rPr>
          <w:rFonts w:ascii="Times New Roman" w:hAnsi="Times New Roman" w:cs="Times New Roman"/>
          <w:sz w:val="24"/>
          <w:szCs w:val="24"/>
        </w:rPr>
        <w:t xml:space="preserve">dimension (ex. (3,100,100) for a color image of size </w:t>
      </w:r>
      <w:r w:rsidR="006F4E97">
        <w:rPr>
          <w:rFonts w:ascii="Times New Roman" w:hAnsi="Times New Roman" w:cs="Times New Roman"/>
          <w:i/>
          <w:sz w:val="24"/>
          <w:szCs w:val="24"/>
        </w:rPr>
        <w:t>100x100</w:t>
      </w:r>
      <w:r w:rsidR="006F4E97">
        <w:rPr>
          <w:rFonts w:ascii="Times New Roman" w:hAnsi="Times New Roman" w:cs="Times New Roman"/>
          <w:sz w:val="24"/>
          <w:szCs w:val="24"/>
        </w:rPr>
        <w:t xml:space="preserve">), while batch size is the first dimension.  </w:t>
      </w:r>
    </w:p>
    <w:p w14:paraId="5B5E6F78" w14:textId="7748BF72" w:rsidR="0043577F" w:rsidRDefault="0043577F" w:rsidP="004A19FF">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Torch provides the </w:t>
      </w:r>
      <w:proofErr w:type="spellStart"/>
      <w:proofErr w:type="gramStart"/>
      <w:r>
        <w:rPr>
          <w:rFonts w:ascii="Times New Roman" w:hAnsi="Times New Roman" w:cs="Times New Roman"/>
          <w:sz w:val="24"/>
          <w:szCs w:val="24"/>
        </w:rPr>
        <w:t>torch.nn</w:t>
      </w:r>
      <w:proofErr w:type="spellEnd"/>
      <w:proofErr w:type="gramEnd"/>
      <w:r>
        <w:rPr>
          <w:rFonts w:ascii="Times New Roman" w:hAnsi="Times New Roman" w:cs="Times New Roman"/>
          <w:sz w:val="24"/>
          <w:szCs w:val="24"/>
        </w:rPr>
        <w:t xml:space="preserve"> package </w:t>
      </w:r>
      <w:r w:rsidRPr="009100E4">
        <w:rPr>
          <w:rFonts w:ascii="Times New Roman" w:hAnsi="Times New Roman" w:cs="Times New Roman"/>
          <w:sz w:val="24"/>
          <w:szCs w:val="24"/>
        </w:rPr>
        <w:t>creates</w:t>
      </w:r>
      <w:r w:rsidRPr="009100E4">
        <w:rPr>
          <w:rFonts w:ascii="Times New Roman" w:hAnsi="Times New Roman" w:cs="Times New Roman"/>
          <w:sz w:val="24"/>
          <w:szCs w:val="24"/>
          <w:shd w:val="clear" w:color="auto" w:fill="FFFFFF"/>
        </w:rPr>
        <w:t xml:space="preserve"> a set of neural network layer</w:t>
      </w:r>
      <w:r w:rsidR="009100E4" w:rsidRPr="009100E4">
        <w:rPr>
          <w:rFonts w:ascii="Times New Roman" w:hAnsi="Times New Roman" w:cs="Times New Roman"/>
          <w:sz w:val="24"/>
          <w:szCs w:val="24"/>
          <w:shd w:val="clear" w:color="auto" w:fill="FFFFFF"/>
        </w:rPr>
        <w:t>s, called modules,</w:t>
      </w:r>
      <w:r w:rsidRPr="009100E4">
        <w:rPr>
          <w:rFonts w:ascii="Times New Roman" w:hAnsi="Times New Roman" w:cs="Times New Roman"/>
          <w:sz w:val="24"/>
          <w:szCs w:val="24"/>
          <w:shd w:val="clear" w:color="auto" w:fill="FFFFFF"/>
        </w:rPr>
        <w:t xml:space="preserve"> that ha</w:t>
      </w:r>
      <w:r w:rsidR="009100E4" w:rsidRPr="009100E4">
        <w:rPr>
          <w:rFonts w:ascii="Times New Roman" w:hAnsi="Times New Roman" w:cs="Times New Roman"/>
          <w:sz w:val="24"/>
          <w:szCs w:val="24"/>
          <w:shd w:val="clear" w:color="auto" w:fill="FFFFFF"/>
        </w:rPr>
        <w:t>ve trainable weight and bias parameters and</w:t>
      </w:r>
      <w:r w:rsidRPr="009100E4">
        <w:rPr>
          <w:rFonts w:ascii="Times New Roman" w:hAnsi="Times New Roman" w:cs="Times New Roman"/>
          <w:sz w:val="24"/>
          <w:szCs w:val="24"/>
          <w:shd w:val="clear" w:color="auto" w:fill="FFFFFF"/>
        </w:rPr>
        <w:t xml:space="preserve"> produce </w:t>
      </w:r>
      <w:r w:rsidR="009100E4" w:rsidRPr="009100E4">
        <w:rPr>
          <w:rFonts w:ascii="Times New Roman" w:hAnsi="Times New Roman" w:cs="Times New Roman"/>
          <w:sz w:val="24"/>
          <w:szCs w:val="24"/>
          <w:shd w:val="clear" w:color="auto" w:fill="FFFFFF"/>
        </w:rPr>
        <w:t xml:space="preserve">an </w:t>
      </w:r>
      <w:r w:rsidRPr="009100E4">
        <w:rPr>
          <w:rFonts w:ascii="Times New Roman" w:hAnsi="Times New Roman" w:cs="Times New Roman"/>
          <w:sz w:val="24"/>
          <w:szCs w:val="24"/>
          <w:shd w:val="clear" w:color="auto" w:fill="FFFFFF"/>
        </w:rPr>
        <w:t xml:space="preserve">output from input </w:t>
      </w:r>
      <w:r w:rsidR="009100E4" w:rsidRPr="009100E4">
        <w:rPr>
          <w:rFonts w:ascii="Times New Roman" w:hAnsi="Times New Roman" w:cs="Times New Roman"/>
          <w:sz w:val="24"/>
          <w:szCs w:val="24"/>
          <w:shd w:val="clear" w:color="auto" w:fill="FFFFFF"/>
        </w:rPr>
        <w:t>data.</w:t>
      </w:r>
      <w:r w:rsidR="009100E4">
        <w:rPr>
          <w:rFonts w:ascii="Times New Roman" w:hAnsi="Times New Roman" w:cs="Times New Roman"/>
          <w:sz w:val="24"/>
          <w:szCs w:val="24"/>
          <w:shd w:val="clear" w:color="auto" w:fill="FFFFFF"/>
        </w:rPr>
        <w:t xml:space="preserve"> The convolutional layer takes number of color channels</w:t>
      </w:r>
      <w:r w:rsidR="006F4E97">
        <w:rPr>
          <w:rFonts w:ascii="Times New Roman" w:hAnsi="Times New Roman" w:cs="Times New Roman"/>
          <w:sz w:val="24"/>
          <w:szCs w:val="24"/>
          <w:shd w:val="clear" w:color="auto" w:fill="FFFFFF"/>
        </w:rPr>
        <w:t xml:space="preserve">, number of feature maps, kernel size, and </w:t>
      </w:r>
      <w:r w:rsidR="006E17A3">
        <w:rPr>
          <w:rFonts w:ascii="Times New Roman" w:hAnsi="Times New Roman" w:cs="Times New Roman"/>
          <w:sz w:val="24"/>
          <w:szCs w:val="24"/>
          <w:shd w:val="clear" w:color="auto" w:fill="FFFFFF"/>
        </w:rPr>
        <w:t xml:space="preserve">number of </w:t>
      </w:r>
      <w:r w:rsidR="006F4E97">
        <w:rPr>
          <w:rFonts w:ascii="Times New Roman" w:hAnsi="Times New Roman" w:cs="Times New Roman"/>
          <w:sz w:val="24"/>
          <w:szCs w:val="24"/>
          <w:shd w:val="clear" w:color="auto" w:fill="FFFFFF"/>
        </w:rPr>
        <w:t xml:space="preserve">padding </w:t>
      </w:r>
      <w:r w:rsidR="006E17A3">
        <w:rPr>
          <w:rFonts w:ascii="Times New Roman" w:hAnsi="Times New Roman" w:cs="Times New Roman"/>
          <w:sz w:val="24"/>
          <w:szCs w:val="24"/>
          <w:shd w:val="clear" w:color="auto" w:fill="FFFFFF"/>
        </w:rPr>
        <w:t xml:space="preserve">layers, which, unlike Keras, has to be manually </w:t>
      </w:r>
      <w:r w:rsidR="006F4E97">
        <w:rPr>
          <w:rFonts w:ascii="Times New Roman" w:hAnsi="Times New Roman" w:cs="Times New Roman"/>
          <w:sz w:val="24"/>
          <w:szCs w:val="24"/>
          <w:shd w:val="clear" w:color="auto" w:fill="FFFFFF"/>
        </w:rPr>
        <w:t>calculated by</w:t>
      </w:r>
      <w:r w:rsidR="006E17A3">
        <w:rPr>
          <w:rFonts w:ascii="Times New Roman" w:hAnsi="Times New Roman" w:cs="Times New Roman"/>
          <w:sz w:val="24"/>
          <w:szCs w:val="24"/>
          <w:shd w:val="clear" w:color="auto" w:fill="FFFFFF"/>
        </w:rPr>
        <w:t xml:space="preserve"> the equation </w:t>
      </w:r>
      <w:r w:rsidR="006E17A3">
        <w:rPr>
          <w:rFonts w:ascii="Times New Roman" w:hAnsi="Times New Roman" w:cs="Times New Roman"/>
          <w:i/>
          <w:sz w:val="24"/>
          <w:szCs w:val="24"/>
          <w:shd w:val="clear" w:color="auto" w:fill="FFFFFF"/>
        </w:rPr>
        <w:t>padding=(kernel-1)/2</w:t>
      </w:r>
      <w:r w:rsidR="006E17A3">
        <w:rPr>
          <w:rFonts w:ascii="Times New Roman" w:hAnsi="Times New Roman" w:cs="Times New Roman"/>
          <w:sz w:val="24"/>
          <w:szCs w:val="24"/>
          <w:shd w:val="clear" w:color="auto" w:fill="FFFFFF"/>
        </w:rPr>
        <w:t>.</w:t>
      </w:r>
      <w:r w:rsidR="006F4E97">
        <w:rPr>
          <w:rFonts w:ascii="Times New Roman" w:hAnsi="Times New Roman" w:cs="Times New Roman"/>
          <w:sz w:val="24"/>
          <w:szCs w:val="24"/>
          <w:shd w:val="clear" w:color="auto" w:fill="FFFFFF"/>
        </w:rPr>
        <w:t xml:space="preserve"> </w:t>
      </w:r>
      <w:r w:rsidR="006E17A3">
        <w:rPr>
          <w:rFonts w:ascii="Times New Roman" w:hAnsi="Times New Roman" w:cs="Times New Roman"/>
          <w:sz w:val="24"/>
          <w:szCs w:val="24"/>
          <w:shd w:val="clear" w:color="auto" w:fill="FFFFFF"/>
        </w:rPr>
        <w:t>Fully connected layers (called Linear layers in PyTorch) take in number of input neurons and output neurons and the input size must equal the output size of the previous layer.</w:t>
      </w:r>
    </w:p>
    <w:p w14:paraId="42706A74" w14:textId="3C301DEE" w:rsidR="006E17A3" w:rsidRDefault="006E17A3" w:rsidP="006E17A3">
      <w:pPr>
        <w:spacing w:line="360" w:lineRule="auto"/>
        <w:rPr>
          <w:rFonts w:ascii="Times New Roman" w:hAnsi="Times New Roman" w:cs="Times New Roman"/>
          <w:sz w:val="24"/>
          <w:szCs w:val="24"/>
        </w:rPr>
      </w:pPr>
      <w:r>
        <w:rPr>
          <w:rFonts w:ascii="Times New Roman" w:hAnsi="Times New Roman" w:cs="Times New Roman"/>
          <w:sz w:val="24"/>
          <w:szCs w:val="24"/>
        </w:rPr>
        <w:t>Calculating loss and optimizing parameters is very simple in PyTorch. The loss is calculated automatically by calling a PyTorch default loss function and the image labels and backpropagation is fully calculated by the “</w:t>
      </w:r>
      <w:proofErr w:type="spellStart"/>
      <w:proofErr w:type="gramStart"/>
      <w:r>
        <w:rPr>
          <w:rFonts w:ascii="Times New Roman" w:hAnsi="Times New Roman" w:cs="Times New Roman"/>
          <w:sz w:val="24"/>
          <w:szCs w:val="24"/>
        </w:rPr>
        <w:t>loss.backward</w:t>
      </w:r>
      <w:proofErr w:type="spellEnd"/>
      <w:proofErr w:type="gramEnd"/>
      <w:r>
        <w:rPr>
          <w:rFonts w:ascii="Times New Roman" w:hAnsi="Times New Roman" w:cs="Times New Roman"/>
          <w:sz w:val="24"/>
          <w:szCs w:val="24"/>
        </w:rPr>
        <w:t xml:space="preserve">()” function. PyTorch allows for the easy conversion of numpy arrays to tensors for running on any available </w:t>
      </w:r>
      <w:proofErr w:type="gramStart"/>
      <w:r>
        <w:rPr>
          <w:rFonts w:ascii="Times New Roman" w:hAnsi="Times New Roman" w:cs="Times New Roman"/>
          <w:sz w:val="24"/>
          <w:szCs w:val="24"/>
        </w:rPr>
        <w:t>GPU’s  and</w:t>
      </w:r>
      <w:proofErr w:type="gramEnd"/>
      <w:r>
        <w:rPr>
          <w:rFonts w:ascii="Times New Roman" w:hAnsi="Times New Roman" w:cs="Times New Roman"/>
          <w:sz w:val="24"/>
          <w:szCs w:val="24"/>
        </w:rPr>
        <w:t xml:space="preserve"> conversion back to numpy arrays for metric calculations.</w:t>
      </w:r>
    </w:p>
    <w:p w14:paraId="6AC788AF" w14:textId="11F6C1AB" w:rsidR="00F272DF" w:rsidRDefault="00F272DF" w:rsidP="006E17A3">
      <w:pPr>
        <w:spacing w:line="360" w:lineRule="auto"/>
        <w:rPr>
          <w:rFonts w:ascii="Times New Roman" w:hAnsi="Times New Roman" w:cs="Times New Roman"/>
          <w:b/>
          <w:sz w:val="24"/>
          <w:szCs w:val="24"/>
        </w:rPr>
      </w:pPr>
      <w:r w:rsidRPr="002A78BE">
        <w:rPr>
          <w:rFonts w:ascii="Times New Roman" w:hAnsi="Times New Roman" w:cs="Times New Roman"/>
          <w:b/>
          <w:sz w:val="24"/>
          <w:szCs w:val="24"/>
        </w:rPr>
        <w:t>Number of Layers</w:t>
      </w:r>
    </w:p>
    <w:p w14:paraId="20B4BE60" w14:textId="06BFBFD0" w:rsidR="003F63DE" w:rsidRDefault="00E63E88" w:rsidP="002A78BE">
      <w:pPr>
        <w:rPr>
          <w:rFonts w:ascii="Times New Roman" w:hAnsi="Times New Roman" w:cs="Times New Roman"/>
          <w:sz w:val="24"/>
          <w:szCs w:val="24"/>
        </w:rPr>
      </w:pPr>
      <w:r>
        <w:rPr>
          <w:rFonts w:ascii="Times New Roman" w:hAnsi="Times New Roman" w:cs="Times New Roman"/>
          <w:sz w:val="24"/>
          <w:szCs w:val="24"/>
        </w:rPr>
        <w:t>I</w:t>
      </w:r>
      <w:r w:rsidR="002A78BE">
        <w:rPr>
          <w:rFonts w:ascii="Times New Roman" w:hAnsi="Times New Roman" w:cs="Times New Roman"/>
          <w:sz w:val="24"/>
          <w:szCs w:val="24"/>
        </w:rPr>
        <w:t>nitial</w:t>
      </w:r>
      <w:r>
        <w:rPr>
          <w:rFonts w:ascii="Times New Roman" w:hAnsi="Times New Roman" w:cs="Times New Roman"/>
          <w:sz w:val="24"/>
          <w:szCs w:val="24"/>
        </w:rPr>
        <w:t xml:space="preserve"> experimentation</w:t>
      </w:r>
      <w:r w:rsidR="002A78BE">
        <w:rPr>
          <w:rFonts w:ascii="Times New Roman" w:hAnsi="Times New Roman" w:cs="Times New Roman"/>
          <w:sz w:val="24"/>
          <w:szCs w:val="24"/>
        </w:rPr>
        <w:t xml:space="preserve"> </w:t>
      </w:r>
      <w:r>
        <w:rPr>
          <w:rFonts w:ascii="Times New Roman" w:hAnsi="Times New Roman" w:cs="Times New Roman"/>
          <w:sz w:val="24"/>
          <w:szCs w:val="24"/>
        </w:rPr>
        <w:t>trained</w:t>
      </w:r>
      <w:r w:rsidR="002A78BE">
        <w:rPr>
          <w:rFonts w:ascii="Times New Roman" w:hAnsi="Times New Roman" w:cs="Times New Roman"/>
          <w:sz w:val="24"/>
          <w:szCs w:val="24"/>
        </w:rPr>
        <w:t xml:space="preserve"> </w:t>
      </w:r>
      <w:r>
        <w:rPr>
          <w:rFonts w:ascii="Times New Roman" w:hAnsi="Times New Roman" w:cs="Times New Roman"/>
          <w:sz w:val="24"/>
          <w:szCs w:val="24"/>
        </w:rPr>
        <w:t xml:space="preserve">several models </w:t>
      </w:r>
      <w:r w:rsidR="002A78BE">
        <w:rPr>
          <w:rFonts w:ascii="Times New Roman" w:hAnsi="Times New Roman" w:cs="Times New Roman"/>
          <w:sz w:val="24"/>
          <w:szCs w:val="24"/>
        </w:rPr>
        <w:t>with a varying number of convolutional</w:t>
      </w:r>
      <w:r w:rsidR="007E179A">
        <w:rPr>
          <w:rFonts w:ascii="Times New Roman" w:hAnsi="Times New Roman" w:cs="Times New Roman"/>
          <w:sz w:val="24"/>
          <w:szCs w:val="24"/>
        </w:rPr>
        <w:t>-pooling</w:t>
      </w:r>
      <w:r w:rsidR="002A78BE">
        <w:rPr>
          <w:rFonts w:ascii="Times New Roman" w:hAnsi="Times New Roman" w:cs="Times New Roman"/>
          <w:sz w:val="24"/>
          <w:szCs w:val="24"/>
        </w:rPr>
        <w:t xml:space="preserve"> blocks</w:t>
      </w:r>
      <w:r w:rsidR="003F63DE">
        <w:rPr>
          <w:rFonts w:ascii="Times New Roman" w:hAnsi="Times New Roman" w:cs="Times New Roman"/>
          <w:sz w:val="24"/>
          <w:szCs w:val="24"/>
        </w:rPr>
        <w:t xml:space="preserve"> with static classification layers</w:t>
      </w:r>
      <w:r w:rsidR="002A78BE">
        <w:rPr>
          <w:rFonts w:ascii="Times New Roman" w:hAnsi="Times New Roman" w:cs="Times New Roman"/>
          <w:sz w:val="24"/>
          <w:szCs w:val="24"/>
        </w:rPr>
        <w:t>.</w:t>
      </w:r>
      <w:r w:rsidR="00F06E31">
        <w:rPr>
          <w:rFonts w:ascii="Times New Roman" w:hAnsi="Times New Roman" w:cs="Times New Roman"/>
          <w:sz w:val="24"/>
          <w:szCs w:val="24"/>
        </w:rPr>
        <w:t xml:space="preserve"> </w:t>
      </w:r>
      <w:r w:rsidR="007E179A">
        <w:rPr>
          <w:rFonts w:ascii="Times New Roman" w:hAnsi="Times New Roman" w:cs="Times New Roman"/>
          <w:sz w:val="24"/>
          <w:szCs w:val="24"/>
        </w:rPr>
        <w:t>Each convolution layer in the block had</w:t>
      </w:r>
      <w:r w:rsidR="003F63DE">
        <w:rPr>
          <w:rFonts w:ascii="Times New Roman" w:hAnsi="Times New Roman" w:cs="Times New Roman"/>
          <w:sz w:val="24"/>
          <w:szCs w:val="24"/>
        </w:rPr>
        <w:t xml:space="preserve"> </w:t>
      </w:r>
      <w:r w:rsidR="007E179A">
        <w:rPr>
          <w:rFonts w:ascii="Times New Roman" w:hAnsi="Times New Roman" w:cs="Times New Roman"/>
          <w:sz w:val="24"/>
          <w:szCs w:val="24"/>
        </w:rPr>
        <w:t xml:space="preserve">of 32 feature maps, 5x5 kernel, and 2x2 maxpool. The two-block model followed the </w:t>
      </w:r>
      <w:r w:rsidR="003F63DE">
        <w:rPr>
          <w:rFonts w:ascii="Times New Roman" w:hAnsi="Times New Roman" w:cs="Times New Roman"/>
          <w:sz w:val="24"/>
          <w:szCs w:val="24"/>
        </w:rPr>
        <w:t xml:space="preserve">data-size </w:t>
      </w:r>
      <w:r w:rsidR="007E179A">
        <w:rPr>
          <w:rFonts w:ascii="Times New Roman" w:hAnsi="Times New Roman" w:cs="Times New Roman"/>
          <w:sz w:val="24"/>
          <w:szCs w:val="24"/>
        </w:rPr>
        <w:t>structure 100-50-25</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 xml:space="preserve">with 20,000 neurons </w:t>
      </w:r>
      <w:r w:rsidR="003F63DE">
        <w:rPr>
          <w:rFonts w:ascii="Times New Roman" w:hAnsi="Times New Roman" w:cs="Times New Roman"/>
          <w:sz w:val="24"/>
          <w:szCs w:val="24"/>
        </w:rPr>
        <w:t xml:space="preserve">and </w:t>
      </w:r>
      <w:r w:rsidR="003F63DE" w:rsidRPr="003F63DE">
        <w:rPr>
          <w:rFonts w:ascii="Times New Roman" w:hAnsi="Times New Roman" w:cs="Times New Roman"/>
          <w:sz w:val="24"/>
          <w:szCs w:val="24"/>
        </w:rPr>
        <w:t xml:space="preserve">had </w:t>
      </w:r>
      <w:r w:rsidR="003F63DE" w:rsidRPr="003F63DE">
        <w:rPr>
          <w:rFonts w:ascii="Times New Roman" w:eastAsia="Times New Roman" w:hAnsi="Times New Roman" w:cs="Times New Roman"/>
          <w:color w:val="000000"/>
          <w:sz w:val="24"/>
          <w:szCs w:val="24"/>
        </w:rPr>
        <w:t>2,589,996</w:t>
      </w:r>
      <w:r w:rsidR="003F63DE">
        <w:rPr>
          <w:rFonts w:ascii="Times New Roman" w:hAnsi="Times New Roman" w:cs="Times New Roman"/>
          <w:sz w:val="24"/>
          <w:szCs w:val="24"/>
        </w:rPr>
        <w:t xml:space="preserve"> total trainable parameters. The three-block model followed the data-size structure 100-50-25-12 with a flattening layer </w:t>
      </w:r>
      <w:r w:rsidR="00421B50">
        <w:rPr>
          <w:rFonts w:ascii="Times New Roman" w:hAnsi="Times New Roman" w:cs="Times New Roman"/>
          <w:sz w:val="24"/>
          <w:szCs w:val="24"/>
        </w:rPr>
        <w:t>with 4608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629,19</w:t>
      </w:r>
      <w:r w:rsidR="003F63DE" w:rsidRPr="003F63DE">
        <w:rPr>
          <w:rFonts w:ascii="Times New Roman" w:eastAsia="Times New Roman" w:hAnsi="Times New Roman" w:cs="Times New Roman"/>
          <w:color w:val="000000"/>
          <w:sz w:val="24"/>
          <w:szCs w:val="24"/>
        </w:rPr>
        <w:t>6</w:t>
      </w:r>
      <w:r w:rsidR="003F63DE">
        <w:rPr>
          <w:rFonts w:ascii="Times New Roman" w:hAnsi="Times New Roman" w:cs="Times New Roman"/>
          <w:sz w:val="24"/>
          <w:szCs w:val="24"/>
        </w:rPr>
        <w:t xml:space="preserve"> total trainable parameters. The four-block model followed the </w:t>
      </w:r>
      <w:r w:rsidR="0043577F">
        <w:rPr>
          <w:rFonts w:ascii="Times New Roman" w:hAnsi="Times New Roman" w:cs="Times New Roman"/>
          <w:sz w:val="24"/>
          <w:szCs w:val="24"/>
        </w:rPr>
        <w:t>image</w:t>
      </w:r>
      <w:r w:rsidR="003F63DE">
        <w:rPr>
          <w:rFonts w:ascii="Times New Roman" w:hAnsi="Times New Roman" w:cs="Times New Roman"/>
          <w:sz w:val="24"/>
          <w:szCs w:val="24"/>
        </w:rPr>
        <w:t xml:space="preserve">-size structure </w:t>
      </w:r>
      <w:r w:rsidR="003F63DE" w:rsidRPr="0043577F">
        <w:rPr>
          <w:rFonts w:ascii="Times New Roman" w:hAnsi="Times New Roman" w:cs="Times New Roman"/>
          <w:i/>
          <w:sz w:val="24"/>
          <w:szCs w:val="24"/>
        </w:rPr>
        <w:t>100-50-25-12</w:t>
      </w:r>
      <w:r w:rsidR="00421B50" w:rsidRPr="0043577F">
        <w:rPr>
          <w:rFonts w:ascii="Times New Roman" w:hAnsi="Times New Roman" w:cs="Times New Roman"/>
          <w:i/>
          <w:sz w:val="24"/>
          <w:szCs w:val="24"/>
        </w:rPr>
        <w:t>-6</w:t>
      </w:r>
      <w:r w:rsidR="003F63DE">
        <w:rPr>
          <w:rFonts w:ascii="Times New Roman" w:hAnsi="Times New Roman" w:cs="Times New Roman"/>
          <w:sz w:val="24"/>
          <w:szCs w:val="24"/>
        </w:rPr>
        <w:t xml:space="preserve"> with a flattening layer </w:t>
      </w:r>
      <w:r w:rsidR="00421B50">
        <w:rPr>
          <w:rFonts w:ascii="Times New Roman" w:hAnsi="Times New Roman" w:cs="Times New Roman"/>
          <w:sz w:val="24"/>
          <w:szCs w:val="24"/>
        </w:rPr>
        <w:t>with</w:t>
      </w:r>
      <w:r w:rsidR="003F63DE">
        <w:rPr>
          <w:rFonts w:ascii="Times New Roman" w:hAnsi="Times New Roman" w:cs="Times New Roman"/>
          <w:sz w:val="24"/>
          <w:szCs w:val="24"/>
        </w:rPr>
        <w:t xml:space="preserve"> </w:t>
      </w:r>
      <w:r w:rsidR="00421B50">
        <w:rPr>
          <w:rFonts w:ascii="Times New Roman" w:hAnsi="Times New Roman" w:cs="Times New Roman"/>
          <w:sz w:val="24"/>
          <w:szCs w:val="24"/>
        </w:rPr>
        <w:t>1152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3F63DE">
        <w:rPr>
          <w:rFonts w:ascii="Times New Roman" w:eastAsia="Times New Roman" w:hAnsi="Times New Roman" w:cs="Times New Roman"/>
          <w:color w:val="000000"/>
          <w:sz w:val="24"/>
          <w:szCs w:val="24"/>
        </w:rPr>
        <w:t>196</w:t>
      </w:r>
      <w:r w:rsidR="003F63DE" w:rsidRPr="003F63DE">
        <w:rPr>
          <w:rFonts w:ascii="Times New Roman" w:eastAsia="Times New Roman" w:hAnsi="Times New Roman" w:cs="Times New Roman"/>
          <w:color w:val="000000"/>
          <w:sz w:val="24"/>
          <w:szCs w:val="24"/>
        </w:rPr>
        <w:t>,</w:t>
      </w:r>
      <w:r w:rsidR="003F63DE">
        <w:rPr>
          <w:rFonts w:ascii="Times New Roman" w:eastAsia="Times New Roman" w:hAnsi="Times New Roman" w:cs="Times New Roman"/>
          <w:color w:val="000000"/>
          <w:sz w:val="24"/>
          <w:szCs w:val="24"/>
        </w:rPr>
        <w:t>204</w:t>
      </w:r>
      <w:r w:rsidR="003F63DE">
        <w:rPr>
          <w:rFonts w:ascii="Times New Roman" w:hAnsi="Times New Roman" w:cs="Times New Roman"/>
          <w:sz w:val="24"/>
          <w:szCs w:val="24"/>
        </w:rPr>
        <w:t xml:space="preserve"> total trainable parameters. The five-block model followed the data-size structure 100-50-25-12-6</w:t>
      </w:r>
      <w:r w:rsidR="00421B50">
        <w:rPr>
          <w:rFonts w:ascii="Times New Roman" w:hAnsi="Times New Roman" w:cs="Times New Roman"/>
          <w:sz w:val="24"/>
          <w:szCs w:val="24"/>
        </w:rPr>
        <w:t>-3</w:t>
      </w:r>
      <w:r w:rsidR="003F63DE">
        <w:rPr>
          <w:rFonts w:ascii="Times New Roman" w:hAnsi="Times New Roman" w:cs="Times New Roman"/>
          <w:sz w:val="24"/>
          <w:szCs w:val="24"/>
        </w:rPr>
        <w:t xml:space="preserve"> with a flattening layer of </w:t>
      </w:r>
      <w:r w:rsidR="00421B50">
        <w:rPr>
          <w:rFonts w:ascii="Times New Roman" w:hAnsi="Times New Roman" w:cs="Times New Roman"/>
          <w:sz w:val="24"/>
          <w:szCs w:val="24"/>
        </w:rPr>
        <w:t>with 288 neurons</w:t>
      </w:r>
      <w:r w:rsidR="003F63DE">
        <w:rPr>
          <w:rFonts w:ascii="Times New Roman" w:hAnsi="Times New Roman" w:cs="Times New Roman"/>
          <w:sz w:val="24"/>
          <w:szCs w:val="24"/>
        </w:rPr>
        <w:t xml:space="preserve"> and </w:t>
      </w:r>
      <w:r w:rsidR="003F63DE" w:rsidRPr="003F63DE">
        <w:rPr>
          <w:rFonts w:ascii="Times New Roman" w:hAnsi="Times New Roman" w:cs="Times New Roman"/>
          <w:sz w:val="24"/>
          <w:szCs w:val="24"/>
        </w:rPr>
        <w:t xml:space="preserve">had </w:t>
      </w:r>
      <w:r w:rsidR="0045550D">
        <w:rPr>
          <w:rFonts w:ascii="Times New Roman" w:eastAsia="Times New Roman" w:hAnsi="Times New Roman" w:cs="Times New Roman"/>
          <w:color w:val="000000"/>
          <w:sz w:val="24"/>
          <w:szCs w:val="24"/>
        </w:rPr>
        <w:t>94</w:t>
      </w:r>
      <w:r w:rsidR="0045550D" w:rsidRPr="003F63DE">
        <w:rPr>
          <w:rFonts w:ascii="Times New Roman" w:eastAsia="Times New Roman" w:hAnsi="Times New Roman" w:cs="Times New Roman"/>
          <w:color w:val="000000"/>
          <w:sz w:val="24"/>
          <w:szCs w:val="24"/>
        </w:rPr>
        <w:t>,9</w:t>
      </w:r>
      <w:r w:rsidR="0045550D">
        <w:rPr>
          <w:rFonts w:ascii="Times New Roman" w:eastAsia="Times New Roman" w:hAnsi="Times New Roman" w:cs="Times New Roman"/>
          <w:color w:val="000000"/>
          <w:sz w:val="24"/>
          <w:szCs w:val="24"/>
        </w:rPr>
        <w:t>88</w:t>
      </w:r>
      <w:r w:rsidR="0045550D">
        <w:rPr>
          <w:rFonts w:ascii="Times New Roman" w:hAnsi="Times New Roman" w:cs="Times New Roman"/>
          <w:sz w:val="24"/>
          <w:szCs w:val="24"/>
        </w:rPr>
        <w:t xml:space="preserve"> </w:t>
      </w:r>
      <w:r w:rsidR="003F63DE">
        <w:rPr>
          <w:rFonts w:ascii="Times New Roman" w:hAnsi="Times New Roman" w:cs="Times New Roman"/>
          <w:sz w:val="24"/>
          <w:szCs w:val="24"/>
        </w:rPr>
        <w:t>total trainable parameters.</w:t>
      </w:r>
      <w:r w:rsidR="00CC2118" w:rsidRPr="00CC2118">
        <w:rPr>
          <w:noProof/>
        </w:rPr>
        <w:t xml:space="preserve"> </w:t>
      </w:r>
    </w:p>
    <w:p w14:paraId="5BEB2981" w14:textId="584CA676" w:rsidR="0045550D" w:rsidRDefault="003F63DE" w:rsidP="002A78BE">
      <w:pPr>
        <w:rPr>
          <w:rFonts w:ascii="Times New Roman" w:hAnsi="Times New Roman" w:cs="Times New Roman"/>
          <w:sz w:val="24"/>
          <w:szCs w:val="24"/>
        </w:rPr>
      </w:pPr>
      <w:r>
        <w:rPr>
          <w:rFonts w:ascii="Times New Roman" w:hAnsi="Times New Roman" w:cs="Times New Roman"/>
          <w:sz w:val="24"/>
          <w:szCs w:val="24"/>
        </w:rPr>
        <w:t>In the analysis of training accuracy and loss</w:t>
      </w:r>
      <w:r w:rsidR="0045550D">
        <w:rPr>
          <w:rFonts w:ascii="Times New Roman" w:hAnsi="Times New Roman" w:cs="Times New Roman"/>
          <w:sz w:val="24"/>
          <w:szCs w:val="24"/>
        </w:rPr>
        <w:t>, the four-block model performed the best, with a training accuracy of 0.903 and training loss of 0.264 after 5 epochs.</w:t>
      </w:r>
      <w:r w:rsidR="00862143">
        <w:rPr>
          <w:rFonts w:ascii="Times New Roman" w:hAnsi="Times New Roman" w:cs="Times New Roman"/>
          <w:sz w:val="24"/>
          <w:szCs w:val="24"/>
        </w:rPr>
        <w:t xml:space="preserve"> Training time was reduced </w:t>
      </w:r>
      <w:r w:rsidR="00862143">
        <w:rPr>
          <w:rFonts w:ascii="Times New Roman" w:hAnsi="Times New Roman" w:cs="Times New Roman"/>
          <w:sz w:val="24"/>
          <w:szCs w:val="24"/>
        </w:rPr>
        <w:lastRenderedPageBreak/>
        <w:t xml:space="preserve">with the addition of each layer as the shrinking final image shape drastically reduced total parameter numbers. </w:t>
      </w:r>
    </w:p>
    <w:tbl>
      <w:tblPr>
        <w:tblStyle w:val="PlainTable3"/>
        <w:tblW w:w="0" w:type="auto"/>
        <w:tblLook w:val="04A0" w:firstRow="1" w:lastRow="0" w:firstColumn="1" w:lastColumn="0" w:noHBand="0" w:noVBand="1"/>
      </w:tblPr>
      <w:tblGrid>
        <w:gridCol w:w="1535"/>
        <w:gridCol w:w="1249"/>
        <w:gridCol w:w="1528"/>
        <w:gridCol w:w="1528"/>
        <w:gridCol w:w="1528"/>
        <w:gridCol w:w="1528"/>
      </w:tblGrid>
      <w:tr w:rsidR="0045550D" w:rsidRPr="0045550D" w14:paraId="63BC60E2" w14:textId="77777777" w:rsidTr="0045550D">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535" w:type="dxa"/>
            <w:noWrap/>
            <w:hideMark/>
          </w:tcPr>
          <w:p w14:paraId="0591D80F" w14:textId="77777777" w:rsidR="0045550D" w:rsidRPr="0045550D" w:rsidRDefault="0045550D" w:rsidP="0045550D">
            <w:pPr>
              <w:rPr>
                <w:rFonts w:ascii="Times New Roman" w:eastAsia="Times New Roman" w:hAnsi="Times New Roman" w:cs="Times New Roman"/>
                <w:sz w:val="24"/>
                <w:szCs w:val="24"/>
              </w:rPr>
            </w:pPr>
          </w:p>
        </w:tc>
        <w:tc>
          <w:tcPr>
            <w:tcW w:w="1147" w:type="dxa"/>
            <w:noWrap/>
            <w:hideMark/>
          </w:tcPr>
          <w:p w14:paraId="471A775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1528" w:type="dxa"/>
            <w:noWrap/>
            <w:hideMark/>
          </w:tcPr>
          <w:p w14:paraId="5D62024D"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2 Conv/Pool</w:t>
            </w:r>
          </w:p>
        </w:tc>
        <w:tc>
          <w:tcPr>
            <w:tcW w:w="1528" w:type="dxa"/>
            <w:noWrap/>
            <w:hideMark/>
          </w:tcPr>
          <w:p w14:paraId="13FF23CF"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3 Conv/Pool</w:t>
            </w:r>
          </w:p>
        </w:tc>
        <w:tc>
          <w:tcPr>
            <w:tcW w:w="1528" w:type="dxa"/>
            <w:noWrap/>
            <w:hideMark/>
          </w:tcPr>
          <w:p w14:paraId="3E0D7BE4"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4 Conv/Pool</w:t>
            </w:r>
          </w:p>
        </w:tc>
        <w:tc>
          <w:tcPr>
            <w:tcW w:w="1528" w:type="dxa"/>
            <w:noWrap/>
            <w:hideMark/>
          </w:tcPr>
          <w:p w14:paraId="26569C71" w14:textId="77777777" w:rsidR="0045550D" w:rsidRPr="0045550D" w:rsidRDefault="0045550D" w:rsidP="0045550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5 Conv/Pool</w:t>
            </w:r>
          </w:p>
        </w:tc>
      </w:tr>
      <w:tr w:rsidR="0045550D" w:rsidRPr="0045550D" w14:paraId="606B15E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4CDDA308"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Training</w:t>
            </w:r>
          </w:p>
        </w:tc>
        <w:tc>
          <w:tcPr>
            <w:tcW w:w="1147" w:type="dxa"/>
            <w:noWrap/>
            <w:hideMark/>
          </w:tcPr>
          <w:p w14:paraId="6DC4371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81FDEB"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0.7701</w:t>
            </w:r>
          </w:p>
        </w:tc>
        <w:tc>
          <w:tcPr>
            <w:tcW w:w="1528" w:type="dxa"/>
            <w:noWrap/>
            <w:hideMark/>
          </w:tcPr>
          <w:p w14:paraId="64F6D96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0.9005</w:t>
            </w:r>
          </w:p>
        </w:tc>
        <w:tc>
          <w:tcPr>
            <w:tcW w:w="1528" w:type="dxa"/>
            <w:noWrap/>
            <w:hideMark/>
          </w:tcPr>
          <w:p w14:paraId="6CFEB3EE"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0.9032</w:t>
            </w:r>
          </w:p>
        </w:tc>
        <w:tc>
          <w:tcPr>
            <w:tcW w:w="1528" w:type="dxa"/>
            <w:noWrap/>
            <w:hideMark/>
          </w:tcPr>
          <w:p w14:paraId="0249B32A"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0.8632</w:t>
            </w:r>
          </w:p>
        </w:tc>
      </w:tr>
      <w:tr w:rsidR="0045550D" w:rsidRPr="0045550D" w14:paraId="6B5BAD5D"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0734B30A"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0BC548DF"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2A895C5E"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0.6379</w:t>
            </w:r>
          </w:p>
        </w:tc>
        <w:tc>
          <w:tcPr>
            <w:tcW w:w="1528" w:type="dxa"/>
            <w:noWrap/>
            <w:hideMark/>
          </w:tcPr>
          <w:p w14:paraId="72A95551"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0.2788</w:t>
            </w:r>
          </w:p>
        </w:tc>
        <w:tc>
          <w:tcPr>
            <w:tcW w:w="1528" w:type="dxa"/>
            <w:noWrap/>
            <w:hideMark/>
          </w:tcPr>
          <w:p w14:paraId="653AF61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0.2643</w:t>
            </w:r>
          </w:p>
        </w:tc>
        <w:tc>
          <w:tcPr>
            <w:tcW w:w="1528" w:type="dxa"/>
            <w:noWrap/>
            <w:hideMark/>
          </w:tcPr>
          <w:p w14:paraId="21FFBF54"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0.3769</w:t>
            </w:r>
          </w:p>
        </w:tc>
      </w:tr>
      <w:tr w:rsidR="0045550D" w:rsidRPr="0045550D" w14:paraId="6625042B"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716BD4D" w14:textId="77777777" w:rsidR="0045550D" w:rsidRPr="0045550D" w:rsidRDefault="0045550D" w:rsidP="0045550D">
            <w:pPr>
              <w:rPr>
                <w:rFonts w:ascii="Calibri" w:eastAsia="Times New Roman" w:hAnsi="Calibri" w:cs="Calibri"/>
                <w:color w:val="000000"/>
              </w:rPr>
            </w:pPr>
            <w:r w:rsidRPr="0045550D">
              <w:rPr>
                <w:rFonts w:ascii="Calibri" w:eastAsia="Times New Roman" w:hAnsi="Calibri" w:cs="Calibri"/>
                <w:color w:val="000000"/>
              </w:rPr>
              <w:t>Validation</w:t>
            </w:r>
          </w:p>
        </w:tc>
        <w:tc>
          <w:tcPr>
            <w:tcW w:w="1147" w:type="dxa"/>
            <w:noWrap/>
            <w:hideMark/>
          </w:tcPr>
          <w:p w14:paraId="7E68F7D4" w14:textId="7777777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Accuracy</w:t>
            </w:r>
          </w:p>
        </w:tc>
        <w:tc>
          <w:tcPr>
            <w:tcW w:w="1528" w:type="dxa"/>
            <w:noWrap/>
            <w:hideMark/>
          </w:tcPr>
          <w:p w14:paraId="1BF87D73"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0.8669</w:t>
            </w:r>
          </w:p>
        </w:tc>
        <w:tc>
          <w:tcPr>
            <w:tcW w:w="1528" w:type="dxa"/>
            <w:noWrap/>
            <w:hideMark/>
          </w:tcPr>
          <w:p w14:paraId="26F15AF4"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0.9331</w:t>
            </w:r>
          </w:p>
        </w:tc>
        <w:tc>
          <w:tcPr>
            <w:tcW w:w="1528" w:type="dxa"/>
            <w:noWrap/>
            <w:hideMark/>
          </w:tcPr>
          <w:p w14:paraId="143B02A2"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0.9413</w:t>
            </w:r>
          </w:p>
        </w:tc>
        <w:tc>
          <w:tcPr>
            <w:tcW w:w="1528" w:type="dxa"/>
            <w:noWrap/>
            <w:hideMark/>
          </w:tcPr>
          <w:p w14:paraId="36E0B8F9" w14:textId="77777777"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0.8885</w:t>
            </w:r>
          </w:p>
        </w:tc>
      </w:tr>
      <w:tr w:rsidR="0045550D" w:rsidRPr="0045550D" w14:paraId="4D36B4B8" w14:textId="77777777" w:rsidTr="0045550D">
        <w:trPr>
          <w:trHeight w:val="312"/>
        </w:trPr>
        <w:tc>
          <w:tcPr>
            <w:cnfStyle w:val="001000000000" w:firstRow="0" w:lastRow="0" w:firstColumn="1" w:lastColumn="0" w:oddVBand="0" w:evenVBand="0" w:oddHBand="0" w:evenHBand="0" w:firstRowFirstColumn="0" w:firstRowLastColumn="0" w:lastRowFirstColumn="0" w:lastRowLastColumn="0"/>
            <w:tcW w:w="1535" w:type="dxa"/>
            <w:noWrap/>
            <w:hideMark/>
          </w:tcPr>
          <w:p w14:paraId="351DCC0D" w14:textId="77777777" w:rsidR="0045550D" w:rsidRPr="0045550D" w:rsidRDefault="0045550D" w:rsidP="0045550D">
            <w:pPr>
              <w:jc w:val="right"/>
              <w:rPr>
                <w:rFonts w:ascii="Calibri" w:eastAsia="Times New Roman" w:hAnsi="Calibri" w:cs="Calibri"/>
                <w:color w:val="000000"/>
              </w:rPr>
            </w:pPr>
          </w:p>
        </w:tc>
        <w:tc>
          <w:tcPr>
            <w:tcW w:w="1147" w:type="dxa"/>
            <w:noWrap/>
            <w:hideMark/>
          </w:tcPr>
          <w:p w14:paraId="5329CDD0" w14:textId="77777777" w:rsidR="0045550D" w:rsidRPr="0045550D" w:rsidRDefault="0045550D" w:rsidP="0045550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Loss</w:t>
            </w:r>
          </w:p>
        </w:tc>
        <w:tc>
          <w:tcPr>
            <w:tcW w:w="1528" w:type="dxa"/>
            <w:noWrap/>
            <w:hideMark/>
          </w:tcPr>
          <w:p w14:paraId="05C97C28"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0.4083</w:t>
            </w:r>
          </w:p>
        </w:tc>
        <w:tc>
          <w:tcPr>
            <w:tcW w:w="1528" w:type="dxa"/>
            <w:noWrap/>
            <w:hideMark/>
          </w:tcPr>
          <w:p w14:paraId="1DACCAF9"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0.1895</w:t>
            </w:r>
          </w:p>
        </w:tc>
        <w:tc>
          <w:tcPr>
            <w:tcW w:w="1528" w:type="dxa"/>
            <w:noWrap/>
            <w:hideMark/>
          </w:tcPr>
          <w:p w14:paraId="08F36E0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0.175</w:t>
            </w:r>
          </w:p>
        </w:tc>
        <w:tc>
          <w:tcPr>
            <w:tcW w:w="1528" w:type="dxa"/>
            <w:noWrap/>
            <w:hideMark/>
          </w:tcPr>
          <w:p w14:paraId="7DD0C587" w14:textId="77777777" w:rsidR="0045550D" w:rsidRPr="0045550D" w:rsidRDefault="0045550D" w:rsidP="0045550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45550D">
              <w:rPr>
                <w:rFonts w:ascii="Calibri" w:eastAsia="Times New Roman" w:hAnsi="Calibri" w:cs="Calibri"/>
                <w:color w:val="000000"/>
              </w:rPr>
              <w:t>0.2972</w:t>
            </w:r>
          </w:p>
        </w:tc>
      </w:tr>
      <w:tr w:rsidR="0045550D" w:rsidRPr="0045550D" w14:paraId="4A2E0EB6" w14:textId="77777777" w:rsidTr="0045550D">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35" w:type="dxa"/>
            <w:noWrap/>
          </w:tcPr>
          <w:p w14:paraId="0BDA53F7" w14:textId="77777777" w:rsidR="0045550D" w:rsidRPr="0045550D" w:rsidRDefault="0045550D" w:rsidP="0045550D">
            <w:pPr>
              <w:jc w:val="right"/>
              <w:rPr>
                <w:rFonts w:ascii="Calibri" w:eastAsia="Times New Roman" w:hAnsi="Calibri" w:cs="Calibri"/>
                <w:color w:val="000000"/>
              </w:rPr>
            </w:pPr>
          </w:p>
        </w:tc>
        <w:tc>
          <w:tcPr>
            <w:tcW w:w="1147" w:type="dxa"/>
            <w:noWrap/>
          </w:tcPr>
          <w:p w14:paraId="51D3F01D" w14:textId="7E8F6AA7" w:rsidR="0045550D" w:rsidRPr="0045550D" w:rsidRDefault="0045550D" w:rsidP="0045550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Parameters</w:t>
            </w:r>
          </w:p>
        </w:tc>
        <w:tc>
          <w:tcPr>
            <w:tcW w:w="1528" w:type="dxa"/>
            <w:noWrap/>
          </w:tcPr>
          <w:p w14:paraId="4AAF6A04" w14:textId="74EC4BA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2,589,996</w:t>
            </w:r>
          </w:p>
        </w:tc>
        <w:tc>
          <w:tcPr>
            <w:tcW w:w="1528" w:type="dxa"/>
            <w:noWrap/>
          </w:tcPr>
          <w:p w14:paraId="4683015B" w14:textId="5C504B8B"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629,196</w:t>
            </w:r>
          </w:p>
        </w:tc>
        <w:tc>
          <w:tcPr>
            <w:tcW w:w="1528" w:type="dxa"/>
            <w:noWrap/>
          </w:tcPr>
          <w:p w14:paraId="2AD7DB19" w14:textId="474503EF"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196,204</w:t>
            </w:r>
          </w:p>
        </w:tc>
        <w:tc>
          <w:tcPr>
            <w:tcW w:w="1528" w:type="dxa"/>
            <w:noWrap/>
          </w:tcPr>
          <w:p w14:paraId="35FD1C29" w14:textId="7B2D6BC5" w:rsidR="0045550D" w:rsidRPr="0045550D" w:rsidRDefault="0045550D" w:rsidP="0045550D">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5550D">
              <w:rPr>
                <w:rFonts w:eastAsia="Times New Roman" w:cstheme="minorHAnsi"/>
                <w:color w:val="000000"/>
              </w:rPr>
              <w:t>94,988</w:t>
            </w:r>
          </w:p>
        </w:tc>
      </w:tr>
    </w:tbl>
    <w:p w14:paraId="48CF6C95" w14:textId="2E3C573A" w:rsidR="002A78BE" w:rsidRPr="003F63DE" w:rsidRDefault="003F63DE" w:rsidP="002A78BE">
      <w:pPr>
        <w:rPr>
          <w:rFonts w:ascii="Calibri" w:eastAsia="Times New Roman" w:hAnsi="Calibri" w:cs="Calibri"/>
          <w:color w:val="000000"/>
        </w:rPr>
      </w:pPr>
      <w:r>
        <w:rPr>
          <w:rFonts w:ascii="Times New Roman" w:hAnsi="Times New Roman" w:cs="Times New Roman"/>
          <w:sz w:val="24"/>
          <w:szCs w:val="24"/>
        </w:rPr>
        <w:t xml:space="preserve">        </w:t>
      </w:r>
      <w:r w:rsidR="007E179A">
        <w:rPr>
          <w:rFonts w:ascii="Times New Roman" w:hAnsi="Times New Roman" w:cs="Times New Roman"/>
          <w:sz w:val="24"/>
          <w:szCs w:val="24"/>
        </w:rPr>
        <w:t xml:space="preserve">  </w:t>
      </w:r>
    </w:p>
    <w:p w14:paraId="79C18892" w14:textId="77777777" w:rsidR="0043577F" w:rsidRDefault="0043577F" w:rsidP="0043577F">
      <w:pPr>
        <w:rPr>
          <w:rFonts w:ascii="Times New Roman" w:hAnsi="Times New Roman" w:cs="Times New Roman"/>
          <w:b/>
          <w:sz w:val="24"/>
          <w:szCs w:val="24"/>
        </w:rPr>
      </w:pPr>
      <w:r>
        <w:rPr>
          <w:rFonts w:ascii="Times New Roman" w:hAnsi="Times New Roman" w:cs="Times New Roman"/>
          <w:b/>
          <w:sz w:val="24"/>
          <w:szCs w:val="24"/>
        </w:rPr>
        <w:t>Kernel Size</w:t>
      </w:r>
    </w:p>
    <w:p w14:paraId="0537D022" w14:textId="0B9FE9EF" w:rsidR="0043577F" w:rsidRDefault="00BC2E8A" w:rsidP="0045550D">
      <w:pPr>
        <w:rPr>
          <w:rFonts w:ascii="Times New Roman" w:hAnsi="Times New Roman" w:cs="Times New Roman"/>
          <w:sz w:val="24"/>
          <w:szCs w:val="24"/>
        </w:rPr>
      </w:pPr>
      <w:r w:rsidRPr="00BC2E8A">
        <w:rPr>
          <w:rFonts w:ascii="Times New Roman" w:hAnsi="Times New Roman" w:cs="Times New Roman"/>
          <w:b/>
          <w:noProof/>
          <w:sz w:val="24"/>
          <w:szCs w:val="24"/>
        </w:rPr>
        <mc:AlternateContent>
          <mc:Choice Requires="wps">
            <w:drawing>
              <wp:anchor distT="45720" distB="45720" distL="114300" distR="114300" simplePos="0" relativeHeight="251696128" behindDoc="0" locked="0" layoutInCell="1" allowOverlap="1" wp14:anchorId="7336D145" wp14:editId="6230B248">
                <wp:simplePos x="0" y="0"/>
                <wp:positionH relativeFrom="column">
                  <wp:posOffset>-914400</wp:posOffset>
                </wp:positionH>
                <wp:positionV relativeFrom="paragraph">
                  <wp:posOffset>2806065</wp:posOffset>
                </wp:positionV>
                <wp:extent cx="7753350" cy="1781175"/>
                <wp:effectExtent l="0" t="0" r="0" b="952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3350" cy="1781175"/>
                        </a:xfrm>
                        <a:prstGeom prst="rect">
                          <a:avLst/>
                        </a:prstGeom>
                        <a:solidFill>
                          <a:srgbClr val="FFFFFF"/>
                        </a:solidFill>
                        <a:ln w="9525">
                          <a:noFill/>
                          <a:miter lim="800000"/>
                          <a:headEnd/>
                          <a:tailEnd/>
                        </a:ln>
                      </wps:spPr>
                      <wps:txbx>
                        <w:txbxContent>
                          <w:p w14:paraId="3222F51D" w14:textId="7B29C543" w:rsidR="00BC2E8A" w:rsidRDefault="00BC2E8A"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21">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BC2E8A" w:rsidRPr="00BC2E8A" w:rsidRDefault="00BC2E8A"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sidR="00840C2A">
                              <w:rPr>
                                <w:i/>
                                <w:color w:val="AEAAAA" w:themeColor="background2" w:themeShade="BF"/>
                                <w:sz w:val="16"/>
                              </w:rPr>
                              <w:t xml:space="preserve"> (yellow = higher weight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6D145" id="_x0000_s1033" type="#_x0000_t202" style="position:absolute;margin-left:-1in;margin-top:220.95pt;width:610.5pt;height:140.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" stroked="f">
                <v:textbox>
                  <w:txbxContent>
                    <w:p w14:paraId="3222F51D" w14:textId="7B29C543" w:rsidR="00BC2E8A" w:rsidRDefault="00BC2E8A" w:rsidP="00BC2E8A">
                      <w:pPr>
                        <w:jc w:val="center"/>
                      </w:pPr>
                      <w:r>
                        <w:rPr>
                          <w:rFonts w:ascii="Times New Roman" w:hAnsi="Times New Roman" w:cs="Times New Roman"/>
                          <w:noProof/>
                          <w:sz w:val="24"/>
                          <w:szCs w:val="24"/>
                        </w:rPr>
                        <w:drawing>
                          <wp:inline distT="0" distB="0" distL="0" distR="0" wp14:anchorId="1E8873A6" wp14:editId="138AFC8C">
                            <wp:extent cx="4721225" cy="1400175"/>
                            <wp:effectExtent l="0" t="0" r="317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ernels.png"/>
                                    <pic:cNvPicPr/>
                                  </pic:nvPicPr>
                                  <pic:blipFill rotWithShape="1">
                                    <a:blip r:embed="rId21">
                                      <a:extLst>
                                        <a:ext uri="{28A0092B-C50C-407E-A947-70E740481C1C}">
                                          <a14:useLocalDpi xmlns:a14="http://schemas.microsoft.com/office/drawing/2010/main" val="0"/>
                                        </a:ext>
                                      </a:extLst>
                                    </a:blip>
                                    <a:srcRect b="52423"/>
                                    <a:stretch/>
                                  </pic:blipFill>
                                  <pic:spPr bwMode="auto">
                                    <a:xfrm>
                                      <a:off x="0" y="0"/>
                                      <a:ext cx="4731045" cy="1403087"/>
                                    </a:xfrm>
                                    <a:prstGeom prst="rect">
                                      <a:avLst/>
                                    </a:prstGeom>
                                    <a:ln>
                                      <a:noFill/>
                                    </a:ln>
                                    <a:extLst>
                                      <a:ext uri="{53640926-AAD7-44D8-BBD7-CCE9431645EC}">
                                        <a14:shadowObscured xmlns:a14="http://schemas.microsoft.com/office/drawing/2010/main"/>
                                      </a:ext>
                                    </a:extLst>
                                  </pic:spPr>
                                </pic:pic>
                              </a:graphicData>
                            </a:graphic>
                          </wp:inline>
                        </w:drawing>
                      </w:r>
                    </w:p>
                    <w:p w14:paraId="0C81A18A" w14:textId="5229E329" w:rsidR="00BC2E8A" w:rsidRPr="00BC2E8A" w:rsidRDefault="00BC2E8A" w:rsidP="00BC2E8A">
                      <w:pPr>
                        <w:spacing w:after="0"/>
                        <w:jc w:val="center"/>
                        <w:rPr>
                          <w:i/>
                          <w:color w:val="AEAAAA" w:themeColor="background2" w:themeShade="BF"/>
                          <w:sz w:val="16"/>
                        </w:rPr>
                      </w:pPr>
                      <w:r w:rsidRPr="00BC2E8A">
                        <w:rPr>
                          <w:i/>
                          <w:color w:val="AEAAAA" w:themeColor="background2" w:themeShade="BF"/>
                          <w:sz w:val="16"/>
                        </w:rPr>
                        <w:t>First 16 kernels of first convolution layer of the best model</w:t>
                      </w:r>
                      <w:r w:rsidR="00840C2A">
                        <w:rPr>
                          <w:i/>
                          <w:color w:val="AEAAAA" w:themeColor="background2" w:themeShade="BF"/>
                          <w:sz w:val="16"/>
                        </w:rPr>
                        <w:t xml:space="preserve"> (yellow = higher weight value)</w:t>
                      </w:r>
                    </w:p>
                  </w:txbxContent>
                </v:textbox>
                <w10:wrap type="square"/>
              </v:shape>
            </w:pict>
          </mc:Fallback>
        </mc:AlternateContent>
      </w:r>
      <w:r w:rsidR="0043577F">
        <w:rPr>
          <w:rFonts w:ascii="Times New Roman" w:hAnsi="Times New Roman" w:cs="Times New Roman"/>
          <w:sz w:val="24"/>
          <w:szCs w:val="24"/>
        </w:rPr>
        <w:t xml:space="preserve">Kernels of various sizes, from </w:t>
      </w:r>
      <w:r w:rsidR="0043577F">
        <w:rPr>
          <w:rFonts w:ascii="Times New Roman" w:hAnsi="Times New Roman" w:cs="Times New Roman"/>
          <w:i/>
          <w:sz w:val="24"/>
          <w:szCs w:val="24"/>
        </w:rPr>
        <w:t xml:space="preserve">3x3 </w:t>
      </w:r>
      <w:r w:rsidR="0043577F">
        <w:rPr>
          <w:rFonts w:ascii="Times New Roman" w:hAnsi="Times New Roman" w:cs="Times New Roman"/>
          <w:sz w:val="24"/>
          <w:szCs w:val="24"/>
        </w:rPr>
        <w:t xml:space="preserve">to </w:t>
      </w:r>
      <w:r w:rsidR="0043577F">
        <w:rPr>
          <w:rFonts w:ascii="Times New Roman" w:hAnsi="Times New Roman" w:cs="Times New Roman"/>
          <w:i/>
          <w:sz w:val="24"/>
          <w:szCs w:val="24"/>
        </w:rPr>
        <w:t>15x15</w:t>
      </w:r>
      <w:r w:rsidR="0043577F" w:rsidRPr="00AE6B26">
        <w:rPr>
          <w:rFonts w:ascii="Times New Roman" w:hAnsi="Times New Roman" w:cs="Times New Roman"/>
          <w:sz w:val="24"/>
          <w:szCs w:val="24"/>
        </w:rPr>
        <w:t xml:space="preserve">¸ </w:t>
      </w:r>
      <w:r w:rsidR="0043577F">
        <w:rPr>
          <w:rFonts w:ascii="Times New Roman" w:hAnsi="Times New Roman" w:cs="Times New Roman"/>
          <w:sz w:val="24"/>
          <w:szCs w:val="24"/>
        </w:rPr>
        <w:t xml:space="preserve">were tested on the four-convolutional block/Adam optimizer network. Picking the right kernel size is vital as small filters tend to underfit and large filters tend to overfit due to the number of parameters created. As images in a convolutional neural network shrink in size as they move down, kernel sizes were also decreased. Four architectures were tested: </w:t>
      </w:r>
      <w:r w:rsidR="0043577F" w:rsidRPr="0043577F">
        <w:rPr>
          <w:rFonts w:ascii="Times New Roman" w:hAnsi="Times New Roman" w:cs="Times New Roman"/>
          <w:i/>
          <w:sz w:val="24"/>
          <w:szCs w:val="24"/>
        </w:rPr>
        <w:t>15x15-9x9-7x7-3x3, 15x15-9x9-7x7-3x3, 7x7-7x7-3x3-3x3, and 5x5-5x5-3x3-3x3</w:t>
      </w:r>
      <w:r w:rsidR="0043577F">
        <w:rPr>
          <w:rFonts w:ascii="Times New Roman" w:hAnsi="Times New Roman" w:cs="Times New Roman"/>
          <w:sz w:val="24"/>
          <w:szCs w:val="24"/>
        </w:rPr>
        <w:t xml:space="preserve">. Each convolution layer in the block had 32 feature maps, batch normalization, and </w:t>
      </w:r>
      <w:r w:rsidR="0043577F" w:rsidRPr="0043577F">
        <w:rPr>
          <w:rFonts w:ascii="Times New Roman" w:hAnsi="Times New Roman" w:cs="Times New Roman"/>
          <w:i/>
          <w:sz w:val="24"/>
          <w:szCs w:val="24"/>
        </w:rPr>
        <w:t>2x2</w:t>
      </w:r>
      <w:r w:rsidR="0043577F">
        <w:rPr>
          <w:rFonts w:ascii="Times New Roman" w:hAnsi="Times New Roman" w:cs="Times New Roman"/>
          <w:sz w:val="24"/>
          <w:szCs w:val="24"/>
        </w:rPr>
        <w:t xml:space="preserve"> maxpool.</w:t>
      </w:r>
    </w:p>
    <w:tbl>
      <w:tblPr>
        <w:tblStyle w:val="PlainTable3"/>
        <w:tblW w:w="6716" w:type="dxa"/>
        <w:jc w:val="center"/>
        <w:tblLook w:val="04A0" w:firstRow="1" w:lastRow="0" w:firstColumn="1" w:lastColumn="0" w:noHBand="0" w:noVBand="1"/>
      </w:tblPr>
      <w:tblGrid>
        <w:gridCol w:w="1425"/>
        <w:gridCol w:w="1304"/>
        <w:gridCol w:w="1002"/>
        <w:gridCol w:w="981"/>
        <w:gridCol w:w="1002"/>
        <w:gridCol w:w="1002"/>
      </w:tblGrid>
      <w:tr w:rsidR="00CE7576" w:rsidRPr="00CE7576" w14:paraId="19686B77" w14:textId="77777777" w:rsidTr="00C4738B">
        <w:trPr>
          <w:cnfStyle w:val="100000000000" w:firstRow="1" w:lastRow="0" w:firstColumn="0" w:lastColumn="0" w:oddVBand="0" w:evenVBand="0" w:oddHBand="0" w:evenHBand="0" w:firstRowFirstColumn="0" w:firstRowLastColumn="0" w:lastRowFirstColumn="0" w:lastRowLastColumn="0"/>
          <w:trHeight w:val="322"/>
          <w:jc w:val="center"/>
        </w:trPr>
        <w:tc>
          <w:tcPr>
            <w:cnfStyle w:val="001000000100" w:firstRow="0" w:lastRow="0" w:firstColumn="1" w:lastColumn="0" w:oddVBand="0" w:evenVBand="0" w:oddHBand="0" w:evenHBand="0" w:firstRowFirstColumn="1" w:firstRowLastColumn="0" w:lastRowFirstColumn="0" w:lastRowLastColumn="0"/>
            <w:tcW w:w="1425" w:type="dxa"/>
            <w:noWrap/>
            <w:hideMark/>
          </w:tcPr>
          <w:p w14:paraId="61CB2D37"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4A928A72"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 </w:t>
            </w:r>
          </w:p>
        </w:tc>
        <w:tc>
          <w:tcPr>
            <w:tcW w:w="1002" w:type="dxa"/>
            <w:noWrap/>
            <w:hideMark/>
          </w:tcPr>
          <w:p w14:paraId="72D60DBB"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15-9-7-3</w:t>
            </w:r>
          </w:p>
        </w:tc>
        <w:tc>
          <w:tcPr>
            <w:tcW w:w="981" w:type="dxa"/>
            <w:noWrap/>
            <w:hideMark/>
          </w:tcPr>
          <w:p w14:paraId="18D9A25E"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10-7-5-3</w:t>
            </w:r>
          </w:p>
        </w:tc>
        <w:tc>
          <w:tcPr>
            <w:tcW w:w="1002" w:type="dxa"/>
            <w:noWrap/>
            <w:hideMark/>
          </w:tcPr>
          <w:p w14:paraId="7036A51F"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7-7-3-3</w:t>
            </w:r>
          </w:p>
        </w:tc>
        <w:tc>
          <w:tcPr>
            <w:tcW w:w="1002" w:type="dxa"/>
            <w:noWrap/>
            <w:hideMark/>
          </w:tcPr>
          <w:p w14:paraId="7B698035" w14:textId="77777777" w:rsidR="00CE7576" w:rsidRPr="00CE7576" w:rsidRDefault="00CE7576" w:rsidP="00CE75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5-5-3-3</w:t>
            </w:r>
          </w:p>
        </w:tc>
      </w:tr>
      <w:tr w:rsidR="0085790F" w:rsidRPr="00CE7576" w14:paraId="28334D50"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5EF719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Training</w:t>
            </w:r>
          </w:p>
        </w:tc>
        <w:tc>
          <w:tcPr>
            <w:tcW w:w="1304" w:type="dxa"/>
            <w:noWrap/>
            <w:hideMark/>
          </w:tcPr>
          <w:p w14:paraId="5DE5CB5A"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53B7348E"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0.8795</w:t>
            </w:r>
          </w:p>
        </w:tc>
        <w:tc>
          <w:tcPr>
            <w:tcW w:w="981" w:type="dxa"/>
            <w:noWrap/>
            <w:hideMark/>
          </w:tcPr>
          <w:p w14:paraId="366804E7"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0.8776</w:t>
            </w:r>
          </w:p>
        </w:tc>
        <w:tc>
          <w:tcPr>
            <w:tcW w:w="1002" w:type="dxa"/>
            <w:noWrap/>
            <w:hideMark/>
          </w:tcPr>
          <w:p w14:paraId="4F90D92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0.871</w:t>
            </w:r>
          </w:p>
        </w:tc>
        <w:tc>
          <w:tcPr>
            <w:tcW w:w="1002" w:type="dxa"/>
            <w:noWrap/>
            <w:hideMark/>
          </w:tcPr>
          <w:p w14:paraId="02E8633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0.8898</w:t>
            </w:r>
          </w:p>
        </w:tc>
      </w:tr>
      <w:tr w:rsidR="00CE7576" w:rsidRPr="00CE7576" w14:paraId="0CD7C537" w14:textId="77777777" w:rsidTr="00C4738B">
        <w:trPr>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5329B41B"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01EF4994"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53E6571B"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0.325</w:t>
            </w:r>
          </w:p>
        </w:tc>
        <w:tc>
          <w:tcPr>
            <w:tcW w:w="981" w:type="dxa"/>
            <w:noWrap/>
            <w:hideMark/>
          </w:tcPr>
          <w:p w14:paraId="46A8845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0.3365</w:t>
            </w:r>
          </w:p>
        </w:tc>
        <w:tc>
          <w:tcPr>
            <w:tcW w:w="1002" w:type="dxa"/>
            <w:noWrap/>
            <w:hideMark/>
          </w:tcPr>
          <w:p w14:paraId="49E922A4"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0.3542</w:t>
            </w:r>
          </w:p>
        </w:tc>
        <w:tc>
          <w:tcPr>
            <w:tcW w:w="1002" w:type="dxa"/>
            <w:noWrap/>
            <w:hideMark/>
          </w:tcPr>
          <w:p w14:paraId="0FE2DA27"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0.3049</w:t>
            </w:r>
          </w:p>
        </w:tc>
      </w:tr>
      <w:tr w:rsidR="0085790F" w:rsidRPr="00CE7576" w14:paraId="496A9A45"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4CB5878D"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Validation</w:t>
            </w:r>
          </w:p>
        </w:tc>
        <w:tc>
          <w:tcPr>
            <w:tcW w:w="1304" w:type="dxa"/>
            <w:noWrap/>
            <w:hideMark/>
          </w:tcPr>
          <w:p w14:paraId="6B1E0B61"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Accuracy</w:t>
            </w:r>
          </w:p>
        </w:tc>
        <w:tc>
          <w:tcPr>
            <w:tcW w:w="1002" w:type="dxa"/>
            <w:noWrap/>
            <w:hideMark/>
          </w:tcPr>
          <w:p w14:paraId="7AA77C4D"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0.9194</w:t>
            </w:r>
          </w:p>
        </w:tc>
        <w:tc>
          <w:tcPr>
            <w:tcW w:w="981" w:type="dxa"/>
            <w:noWrap/>
            <w:hideMark/>
          </w:tcPr>
          <w:p w14:paraId="06587DC1"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0.8651</w:t>
            </w:r>
          </w:p>
        </w:tc>
        <w:tc>
          <w:tcPr>
            <w:tcW w:w="1002" w:type="dxa"/>
            <w:noWrap/>
            <w:hideMark/>
          </w:tcPr>
          <w:p w14:paraId="0BDCF84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0.9014</w:t>
            </w:r>
          </w:p>
        </w:tc>
        <w:tc>
          <w:tcPr>
            <w:tcW w:w="1002" w:type="dxa"/>
            <w:noWrap/>
            <w:hideMark/>
          </w:tcPr>
          <w:p w14:paraId="372CB6B9"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0.9248</w:t>
            </w:r>
          </w:p>
        </w:tc>
      </w:tr>
      <w:tr w:rsidR="00CE7576" w:rsidRPr="00CE7576" w14:paraId="1BB60EC5" w14:textId="77777777" w:rsidTr="00C4738B">
        <w:trPr>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19AD1259" w14:textId="77777777" w:rsidR="00CE7576" w:rsidRPr="00CE7576" w:rsidRDefault="00CE7576" w:rsidP="00CE7576">
            <w:pPr>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1FA5AC89" w14:textId="77777777" w:rsidR="00CE7576" w:rsidRPr="00CE7576" w:rsidRDefault="00CE7576" w:rsidP="00CE75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Loss</w:t>
            </w:r>
          </w:p>
        </w:tc>
        <w:tc>
          <w:tcPr>
            <w:tcW w:w="1002" w:type="dxa"/>
            <w:noWrap/>
            <w:hideMark/>
          </w:tcPr>
          <w:p w14:paraId="31D8D332"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0.2221</w:t>
            </w:r>
          </w:p>
        </w:tc>
        <w:tc>
          <w:tcPr>
            <w:tcW w:w="981" w:type="dxa"/>
            <w:noWrap/>
            <w:hideMark/>
          </w:tcPr>
          <w:p w14:paraId="662AED51"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0.335</w:t>
            </w:r>
          </w:p>
        </w:tc>
        <w:tc>
          <w:tcPr>
            <w:tcW w:w="1002" w:type="dxa"/>
            <w:noWrap/>
            <w:hideMark/>
          </w:tcPr>
          <w:p w14:paraId="17DF398F"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0.2708</w:t>
            </w:r>
          </w:p>
        </w:tc>
        <w:tc>
          <w:tcPr>
            <w:tcW w:w="1002" w:type="dxa"/>
            <w:noWrap/>
            <w:hideMark/>
          </w:tcPr>
          <w:p w14:paraId="69AFE376" w14:textId="77777777" w:rsidR="00CE7576" w:rsidRPr="00CE7576" w:rsidRDefault="00CE7576" w:rsidP="00CE7576">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0.203</w:t>
            </w:r>
          </w:p>
        </w:tc>
      </w:tr>
      <w:tr w:rsidR="0085790F" w:rsidRPr="00CE7576" w14:paraId="1098A7AC" w14:textId="77777777" w:rsidTr="00C4738B">
        <w:trPr>
          <w:cnfStyle w:val="000000100000" w:firstRow="0" w:lastRow="0" w:firstColumn="0" w:lastColumn="0" w:oddVBand="0" w:evenVBand="0" w:oddHBand="1"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25" w:type="dxa"/>
            <w:noWrap/>
            <w:hideMark/>
          </w:tcPr>
          <w:p w14:paraId="32615A6F" w14:textId="77777777" w:rsidR="00CE7576" w:rsidRPr="00CE7576" w:rsidRDefault="00CE7576" w:rsidP="00CE7576">
            <w:pPr>
              <w:jc w:val="right"/>
              <w:rPr>
                <w:rFonts w:ascii="Calibri" w:eastAsia="Times New Roman" w:hAnsi="Calibri" w:cs="Calibri"/>
                <w:color w:val="000000"/>
              </w:rPr>
            </w:pPr>
            <w:r w:rsidRPr="00CE7576">
              <w:rPr>
                <w:rFonts w:ascii="Calibri" w:eastAsia="Times New Roman" w:hAnsi="Calibri" w:cs="Calibri"/>
                <w:color w:val="000000"/>
              </w:rPr>
              <w:t> </w:t>
            </w:r>
          </w:p>
        </w:tc>
        <w:tc>
          <w:tcPr>
            <w:tcW w:w="1304" w:type="dxa"/>
            <w:noWrap/>
            <w:hideMark/>
          </w:tcPr>
          <w:p w14:paraId="5BD71702" w14:textId="77777777" w:rsidR="00CE7576" w:rsidRPr="00CE7576" w:rsidRDefault="00CE7576" w:rsidP="00CE75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Parameters</w:t>
            </w:r>
          </w:p>
        </w:tc>
        <w:tc>
          <w:tcPr>
            <w:tcW w:w="1002" w:type="dxa"/>
            <w:noWrap/>
            <w:hideMark/>
          </w:tcPr>
          <w:p w14:paraId="659A9AE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313,708</w:t>
            </w:r>
          </w:p>
        </w:tc>
        <w:tc>
          <w:tcPr>
            <w:tcW w:w="981" w:type="dxa"/>
            <w:noWrap/>
            <w:hideMark/>
          </w:tcPr>
          <w:p w14:paraId="7734FDA2"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244,364</w:t>
            </w:r>
          </w:p>
        </w:tc>
        <w:tc>
          <w:tcPr>
            <w:tcW w:w="1002" w:type="dxa"/>
            <w:noWrap/>
            <w:hideMark/>
          </w:tcPr>
          <w:p w14:paraId="46F323C4"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205,854</w:t>
            </w:r>
          </w:p>
        </w:tc>
        <w:tc>
          <w:tcPr>
            <w:tcW w:w="1002" w:type="dxa"/>
            <w:noWrap/>
            <w:hideMark/>
          </w:tcPr>
          <w:p w14:paraId="78AFF00A" w14:textId="77777777" w:rsidR="00CE7576" w:rsidRPr="00CE7576" w:rsidRDefault="00CE7576" w:rsidP="00CE757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CE7576">
              <w:rPr>
                <w:rFonts w:ascii="Calibri" w:eastAsia="Times New Roman" w:hAnsi="Calibri" w:cs="Calibri"/>
                <w:color w:val="000000"/>
              </w:rPr>
              <w:t>196,204</w:t>
            </w:r>
          </w:p>
        </w:tc>
      </w:tr>
    </w:tbl>
    <w:p w14:paraId="03D39FE8" w14:textId="1848BC41" w:rsidR="00F272DF" w:rsidRDefault="00F272DF" w:rsidP="0045550D">
      <w:pPr>
        <w:rPr>
          <w:rFonts w:ascii="Times New Roman" w:hAnsi="Times New Roman" w:cs="Times New Roman"/>
          <w:b/>
          <w:sz w:val="24"/>
          <w:szCs w:val="24"/>
        </w:rPr>
      </w:pPr>
      <w:r w:rsidRPr="0045550D">
        <w:rPr>
          <w:rFonts w:ascii="Times New Roman" w:hAnsi="Times New Roman" w:cs="Times New Roman"/>
          <w:b/>
          <w:sz w:val="24"/>
          <w:szCs w:val="24"/>
        </w:rPr>
        <w:t>Preprocessing</w:t>
      </w:r>
      <w:bookmarkStart w:id="0" w:name="_GoBack"/>
      <w:bookmarkEnd w:id="0"/>
    </w:p>
    <w:p w14:paraId="706463DD" w14:textId="522BBE70" w:rsidR="000243E9" w:rsidRDefault="008E7A67" w:rsidP="000243E9">
      <w:pPr>
        <w:rPr>
          <w:rFonts w:ascii="Times New Roman" w:hAnsi="Times New Roman" w:cs="Times New Roman"/>
          <w:sz w:val="24"/>
          <w:szCs w:val="24"/>
        </w:rPr>
      </w:pPr>
      <w:r>
        <w:rPr>
          <w:rFonts w:ascii="Times New Roman" w:hAnsi="Times New Roman" w:cs="Times New Roman"/>
          <w:sz w:val="24"/>
          <w:szCs w:val="24"/>
        </w:rPr>
        <w:t xml:space="preserve">Models were </w:t>
      </w:r>
      <w:r w:rsidR="00E63E88">
        <w:rPr>
          <w:rFonts w:ascii="Times New Roman" w:hAnsi="Times New Roman" w:cs="Times New Roman"/>
          <w:sz w:val="24"/>
          <w:szCs w:val="24"/>
        </w:rPr>
        <w:t>trained</w:t>
      </w:r>
      <w:r>
        <w:rPr>
          <w:rFonts w:ascii="Times New Roman" w:hAnsi="Times New Roman" w:cs="Times New Roman"/>
          <w:sz w:val="24"/>
          <w:szCs w:val="24"/>
        </w:rPr>
        <w:t xml:space="preserve"> at each stage of preprocessing to validate the use of each technique</w:t>
      </w:r>
      <w:r w:rsidR="000243E9">
        <w:rPr>
          <w:rFonts w:ascii="Times New Roman" w:hAnsi="Times New Roman" w:cs="Times New Roman"/>
          <w:sz w:val="24"/>
          <w:szCs w:val="24"/>
        </w:rPr>
        <w:t xml:space="preserve">. Each </w:t>
      </w:r>
      <w:r w:rsidR="0043577F">
        <w:rPr>
          <w:rFonts w:ascii="Times New Roman" w:hAnsi="Times New Roman" w:cs="Times New Roman"/>
          <w:sz w:val="24"/>
          <w:szCs w:val="24"/>
        </w:rPr>
        <w:t>network had convolution</w:t>
      </w:r>
      <w:r w:rsidR="000243E9">
        <w:rPr>
          <w:rFonts w:ascii="Times New Roman" w:hAnsi="Times New Roman" w:cs="Times New Roman"/>
          <w:sz w:val="24"/>
          <w:szCs w:val="24"/>
        </w:rPr>
        <w:t xml:space="preserve"> block</w:t>
      </w:r>
      <w:r w:rsidR="0043577F">
        <w:rPr>
          <w:rFonts w:ascii="Times New Roman" w:hAnsi="Times New Roman" w:cs="Times New Roman"/>
          <w:sz w:val="24"/>
          <w:szCs w:val="24"/>
        </w:rPr>
        <w:t>s with</w:t>
      </w:r>
      <w:r w:rsidR="000243E9">
        <w:rPr>
          <w:rFonts w:ascii="Times New Roman" w:hAnsi="Times New Roman" w:cs="Times New Roman"/>
          <w:sz w:val="24"/>
          <w:szCs w:val="24"/>
        </w:rPr>
        <w:t xml:space="preserve"> 32 feature maps, </w:t>
      </w:r>
      <w:r w:rsidR="0043577F">
        <w:rPr>
          <w:rFonts w:ascii="Times New Roman" w:hAnsi="Times New Roman" w:cs="Times New Roman"/>
          <w:sz w:val="24"/>
          <w:szCs w:val="24"/>
        </w:rPr>
        <w:t xml:space="preserve">batch normalization, </w:t>
      </w:r>
      <w:r w:rsidR="000243E9">
        <w:rPr>
          <w:rFonts w:ascii="Times New Roman" w:hAnsi="Times New Roman" w:cs="Times New Roman"/>
          <w:sz w:val="24"/>
          <w:szCs w:val="24"/>
        </w:rPr>
        <w:t xml:space="preserve">and </w:t>
      </w:r>
      <w:r w:rsidR="000243E9" w:rsidRPr="0043577F">
        <w:rPr>
          <w:rFonts w:ascii="Times New Roman" w:hAnsi="Times New Roman" w:cs="Times New Roman"/>
          <w:i/>
          <w:sz w:val="24"/>
          <w:szCs w:val="24"/>
        </w:rPr>
        <w:t>2x2</w:t>
      </w:r>
      <w:r w:rsidR="000243E9">
        <w:rPr>
          <w:rFonts w:ascii="Times New Roman" w:hAnsi="Times New Roman" w:cs="Times New Roman"/>
          <w:sz w:val="24"/>
          <w:szCs w:val="24"/>
        </w:rPr>
        <w:t xml:space="preserve"> maxpool</w:t>
      </w:r>
      <w:r w:rsidR="0043577F">
        <w:rPr>
          <w:rFonts w:ascii="Times New Roman" w:hAnsi="Times New Roman" w:cs="Times New Roman"/>
          <w:sz w:val="24"/>
          <w:szCs w:val="24"/>
        </w:rPr>
        <w:t xml:space="preserve">, with a </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x</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x</w:t>
      </w:r>
      <w:r w:rsidR="00A11F71">
        <w:rPr>
          <w:rFonts w:ascii="Times New Roman" w:hAnsi="Times New Roman" w:cs="Times New Roman"/>
          <w:i/>
          <w:sz w:val="24"/>
          <w:szCs w:val="24"/>
        </w:rPr>
        <w:t>5</w:t>
      </w:r>
      <w:r w:rsidR="0043577F" w:rsidRPr="0043577F">
        <w:rPr>
          <w:rFonts w:ascii="Times New Roman" w:hAnsi="Times New Roman" w:cs="Times New Roman"/>
          <w:i/>
          <w:sz w:val="24"/>
          <w:szCs w:val="24"/>
        </w:rPr>
        <w:t>-3x3-3x3</w:t>
      </w:r>
      <w:r w:rsidR="0043577F">
        <w:rPr>
          <w:rFonts w:ascii="Times New Roman" w:hAnsi="Times New Roman" w:cs="Times New Roman"/>
          <w:sz w:val="24"/>
          <w:szCs w:val="24"/>
        </w:rPr>
        <w:t xml:space="preserve"> kern</w:t>
      </w:r>
      <w:r w:rsidR="0043577F">
        <w:rPr>
          <w:rFonts w:ascii="Times New Roman" w:hAnsi="Times New Roman" w:cs="Times New Roman"/>
          <w:sz w:val="24"/>
          <w:szCs w:val="24"/>
        </w:rPr>
        <w:t>el layout</w:t>
      </w:r>
      <w:r w:rsidR="000243E9">
        <w:rPr>
          <w:rFonts w:ascii="Times New Roman" w:hAnsi="Times New Roman" w:cs="Times New Roman"/>
          <w:sz w:val="24"/>
          <w:szCs w:val="24"/>
        </w:rPr>
        <w:t xml:space="preserve">. Images were initially trained without any preprocessing. Next, the images were trained after being normalized. Third, the images were trained after being normalized and having a black mask of all pixels with HSV value outside the range (40, 0, 0) to </w:t>
      </w:r>
      <w:r w:rsidR="000243E9">
        <w:rPr>
          <w:rFonts w:ascii="Times New Roman" w:hAnsi="Times New Roman" w:cs="Times New Roman"/>
          <w:sz w:val="24"/>
          <w:szCs w:val="24"/>
        </w:rPr>
        <w:lastRenderedPageBreak/>
        <w:t>(1</w:t>
      </w:r>
      <w:r w:rsidR="00C4738B">
        <w:rPr>
          <w:rFonts w:ascii="Times New Roman" w:hAnsi="Times New Roman" w:cs="Times New Roman"/>
          <w:sz w:val="24"/>
          <w:szCs w:val="24"/>
        </w:rPr>
        <w:t>1</w:t>
      </w:r>
      <w:r w:rsidR="000243E9">
        <w:rPr>
          <w:rFonts w:ascii="Times New Roman" w:hAnsi="Times New Roman" w:cs="Times New Roman"/>
          <w:sz w:val="24"/>
          <w:szCs w:val="24"/>
        </w:rPr>
        <w:t xml:space="preserve">0, 255, 200) mapped onto the normalized image. These values were chosen through manual testing and deemed the optimal range as this mask isolated the entirety of the plant seedling with minimal background present. Finally, images were trained after having undergone median blur smoothing with a </w:t>
      </w:r>
      <w:r w:rsidR="000243E9" w:rsidRPr="0043577F">
        <w:rPr>
          <w:rFonts w:ascii="Times New Roman" w:hAnsi="Times New Roman" w:cs="Times New Roman"/>
          <w:i/>
          <w:sz w:val="24"/>
          <w:szCs w:val="24"/>
        </w:rPr>
        <w:t xml:space="preserve">9x9 </w:t>
      </w:r>
      <w:r w:rsidR="000243E9">
        <w:rPr>
          <w:rFonts w:ascii="Times New Roman" w:hAnsi="Times New Roman" w:cs="Times New Roman"/>
          <w:sz w:val="24"/>
          <w:szCs w:val="24"/>
        </w:rPr>
        <w:t>kernel size, also deemed optimal through manual testing</w:t>
      </w:r>
      <w:r w:rsidR="00E63E88">
        <w:rPr>
          <w:rFonts w:ascii="Times New Roman" w:hAnsi="Times New Roman" w:cs="Times New Roman"/>
          <w:sz w:val="24"/>
          <w:szCs w:val="24"/>
        </w:rPr>
        <w:t>.</w:t>
      </w:r>
    </w:p>
    <w:p w14:paraId="68AA4458" w14:textId="66320988" w:rsidR="00F272DF" w:rsidRDefault="000243E9" w:rsidP="000243E9">
      <w:pPr>
        <w:rPr>
          <w:rFonts w:ascii="Times New Roman" w:hAnsi="Times New Roman" w:cs="Times New Roman"/>
          <w:b/>
          <w:sz w:val="24"/>
          <w:szCs w:val="24"/>
        </w:rPr>
      </w:pPr>
      <w:r w:rsidRPr="00E46BFA">
        <w:rPr>
          <w:rFonts w:ascii="Times New Roman" w:hAnsi="Times New Roman" w:cs="Times New Roman"/>
          <w:b/>
          <w:sz w:val="24"/>
          <w:szCs w:val="24"/>
        </w:rPr>
        <w:t>O</w:t>
      </w:r>
      <w:r w:rsidR="00F272DF" w:rsidRPr="00E46BFA">
        <w:rPr>
          <w:rFonts w:ascii="Times New Roman" w:hAnsi="Times New Roman" w:cs="Times New Roman"/>
          <w:b/>
          <w:sz w:val="24"/>
          <w:szCs w:val="24"/>
        </w:rPr>
        <w:t>ptimizers</w:t>
      </w:r>
    </w:p>
    <w:p w14:paraId="670CE598" w14:textId="0FCC773D" w:rsidR="00F272DF" w:rsidRPr="00817F1F" w:rsidRDefault="00E63E88" w:rsidP="00421B50">
      <w:pPr>
        <w:rPr>
          <w:rFonts w:ascii="Times New Roman" w:hAnsi="Times New Roman" w:cs="Times New Roman"/>
          <w:sz w:val="24"/>
          <w:szCs w:val="24"/>
        </w:rPr>
      </w:pPr>
      <w:r>
        <w:rPr>
          <w:rFonts w:ascii="Times New Roman" w:hAnsi="Times New Roman" w:cs="Times New Roman"/>
          <w:sz w:val="24"/>
          <w:szCs w:val="24"/>
        </w:rPr>
        <w:t>Models were tr</w:t>
      </w:r>
      <w:r w:rsidR="00421B50">
        <w:rPr>
          <w:rFonts w:ascii="Times New Roman" w:hAnsi="Times New Roman" w:cs="Times New Roman"/>
          <w:sz w:val="24"/>
          <w:szCs w:val="24"/>
        </w:rPr>
        <w:t xml:space="preserve">ained with several optimizers to determine the optimizer that best converged on minimal loss. The first optimizer was the </w:t>
      </w:r>
      <w:r w:rsidR="00F272DF" w:rsidRPr="00817F1F">
        <w:rPr>
          <w:rFonts w:ascii="Times New Roman" w:hAnsi="Times New Roman" w:cs="Times New Roman"/>
          <w:sz w:val="24"/>
          <w:szCs w:val="24"/>
        </w:rPr>
        <w:t>Adam</w:t>
      </w:r>
      <w:r w:rsidR="00421B50">
        <w:rPr>
          <w:rFonts w:ascii="Times New Roman" w:hAnsi="Times New Roman" w:cs="Times New Roman"/>
          <w:sz w:val="24"/>
          <w:szCs w:val="24"/>
        </w:rPr>
        <w:t xml:space="preserve"> optimizer.</w:t>
      </w:r>
    </w:p>
    <w:p w14:paraId="74D0DB32" w14:textId="77777777" w:rsidR="00F272DF" w:rsidRPr="00817F1F" w:rsidRDefault="00F272DF" w:rsidP="00F272DF">
      <w:pPr>
        <w:pStyle w:val="ListParagraph"/>
        <w:numPr>
          <w:ilvl w:val="1"/>
          <w:numId w:val="2"/>
        </w:numPr>
        <w:rPr>
          <w:rFonts w:ascii="Times New Roman" w:hAnsi="Times New Roman" w:cs="Times New Roman"/>
          <w:sz w:val="24"/>
          <w:szCs w:val="24"/>
        </w:rPr>
      </w:pPr>
      <w:r w:rsidRPr="00817F1F">
        <w:rPr>
          <w:rFonts w:ascii="Times New Roman" w:hAnsi="Times New Roman" w:cs="Times New Roman"/>
          <w:sz w:val="24"/>
          <w:szCs w:val="24"/>
        </w:rPr>
        <w:t>SGD</w:t>
      </w:r>
    </w:p>
    <w:p w14:paraId="0B760B59" w14:textId="3422918A" w:rsidR="00F272DF" w:rsidRDefault="00F272DF" w:rsidP="00F272DF">
      <w:pPr>
        <w:pStyle w:val="ListParagraph"/>
        <w:numPr>
          <w:ilvl w:val="1"/>
          <w:numId w:val="2"/>
        </w:numPr>
        <w:rPr>
          <w:rFonts w:ascii="Times New Roman" w:hAnsi="Times New Roman" w:cs="Times New Roman"/>
          <w:sz w:val="24"/>
          <w:szCs w:val="24"/>
        </w:rPr>
      </w:pPr>
      <w:proofErr w:type="spellStart"/>
      <w:r w:rsidRPr="00817F1F">
        <w:rPr>
          <w:rFonts w:ascii="Times New Roman" w:hAnsi="Times New Roman" w:cs="Times New Roman"/>
          <w:sz w:val="24"/>
          <w:szCs w:val="24"/>
        </w:rPr>
        <w:t>RMSProp</w:t>
      </w:r>
      <w:proofErr w:type="spellEnd"/>
    </w:p>
    <w:p w14:paraId="34493D53" w14:textId="632A7E3F" w:rsidR="008B23C0" w:rsidRDefault="008B23C0" w:rsidP="008B23C0">
      <w:pPr>
        <w:rPr>
          <w:rFonts w:ascii="Times New Roman" w:hAnsi="Times New Roman" w:cs="Times New Roman"/>
          <w:b/>
          <w:sz w:val="24"/>
          <w:szCs w:val="24"/>
        </w:rPr>
      </w:pPr>
      <w:r>
        <w:rPr>
          <w:rFonts w:ascii="Times New Roman" w:hAnsi="Times New Roman" w:cs="Times New Roman"/>
          <w:b/>
          <w:sz w:val="24"/>
          <w:szCs w:val="24"/>
        </w:rPr>
        <w:t>Dropout</w:t>
      </w:r>
    </w:p>
    <w:p w14:paraId="703A16A4" w14:textId="77777777" w:rsidR="00FD67D5" w:rsidRPr="00FD67D5" w:rsidRDefault="00FD67D5" w:rsidP="008B23C0">
      <w:pPr>
        <w:rPr>
          <w:rFonts w:ascii="Times New Roman" w:hAnsi="Times New Roman" w:cs="Times New Roman"/>
          <w:sz w:val="24"/>
          <w:szCs w:val="24"/>
        </w:rPr>
      </w:pPr>
    </w:p>
    <w:p w14:paraId="5D5A78F6" w14:textId="77777777" w:rsidR="00F272DF" w:rsidRPr="008B23C0" w:rsidRDefault="00F272DF" w:rsidP="008B23C0">
      <w:pPr>
        <w:rPr>
          <w:rFonts w:ascii="Times New Roman" w:hAnsi="Times New Roman" w:cs="Times New Roman"/>
          <w:b/>
          <w:sz w:val="24"/>
          <w:szCs w:val="24"/>
        </w:rPr>
      </w:pPr>
      <w:r w:rsidRPr="008B23C0">
        <w:rPr>
          <w:rFonts w:ascii="Times New Roman" w:hAnsi="Times New Roman" w:cs="Times New Roman"/>
          <w:b/>
          <w:sz w:val="24"/>
          <w:szCs w:val="24"/>
        </w:rPr>
        <w:t>Final Architecture and Metrics</w:t>
      </w:r>
    </w:p>
    <w:p w14:paraId="487B193A" w14:textId="77777777" w:rsidR="008B23C0" w:rsidRDefault="008B23C0" w:rsidP="00F8481D">
      <w:pPr>
        <w:spacing w:line="360" w:lineRule="auto"/>
        <w:rPr>
          <w:rFonts w:ascii="Times New Roman" w:hAnsi="Times New Roman" w:cs="Times New Roman"/>
          <w:b/>
          <w:color w:val="000000" w:themeColor="text1"/>
          <w:sz w:val="24"/>
          <w:szCs w:val="24"/>
        </w:rPr>
      </w:pPr>
    </w:p>
    <w:p w14:paraId="0F78A31F" w14:textId="60FB8EF7" w:rsidR="00F8481D" w:rsidRPr="008B23C0" w:rsidRDefault="00FD67D5" w:rsidP="00F8481D">
      <w:pPr>
        <w:spacing w:line="36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Flask Application</w:t>
      </w:r>
    </w:p>
    <w:p w14:paraId="0D7C36FD" w14:textId="0991D79F" w:rsidR="00997BCA" w:rsidRPr="00817F1F" w:rsidRDefault="00FD67D5" w:rsidP="008C608C">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 xml:space="preserve">The final model was finally incorporated into a simple Flask application for predicting and sorting a folder of new plant seedling images. The application incorporates a Python backend with a JavaScript and HTML frontend. </w:t>
      </w:r>
    </w:p>
    <w:p w14:paraId="140318B5" w14:textId="7662D2FD" w:rsidR="00997BCA" w:rsidRPr="00817F1F" w:rsidRDefault="00997BCA">
      <w:pPr>
        <w:rPr>
          <w:rFonts w:ascii="Times New Roman" w:hAnsi="Times New Roman" w:cs="Times New Roman"/>
          <w:sz w:val="24"/>
          <w:szCs w:val="24"/>
        </w:rPr>
      </w:pPr>
    </w:p>
    <w:p w14:paraId="4A5A031B" w14:textId="04187DD7" w:rsidR="00997BCA" w:rsidRDefault="00997BCA"/>
    <w:p w14:paraId="038F04F7" w14:textId="20BE231E" w:rsidR="00997BCA" w:rsidRDefault="00997BCA"/>
    <w:p w14:paraId="3955EFE5" w14:textId="30E0EE4C" w:rsidR="00997BCA" w:rsidRDefault="00997BCA"/>
    <w:p w14:paraId="4022A5BD" w14:textId="0C3D0C1F" w:rsidR="00997BCA" w:rsidRDefault="00997BCA"/>
    <w:p w14:paraId="1D06A72E" w14:textId="23483FBE" w:rsidR="00997BCA" w:rsidRDefault="00997BCA"/>
    <w:p w14:paraId="25C2200F" w14:textId="2354B698" w:rsidR="00997BCA" w:rsidRDefault="00997BCA"/>
    <w:p w14:paraId="44234F23" w14:textId="3118A914" w:rsidR="00997BCA" w:rsidRDefault="00997BCA"/>
    <w:p w14:paraId="2A6551D3" w14:textId="0953C9D4" w:rsidR="00323EDA" w:rsidRDefault="00323EDA"/>
    <w:p w14:paraId="6E728A27" w14:textId="20B9FAF0" w:rsidR="00323EDA" w:rsidRDefault="00323EDA"/>
    <w:p w14:paraId="5F02A634" w14:textId="77777777" w:rsidR="00323EDA" w:rsidRDefault="00323EDA"/>
    <w:p w14:paraId="6ABF54CD" w14:textId="6364F72C" w:rsidR="00323EDA" w:rsidRDefault="00323EDA"/>
    <w:p w14:paraId="30DE1554" w14:textId="77777777" w:rsidR="00323EDA" w:rsidRDefault="00323EDA"/>
    <w:p w14:paraId="3639DFDD" w14:textId="77777777" w:rsidR="00323EDA" w:rsidRDefault="00323EDA"/>
    <w:p w14:paraId="7CBD5B35" w14:textId="77777777" w:rsidR="00323EDA" w:rsidRDefault="00323EDA"/>
    <w:p w14:paraId="2D5BB146" w14:textId="77777777" w:rsidR="00323EDA" w:rsidRDefault="00323EDA"/>
    <w:p w14:paraId="43134BAF" w14:textId="5858811E" w:rsidR="00323EDA" w:rsidRDefault="00323EDA"/>
    <w:p w14:paraId="1FE6D411" w14:textId="352A4F85" w:rsidR="00997BCA" w:rsidRDefault="00997BCA"/>
    <w:sectPr w:rsidR="00997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7B39E" w14:textId="77777777" w:rsidR="00F72766" w:rsidRDefault="00F72766" w:rsidP="00F8481D">
      <w:pPr>
        <w:spacing w:after="0" w:line="240" w:lineRule="auto"/>
      </w:pPr>
      <w:r>
        <w:separator/>
      </w:r>
    </w:p>
  </w:endnote>
  <w:endnote w:type="continuationSeparator" w:id="0">
    <w:p w14:paraId="0546B786" w14:textId="77777777" w:rsidR="00F72766" w:rsidRDefault="00F72766" w:rsidP="00F848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B4FC6" w14:textId="77777777" w:rsidR="00F72766" w:rsidRDefault="00F72766" w:rsidP="00F8481D">
      <w:pPr>
        <w:spacing w:after="0" w:line="240" w:lineRule="auto"/>
      </w:pPr>
      <w:r>
        <w:separator/>
      </w:r>
    </w:p>
  </w:footnote>
  <w:footnote w:type="continuationSeparator" w:id="0">
    <w:p w14:paraId="0CC986D6" w14:textId="77777777" w:rsidR="00F72766" w:rsidRDefault="00F72766" w:rsidP="00F8481D">
      <w:pPr>
        <w:spacing w:after="0" w:line="240" w:lineRule="auto"/>
      </w:pPr>
      <w:r>
        <w:continuationSeparator/>
      </w:r>
    </w:p>
  </w:footnote>
  <w:footnote w:id="1">
    <w:p w14:paraId="5A130F1C" w14:textId="77777777" w:rsidR="003F63DE" w:rsidRPr="0014049E" w:rsidRDefault="003F63DE" w:rsidP="00F8481D">
      <w:pPr>
        <w:pStyle w:val="FootnoteText"/>
        <w:rPr>
          <w:rFonts w:ascii="Times New Roman" w:hAnsi="Times New Roman" w:cs="Times New Roman"/>
          <w:color w:val="000000" w:themeColor="text1"/>
        </w:rPr>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r w:rsidRPr="0014049E">
        <w:rPr>
          <w:rFonts w:ascii="Times New Roman" w:hAnsi="Times New Roman" w:cs="Times New Roman"/>
          <w:color w:val="000000" w:themeColor="text1"/>
          <w:shd w:val="clear" w:color="auto" w:fill="FFFFFF"/>
        </w:rPr>
        <w:t>"Endangered Species | National Wildlife Federation." The National Wildlife Federation. Accessed September 20, 2018. https://www.nwf.org/Educational-Resources/Wildlife-Guide/Understanding-Conservation/Endangered-Species.</w:t>
      </w:r>
    </w:p>
  </w:footnote>
  <w:footnote w:id="2">
    <w:p w14:paraId="28379544" w14:textId="77777777" w:rsidR="003F63DE" w:rsidRDefault="003F63DE" w:rsidP="00F8481D">
      <w:pPr>
        <w:pStyle w:val="FootnoteText"/>
      </w:pPr>
      <w:r w:rsidRPr="0014049E">
        <w:rPr>
          <w:rStyle w:val="FootnoteReference"/>
          <w:rFonts w:ascii="Times New Roman" w:hAnsi="Times New Roman" w:cs="Times New Roman"/>
          <w:color w:val="000000" w:themeColor="text1"/>
        </w:rPr>
        <w:footnoteRef/>
      </w:r>
      <w:r w:rsidRPr="0014049E">
        <w:rPr>
          <w:rFonts w:ascii="Times New Roman" w:hAnsi="Times New Roman" w:cs="Times New Roman"/>
          <w:color w:val="000000" w:themeColor="text1"/>
        </w:rPr>
        <w:t xml:space="preserve"> </w:t>
      </w:r>
      <w:proofErr w:type="spellStart"/>
      <w:r w:rsidRPr="0014049E">
        <w:rPr>
          <w:rFonts w:ascii="Times New Roman" w:hAnsi="Times New Roman" w:cs="Times New Roman"/>
          <w:color w:val="000000" w:themeColor="text1"/>
          <w:shd w:val="clear" w:color="auto" w:fill="FFFFFF"/>
        </w:rPr>
        <w:t>Norouzzadeh</w:t>
      </w:r>
      <w:proofErr w:type="spellEnd"/>
      <w:r w:rsidRPr="0014049E">
        <w:rPr>
          <w:rFonts w:ascii="Times New Roman" w:hAnsi="Times New Roman" w:cs="Times New Roman"/>
          <w:color w:val="000000" w:themeColor="text1"/>
          <w:shd w:val="clear" w:color="auto" w:fill="FFFFFF"/>
        </w:rPr>
        <w:t xml:space="preserve">, Mohammad </w:t>
      </w:r>
      <w:proofErr w:type="spellStart"/>
      <w:r w:rsidRPr="0014049E">
        <w:rPr>
          <w:rFonts w:ascii="Times New Roman" w:hAnsi="Times New Roman" w:cs="Times New Roman"/>
          <w:color w:val="000000" w:themeColor="text1"/>
          <w:shd w:val="clear" w:color="auto" w:fill="FFFFFF"/>
        </w:rPr>
        <w:t>Sadegh</w:t>
      </w:r>
      <w:proofErr w:type="spellEnd"/>
      <w:r w:rsidRPr="0014049E">
        <w:rPr>
          <w:rFonts w:ascii="Times New Roman" w:hAnsi="Times New Roman" w:cs="Times New Roman"/>
          <w:color w:val="000000" w:themeColor="text1"/>
          <w:shd w:val="clear" w:color="auto" w:fill="FFFFFF"/>
        </w:rPr>
        <w:t xml:space="preserve">, et al. "Automatically Identifying, Counting, and Describing Wild Animals in Camera-trap Images with Deep Learning." </w:t>
      </w:r>
      <w:r w:rsidRPr="0014049E">
        <w:rPr>
          <w:rFonts w:ascii="Times New Roman" w:hAnsi="Times New Roman" w:cs="Times New Roman"/>
          <w:i/>
          <w:iCs/>
          <w:color w:val="000000" w:themeColor="text1"/>
        </w:rPr>
        <w:t>Proceedings of the National Academy of Sciences</w:t>
      </w:r>
      <w:r w:rsidRPr="0014049E">
        <w:rPr>
          <w:rFonts w:ascii="Times New Roman" w:hAnsi="Times New Roman" w:cs="Times New Roman"/>
          <w:color w:val="000000" w:themeColor="text1"/>
          <w:shd w:val="clear" w:color="auto" w:fill="FFFFFF"/>
        </w:rPr>
        <w:t xml:space="preserve"> 115, no. 25 (November 17, 2017).</w:t>
      </w:r>
    </w:p>
  </w:footnote>
  <w:footnote w:id="3">
    <w:p w14:paraId="77662159" w14:textId="77777777" w:rsidR="003F63DE" w:rsidRPr="00A45695" w:rsidRDefault="003F63DE" w:rsidP="00F8481D">
      <w:pPr>
        <w:spacing w:line="240" w:lineRule="auto"/>
        <w:rPr>
          <w:rFonts w:ascii="Times New Roman" w:hAnsi="Times New Roman" w:cs="Times New Roman"/>
          <w:color w:val="212121"/>
          <w:sz w:val="20"/>
          <w:szCs w:val="20"/>
        </w:rPr>
      </w:pPr>
      <w:r w:rsidRPr="00A45695">
        <w:rPr>
          <w:rStyle w:val="FootnoteReference"/>
          <w:sz w:val="20"/>
          <w:szCs w:val="20"/>
        </w:rPr>
        <w:footnoteRef/>
      </w:r>
      <w:r w:rsidRPr="00A45695">
        <w:rPr>
          <w:sz w:val="20"/>
          <w:szCs w:val="20"/>
        </w:rPr>
        <w:t xml:space="preserve"> </w:t>
      </w:r>
      <w:r w:rsidRPr="00A45695">
        <w:rPr>
          <w:rFonts w:ascii="Times New Roman" w:hAnsi="Times New Roman" w:cs="Times New Roman"/>
          <w:color w:val="212121"/>
          <w:sz w:val="20"/>
          <w:szCs w:val="20"/>
        </w:rPr>
        <w:t xml:space="preserve">U.S. Congress. Senate. </w:t>
      </w:r>
      <w:r w:rsidRPr="00A45695">
        <w:rPr>
          <w:rFonts w:ascii="Times New Roman" w:hAnsi="Times New Roman" w:cs="Times New Roman"/>
          <w:i/>
          <w:color w:val="000000"/>
          <w:sz w:val="20"/>
          <w:szCs w:val="20"/>
        </w:rPr>
        <w:t>Endangered Species Act of 1973</w:t>
      </w:r>
      <w:r w:rsidRPr="00A45695">
        <w:rPr>
          <w:rFonts w:ascii="Times New Roman" w:hAnsi="Times New Roman" w:cs="Times New Roman"/>
          <w:color w:val="212121"/>
          <w:sz w:val="20"/>
          <w:szCs w:val="20"/>
        </w:rPr>
        <w:t>. HR 37. 93rd Cong., 1st sess. Introduced in Senate June 12, 1973. https://www.fws.gov/international/pdf/esa.pdf.</w:t>
      </w:r>
    </w:p>
  </w:footnote>
  <w:footnote w:id="4">
    <w:p w14:paraId="241A56C2" w14:textId="77777777" w:rsidR="003F63DE" w:rsidRPr="00A45695" w:rsidRDefault="003F63DE" w:rsidP="00F8481D">
      <w:pPr>
        <w:spacing w:line="240" w:lineRule="auto"/>
        <w:rPr>
          <w:rFonts w:ascii="Times New Roman" w:hAnsi="Times New Roman" w:cs="Times New Roman"/>
          <w:color w:val="333333"/>
          <w:sz w:val="20"/>
          <w:szCs w:val="20"/>
          <w:shd w:val="clear" w:color="auto" w:fill="FFFFFF"/>
        </w:rPr>
      </w:pPr>
      <w:r w:rsidRPr="00A45695">
        <w:rPr>
          <w:rStyle w:val="FootnoteReference"/>
          <w:rFonts w:ascii="Times New Roman" w:hAnsi="Times New Roman" w:cs="Times New Roman"/>
          <w:sz w:val="20"/>
          <w:szCs w:val="20"/>
        </w:rPr>
        <w:footnoteRef/>
      </w:r>
      <w:r w:rsidRPr="00A45695">
        <w:rPr>
          <w:rFonts w:ascii="Times New Roman" w:hAnsi="Times New Roman" w:cs="Times New Roman"/>
          <w:sz w:val="20"/>
          <w:szCs w:val="20"/>
        </w:rPr>
        <w:t xml:space="preserve"> </w:t>
      </w:r>
      <w:r w:rsidRPr="00A45695">
        <w:rPr>
          <w:rFonts w:ascii="Times New Roman" w:hAnsi="Times New Roman" w:cs="Times New Roman"/>
          <w:color w:val="333333"/>
          <w:sz w:val="20"/>
          <w:szCs w:val="20"/>
          <w:shd w:val="clear" w:color="auto" w:fill="FFFFFF"/>
        </w:rPr>
        <w:t xml:space="preserve">United States. Department of Defense. Natural Resources. By Peter </w:t>
      </w:r>
      <w:proofErr w:type="spellStart"/>
      <w:r w:rsidRPr="00A45695">
        <w:rPr>
          <w:rFonts w:ascii="Times New Roman" w:hAnsi="Times New Roman" w:cs="Times New Roman"/>
          <w:color w:val="333333"/>
          <w:sz w:val="20"/>
          <w:szCs w:val="20"/>
          <w:shd w:val="clear" w:color="auto" w:fill="FFFFFF"/>
        </w:rPr>
        <w:t>Boice</w:t>
      </w:r>
      <w:proofErr w:type="spellEnd"/>
      <w:r w:rsidRPr="00A45695">
        <w:rPr>
          <w:rFonts w:ascii="Times New Roman" w:hAnsi="Times New Roman" w:cs="Times New Roman"/>
          <w:color w:val="333333"/>
          <w:sz w:val="20"/>
          <w:szCs w:val="20"/>
          <w:shd w:val="clear" w:color="auto" w:fill="FFFFFF"/>
        </w:rPr>
        <w:t xml:space="preserve">. February 2013. Accessed September 2018. </w:t>
      </w:r>
      <w:hyperlink r:id="rId1" w:history="1">
        <w:r w:rsidRPr="00A45695">
          <w:rPr>
            <w:rStyle w:val="Hyperlink"/>
            <w:rFonts w:ascii="Times New Roman" w:hAnsi="Times New Roman" w:cs="Times New Roman"/>
            <w:sz w:val="20"/>
            <w:szCs w:val="20"/>
            <w:shd w:val="clear" w:color="auto" w:fill="FFFFFF"/>
          </w:rPr>
          <w:t>http://www.dodnaturalresources.net/files/te__s_fact_sheet_2-21-13.pdf</w:t>
        </w:r>
      </w:hyperlink>
      <w:r w:rsidRPr="00A45695">
        <w:rPr>
          <w:rFonts w:ascii="Times New Roman" w:hAnsi="Times New Roman" w:cs="Times New Roman"/>
          <w:color w:val="333333"/>
          <w:sz w:val="20"/>
          <w:szCs w:val="20"/>
          <w:shd w:val="clear" w:color="auto" w:fill="FFFFFF"/>
        </w:rPr>
        <w:t>.</w:t>
      </w:r>
    </w:p>
  </w:footnote>
  <w:footnote w:id="5">
    <w:p w14:paraId="217F1B08" w14:textId="77777777" w:rsidR="003F63DE" w:rsidRDefault="003F63DE" w:rsidP="00F8481D">
      <w:pPr>
        <w:spacing w:line="240" w:lineRule="auto"/>
      </w:pPr>
      <w:r w:rsidRPr="00A31EA1">
        <w:rPr>
          <w:rStyle w:val="FootnoteReference"/>
          <w:rFonts w:ascii="Times New Roman" w:hAnsi="Times New Roman" w:cs="Times New Roman"/>
          <w:sz w:val="20"/>
          <w:szCs w:val="20"/>
        </w:rPr>
        <w:footnoteRef/>
      </w:r>
      <w:r w:rsidRPr="00A31EA1">
        <w:rPr>
          <w:rFonts w:ascii="Times New Roman" w:hAnsi="Times New Roman" w:cs="Times New Roman"/>
          <w:sz w:val="20"/>
          <w:szCs w:val="20"/>
        </w:rPr>
        <w:t xml:space="preserve"> </w:t>
      </w:r>
      <w:proofErr w:type="spellStart"/>
      <w:r w:rsidRPr="00A31EA1">
        <w:rPr>
          <w:rFonts w:ascii="Times New Roman" w:hAnsi="Times New Roman" w:cs="Times New Roman"/>
          <w:color w:val="333333"/>
          <w:sz w:val="20"/>
          <w:szCs w:val="20"/>
          <w:shd w:val="clear" w:color="auto" w:fill="FFFFFF"/>
        </w:rPr>
        <w:t>Trnovszky</w:t>
      </w:r>
      <w:proofErr w:type="spellEnd"/>
      <w:r w:rsidRPr="00A31EA1">
        <w:rPr>
          <w:rFonts w:ascii="Times New Roman" w:hAnsi="Times New Roman" w:cs="Times New Roman"/>
          <w:color w:val="333333"/>
          <w:sz w:val="20"/>
          <w:szCs w:val="20"/>
          <w:shd w:val="clear" w:color="auto" w:fill="FFFFFF"/>
        </w:rPr>
        <w:t xml:space="preserve">, Tibor, </w:t>
      </w:r>
      <w:proofErr w:type="spellStart"/>
      <w:r w:rsidRPr="00A31EA1">
        <w:rPr>
          <w:rFonts w:ascii="Times New Roman" w:hAnsi="Times New Roman" w:cs="Times New Roman"/>
          <w:color w:val="333333"/>
          <w:sz w:val="20"/>
          <w:szCs w:val="20"/>
          <w:shd w:val="clear" w:color="auto" w:fill="FFFFFF"/>
        </w:rPr>
        <w:t>Patrik</w:t>
      </w:r>
      <w:proofErr w:type="spellEnd"/>
      <w:r w:rsidRPr="00A31EA1">
        <w:rPr>
          <w:rFonts w:ascii="Times New Roman" w:hAnsi="Times New Roman" w:cs="Times New Roman"/>
          <w:color w:val="333333"/>
          <w:sz w:val="20"/>
          <w:szCs w:val="20"/>
          <w:shd w:val="clear" w:color="auto" w:fill="FFFFFF"/>
        </w:rPr>
        <w:t xml:space="preserve"> </w:t>
      </w:r>
      <w:proofErr w:type="spellStart"/>
      <w:r w:rsidRPr="00A31EA1">
        <w:rPr>
          <w:rFonts w:ascii="Times New Roman" w:hAnsi="Times New Roman" w:cs="Times New Roman"/>
          <w:color w:val="333333"/>
          <w:sz w:val="20"/>
          <w:szCs w:val="20"/>
          <w:shd w:val="clear" w:color="auto" w:fill="FFFFFF"/>
        </w:rPr>
        <w:t>Kamencay</w:t>
      </w:r>
      <w:proofErr w:type="spellEnd"/>
      <w:r w:rsidRPr="00A31EA1">
        <w:rPr>
          <w:rFonts w:ascii="Times New Roman" w:hAnsi="Times New Roman" w:cs="Times New Roman"/>
          <w:color w:val="333333"/>
          <w:sz w:val="20"/>
          <w:szCs w:val="20"/>
          <w:shd w:val="clear" w:color="auto" w:fill="FFFFFF"/>
        </w:rPr>
        <w:t xml:space="preserve">, Richard </w:t>
      </w:r>
      <w:proofErr w:type="spellStart"/>
      <w:r w:rsidRPr="00A31EA1">
        <w:rPr>
          <w:rFonts w:ascii="Times New Roman" w:hAnsi="Times New Roman" w:cs="Times New Roman"/>
          <w:color w:val="333333"/>
          <w:sz w:val="20"/>
          <w:szCs w:val="20"/>
          <w:shd w:val="clear" w:color="auto" w:fill="FFFFFF"/>
        </w:rPr>
        <w:t>Orjesek</w:t>
      </w:r>
      <w:proofErr w:type="spellEnd"/>
      <w:r w:rsidRPr="00A31EA1">
        <w:rPr>
          <w:rFonts w:ascii="Times New Roman" w:hAnsi="Times New Roman" w:cs="Times New Roman"/>
          <w:color w:val="333333"/>
          <w:sz w:val="20"/>
          <w:szCs w:val="20"/>
          <w:shd w:val="clear" w:color="auto" w:fill="FFFFFF"/>
        </w:rPr>
        <w:t xml:space="preserve">, Miroslav </w:t>
      </w:r>
      <w:proofErr w:type="spellStart"/>
      <w:r w:rsidRPr="00A31EA1">
        <w:rPr>
          <w:rFonts w:ascii="Times New Roman" w:hAnsi="Times New Roman" w:cs="Times New Roman"/>
          <w:color w:val="333333"/>
          <w:sz w:val="20"/>
          <w:szCs w:val="20"/>
          <w:shd w:val="clear" w:color="auto" w:fill="FFFFFF"/>
        </w:rPr>
        <w:t>Benco</w:t>
      </w:r>
      <w:proofErr w:type="spellEnd"/>
      <w:r w:rsidRPr="00A31EA1">
        <w:rPr>
          <w:rFonts w:ascii="Times New Roman" w:hAnsi="Times New Roman" w:cs="Times New Roman"/>
          <w:color w:val="333333"/>
          <w:sz w:val="20"/>
          <w:szCs w:val="20"/>
          <w:shd w:val="clear" w:color="auto" w:fill="FFFFFF"/>
        </w:rPr>
        <w:t xml:space="preserve">, and Peter </w:t>
      </w:r>
      <w:proofErr w:type="spellStart"/>
      <w:r w:rsidRPr="00A31EA1">
        <w:rPr>
          <w:rFonts w:ascii="Times New Roman" w:hAnsi="Times New Roman" w:cs="Times New Roman"/>
          <w:color w:val="333333"/>
          <w:sz w:val="20"/>
          <w:szCs w:val="20"/>
          <w:shd w:val="clear" w:color="auto" w:fill="FFFFFF"/>
        </w:rPr>
        <w:t>Sykora</w:t>
      </w:r>
      <w:proofErr w:type="spellEnd"/>
      <w:r w:rsidRPr="00A31EA1">
        <w:rPr>
          <w:rFonts w:ascii="Times New Roman" w:hAnsi="Times New Roman" w:cs="Times New Roman"/>
          <w:color w:val="333333"/>
          <w:sz w:val="20"/>
          <w:szCs w:val="20"/>
          <w:shd w:val="clear" w:color="auto" w:fill="FFFFFF"/>
        </w:rPr>
        <w:t xml:space="preserve">. "Animal Recognition System Based on Convolutional Neural Network." </w:t>
      </w:r>
      <w:r w:rsidRPr="00A31EA1">
        <w:rPr>
          <w:rFonts w:ascii="Times New Roman" w:hAnsi="Times New Roman" w:cs="Times New Roman"/>
          <w:i/>
          <w:iCs/>
          <w:color w:val="333333"/>
          <w:sz w:val="20"/>
          <w:szCs w:val="20"/>
        </w:rPr>
        <w:t>Advances in Electrical</w:t>
      </w:r>
      <w:r w:rsidRPr="004B3CC5">
        <w:rPr>
          <w:rFonts w:ascii="Times New Roman" w:hAnsi="Times New Roman" w:cs="Times New Roman"/>
          <w:i/>
          <w:iCs/>
          <w:color w:val="333333"/>
          <w:sz w:val="24"/>
          <w:szCs w:val="24"/>
        </w:rPr>
        <w:t xml:space="preserve"> </w:t>
      </w:r>
      <w:r w:rsidRPr="00A31EA1">
        <w:rPr>
          <w:rFonts w:ascii="Times New Roman" w:hAnsi="Times New Roman" w:cs="Times New Roman"/>
          <w:i/>
          <w:iCs/>
          <w:color w:val="333333"/>
          <w:sz w:val="20"/>
          <w:szCs w:val="20"/>
        </w:rPr>
        <w:t>and Electronic Engineering</w:t>
      </w:r>
      <w:r w:rsidRPr="00A31EA1">
        <w:rPr>
          <w:rFonts w:ascii="Times New Roman" w:hAnsi="Times New Roman" w:cs="Times New Roman"/>
          <w:color w:val="333333"/>
          <w:sz w:val="20"/>
          <w:szCs w:val="20"/>
          <w:shd w:val="clear" w:color="auto" w:fill="FFFFFF"/>
        </w:rPr>
        <w:t xml:space="preserve"> 15, no. 3 (September 2017). Accessed September 2018. doi:10.15598/</w:t>
      </w:r>
      <w:proofErr w:type="gramStart"/>
      <w:r w:rsidRPr="00A31EA1">
        <w:rPr>
          <w:rFonts w:ascii="Times New Roman" w:hAnsi="Times New Roman" w:cs="Times New Roman"/>
          <w:color w:val="333333"/>
          <w:sz w:val="20"/>
          <w:szCs w:val="20"/>
          <w:shd w:val="clear" w:color="auto" w:fill="FFFFFF"/>
        </w:rPr>
        <w:t>aeee.v</w:t>
      </w:r>
      <w:proofErr w:type="gramEnd"/>
      <w:r w:rsidRPr="00A31EA1">
        <w:rPr>
          <w:rFonts w:ascii="Times New Roman" w:hAnsi="Times New Roman" w:cs="Times New Roman"/>
          <w:color w:val="333333"/>
          <w:sz w:val="20"/>
          <w:szCs w:val="20"/>
          <w:shd w:val="clear" w:color="auto" w:fill="FFFFFF"/>
        </w:rPr>
        <w:t>15i3.2202.</w:t>
      </w:r>
    </w:p>
  </w:footnote>
  <w:footnote w:id="6">
    <w:p w14:paraId="243CD17B" w14:textId="77777777" w:rsidR="003F63DE" w:rsidRDefault="003F63DE" w:rsidP="00F8481D">
      <w:pPr>
        <w:pStyle w:val="FootnoteText"/>
      </w:pPr>
      <w:r>
        <w:rPr>
          <w:rStyle w:val="FootnoteReference"/>
        </w:rPr>
        <w:footnoteRef/>
      </w:r>
      <w:r>
        <w:t xml:space="preserve"> </w:t>
      </w:r>
      <w:proofErr w:type="spellStart"/>
      <w:r w:rsidRPr="00A45695">
        <w:rPr>
          <w:rFonts w:ascii="Times New Roman" w:hAnsi="Times New Roman" w:cs="Times New Roman"/>
          <w:color w:val="333333"/>
          <w:shd w:val="clear" w:color="auto" w:fill="FFFFFF"/>
        </w:rPr>
        <w:t>Norouzzadeh</w:t>
      </w:r>
      <w:proofErr w:type="spellEnd"/>
      <w:r w:rsidRPr="00A45695">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et al</w:t>
      </w:r>
      <w:r w:rsidRPr="00A45695">
        <w:rPr>
          <w:rFonts w:ascii="Times New Roman" w:hAnsi="Times New Roman" w:cs="Times New Roman"/>
          <w:color w:val="333333"/>
          <w:shd w:val="clear" w:color="auto" w:fill="FFFFFF"/>
        </w:rPr>
        <w:t xml:space="preserve">. "Automatically Identifying, Counting, and Describing Wild Animals in Camera-trap Images with Deep Learning." </w:t>
      </w:r>
    </w:p>
  </w:footnote>
  <w:footnote w:id="7">
    <w:p w14:paraId="4C3D31C7" w14:textId="77777777" w:rsidR="003F63DE" w:rsidRPr="0014049E" w:rsidRDefault="003F63DE" w:rsidP="00F8481D">
      <w:pPr>
        <w:pStyle w:val="FootnoteText"/>
        <w:rPr>
          <w:rFonts w:ascii="Times New Roman" w:hAnsi="Times New Roman" w:cs="Times New Roman"/>
        </w:rPr>
      </w:pPr>
      <w:r w:rsidRPr="0014049E">
        <w:rPr>
          <w:rStyle w:val="FootnoteReference"/>
          <w:rFonts w:ascii="Times New Roman" w:hAnsi="Times New Roman" w:cs="Times New Roman"/>
        </w:rPr>
        <w:footnoteRef/>
      </w:r>
      <w:r w:rsidRPr="0014049E">
        <w:rPr>
          <w:rFonts w:ascii="Times New Roman" w:hAnsi="Times New Roman" w:cs="Times New Roman"/>
        </w:rPr>
        <w:t xml:space="preserve"> </w:t>
      </w:r>
      <w:proofErr w:type="spellStart"/>
      <w:r w:rsidRPr="0014049E">
        <w:rPr>
          <w:rFonts w:ascii="Times New Roman" w:hAnsi="Times New Roman" w:cs="Times New Roman"/>
          <w:color w:val="333333"/>
          <w:shd w:val="clear" w:color="auto" w:fill="FFFFFF"/>
        </w:rPr>
        <w:t>Wäldchen</w:t>
      </w:r>
      <w:proofErr w:type="spellEnd"/>
      <w:r w:rsidRPr="0014049E">
        <w:rPr>
          <w:rFonts w:ascii="Times New Roman" w:hAnsi="Times New Roman" w:cs="Times New Roman"/>
          <w:color w:val="333333"/>
          <w:shd w:val="clear" w:color="auto" w:fill="FFFFFF"/>
        </w:rPr>
        <w:t xml:space="preserve">, Jana, Michael </w:t>
      </w:r>
      <w:proofErr w:type="spellStart"/>
      <w:r w:rsidRPr="0014049E">
        <w:rPr>
          <w:rFonts w:ascii="Times New Roman" w:hAnsi="Times New Roman" w:cs="Times New Roman"/>
          <w:color w:val="333333"/>
          <w:shd w:val="clear" w:color="auto" w:fill="FFFFFF"/>
        </w:rPr>
        <w:t>Rzanny</w:t>
      </w:r>
      <w:proofErr w:type="spellEnd"/>
      <w:r w:rsidRPr="0014049E">
        <w:rPr>
          <w:rFonts w:ascii="Times New Roman" w:hAnsi="Times New Roman" w:cs="Times New Roman"/>
          <w:color w:val="333333"/>
          <w:shd w:val="clear" w:color="auto" w:fill="FFFFFF"/>
        </w:rPr>
        <w:t xml:space="preserve">, Marco </w:t>
      </w:r>
      <w:proofErr w:type="spellStart"/>
      <w:r w:rsidRPr="0014049E">
        <w:rPr>
          <w:rFonts w:ascii="Times New Roman" w:hAnsi="Times New Roman" w:cs="Times New Roman"/>
          <w:color w:val="333333"/>
          <w:shd w:val="clear" w:color="auto" w:fill="FFFFFF"/>
        </w:rPr>
        <w:t>Seeland</w:t>
      </w:r>
      <w:proofErr w:type="spellEnd"/>
      <w:r w:rsidRPr="0014049E">
        <w:rPr>
          <w:rFonts w:ascii="Times New Roman" w:hAnsi="Times New Roman" w:cs="Times New Roman"/>
          <w:color w:val="333333"/>
          <w:shd w:val="clear" w:color="auto" w:fill="FFFFFF"/>
        </w:rPr>
        <w:t xml:space="preserve">, and Patrick </w:t>
      </w:r>
      <w:proofErr w:type="spellStart"/>
      <w:r w:rsidRPr="0014049E">
        <w:rPr>
          <w:rFonts w:ascii="Times New Roman" w:hAnsi="Times New Roman" w:cs="Times New Roman"/>
          <w:color w:val="333333"/>
          <w:shd w:val="clear" w:color="auto" w:fill="FFFFFF"/>
        </w:rPr>
        <w:t>Mäder</w:t>
      </w:r>
      <w:proofErr w:type="spellEnd"/>
      <w:r w:rsidRPr="0014049E">
        <w:rPr>
          <w:rFonts w:ascii="Times New Roman" w:hAnsi="Times New Roman" w:cs="Times New Roman"/>
          <w:color w:val="333333"/>
          <w:shd w:val="clear" w:color="auto" w:fill="FFFFFF"/>
        </w:rPr>
        <w:t>. "Automated Plant Species Identification—Trends and Future Directions." </w:t>
      </w:r>
      <w:r w:rsidRPr="0014049E">
        <w:rPr>
          <w:rFonts w:ascii="Times New Roman" w:hAnsi="Times New Roman" w:cs="Times New Roman"/>
          <w:i/>
          <w:iCs/>
          <w:color w:val="333333"/>
        </w:rPr>
        <w:t>PLOS Computational Biology</w:t>
      </w:r>
      <w:r w:rsidRPr="0014049E">
        <w:rPr>
          <w:rFonts w:ascii="Times New Roman" w:hAnsi="Times New Roman" w:cs="Times New Roman"/>
          <w:color w:val="333333"/>
          <w:shd w:val="clear" w:color="auto" w:fill="FFFFFF"/>
        </w:rPr>
        <w:t xml:space="preserve">14, no. 4 (April 05, 2018). </w:t>
      </w:r>
      <w:r w:rsidRPr="0014049E">
        <w:rPr>
          <w:rFonts w:ascii="Times New Roman" w:hAnsi="Times New Roman" w:cs="Times New Roman"/>
          <w:color w:val="333333"/>
          <w:shd w:val="clear" w:color="auto" w:fill="FFFFFF"/>
        </w:rPr>
        <w:t>doi:10.1371/journal.pcbi.1005993.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519AE"/>
    <w:multiLevelType w:val="hybridMultilevel"/>
    <w:tmpl w:val="B32ACA5C"/>
    <w:lvl w:ilvl="0" w:tplc="A7C82C24">
      <w:start w:val="1"/>
      <w:numFmt w:val="bullet"/>
      <w:lvlText w:val="•"/>
      <w:lvlJc w:val="left"/>
      <w:pPr>
        <w:tabs>
          <w:tab w:val="num" w:pos="720"/>
        </w:tabs>
        <w:ind w:left="720" w:hanging="360"/>
      </w:pPr>
      <w:rPr>
        <w:rFonts w:ascii="Arial" w:hAnsi="Arial" w:hint="default"/>
      </w:rPr>
    </w:lvl>
    <w:lvl w:ilvl="1" w:tplc="D1600718" w:tentative="1">
      <w:start w:val="1"/>
      <w:numFmt w:val="bullet"/>
      <w:lvlText w:val="•"/>
      <w:lvlJc w:val="left"/>
      <w:pPr>
        <w:tabs>
          <w:tab w:val="num" w:pos="1440"/>
        </w:tabs>
        <w:ind w:left="1440" w:hanging="360"/>
      </w:pPr>
      <w:rPr>
        <w:rFonts w:ascii="Arial" w:hAnsi="Arial" w:hint="default"/>
      </w:rPr>
    </w:lvl>
    <w:lvl w:ilvl="2" w:tplc="780E4008" w:tentative="1">
      <w:start w:val="1"/>
      <w:numFmt w:val="bullet"/>
      <w:lvlText w:val="•"/>
      <w:lvlJc w:val="left"/>
      <w:pPr>
        <w:tabs>
          <w:tab w:val="num" w:pos="2160"/>
        </w:tabs>
        <w:ind w:left="2160" w:hanging="360"/>
      </w:pPr>
      <w:rPr>
        <w:rFonts w:ascii="Arial" w:hAnsi="Arial" w:hint="default"/>
      </w:rPr>
    </w:lvl>
    <w:lvl w:ilvl="3" w:tplc="C6B82452" w:tentative="1">
      <w:start w:val="1"/>
      <w:numFmt w:val="bullet"/>
      <w:lvlText w:val="•"/>
      <w:lvlJc w:val="left"/>
      <w:pPr>
        <w:tabs>
          <w:tab w:val="num" w:pos="2880"/>
        </w:tabs>
        <w:ind w:left="2880" w:hanging="360"/>
      </w:pPr>
      <w:rPr>
        <w:rFonts w:ascii="Arial" w:hAnsi="Arial" w:hint="default"/>
      </w:rPr>
    </w:lvl>
    <w:lvl w:ilvl="4" w:tplc="AC388064" w:tentative="1">
      <w:start w:val="1"/>
      <w:numFmt w:val="bullet"/>
      <w:lvlText w:val="•"/>
      <w:lvlJc w:val="left"/>
      <w:pPr>
        <w:tabs>
          <w:tab w:val="num" w:pos="3600"/>
        </w:tabs>
        <w:ind w:left="3600" w:hanging="360"/>
      </w:pPr>
      <w:rPr>
        <w:rFonts w:ascii="Arial" w:hAnsi="Arial" w:hint="default"/>
      </w:rPr>
    </w:lvl>
    <w:lvl w:ilvl="5" w:tplc="1A62A864" w:tentative="1">
      <w:start w:val="1"/>
      <w:numFmt w:val="bullet"/>
      <w:lvlText w:val="•"/>
      <w:lvlJc w:val="left"/>
      <w:pPr>
        <w:tabs>
          <w:tab w:val="num" w:pos="4320"/>
        </w:tabs>
        <w:ind w:left="4320" w:hanging="360"/>
      </w:pPr>
      <w:rPr>
        <w:rFonts w:ascii="Arial" w:hAnsi="Arial" w:hint="default"/>
      </w:rPr>
    </w:lvl>
    <w:lvl w:ilvl="6" w:tplc="A06251A0" w:tentative="1">
      <w:start w:val="1"/>
      <w:numFmt w:val="bullet"/>
      <w:lvlText w:val="•"/>
      <w:lvlJc w:val="left"/>
      <w:pPr>
        <w:tabs>
          <w:tab w:val="num" w:pos="5040"/>
        </w:tabs>
        <w:ind w:left="5040" w:hanging="360"/>
      </w:pPr>
      <w:rPr>
        <w:rFonts w:ascii="Arial" w:hAnsi="Arial" w:hint="default"/>
      </w:rPr>
    </w:lvl>
    <w:lvl w:ilvl="7" w:tplc="ED16EF00" w:tentative="1">
      <w:start w:val="1"/>
      <w:numFmt w:val="bullet"/>
      <w:lvlText w:val="•"/>
      <w:lvlJc w:val="left"/>
      <w:pPr>
        <w:tabs>
          <w:tab w:val="num" w:pos="5760"/>
        </w:tabs>
        <w:ind w:left="5760" w:hanging="360"/>
      </w:pPr>
      <w:rPr>
        <w:rFonts w:ascii="Arial" w:hAnsi="Arial" w:hint="default"/>
      </w:rPr>
    </w:lvl>
    <w:lvl w:ilvl="8" w:tplc="8D86B9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EB90ACD"/>
    <w:multiLevelType w:val="hybridMultilevel"/>
    <w:tmpl w:val="83D4DC0E"/>
    <w:lvl w:ilvl="0" w:tplc="D624B43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1D"/>
    <w:rsid w:val="000243E9"/>
    <w:rsid w:val="000949D6"/>
    <w:rsid w:val="000E7E52"/>
    <w:rsid w:val="00102ED5"/>
    <w:rsid w:val="00105BF4"/>
    <w:rsid w:val="001243CC"/>
    <w:rsid w:val="00164EFA"/>
    <w:rsid w:val="001741FA"/>
    <w:rsid w:val="0017659A"/>
    <w:rsid w:val="001A02C3"/>
    <w:rsid w:val="001D2C6E"/>
    <w:rsid w:val="001D58E0"/>
    <w:rsid w:val="001F08EB"/>
    <w:rsid w:val="00260E73"/>
    <w:rsid w:val="00277FC5"/>
    <w:rsid w:val="00284BB1"/>
    <w:rsid w:val="002A78BE"/>
    <w:rsid w:val="002C67BB"/>
    <w:rsid w:val="002D20BB"/>
    <w:rsid w:val="002D6834"/>
    <w:rsid w:val="002F6EAC"/>
    <w:rsid w:val="00310DC0"/>
    <w:rsid w:val="0031772A"/>
    <w:rsid w:val="00323EDA"/>
    <w:rsid w:val="00352610"/>
    <w:rsid w:val="0038168E"/>
    <w:rsid w:val="00385604"/>
    <w:rsid w:val="003B217D"/>
    <w:rsid w:val="003E6095"/>
    <w:rsid w:val="003F63DE"/>
    <w:rsid w:val="003F6A5D"/>
    <w:rsid w:val="00415145"/>
    <w:rsid w:val="00421B50"/>
    <w:rsid w:val="0043577F"/>
    <w:rsid w:val="0045550D"/>
    <w:rsid w:val="004A19FF"/>
    <w:rsid w:val="004B14C1"/>
    <w:rsid w:val="004C3C09"/>
    <w:rsid w:val="005013A2"/>
    <w:rsid w:val="00532ADE"/>
    <w:rsid w:val="00535701"/>
    <w:rsid w:val="00593DB4"/>
    <w:rsid w:val="00594852"/>
    <w:rsid w:val="00596F22"/>
    <w:rsid w:val="005C3A25"/>
    <w:rsid w:val="005D6D3C"/>
    <w:rsid w:val="005E34A7"/>
    <w:rsid w:val="00600F19"/>
    <w:rsid w:val="00622363"/>
    <w:rsid w:val="006406AF"/>
    <w:rsid w:val="00646315"/>
    <w:rsid w:val="00676AE3"/>
    <w:rsid w:val="006E17A3"/>
    <w:rsid w:val="006F4E97"/>
    <w:rsid w:val="00722D76"/>
    <w:rsid w:val="00722F25"/>
    <w:rsid w:val="00725AF5"/>
    <w:rsid w:val="00734943"/>
    <w:rsid w:val="00756351"/>
    <w:rsid w:val="007A6E80"/>
    <w:rsid w:val="007A756C"/>
    <w:rsid w:val="007C6D04"/>
    <w:rsid w:val="007E179A"/>
    <w:rsid w:val="0081773C"/>
    <w:rsid w:val="00817F1F"/>
    <w:rsid w:val="008336E5"/>
    <w:rsid w:val="00840C2A"/>
    <w:rsid w:val="0085790F"/>
    <w:rsid w:val="00862143"/>
    <w:rsid w:val="00863997"/>
    <w:rsid w:val="00893FCC"/>
    <w:rsid w:val="008B23C0"/>
    <w:rsid w:val="008B7A88"/>
    <w:rsid w:val="008C608C"/>
    <w:rsid w:val="008E7A67"/>
    <w:rsid w:val="008F76D1"/>
    <w:rsid w:val="00904153"/>
    <w:rsid w:val="009100E4"/>
    <w:rsid w:val="00955370"/>
    <w:rsid w:val="00997BCA"/>
    <w:rsid w:val="009E6D35"/>
    <w:rsid w:val="009F1169"/>
    <w:rsid w:val="00A11F71"/>
    <w:rsid w:val="00A30A6F"/>
    <w:rsid w:val="00A5646B"/>
    <w:rsid w:val="00A705AB"/>
    <w:rsid w:val="00AA55C8"/>
    <w:rsid w:val="00AE6B26"/>
    <w:rsid w:val="00B07990"/>
    <w:rsid w:val="00B137B3"/>
    <w:rsid w:val="00B57FB6"/>
    <w:rsid w:val="00BB0B85"/>
    <w:rsid w:val="00BC1015"/>
    <w:rsid w:val="00BC2E8A"/>
    <w:rsid w:val="00BF3AE1"/>
    <w:rsid w:val="00C01BDC"/>
    <w:rsid w:val="00C02669"/>
    <w:rsid w:val="00C30FC5"/>
    <w:rsid w:val="00C4738B"/>
    <w:rsid w:val="00C837BF"/>
    <w:rsid w:val="00CA3FEA"/>
    <w:rsid w:val="00CC2118"/>
    <w:rsid w:val="00CE7576"/>
    <w:rsid w:val="00D21F5B"/>
    <w:rsid w:val="00D31AE2"/>
    <w:rsid w:val="00D4462D"/>
    <w:rsid w:val="00D561F8"/>
    <w:rsid w:val="00D97C71"/>
    <w:rsid w:val="00DC75A7"/>
    <w:rsid w:val="00E108D7"/>
    <w:rsid w:val="00E11DE8"/>
    <w:rsid w:val="00E12E68"/>
    <w:rsid w:val="00E32040"/>
    <w:rsid w:val="00E45368"/>
    <w:rsid w:val="00E46BFA"/>
    <w:rsid w:val="00E55D97"/>
    <w:rsid w:val="00E63E88"/>
    <w:rsid w:val="00E67316"/>
    <w:rsid w:val="00E8228C"/>
    <w:rsid w:val="00E90855"/>
    <w:rsid w:val="00EC312C"/>
    <w:rsid w:val="00ED1086"/>
    <w:rsid w:val="00EF67DC"/>
    <w:rsid w:val="00F06E31"/>
    <w:rsid w:val="00F11B5B"/>
    <w:rsid w:val="00F2383F"/>
    <w:rsid w:val="00F272DF"/>
    <w:rsid w:val="00F576D9"/>
    <w:rsid w:val="00F615D7"/>
    <w:rsid w:val="00F72766"/>
    <w:rsid w:val="00F8481D"/>
    <w:rsid w:val="00F92754"/>
    <w:rsid w:val="00F92B77"/>
    <w:rsid w:val="00FD67D5"/>
    <w:rsid w:val="00FF05E6"/>
    <w:rsid w:val="00FF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DF18"/>
  <w15:chartTrackingRefBased/>
  <w15:docId w15:val="{83CCA808-6EFE-4451-B9C8-506AB153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48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481D"/>
    <w:rPr>
      <w:color w:val="0563C1" w:themeColor="hyperlink"/>
      <w:u w:val="single"/>
    </w:rPr>
  </w:style>
  <w:style w:type="paragraph" w:styleId="FootnoteText">
    <w:name w:val="footnote text"/>
    <w:basedOn w:val="Normal"/>
    <w:link w:val="FootnoteTextChar"/>
    <w:uiPriority w:val="99"/>
    <w:semiHidden/>
    <w:unhideWhenUsed/>
    <w:rsid w:val="00F848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81D"/>
    <w:rPr>
      <w:sz w:val="20"/>
      <w:szCs w:val="20"/>
    </w:rPr>
  </w:style>
  <w:style w:type="character" w:styleId="FootnoteReference">
    <w:name w:val="footnote reference"/>
    <w:basedOn w:val="DefaultParagraphFont"/>
    <w:uiPriority w:val="99"/>
    <w:semiHidden/>
    <w:unhideWhenUsed/>
    <w:rsid w:val="00F8481D"/>
    <w:rPr>
      <w:vertAlign w:val="superscript"/>
    </w:rPr>
  </w:style>
  <w:style w:type="table" w:styleId="GridTable4-Accent1">
    <w:name w:val="Grid Table 4 Accent 1"/>
    <w:basedOn w:val="TableNormal"/>
    <w:uiPriority w:val="49"/>
    <w:rsid w:val="00D561F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graf">
    <w:name w:val="graf"/>
    <w:basedOn w:val="Normal"/>
    <w:rsid w:val="00E673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6D35"/>
    <w:rPr>
      <w:i/>
      <w:iCs/>
    </w:rPr>
  </w:style>
  <w:style w:type="paragraph" w:styleId="ListParagraph">
    <w:name w:val="List Paragraph"/>
    <w:basedOn w:val="Normal"/>
    <w:uiPriority w:val="34"/>
    <w:qFormat/>
    <w:rsid w:val="00F272DF"/>
    <w:pPr>
      <w:ind w:left="720"/>
      <w:contextualSpacing/>
    </w:pPr>
  </w:style>
  <w:style w:type="character" w:styleId="HTMLCode">
    <w:name w:val="HTML Code"/>
    <w:basedOn w:val="DefaultParagraphFont"/>
    <w:uiPriority w:val="99"/>
    <w:semiHidden/>
    <w:unhideWhenUsed/>
    <w:rsid w:val="002D6834"/>
    <w:rPr>
      <w:rFonts w:ascii="Courier New" w:eastAsia="Times New Roman" w:hAnsi="Courier New" w:cs="Courier New"/>
      <w:sz w:val="20"/>
      <w:szCs w:val="20"/>
    </w:rPr>
  </w:style>
  <w:style w:type="table" w:styleId="TableGrid">
    <w:name w:val="Table Grid"/>
    <w:basedOn w:val="TableNormal"/>
    <w:uiPriority w:val="39"/>
    <w:rsid w:val="0045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555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555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92347">
      <w:bodyDiv w:val="1"/>
      <w:marLeft w:val="0"/>
      <w:marRight w:val="0"/>
      <w:marTop w:val="0"/>
      <w:marBottom w:val="0"/>
      <w:divBdr>
        <w:top w:val="none" w:sz="0" w:space="0" w:color="auto"/>
        <w:left w:val="none" w:sz="0" w:space="0" w:color="auto"/>
        <w:bottom w:val="none" w:sz="0" w:space="0" w:color="auto"/>
        <w:right w:val="none" w:sz="0" w:space="0" w:color="auto"/>
      </w:divBdr>
    </w:div>
    <w:div w:id="659240091">
      <w:bodyDiv w:val="1"/>
      <w:marLeft w:val="0"/>
      <w:marRight w:val="0"/>
      <w:marTop w:val="0"/>
      <w:marBottom w:val="0"/>
      <w:divBdr>
        <w:top w:val="none" w:sz="0" w:space="0" w:color="auto"/>
        <w:left w:val="none" w:sz="0" w:space="0" w:color="auto"/>
        <w:bottom w:val="none" w:sz="0" w:space="0" w:color="auto"/>
        <w:right w:val="none" w:sz="0" w:space="0" w:color="auto"/>
      </w:divBdr>
    </w:div>
    <w:div w:id="1100025486">
      <w:bodyDiv w:val="1"/>
      <w:marLeft w:val="0"/>
      <w:marRight w:val="0"/>
      <w:marTop w:val="0"/>
      <w:marBottom w:val="0"/>
      <w:divBdr>
        <w:top w:val="none" w:sz="0" w:space="0" w:color="auto"/>
        <w:left w:val="none" w:sz="0" w:space="0" w:color="auto"/>
        <w:bottom w:val="none" w:sz="0" w:space="0" w:color="auto"/>
        <w:right w:val="none" w:sz="0" w:space="0" w:color="auto"/>
      </w:divBdr>
      <w:divsChild>
        <w:div w:id="1123959431">
          <w:marLeft w:val="360"/>
          <w:marRight w:val="0"/>
          <w:marTop w:val="200"/>
          <w:marBottom w:val="0"/>
          <w:divBdr>
            <w:top w:val="none" w:sz="0" w:space="0" w:color="auto"/>
            <w:left w:val="none" w:sz="0" w:space="0" w:color="auto"/>
            <w:bottom w:val="none" w:sz="0" w:space="0" w:color="auto"/>
            <w:right w:val="none" w:sz="0" w:space="0" w:color="auto"/>
          </w:divBdr>
        </w:div>
      </w:divsChild>
    </w:div>
    <w:div w:id="1165822654">
      <w:bodyDiv w:val="1"/>
      <w:marLeft w:val="0"/>
      <w:marRight w:val="0"/>
      <w:marTop w:val="0"/>
      <w:marBottom w:val="0"/>
      <w:divBdr>
        <w:top w:val="none" w:sz="0" w:space="0" w:color="auto"/>
        <w:left w:val="none" w:sz="0" w:space="0" w:color="auto"/>
        <w:bottom w:val="none" w:sz="0" w:space="0" w:color="auto"/>
        <w:right w:val="none" w:sz="0" w:space="0" w:color="auto"/>
      </w:divBdr>
    </w:div>
    <w:div w:id="1168590826">
      <w:bodyDiv w:val="1"/>
      <w:marLeft w:val="0"/>
      <w:marRight w:val="0"/>
      <w:marTop w:val="0"/>
      <w:marBottom w:val="0"/>
      <w:divBdr>
        <w:top w:val="none" w:sz="0" w:space="0" w:color="auto"/>
        <w:left w:val="none" w:sz="0" w:space="0" w:color="auto"/>
        <w:bottom w:val="none" w:sz="0" w:space="0" w:color="auto"/>
        <w:right w:val="none" w:sz="0" w:space="0" w:color="auto"/>
      </w:divBdr>
    </w:div>
    <w:div w:id="1399744432">
      <w:bodyDiv w:val="1"/>
      <w:marLeft w:val="0"/>
      <w:marRight w:val="0"/>
      <w:marTop w:val="0"/>
      <w:marBottom w:val="0"/>
      <w:divBdr>
        <w:top w:val="none" w:sz="0" w:space="0" w:color="auto"/>
        <w:left w:val="none" w:sz="0" w:space="0" w:color="auto"/>
        <w:bottom w:val="none" w:sz="0" w:space="0" w:color="auto"/>
        <w:right w:val="none" w:sz="0" w:space="0" w:color="auto"/>
      </w:divBdr>
    </w:div>
    <w:div w:id="1463573731">
      <w:bodyDiv w:val="1"/>
      <w:marLeft w:val="0"/>
      <w:marRight w:val="0"/>
      <w:marTop w:val="0"/>
      <w:marBottom w:val="0"/>
      <w:divBdr>
        <w:top w:val="none" w:sz="0" w:space="0" w:color="auto"/>
        <w:left w:val="none" w:sz="0" w:space="0" w:color="auto"/>
        <w:bottom w:val="none" w:sz="0" w:space="0" w:color="auto"/>
        <w:right w:val="none" w:sz="0" w:space="0" w:color="auto"/>
      </w:divBdr>
    </w:div>
    <w:div w:id="208930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cntk" TargetMode="Externa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tensorflow/tensorflow"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Theano/Theano" TargetMode="External"/><Relationship Id="rId14" Type="http://schemas.openxmlformats.org/officeDocument/2006/relationships/hyperlink" Target="https://en.wikipedia.org/wiki/Median"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dodnaturalresources.net/files/te__s_fact_sheet_2-21-1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6291</TotalTime>
  <Pages>17</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sjcrum</dc:creator>
  <cp:keywords/>
  <dc:description/>
  <cp:lastModifiedBy>sjcrum</cp:lastModifiedBy>
  <cp:revision>49</cp:revision>
  <dcterms:created xsi:type="dcterms:W3CDTF">2018-11-24T17:07:00Z</dcterms:created>
  <dcterms:modified xsi:type="dcterms:W3CDTF">2018-12-03T06:31:00Z</dcterms:modified>
</cp:coreProperties>
</file>