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15EB9F2" w:rsidP="21B823F8" w:rsidRDefault="01EBCD34" w14:paraId="6506008D" w14:textId="3D901C19">
      <w:pPr>
        <w:pStyle w:val="Ttulo"/>
      </w:pPr>
      <w:r>
        <w:t>CENTRO UNIVERSITÁRIO SENAC SANTO AMARO</w:t>
      </w:r>
    </w:p>
    <w:p w:rsidR="415EB9F2" w:rsidP="21B823F8" w:rsidRDefault="01EBCD34" w14:paraId="48178262" w14:textId="0F44EC76">
      <w:pPr>
        <w:pStyle w:val="Ttulo21"/>
      </w:pPr>
      <w:r>
        <w:t>GABRIEL CESAR PEREIRA GOMES</w:t>
      </w:r>
    </w:p>
    <w:p w:rsidR="415EB9F2" w:rsidP="21B823F8" w:rsidRDefault="01EBCD34" w14:paraId="20713E74" w14:textId="71BC81CF">
      <w:pPr>
        <w:pStyle w:val="Ttulo21"/>
      </w:pPr>
      <w:r>
        <w:t>JOÃO PAULO COTA SANTANA</w:t>
      </w:r>
    </w:p>
    <w:p w:rsidR="415EB9F2" w:rsidP="21B823F8" w:rsidRDefault="415EB9F2" w14:paraId="6FD05DB5" w14:textId="3A75EBF7">
      <w:pPr>
        <w:pStyle w:val="Ttulo21"/>
      </w:pPr>
    </w:p>
    <w:p w:rsidR="415EB9F2" w:rsidP="21B823F8" w:rsidRDefault="415EB9F2" w14:paraId="2517B275" w14:textId="02305C5F">
      <w:pPr>
        <w:pStyle w:val="Ttulo21"/>
      </w:pPr>
    </w:p>
    <w:p w:rsidR="415EB9F2" w:rsidP="21B823F8" w:rsidRDefault="415EB9F2" w14:paraId="642540A2" w14:textId="1AB7EBB1">
      <w:pPr>
        <w:pStyle w:val="Ttulo21"/>
      </w:pPr>
    </w:p>
    <w:p w:rsidR="415EB9F2" w:rsidP="21B823F8" w:rsidRDefault="415EB9F2" w14:paraId="0460CA95" w14:textId="4ACBF1A8">
      <w:pPr>
        <w:pStyle w:val="Ttulo21"/>
      </w:pPr>
    </w:p>
    <w:p w:rsidR="415EB9F2" w:rsidP="21B823F8" w:rsidRDefault="415EB9F2" w14:paraId="39512780" w14:textId="25CC2AFF">
      <w:pPr>
        <w:pStyle w:val="Ttulo21"/>
      </w:pPr>
    </w:p>
    <w:p w:rsidR="415EB9F2" w:rsidP="21B823F8" w:rsidRDefault="415EB9F2" w14:paraId="01BD7E71" w14:textId="78493F44">
      <w:pPr>
        <w:pStyle w:val="Ttulo21"/>
      </w:pPr>
    </w:p>
    <w:p w:rsidR="415EB9F2" w:rsidP="21B823F8" w:rsidRDefault="415EB9F2" w14:paraId="04DF5EBF" w14:textId="209B4CAD">
      <w:pPr>
        <w:pStyle w:val="Ttulo21"/>
      </w:pPr>
    </w:p>
    <w:p w:rsidR="415EB9F2" w:rsidP="21B823F8" w:rsidRDefault="10028826" w14:paraId="7FE0410D" w14:textId="65217CC7">
      <w:pPr>
        <w:pStyle w:val="Ttulo"/>
      </w:pPr>
      <w:r>
        <w:t>DESENVOLVIMENTO DE APLICAÇÃO PARA AUDITORIA E ANÁLISE DE DISPONIBILIDADE PARA DISPOSITIVOS NA REDE</w:t>
      </w:r>
    </w:p>
    <w:p w:rsidR="415EB9F2" w:rsidP="21B823F8" w:rsidRDefault="415EB9F2" w14:paraId="234A3BF1" w14:textId="51112C17"/>
    <w:p w:rsidR="415EB9F2" w:rsidP="21B823F8" w:rsidRDefault="415EB9F2" w14:paraId="0146CE34" w14:textId="18778B11"/>
    <w:p w:rsidR="415EB9F2" w:rsidP="21B823F8" w:rsidRDefault="415EB9F2" w14:paraId="39E1FAF0" w14:textId="2E9510C6"/>
    <w:p w:rsidR="415EB9F2" w:rsidP="21B823F8" w:rsidRDefault="415EB9F2" w14:paraId="0908E056" w14:textId="4E2D0323"/>
    <w:p w:rsidR="415EB9F2" w:rsidP="21B823F8" w:rsidRDefault="415EB9F2" w14:paraId="6B53BCF2" w14:textId="4EAE756C"/>
    <w:p w:rsidR="415EB9F2" w:rsidP="21B823F8" w:rsidRDefault="415EB9F2" w14:paraId="2C3E8691" w14:textId="50D69671"/>
    <w:p w:rsidR="415EB9F2" w:rsidP="21B823F8" w:rsidRDefault="415EB9F2" w14:paraId="2FD10532" w14:textId="7E013FB0"/>
    <w:p w:rsidR="415EB9F2" w:rsidP="21B823F8" w:rsidRDefault="415EB9F2" w14:paraId="585E7706" w14:textId="606A9DD0"/>
    <w:p w:rsidR="415EB9F2" w:rsidP="21B823F8" w:rsidRDefault="10028826" w14:paraId="0F59E0BC" w14:textId="2B3F08E8">
      <w:pPr>
        <w:pStyle w:val="Ttulo21"/>
      </w:pPr>
      <w:r>
        <w:t>SÃO PAULO, SÃO PAULO</w:t>
      </w:r>
    </w:p>
    <w:p w:rsidR="415EB9F2" w:rsidP="21B823F8" w:rsidRDefault="10028826" w14:paraId="3A21E538" w14:textId="5E8806BA">
      <w:pPr>
        <w:pStyle w:val="Ttulo21"/>
      </w:pPr>
      <w:r>
        <w:t>2026</w:t>
      </w:r>
    </w:p>
    <w:p w:rsidR="415EB9F2" w:rsidP="21B823F8" w:rsidRDefault="415EB9F2" w14:paraId="59244E1B" w14:textId="1E616F09">
      <w:r>
        <w:br w:type="page"/>
      </w:r>
    </w:p>
    <w:p w:rsidR="415EB9F2" w:rsidP="21B823F8" w:rsidRDefault="76EA87FE" w14:paraId="41A4B8DB" w14:textId="3D901C19">
      <w:pPr>
        <w:pStyle w:val="Ttulo"/>
      </w:pPr>
      <w:r>
        <w:t>CENTRO UNIVERSITÁRIO SENAC SANTO AMARO</w:t>
      </w:r>
    </w:p>
    <w:p w:rsidR="415EB9F2" w:rsidP="21B823F8" w:rsidRDefault="76EA87FE" w14:paraId="170FE83F" w14:textId="0F44EC76">
      <w:pPr>
        <w:pStyle w:val="Ttulo21"/>
      </w:pPr>
      <w:r>
        <w:t>GABRIEL CESAR PEREIRA GOMES</w:t>
      </w:r>
    </w:p>
    <w:p w:rsidR="415EB9F2" w:rsidP="21B823F8" w:rsidRDefault="76EA87FE" w14:paraId="575D984D" w14:textId="71BC81CF">
      <w:pPr>
        <w:pStyle w:val="Ttulo21"/>
      </w:pPr>
      <w:r>
        <w:t>JOÃO PAULO COTA SANTANA</w:t>
      </w:r>
    </w:p>
    <w:p w:rsidR="415EB9F2" w:rsidP="21B823F8" w:rsidRDefault="415EB9F2" w14:paraId="4958A32A" w14:textId="3A75EBF7">
      <w:pPr>
        <w:pStyle w:val="Ttulo21"/>
      </w:pPr>
    </w:p>
    <w:p w:rsidR="415EB9F2" w:rsidP="21B823F8" w:rsidRDefault="415EB9F2" w14:paraId="00277051" w14:textId="02305C5F">
      <w:pPr>
        <w:pStyle w:val="Ttulo21"/>
      </w:pPr>
    </w:p>
    <w:p w:rsidR="415EB9F2" w:rsidP="21B823F8" w:rsidRDefault="415EB9F2" w14:paraId="24C1A1B5" w14:textId="1AB7EBB1">
      <w:pPr>
        <w:pStyle w:val="Ttulo21"/>
      </w:pPr>
    </w:p>
    <w:p w:rsidR="415EB9F2" w:rsidP="21B823F8" w:rsidRDefault="415EB9F2" w14:paraId="77F68478" w14:textId="4ACBF1A8">
      <w:pPr>
        <w:pStyle w:val="Ttulo21"/>
      </w:pPr>
    </w:p>
    <w:p w:rsidR="415EB9F2" w:rsidP="21B823F8" w:rsidRDefault="415EB9F2" w14:paraId="00D8FBCA" w14:textId="25CC2AFF">
      <w:pPr>
        <w:pStyle w:val="Ttulo21"/>
      </w:pPr>
    </w:p>
    <w:p w:rsidR="415EB9F2" w:rsidP="21B823F8" w:rsidRDefault="415EB9F2" w14:paraId="2DB74643" w14:textId="78493F44">
      <w:pPr>
        <w:pStyle w:val="Ttulo21"/>
      </w:pPr>
    </w:p>
    <w:p w:rsidR="415EB9F2" w:rsidP="21B823F8" w:rsidRDefault="415EB9F2" w14:paraId="54AEAAE9" w14:textId="209B4CAD">
      <w:pPr>
        <w:pStyle w:val="Ttulo21"/>
      </w:pPr>
    </w:p>
    <w:p w:rsidR="415EB9F2" w:rsidP="21B823F8" w:rsidRDefault="76EA87FE" w14:paraId="532CBEE2" w14:textId="65217CC7">
      <w:pPr>
        <w:pStyle w:val="Ttulo"/>
      </w:pPr>
      <w:r>
        <w:t>DESENVOLVIMENTO DE APLICAÇÃO PARA AUDITORIA E ANÁLISE DE DISPONIBILIDADE PARA DISPOSITIVOS NA REDE</w:t>
      </w:r>
    </w:p>
    <w:p w:rsidR="415EB9F2" w:rsidP="21B823F8" w:rsidRDefault="7F2C9C0A" w14:paraId="2D966482" w14:textId="58051886">
      <w:pPr>
        <w:ind w:left="4230"/>
      </w:pPr>
      <w:r w:rsidRPr="21B823F8">
        <w:t>Projeto Integrador apresentado ao Centro Universitário Senac Santo Amaro, como parte dos requisitos para aprovação no 2º semestre do curso, na área de Tecnologia da Informação.</w:t>
      </w:r>
    </w:p>
    <w:p w:rsidR="415EB9F2" w:rsidP="21B823F8" w:rsidRDefault="415EB9F2" w14:paraId="5C3211FF" w14:textId="4EAE756C"/>
    <w:p w:rsidR="415EB9F2" w:rsidP="21B823F8" w:rsidRDefault="415EB9F2" w14:paraId="2CB765BF" w14:textId="50D69671"/>
    <w:p w:rsidR="415EB9F2" w:rsidP="21B823F8" w:rsidRDefault="415EB9F2" w14:paraId="52E4A59B" w14:textId="7E013FB0"/>
    <w:p w:rsidR="415EB9F2" w:rsidP="21B823F8" w:rsidRDefault="415EB9F2" w14:paraId="0A8BF56A" w14:textId="606A9DD0"/>
    <w:p w:rsidR="415EB9F2" w:rsidP="21B823F8" w:rsidRDefault="76EA87FE" w14:paraId="710F3B15" w14:textId="2B3F08E8">
      <w:pPr>
        <w:pStyle w:val="Ttulo21"/>
      </w:pPr>
      <w:r>
        <w:t>SÃO PAULO, SÃO PAULO</w:t>
      </w:r>
    </w:p>
    <w:p w:rsidR="415EB9F2" w:rsidP="21B823F8" w:rsidRDefault="76EA87FE" w14:paraId="10D2C657" w14:textId="0A5CF341">
      <w:pPr>
        <w:pStyle w:val="Ttulo21"/>
      </w:pPr>
      <w:r>
        <w:t>2026</w:t>
      </w:r>
    </w:p>
    <w:p w:rsidR="415EB9F2" w:rsidP="21B823F8" w:rsidRDefault="415EB9F2" w14:paraId="6FAB1A8D" w14:textId="5F3CDEFA">
      <w:r>
        <w:br w:type="page"/>
      </w:r>
    </w:p>
    <w:p w:rsidR="415EB9F2" w:rsidP="21B823F8" w:rsidRDefault="5B8CEB36" w14:paraId="01C8EB6E" w14:textId="394819F4">
      <w:pPr>
        <w:pStyle w:val="Ttulo1"/>
        <w:jc w:val="both"/>
      </w:pPr>
      <w:r>
        <w:t xml:space="preserve">1. </w:t>
      </w:r>
      <w:r w:rsidR="47EF6FA0">
        <w:t>ESCOPO DO PROJETO</w:t>
      </w:r>
    </w:p>
    <w:p w:rsidR="00D11D76" w:rsidP="643E4DFF" w:rsidRDefault="14E6DDCC" w14:paraId="24B94C65" w14:textId="25491181">
      <w:pPr>
        <w:pStyle w:val="Ttulo2"/>
      </w:pPr>
      <w:r>
        <w:t>1.1. Descrição d</w:t>
      </w:r>
      <w:r w:rsidR="2976BD9D">
        <w:t>o cenário</w:t>
      </w:r>
    </w:p>
    <w:p w:rsidR="00D11D76" w:rsidRDefault="14E6DDCC" w14:paraId="00000004" w14:textId="48FC4556">
      <w:r>
        <w:t>Ambientes corporativos demandam controle rigoroso sobre os equipamentos conectados à rede. A indisponibilidade de ativos ou a presença de dispositivos não documentados gera riscos operacionais e de segurança. A oportunidade consiste em desenvolver um software para efetuar o escaneamento de equipamentos de infraestrutura</w:t>
      </w:r>
      <w:r w:rsidR="002B15F2">
        <w:t xml:space="preserve"> e da disponibilidade de seus serviços</w:t>
      </w:r>
      <w:r>
        <w:t>, garantindo visibilidade sobre o status da rede.</w:t>
      </w:r>
    </w:p>
    <w:p w:rsidR="00D11D76" w:rsidP="643E4DFF" w:rsidRDefault="18C772F9" w14:paraId="762F8370" w14:textId="1A95244C">
      <w:pPr>
        <w:pStyle w:val="Ttulo2"/>
      </w:pPr>
      <w:r>
        <w:t>1.2. Objetivo</w:t>
      </w:r>
    </w:p>
    <w:p w:rsidR="00D11D76" w:rsidRDefault="18C772F9" w14:paraId="193348EF" w14:textId="46468E3D">
      <w:r>
        <w:t xml:space="preserve">Desenvolver um código de produto funcional que realize o cadastro de máquinas na base de dados, verifique a disponibilidade desses ativos na rede através de comunicações que utilizam o protocolo Socket e automatize o envio de alertas via e-mail em caso de falhas de comunicação utilizando Python e Banco de Dados em Ambiente de Rede. </w:t>
      </w:r>
    </w:p>
    <w:p w:rsidR="00D11D76" w:rsidP="643E4DFF" w:rsidRDefault="14E6DDCC" w14:paraId="5035D3BD" w14:textId="0031AF93">
      <w:pPr>
        <w:pStyle w:val="Ttulo2"/>
      </w:pPr>
      <w:r>
        <w:t>1.</w:t>
      </w:r>
      <w:r w:rsidR="2CECEE50">
        <w:t>3</w:t>
      </w:r>
      <w:r>
        <w:t>. Justificativa</w:t>
      </w:r>
    </w:p>
    <w:p w:rsidR="3C1C13BF" w:rsidRDefault="3C1C13BF" w14:paraId="58AD2785" w14:textId="4D5F035E">
      <w:r w:rsidR="3C1C13BF">
        <w:rPr/>
        <w:t>A verificação manual de disponibilidade de servidores e máquinas é ineficiente</w:t>
      </w:r>
      <w:r w:rsidR="6981C943">
        <w:rPr/>
        <w:t>, uma vez que o número de componentes dentro de um sistema pode escalar rapidamente</w:t>
      </w:r>
      <w:r w:rsidR="3C1C13BF">
        <w:rPr/>
        <w:t xml:space="preserve">. A automação </w:t>
      </w:r>
      <w:r w:rsidR="6115B01F">
        <w:rPr/>
        <w:t>a partir de um sistema de auditoria e verificação de serviços</w:t>
      </w:r>
      <w:r w:rsidR="3C1C13BF">
        <w:rPr/>
        <w:t xml:space="preserve"> reduz o tempo de resposta a incidentes</w:t>
      </w:r>
      <w:r w:rsidR="4481101F">
        <w:rPr/>
        <w:t>, aumenta a confiabilidade dos componentes do sistema e reduz o risco de prejuízos operacionais e financeiros</w:t>
      </w:r>
      <w:r w:rsidR="3C1C13BF">
        <w:rPr/>
        <w:t>. O uso de ferramentas nativas proporciona uma solução viável e de baixo custo, alinhada com a realidade profissional.</w:t>
      </w:r>
    </w:p>
    <w:p w:rsidR="00D11D76" w:rsidP="643E4DFF" w:rsidRDefault="3CEF5938" w14:paraId="770735DE" w14:textId="143F250A">
      <w:pPr>
        <w:pStyle w:val="Ttulo2"/>
      </w:pPr>
    </w:p>
    <w:p w:rsidR="00D11D76" w:rsidP="1E4CF3A3" w:rsidRDefault="3CEF5938" w14:paraId="7F60E8CC" w14:textId="0D377365">
      <w:pPr/>
      <w:r>
        <w:br w:type="page"/>
      </w:r>
    </w:p>
    <w:p w:rsidR="00D11D76" w:rsidP="643E4DFF" w:rsidRDefault="3CEF5938" w14:paraId="00000007" w14:textId="5FB61BC9">
      <w:pPr>
        <w:pStyle w:val="Ttulo2"/>
      </w:pPr>
      <w:r w:rsidR="7880345C">
        <w:rPr/>
        <w:t>1</w:t>
      </w:r>
      <w:r w:rsidR="235C2D50">
        <w:rPr/>
        <w:t>.</w:t>
      </w:r>
      <w:r w:rsidR="7C563A42">
        <w:rPr/>
        <w:t>4.</w:t>
      </w:r>
      <w:r w:rsidR="235C2D50">
        <w:rPr/>
        <w:t xml:space="preserve"> R</w:t>
      </w:r>
      <w:r w:rsidR="23C6CBA9">
        <w:rPr/>
        <w:t>equisitos do sistema</w:t>
      </w:r>
    </w:p>
    <w:p w:rsidR="00D11D76" w:rsidP="643E4DFF" w:rsidRDefault="1B46CFD0" w14:paraId="00000008" w14:textId="7A0F3561">
      <w:pPr>
        <w:pStyle w:val="Ttulo3"/>
      </w:pPr>
      <w:r>
        <w:t>1</w:t>
      </w:r>
      <w:r w:rsidR="14E6DDCC">
        <w:t>.</w:t>
      </w:r>
      <w:r w:rsidR="2A1DF7DA">
        <w:t>4</w:t>
      </w:r>
      <w:r w:rsidR="14E6DDCC">
        <w:t>.</w:t>
      </w:r>
      <w:r w:rsidR="2A1DF7DA">
        <w:t>1.</w:t>
      </w:r>
      <w:r w:rsidR="14E6DDCC">
        <w:t xml:space="preserve"> Requisitos </w:t>
      </w:r>
      <w:r w:rsidR="7B774DA8">
        <w:t>f</w:t>
      </w:r>
      <w:r w:rsidR="14E6DDCC">
        <w:t>uncionais</w:t>
      </w:r>
    </w:p>
    <w:p w:rsidR="00D11D76" w:rsidRDefault="3DC6FEF1" w14:paraId="00000009" w14:textId="67BBED19">
      <w:pPr>
        <w:numPr>
          <w:ilvl w:val="0"/>
          <w:numId w:val="2"/>
        </w:numPr>
        <w:spacing w:after="0"/>
      </w:pPr>
      <w:r>
        <w:t xml:space="preserve">RF01 - </w:t>
      </w:r>
      <w:r w:rsidR="14E6DDCC">
        <w:t>O sistema deve permitir o registro de dispositivos na base de dados, contendo identificador, IP, nome da máquina e endereço de e-mail para notificação.</w:t>
      </w:r>
    </w:p>
    <w:p w:rsidR="00D11D76" w:rsidRDefault="659FC741" w14:paraId="0000000A" w14:textId="437392C0">
      <w:pPr>
        <w:numPr>
          <w:ilvl w:val="0"/>
          <w:numId w:val="2"/>
        </w:numPr>
        <w:spacing w:after="0"/>
      </w:pPr>
      <w:r>
        <w:t>RF0</w:t>
      </w:r>
      <w:r w:rsidR="7C459DDB">
        <w:t>2</w:t>
      </w:r>
      <w:r>
        <w:t xml:space="preserve"> - </w:t>
      </w:r>
      <w:r w:rsidR="39A5077D">
        <w:t xml:space="preserve">O sistema deve testar a </w:t>
      </w:r>
      <w:r w:rsidR="449C8FB7">
        <w:t>disponibil</w:t>
      </w:r>
      <w:r w:rsidR="39A5077D">
        <w:t xml:space="preserve">idade de rede com os </w:t>
      </w:r>
      <w:r w:rsidR="764C324A">
        <w:t xml:space="preserve">endereços lógicos </w:t>
      </w:r>
      <w:r w:rsidR="39A5077D">
        <w:t>cadastrados utilizando</w:t>
      </w:r>
      <w:r w:rsidR="369EC302">
        <w:t xml:space="preserve"> breves conexões com</w:t>
      </w:r>
      <w:r w:rsidR="39A5077D">
        <w:t xml:space="preserve"> o protocolo </w:t>
      </w:r>
      <w:r w:rsidR="1AE72D88">
        <w:t>Socket</w:t>
      </w:r>
      <w:r w:rsidR="39A5077D">
        <w:t>.</w:t>
      </w:r>
    </w:p>
    <w:p w:rsidR="00D11D76" w:rsidRDefault="69FFDADC" w14:paraId="0000000B" w14:textId="3D8213F0">
      <w:pPr>
        <w:numPr>
          <w:ilvl w:val="0"/>
          <w:numId w:val="2"/>
        </w:numPr>
        <w:spacing w:after="0"/>
      </w:pPr>
      <w:r>
        <w:t>RF0</w:t>
      </w:r>
      <w:r w:rsidR="35662BC2">
        <w:t>3</w:t>
      </w:r>
      <w:r>
        <w:t xml:space="preserve"> - </w:t>
      </w:r>
      <w:r w:rsidR="39A5077D">
        <w:t>O sistema deve registrar o histórico de status</w:t>
      </w:r>
      <w:r w:rsidR="1DBC1D97">
        <w:t xml:space="preserve"> como, por exemplo, online ou offline,</w:t>
      </w:r>
      <w:r w:rsidR="39A5077D">
        <w:t xml:space="preserve"> e a data da última verificação no banco de dados.</w:t>
      </w:r>
    </w:p>
    <w:p w:rsidR="00D11D76" w:rsidRDefault="7C0A8E21" w14:paraId="0000000C" w14:textId="5075301F">
      <w:pPr>
        <w:numPr>
          <w:ilvl w:val="0"/>
          <w:numId w:val="2"/>
        </w:numPr>
        <w:spacing w:after="360"/>
      </w:pPr>
      <w:r>
        <w:t>RF0</w:t>
      </w:r>
      <w:r w:rsidR="13646767">
        <w:t>4</w:t>
      </w:r>
      <w:r>
        <w:t xml:space="preserve"> - </w:t>
      </w:r>
      <w:r w:rsidR="14E6DDCC">
        <w:t>O sistema deve enviar automaticamente um e-mail de alerta para o endereço cadastrado caso o teste de conectividade resulte em falha.</w:t>
      </w:r>
    </w:p>
    <w:p w:rsidR="00D11D76" w:rsidP="643E4DFF" w:rsidRDefault="0D6C85B8" w14:paraId="0000000D" w14:textId="559313CE">
      <w:pPr>
        <w:pStyle w:val="Ttulo3"/>
      </w:pPr>
      <w:r>
        <w:t>1.4</w:t>
      </w:r>
      <w:r w:rsidR="14E6DDCC">
        <w:t>.</w:t>
      </w:r>
      <w:r w:rsidR="512DB529">
        <w:t>2.</w:t>
      </w:r>
      <w:r w:rsidR="14E6DDCC">
        <w:t xml:space="preserve"> Requisitos </w:t>
      </w:r>
      <w:r w:rsidR="776C0761">
        <w:t>n</w:t>
      </w:r>
      <w:r w:rsidR="14E6DDCC">
        <w:t xml:space="preserve">ão </w:t>
      </w:r>
      <w:r w:rsidR="7B4FB31E">
        <w:t>f</w:t>
      </w:r>
      <w:r w:rsidR="14E6DDCC">
        <w:t>uncionais</w:t>
      </w:r>
    </w:p>
    <w:p w:rsidR="00D11D76" w:rsidRDefault="1F08DF44" w14:paraId="0000000E" w14:textId="0160D292">
      <w:pPr>
        <w:numPr>
          <w:ilvl w:val="0"/>
          <w:numId w:val="1"/>
        </w:numPr>
        <w:spacing w:after="0"/>
        <w:ind w:left="780"/>
      </w:pPr>
      <w:r>
        <w:t>R</w:t>
      </w:r>
      <w:r w:rsidR="0741F046">
        <w:t>N</w:t>
      </w:r>
      <w:r>
        <w:t xml:space="preserve">01 - </w:t>
      </w:r>
      <w:r w:rsidR="14E6DDCC">
        <w:t>O sistema deve ser desenvolvido utilizando a linguagem Python.</w:t>
      </w:r>
    </w:p>
    <w:p w:rsidR="00D11D76" w:rsidRDefault="0970C6C0" w14:paraId="0000000F" w14:textId="6DDA4639">
      <w:pPr>
        <w:numPr>
          <w:ilvl w:val="0"/>
          <w:numId w:val="1"/>
        </w:numPr>
        <w:spacing w:after="0"/>
        <w:ind w:left="780"/>
      </w:pPr>
      <w:r>
        <w:t>RN0</w:t>
      </w:r>
      <w:r w:rsidR="5DB84003">
        <w:t>2</w:t>
      </w:r>
      <w:r>
        <w:t xml:space="preserve"> - </w:t>
      </w:r>
      <w:r w:rsidR="14E6DDCC">
        <w:t>O armazenamento dos dados deve ser realizado em um banco de dados.</w:t>
      </w:r>
    </w:p>
    <w:p w:rsidR="5BCD5D7E" w:rsidP="21B823F8" w:rsidRDefault="5BCD5D7E" w14:paraId="6DEB8F56" w14:textId="5A66042D">
      <w:pPr>
        <w:numPr>
          <w:ilvl w:val="0"/>
          <w:numId w:val="1"/>
        </w:numPr>
        <w:spacing w:after="0"/>
      </w:pPr>
      <w:r>
        <w:t>RN0</w:t>
      </w:r>
      <w:r w:rsidR="3D99A177">
        <w:t>3</w:t>
      </w:r>
      <w:r>
        <w:t xml:space="preserve"> - </w:t>
      </w:r>
      <w:r w:rsidR="39A5077D">
        <w:t xml:space="preserve">A interface </w:t>
      </w:r>
      <w:r w:rsidR="7B3378EA">
        <w:t>do sistema</w:t>
      </w:r>
      <w:r w:rsidR="39A5077D">
        <w:t xml:space="preserve"> deve </w:t>
      </w:r>
      <w:r w:rsidR="0837CF90">
        <w:t xml:space="preserve">ser implementada </w:t>
      </w:r>
      <w:r w:rsidR="39A5077D">
        <w:t xml:space="preserve">via </w:t>
      </w:r>
      <w:r w:rsidR="6B8E2B73">
        <w:t>linha de comando</w:t>
      </w:r>
      <w:r w:rsidR="39A5077D">
        <w:t>.</w:t>
      </w:r>
    </w:p>
    <w:p w:rsidR="00D11D76" w:rsidP="643E4DFF" w:rsidRDefault="130D21FA" w14:paraId="00000012" w14:textId="43E7C000">
      <w:pPr>
        <w:pStyle w:val="Ttulo2"/>
      </w:pPr>
      <w:r>
        <w:t>1.5</w:t>
      </w:r>
      <w:r w:rsidR="14E6DDCC">
        <w:t>. F</w:t>
      </w:r>
      <w:r w:rsidR="39B82C07">
        <w:t>erramentas previstas</w:t>
      </w:r>
    </w:p>
    <w:p w:rsidR="00D11D76" w:rsidRDefault="007A1D52" w14:paraId="00000013" w14:textId="77777777">
      <w:pPr>
        <w:numPr>
          <w:ilvl w:val="0"/>
          <w:numId w:val="3"/>
        </w:numPr>
        <w:spacing w:after="0"/>
        <w:ind w:left="780"/>
      </w:pPr>
      <w:r>
        <w:rPr>
          <w:b/>
          <w:bCs/>
        </w:rPr>
        <w:t>Linguagem de Programação:</w:t>
      </w:r>
      <w:r>
        <w:t xml:space="preserve"> Python. Escolhida por ser a linguagem exigida na disciplina e possuir vasta biblioteca padrão para manipulação de redes e automação.</w:t>
      </w:r>
    </w:p>
    <w:p w:rsidR="00D11D76" w:rsidRDefault="007A1D52" w14:paraId="00000014" w14:textId="77777777">
      <w:pPr>
        <w:numPr>
          <w:ilvl w:val="0"/>
          <w:numId w:val="3"/>
        </w:numPr>
        <w:spacing w:after="0"/>
        <w:ind w:left="780"/>
      </w:pPr>
      <w:r>
        <w:rPr>
          <w:b/>
          <w:bCs/>
        </w:rPr>
        <w:t>Banco de Dados:</w:t>
      </w:r>
      <w:r>
        <w:t xml:space="preserve"> SQLite. Escolhido por ser um banco de dados que atende ao requisito da disciplina, dispensando a configuração de servidores externos e facilitando a portabilidade do projeto.</w:t>
      </w:r>
    </w:p>
    <w:p w:rsidR="00D11D76" w:rsidRDefault="007A1D52" w14:paraId="00000015" w14:textId="77777777">
      <w:pPr>
        <w:numPr>
          <w:ilvl w:val="0"/>
          <w:numId w:val="3"/>
        </w:numPr>
        <w:spacing w:after="0"/>
        <w:ind w:left="780"/>
      </w:pPr>
      <w:r>
        <w:rPr>
          <w:b/>
          <w:bCs/>
        </w:rPr>
        <w:t>Comunicação de Rede:</w:t>
      </w:r>
      <w:r>
        <w:t xml:space="preserve"> Biblioteca nativa de sockets. Escolhida para realizar as requisições de teste de disponibilidade das máquinas na rede de forma nativa e eficiente.</w:t>
      </w:r>
    </w:p>
    <w:p w:rsidR="00D11D76" w:rsidRDefault="007A1D52" w14:paraId="00000016" w14:textId="77777777">
      <w:pPr>
        <w:numPr>
          <w:ilvl w:val="0"/>
          <w:numId w:val="3"/>
        </w:numPr>
        <w:spacing w:after="360"/>
        <w:ind w:left="780"/>
      </w:pPr>
      <w:r>
        <w:rPr>
          <w:b/>
          <w:bCs/>
        </w:rPr>
        <w:t>Automação de E-mail:</w:t>
      </w:r>
      <w:r>
        <w:t xml:space="preserve"> Biblioteca nativa de SMTP. Escolhida para estabelecer conexão com servidores de e-mail e disparar as mensagens de alerta.</w:t>
      </w:r>
    </w:p>
    <w:p w:rsidR="00D11D76" w:rsidRDefault="00D11D76" w14:paraId="00000017" w14:textId="77777777"/>
    <w:sectPr w:rsidR="00D11D76">
      <w:pgSz w:w="11909" w:h="16834" w:orient="portrait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D619DA7-5B63-4A54-9853-BE3098D942B8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07ACE8C-FC66-407F-9205-76955BA94EFE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6766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F064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C6126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785834">
    <w:abstractNumId w:val="0"/>
  </w:num>
  <w:num w:numId="2" w16cid:durableId="1103186023">
    <w:abstractNumId w:val="1"/>
  </w:num>
  <w:num w:numId="3" w16cid:durableId="101650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76"/>
    <w:rsid w:val="000D3C19"/>
    <w:rsid w:val="002B15F2"/>
    <w:rsid w:val="00357260"/>
    <w:rsid w:val="007A1D52"/>
    <w:rsid w:val="00D11D76"/>
    <w:rsid w:val="0162A276"/>
    <w:rsid w:val="01EBCD34"/>
    <w:rsid w:val="026719A8"/>
    <w:rsid w:val="0741F046"/>
    <w:rsid w:val="07FFB3D3"/>
    <w:rsid w:val="0837CF90"/>
    <w:rsid w:val="086F1249"/>
    <w:rsid w:val="0970C6C0"/>
    <w:rsid w:val="0A9314A2"/>
    <w:rsid w:val="0AE62E59"/>
    <w:rsid w:val="0B19FCD3"/>
    <w:rsid w:val="0D6C85B8"/>
    <w:rsid w:val="0EEE31B3"/>
    <w:rsid w:val="0F16168A"/>
    <w:rsid w:val="10028826"/>
    <w:rsid w:val="1136ED26"/>
    <w:rsid w:val="114062AA"/>
    <w:rsid w:val="123CDE86"/>
    <w:rsid w:val="130D21FA"/>
    <w:rsid w:val="13646767"/>
    <w:rsid w:val="14E6DDCC"/>
    <w:rsid w:val="16C1CCF1"/>
    <w:rsid w:val="18C772F9"/>
    <w:rsid w:val="19453EFC"/>
    <w:rsid w:val="19E873D3"/>
    <w:rsid w:val="1A7E6EA3"/>
    <w:rsid w:val="1AE72D88"/>
    <w:rsid w:val="1B46CFD0"/>
    <w:rsid w:val="1D3FCD41"/>
    <w:rsid w:val="1DBC1D97"/>
    <w:rsid w:val="1E4CF3A3"/>
    <w:rsid w:val="1F08DF44"/>
    <w:rsid w:val="1F96DE2F"/>
    <w:rsid w:val="20CF0ABF"/>
    <w:rsid w:val="21B823F8"/>
    <w:rsid w:val="2285DB2F"/>
    <w:rsid w:val="232AF580"/>
    <w:rsid w:val="235C2D50"/>
    <w:rsid w:val="23C6CBA9"/>
    <w:rsid w:val="2976BD9D"/>
    <w:rsid w:val="2A1DF7DA"/>
    <w:rsid w:val="2CECEE50"/>
    <w:rsid w:val="2D286DCE"/>
    <w:rsid w:val="305BFB7C"/>
    <w:rsid w:val="312D3AD5"/>
    <w:rsid w:val="339EAC0A"/>
    <w:rsid w:val="35662BC2"/>
    <w:rsid w:val="369EC302"/>
    <w:rsid w:val="38790B97"/>
    <w:rsid w:val="39A5077D"/>
    <w:rsid w:val="39B82C07"/>
    <w:rsid w:val="3B2A194E"/>
    <w:rsid w:val="3C1C13BF"/>
    <w:rsid w:val="3CEF5938"/>
    <w:rsid w:val="3D99A177"/>
    <w:rsid w:val="3DC6FEF1"/>
    <w:rsid w:val="415EB9F2"/>
    <w:rsid w:val="43ECF2EB"/>
    <w:rsid w:val="4481101F"/>
    <w:rsid w:val="449C8FB7"/>
    <w:rsid w:val="46238790"/>
    <w:rsid w:val="47EF6FA0"/>
    <w:rsid w:val="493D5606"/>
    <w:rsid w:val="4BCDD6DB"/>
    <w:rsid w:val="4D52EE22"/>
    <w:rsid w:val="4FCF1B9E"/>
    <w:rsid w:val="512DB529"/>
    <w:rsid w:val="5313DE8B"/>
    <w:rsid w:val="53925480"/>
    <w:rsid w:val="54B59570"/>
    <w:rsid w:val="55189D6E"/>
    <w:rsid w:val="5813BF4F"/>
    <w:rsid w:val="59E35136"/>
    <w:rsid w:val="59EB05BB"/>
    <w:rsid w:val="59F4D5BC"/>
    <w:rsid w:val="5B8CEB36"/>
    <w:rsid w:val="5BCD5D7E"/>
    <w:rsid w:val="5C761766"/>
    <w:rsid w:val="5DAC0C92"/>
    <w:rsid w:val="5DB84003"/>
    <w:rsid w:val="5FA15DAA"/>
    <w:rsid w:val="5FB9DA22"/>
    <w:rsid w:val="6112BB3F"/>
    <w:rsid w:val="6115B01F"/>
    <w:rsid w:val="633F719E"/>
    <w:rsid w:val="6386027F"/>
    <w:rsid w:val="643E4DFF"/>
    <w:rsid w:val="659FC741"/>
    <w:rsid w:val="6725163F"/>
    <w:rsid w:val="6801971B"/>
    <w:rsid w:val="68CAE52A"/>
    <w:rsid w:val="6981C943"/>
    <w:rsid w:val="69FFDADC"/>
    <w:rsid w:val="6B8E2B73"/>
    <w:rsid w:val="6DB52980"/>
    <w:rsid w:val="700F4F98"/>
    <w:rsid w:val="71DB3EE5"/>
    <w:rsid w:val="73AA3711"/>
    <w:rsid w:val="764C324A"/>
    <w:rsid w:val="76EA87FE"/>
    <w:rsid w:val="776C0761"/>
    <w:rsid w:val="7880345C"/>
    <w:rsid w:val="78B347AC"/>
    <w:rsid w:val="7B3378EA"/>
    <w:rsid w:val="7B4FB31E"/>
    <w:rsid w:val="7B774DA8"/>
    <w:rsid w:val="7C0A8E21"/>
    <w:rsid w:val="7C459DDB"/>
    <w:rsid w:val="7C563A42"/>
    <w:rsid w:val="7CA0D1A9"/>
    <w:rsid w:val="7D199A30"/>
    <w:rsid w:val="7D402502"/>
    <w:rsid w:val="7F2C9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D604B"/>
  <w15:docId w15:val="{8EBBCEBA-4EE6-4248-9E2C-B0AB878F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1F1F1F"/>
        <w:sz w:val="24"/>
        <w:szCs w:val="24"/>
        <w:lang w:val="pt-BR" w:eastAsia="ja-JP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Ttulo"/>
    <w:next w:val="Normal"/>
    <w:uiPriority w:val="9"/>
    <w:qFormat/>
    <w:rsid w:val="21B823F8"/>
    <w:pPr>
      <w:outlineLvl w:val="0"/>
    </w:pPr>
  </w:style>
  <w:style w:type="paragraph" w:styleId="Ttulo2">
    <w:name w:val="heading 2"/>
    <w:basedOn w:val="Normal"/>
    <w:next w:val="Normal"/>
    <w:uiPriority w:val="9"/>
    <w:semiHidden/>
    <w:unhideWhenUsed/>
    <w:qFormat/>
    <w:rsid w:val="643E4DFF"/>
    <w:pPr>
      <w:outlineLvl w:val="1"/>
    </w:pPr>
    <w:rPr>
      <w:b/>
      <w:bCs/>
    </w:rPr>
  </w:style>
  <w:style w:type="paragraph" w:styleId="Ttulo3">
    <w:name w:val="heading 3"/>
    <w:basedOn w:val="Ttulo2"/>
    <w:next w:val="Normal"/>
    <w:uiPriority w:val="9"/>
    <w:semiHidden/>
    <w:unhideWhenUsed/>
    <w:qFormat/>
    <w:rsid w:val="643E4DFF"/>
    <w:pPr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21B823F8"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21" w:customStyle="1">
    <w:name w:val="Título 21"/>
    <w:basedOn w:val="Normal"/>
    <w:link w:val="Ttulo2Char"/>
    <w:uiPriority w:val="1"/>
    <w:qFormat/>
    <w:rsid w:val="21B823F8"/>
    <w:pPr>
      <w:jc w:val="center"/>
    </w:pPr>
  </w:style>
  <w:style w:type="character" w:styleId="Ttulo2Char" w:customStyle="1">
    <w:name w:val="Título 2 Char"/>
    <w:link w:val="Ttulo21"/>
    <w:rsid w:val="21B823F8"/>
    <w:rPr>
      <w:rFonts w:ascii="Arial" w:hAnsi="Arial" w:eastAsia="Arial" w:cs="Arial"/>
      <w:b w:val="0"/>
      <w:bCs w:val="0"/>
      <w:color w:val="1F1F1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JOAO PAULO COTA SANTANA</lastModifiedBy>
  <revision>6</revision>
  <dcterms:created xsi:type="dcterms:W3CDTF">2026-04-02T17:28:00.0000000Z</dcterms:created>
  <dcterms:modified xsi:type="dcterms:W3CDTF">2026-04-02T17:28:40.0138053Z</dcterms:modified>
</coreProperties>
</file>