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1480" w14:textId="550FF9F5" w:rsidR="00844B79" w:rsidRDefault="00844B79">
      <w:pPr>
        <w:rPr>
          <w:rFonts w:ascii="Algerian" w:hAnsi="Algerian"/>
          <w:sz w:val="36"/>
          <w:szCs w:val="36"/>
        </w:rPr>
      </w:pPr>
      <w:r>
        <w:rPr>
          <w:rFonts w:ascii="Algerian" w:hAnsi="Algerian"/>
          <w:sz w:val="36"/>
          <w:szCs w:val="36"/>
        </w:rPr>
        <w:t xml:space="preserve">       PUBLIC TRANSPORTATION EFFICIENCY ANALYSIS</w:t>
      </w:r>
    </w:p>
    <w:p w14:paraId="7605B457" w14:textId="2745068A" w:rsidR="004C15F7" w:rsidRDefault="00844B79">
      <w:pPr>
        <w:rPr>
          <w:rFonts w:ascii="Algerian" w:hAnsi="Algerian"/>
          <w:sz w:val="36"/>
          <w:szCs w:val="36"/>
        </w:rPr>
      </w:pPr>
      <w:r>
        <w:rPr>
          <w:rFonts w:ascii="Algerian" w:hAnsi="Algerian"/>
          <w:sz w:val="36"/>
          <w:szCs w:val="36"/>
        </w:rPr>
        <w:t xml:space="preserve">      Submitted by:</w:t>
      </w:r>
      <w:r w:rsidR="004C15F7">
        <w:rPr>
          <w:rFonts w:ascii="Algerian" w:hAnsi="Algerian"/>
          <w:sz w:val="36"/>
          <w:szCs w:val="36"/>
        </w:rPr>
        <w:t xml:space="preserve"> </w:t>
      </w:r>
      <w:proofErr w:type="spellStart"/>
      <w:proofErr w:type="gramStart"/>
      <w:r w:rsidR="004C15F7">
        <w:rPr>
          <w:rFonts w:ascii="Algerian" w:hAnsi="Algerian"/>
          <w:sz w:val="36"/>
          <w:szCs w:val="36"/>
        </w:rPr>
        <w:t>v.jayapriyadharshini</w:t>
      </w:r>
      <w:proofErr w:type="spellEnd"/>
      <w:proofErr w:type="gramEnd"/>
      <w:r w:rsidR="004C15F7">
        <w:rPr>
          <w:rFonts w:ascii="Algerian" w:hAnsi="Algerian"/>
          <w:sz w:val="36"/>
          <w:szCs w:val="36"/>
        </w:rPr>
        <w:t xml:space="preserve">          </w:t>
      </w:r>
    </w:p>
    <w:p w14:paraId="12353CE8" w14:textId="1EF7E626" w:rsidR="00844B79" w:rsidRPr="004C15F7" w:rsidRDefault="004C15F7">
      <w:pPr>
        <w:rPr>
          <w:rFonts w:ascii="Arial Black" w:hAnsi="Arial Black"/>
          <w:sz w:val="36"/>
          <w:szCs w:val="36"/>
        </w:rPr>
      </w:pPr>
      <w:r>
        <w:rPr>
          <w:rFonts w:ascii="Algerian" w:hAnsi="Algerian"/>
          <w:sz w:val="36"/>
          <w:szCs w:val="36"/>
        </w:rPr>
        <w:t xml:space="preserve">      NM id:</w:t>
      </w:r>
      <w:r>
        <w:rPr>
          <w:rFonts w:ascii="Arial Black" w:hAnsi="Arial Black"/>
          <w:sz w:val="36"/>
          <w:szCs w:val="36"/>
        </w:rPr>
        <w:t>au211521106068</w:t>
      </w:r>
    </w:p>
    <w:p w14:paraId="1F6E51EC" w14:textId="77777777" w:rsidR="00844B79" w:rsidRDefault="00844B79">
      <w:pPr>
        <w:rPr>
          <w:rFonts w:ascii="Algerian" w:hAnsi="Algerian"/>
          <w:sz w:val="36"/>
          <w:szCs w:val="36"/>
        </w:rPr>
      </w:pPr>
    </w:p>
    <w:p w14:paraId="664982B4" w14:textId="77777777" w:rsidR="00E226FB" w:rsidRPr="0046684B" w:rsidRDefault="00C008EC">
      <w:pPr>
        <w:rPr>
          <w:rFonts w:ascii="Algerian" w:hAnsi="Algerian"/>
          <w:sz w:val="32"/>
          <w:szCs w:val="32"/>
        </w:rPr>
      </w:pPr>
      <w:r w:rsidRPr="00C008EC">
        <w:rPr>
          <w:rFonts w:ascii="Algerian" w:hAnsi="Algerian"/>
          <w:sz w:val="36"/>
          <w:szCs w:val="36"/>
        </w:rPr>
        <w:t>Introduction:</w:t>
      </w:r>
    </w:p>
    <w:p w14:paraId="2D282788" w14:textId="77777777" w:rsidR="00C008EC" w:rsidRPr="0046684B" w:rsidRDefault="00C008EC">
      <w:pPr>
        <w:rPr>
          <w:sz w:val="32"/>
          <w:szCs w:val="32"/>
        </w:rPr>
      </w:pPr>
      <w:r w:rsidRPr="0046684B">
        <w:rPr>
          <w:sz w:val="32"/>
          <w:szCs w:val="32"/>
        </w:rPr>
        <w:t xml:space="preserve">As cities continue to face the growing challenge of improving </w:t>
      </w:r>
      <w:proofErr w:type="gramStart"/>
      <w:r w:rsidRPr="0046684B">
        <w:rPr>
          <w:sz w:val="32"/>
          <w:szCs w:val="32"/>
        </w:rPr>
        <w:t>their  public</w:t>
      </w:r>
      <w:proofErr w:type="gramEnd"/>
      <w:r w:rsidRPr="0046684B">
        <w:rPr>
          <w:sz w:val="32"/>
          <w:szCs w:val="32"/>
        </w:rPr>
        <w:t xml:space="preserve"> transportation systems, data analytics emerges as a  promising solution. By harnessing the power of data, </w:t>
      </w:r>
      <w:proofErr w:type="gramStart"/>
      <w:r w:rsidRPr="0046684B">
        <w:rPr>
          <w:sz w:val="32"/>
          <w:szCs w:val="32"/>
        </w:rPr>
        <w:t>public  transport</w:t>
      </w:r>
      <w:proofErr w:type="gramEnd"/>
      <w:r w:rsidRPr="0046684B">
        <w:rPr>
          <w:sz w:val="32"/>
          <w:szCs w:val="32"/>
        </w:rPr>
        <w:t xml:space="preserve"> authorities can now analyze various factors that affect  efficiency and make informed decisions to enhance the overall  performance. This article explores the critical role of data </w:t>
      </w:r>
      <w:proofErr w:type="gramStart"/>
      <w:r w:rsidRPr="0046684B">
        <w:rPr>
          <w:sz w:val="32"/>
          <w:szCs w:val="32"/>
        </w:rPr>
        <w:t>analytics  in</w:t>
      </w:r>
      <w:proofErr w:type="gramEnd"/>
      <w:r w:rsidRPr="0046684B">
        <w:rPr>
          <w:sz w:val="32"/>
          <w:szCs w:val="32"/>
        </w:rPr>
        <w:t xml:space="preserve"> improving public transport efficiency and its potential to  transform the way we commute.</w:t>
      </w:r>
    </w:p>
    <w:p w14:paraId="788154B5" w14:textId="77777777" w:rsidR="00C008EC" w:rsidRPr="00661A17" w:rsidRDefault="00C008EC">
      <w:pPr>
        <w:rPr>
          <w:rFonts w:ascii="Algerian" w:hAnsi="Algerian"/>
          <w:sz w:val="36"/>
          <w:szCs w:val="36"/>
        </w:rPr>
      </w:pPr>
      <w:r w:rsidRPr="00661A17">
        <w:rPr>
          <w:rFonts w:ascii="Algerian" w:hAnsi="Algerian"/>
          <w:sz w:val="36"/>
          <w:szCs w:val="36"/>
        </w:rPr>
        <w:t>Problem definition:</w:t>
      </w:r>
    </w:p>
    <w:p w14:paraId="149BAED3" w14:textId="77777777" w:rsidR="00C008EC" w:rsidRPr="00661A17" w:rsidRDefault="00C008EC" w:rsidP="00C008EC">
      <w:pPr>
        <w:rPr>
          <w:sz w:val="32"/>
          <w:szCs w:val="32"/>
        </w:rPr>
      </w:pPr>
      <w:r w:rsidRPr="00661A17">
        <w:rPr>
          <w:sz w:val="32"/>
          <w:szCs w:val="32"/>
        </w:rPr>
        <w:t>"</w:t>
      </w:r>
      <w:proofErr w:type="gramStart"/>
      <w:r w:rsidRPr="00661A17">
        <w:rPr>
          <w:sz w:val="32"/>
          <w:szCs w:val="32"/>
        </w:rPr>
        <w:t>Improving  Public</w:t>
      </w:r>
      <w:proofErr w:type="gramEnd"/>
      <w:r w:rsidRPr="00661A17">
        <w:rPr>
          <w:sz w:val="32"/>
          <w:szCs w:val="32"/>
        </w:rPr>
        <w:t xml:space="preserve"> Transportation efficiency and Reliability"</w:t>
      </w:r>
    </w:p>
    <w:p w14:paraId="338E8CED" w14:textId="77777777" w:rsidR="00C008EC" w:rsidRPr="00661A17" w:rsidRDefault="00C008EC" w:rsidP="00C008EC">
      <w:pPr>
        <w:rPr>
          <w:sz w:val="32"/>
          <w:szCs w:val="32"/>
        </w:rPr>
      </w:pPr>
      <w:r w:rsidRPr="00661A17">
        <w:rPr>
          <w:sz w:val="32"/>
          <w:szCs w:val="32"/>
        </w:rPr>
        <w:t>Public transportation is a vital component of urban infrastructure, yet it faces persistent challenges that hinder its effectiveness. The problem of public transportation encompasses the need to enhance accessibility and reliability for passengers while addressing key issues such as congestion, environmental impact, and equitable service provision.</w:t>
      </w:r>
    </w:p>
    <w:p w14:paraId="7EC12361" w14:textId="77777777" w:rsidR="00C008EC" w:rsidRPr="00661A17" w:rsidRDefault="00C008EC" w:rsidP="00C008EC">
      <w:pPr>
        <w:rPr>
          <w:sz w:val="32"/>
          <w:szCs w:val="32"/>
        </w:rPr>
      </w:pPr>
      <w:r w:rsidRPr="00661A17">
        <w:rPr>
          <w:sz w:val="32"/>
          <w:szCs w:val="32"/>
        </w:rPr>
        <w:t>Key components of this problem include:</w:t>
      </w:r>
    </w:p>
    <w:p w14:paraId="527744C9" w14:textId="77777777" w:rsidR="00C008EC" w:rsidRPr="00661A17" w:rsidRDefault="00C008EC" w:rsidP="00C008EC">
      <w:pPr>
        <w:rPr>
          <w:sz w:val="32"/>
          <w:szCs w:val="32"/>
        </w:rPr>
      </w:pPr>
      <w:r w:rsidRPr="00661A17">
        <w:rPr>
          <w:sz w:val="32"/>
          <w:szCs w:val="32"/>
        </w:rPr>
        <w:t>1. Accessibility: Ensuring that public transportation is available and convenient for all members of the community, including those with disabilities, the elderly, and those without access to private vehicles.</w:t>
      </w:r>
    </w:p>
    <w:p w14:paraId="4496B94C" w14:textId="77777777" w:rsidR="00C008EC" w:rsidRPr="00661A17" w:rsidRDefault="00C008EC" w:rsidP="00C008EC">
      <w:pPr>
        <w:rPr>
          <w:sz w:val="32"/>
          <w:szCs w:val="32"/>
        </w:rPr>
      </w:pPr>
      <w:r w:rsidRPr="00661A17">
        <w:rPr>
          <w:sz w:val="32"/>
          <w:szCs w:val="32"/>
        </w:rPr>
        <w:lastRenderedPageBreak/>
        <w:t>2. Reliability: Minimizing delays, service interruptions, and unpredictability in public transportation schedules to provide passengers with consistent and dependable service.</w:t>
      </w:r>
    </w:p>
    <w:p w14:paraId="654F7020" w14:textId="77777777" w:rsidR="00C008EC" w:rsidRPr="00661A17" w:rsidRDefault="00C008EC" w:rsidP="00C008EC">
      <w:pPr>
        <w:rPr>
          <w:sz w:val="32"/>
          <w:szCs w:val="32"/>
        </w:rPr>
      </w:pPr>
      <w:r w:rsidRPr="00661A17">
        <w:rPr>
          <w:sz w:val="32"/>
          <w:szCs w:val="32"/>
        </w:rPr>
        <w:t>3. Congestion: Managing and reducing traffic congestion on urban roadways by promoting the use of public transportation as a viable alternative to private vehicles.</w:t>
      </w:r>
    </w:p>
    <w:p w14:paraId="338D5B76" w14:textId="77777777" w:rsidR="00C008EC" w:rsidRPr="00661A17" w:rsidRDefault="00C008EC" w:rsidP="00C008EC">
      <w:pPr>
        <w:rPr>
          <w:sz w:val="32"/>
          <w:szCs w:val="32"/>
        </w:rPr>
      </w:pPr>
      <w:r w:rsidRPr="00661A17">
        <w:rPr>
          <w:sz w:val="32"/>
          <w:szCs w:val="32"/>
        </w:rPr>
        <w:t>4. Environmental Impact: Mitigating the environmental footprint of public transportation by promoting cleaner technologies and implementing sustainable practices.</w:t>
      </w:r>
    </w:p>
    <w:p w14:paraId="50FA7D8E" w14:textId="77777777" w:rsidR="00C008EC" w:rsidRPr="00661A17" w:rsidRDefault="00C008EC" w:rsidP="00C008EC">
      <w:pPr>
        <w:rPr>
          <w:sz w:val="32"/>
          <w:szCs w:val="32"/>
        </w:rPr>
      </w:pPr>
      <w:r w:rsidRPr="00661A17">
        <w:rPr>
          <w:sz w:val="32"/>
          <w:szCs w:val="32"/>
        </w:rPr>
        <w:t xml:space="preserve">Definition of Public </w:t>
      </w:r>
      <w:proofErr w:type="gramStart"/>
      <w:r w:rsidRPr="00661A17">
        <w:rPr>
          <w:sz w:val="32"/>
          <w:szCs w:val="32"/>
        </w:rPr>
        <w:t>Transport  Efficiency</w:t>
      </w:r>
      <w:proofErr w:type="gramEnd"/>
      <w:r w:rsidRPr="00661A17">
        <w:rPr>
          <w:sz w:val="32"/>
          <w:szCs w:val="32"/>
        </w:rPr>
        <w:t>:</w:t>
      </w:r>
    </w:p>
    <w:p w14:paraId="34AF9990" w14:textId="77777777" w:rsidR="00C008EC" w:rsidRPr="00661A17" w:rsidRDefault="00C008EC" w:rsidP="00C008EC">
      <w:pPr>
        <w:rPr>
          <w:sz w:val="32"/>
          <w:szCs w:val="32"/>
        </w:rPr>
      </w:pPr>
      <w:r w:rsidRPr="00661A17">
        <w:rPr>
          <w:sz w:val="32"/>
          <w:szCs w:val="32"/>
        </w:rPr>
        <w:t xml:space="preserve">Public transport efficiency refers to the ability of a </w:t>
      </w:r>
      <w:proofErr w:type="gramStart"/>
      <w:r w:rsidRPr="00661A17">
        <w:rPr>
          <w:sz w:val="32"/>
          <w:szCs w:val="32"/>
        </w:rPr>
        <w:t>public  transportation</w:t>
      </w:r>
      <w:proofErr w:type="gramEnd"/>
      <w:r w:rsidRPr="00661A17">
        <w:rPr>
          <w:sz w:val="32"/>
          <w:szCs w:val="32"/>
        </w:rPr>
        <w:t xml:space="preserve"> system to provide reliable, timely, and convenient  services to commuters while maximizing resources and minimizing  environmental impact. It involves analyzing factors such </w:t>
      </w:r>
      <w:proofErr w:type="gramStart"/>
      <w:r w:rsidRPr="00661A17">
        <w:rPr>
          <w:sz w:val="32"/>
          <w:szCs w:val="32"/>
        </w:rPr>
        <w:t>as  punctuality</w:t>
      </w:r>
      <w:proofErr w:type="gramEnd"/>
      <w:r w:rsidRPr="00661A17">
        <w:rPr>
          <w:sz w:val="32"/>
          <w:szCs w:val="32"/>
        </w:rPr>
        <w:t xml:space="preserve">, frequency, connectivity, capacity utilization, and  customer satisfaction to identify areas for improvement and  optimize the system's performance. Data analytics plays a </w:t>
      </w:r>
      <w:proofErr w:type="gramStart"/>
      <w:r w:rsidRPr="00661A17">
        <w:rPr>
          <w:sz w:val="32"/>
          <w:szCs w:val="32"/>
        </w:rPr>
        <w:t>crucial  role</w:t>
      </w:r>
      <w:proofErr w:type="gramEnd"/>
      <w:r w:rsidRPr="00661A17">
        <w:rPr>
          <w:sz w:val="32"/>
          <w:szCs w:val="32"/>
        </w:rPr>
        <w:t xml:space="preserve"> in measuring and understanding these factors, enabling  authorities to make data-driven decisions for enhancing overall  efficiency and creating a seamless commuting experience. </w:t>
      </w:r>
    </w:p>
    <w:p w14:paraId="4FA2EF25" w14:textId="77777777" w:rsidR="00C008EC" w:rsidRPr="00661A17" w:rsidRDefault="00C008EC" w:rsidP="00C008EC">
      <w:pPr>
        <w:rPr>
          <w:rFonts w:ascii="Algerian" w:hAnsi="Algerian"/>
          <w:sz w:val="36"/>
          <w:szCs w:val="36"/>
        </w:rPr>
      </w:pPr>
      <w:r w:rsidRPr="00661A17">
        <w:rPr>
          <w:rFonts w:ascii="Algerian" w:hAnsi="Algerian"/>
          <w:sz w:val="36"/>
          <w:szCs w:val="36"/>
        </w:rPr>
        <w:t>DESIGN THINKING:</w:t>
      </w:r>
    </w:p>
    <w:p w14:paraId="38BD435F" w14:textId="77777777" w:rsidR="00C008EC" w:rsidRPr="00661A17" w:rsidRDefault="00C008EC" w:rsidP="00C008EC">
      <w:pPr>
        <w:rPr>
          <w:sz w:val="32"/>
          <w:szCs w:val="32"/>
        </w:rPr>
      </w:pPr>
      <w:r w:rsidRPr="00661A17">
        <w:rPr>
          <w:sz w:val="32"/>
          <w:szCs w:val="32"/>
        </w:rPr>
        <w:t>1.Problem Identification:</w:t>
      </w:r>
    </w:p>
    <w:p w14:paraId="4FCE60B0" w14:textId="77777777" w:rsidR="00C008EC" w:rsidRPr="00661A17" w:rsidRDefault="00C008EC" w:rsidP="00C008EC">
      <w:pPr>
        <w:rPr>
          <w:sz w:val="32"/>
          <w:szCs w:val="32"/>
        </w:rPr>
      </w:pPr>
      <w:r w:rsidRPr="00661A17">
        <w:rPr>
          <w:sz w:val="32"/>
          <w:szCs w:val="32"/>
        </w:rPr>
        <w:t>   - Identify specific issues within public transportation, such as delays, overcrowding, or route optimization, that data analytics can help address.</w:t>
      </w:r>
    </w:p>
    <w:p w14:paraId="3B601D39" w14:textId="77777777" w:rsidR="00C008EC" w:rsidRPr="00661A17" w:rsidRDefault="00C008EC" w:rsidP="00C008EC">
      <w:pPr>
        <w:rPr>
          <w:sz w:val="32"/>
          <w:szCs w:val="32"/>
        </w:rPr>
      </w:pPr>
      <w:r w:rsidRPr="00661A17">
        <w:rPr>
          <w:sz w:val="32"/>
          <w:szCs w:val="32"/>
        </w:rPr>
        <w:lastRenderedPageBreak/>
        <w:t>2.Data Collection:</w:t>
      </w:r>
    </w:p>
    <w:p w14:paraId="714DF303" w14:textId="77777777" w:rsidR="00C008EC" w:rsidRPr="00661A17" w:rsidRDefault="00C008EC" w:rsidP="00C008EC">
      <w:pPr>
        <w:rPr>
          <w:sz w:val="32"/>
          <w:szCs w:val="32"/>
        </w:rPr>
      </w:pPr>
      <w:r w:rsidRPr="00661A17">
        <w:rPr>
          <w:sz w:val="32"/>
          <w:szCs w:val="32"/>
        </w:rPr>
        <w:t>   - Gather relevant data from various sources, including GPS tracking, ticketing systems, maintenance records, and customer feedback.</w:t>
      </w:r>
    </w:p>
    <w:p w14:paraId="5670BC17" w14:textId="77777777" w:rsidR="00C008EC" w:rsidRPr="00661A17" w:rsidRDefault="00C008EC" w:rsidP="00C008EC">
      <w:pPr>
        <w:rPr>
          <w:sz w:val="32"/>
          <w:szCs w:val="32"/>
        </w:rPr>
      </w:pPr>
      <w:r w:rsidRPr="00661A17">
        <w:rPr>
          <w:sz w:val="32"/>
          <w:szCs w:val="32"/>
        </w:rPr>
        <w:t>3. Data Cleaning and Preparation:</w:t>
      </w:r>
    </w:p>
    <w:p w14:paraId="3DEC9DE4" w14:textId="77777777" w:rsidR="00C008EC" w:rsidRPr="00661A17" w:rsidRDefault="00C008EC" w:rsidP="00C008EC">
      <w:pPr>
        <w:rPr>
          <w:sz w:val="32"/>
          <w:szCs w:val="32"/>
        </w:rPr>
      </w:pPr>
      <w:r w:rsidRPr="00661A17">
        <w:rPr>
          <w:sz w:val="32"/>
          <w:szCs w:val="32"/>
        </w:rPr>
        <w:t>   - Clean and preprocess the collected data to remove inconsistencies, missing values, and errors.</w:t>
      </w:r>
    </w:p>
    <w:p w14:paraId="3971FE02" w14:textId="77777777" w:rsidR="00C008EC" w:rsidRPr="00661A17" w:rsidRDefault="00C008EC" w:rsidP="00C008EC">
      <w:pPr>
        <w:rPr>
          <w:sz w:val="32"/>
          <w:szCs w:val="32"/>
        </w:rPr>
      </w:pPr>
      <w:r w:rsidRPr="00661A17">
        <w:rPr>
          <w:sz w:val="32"/>
          <w:szCs w:val="32"/>
        </w:rPr>
        <w:t>   - Format data for analysis and ensure it's in a suitable structure for modeling.</w:t>
      </w:r>
    </w:p>
    <w:p w14:paraId="652A65D2" w14:textId="77777777" w:rsidR="00C008EC" w:rsidRPr="00661A17" w:rsidRDefault="00C008EC" w:rsidP="00C008EC">
      <w:pPr>
        <w:rPr>
          <w:sz w:val="32"/>
          <w:szCs w:val="32"/>
        </w:rPr>
      </w:pPr>
      <w:r w:rsidRPr="00661A17">
        <w:rPr>
          <w:sz w:val="32"/>
          <w:szCs w:val="32"/>
        </w:rPr>
        <w:t>4. Exploratory Data Analysis (EDA):</w:t>
      </w:r>
    </w:p>
    <w:p w14:paraId="269113FD" w14:textId="77777777" w:rsidR="00C008EC" w:rsidRPr="00661A17" w:rsidRDefault="00C008EC" w:rsidP="00C008EC">
      <w:pPr>
        <w:rPr>
          <w:sz w:val="32"/>
          <w:szCs w:val="32"/>
        </w:rPr>
      </w:pPr>
      <w:r w:rsidRPr="00661A17">
        <w:rPr>
          <w:sz w:val="32"/>
          <w:szCs w:val="32"/>
        </w:rPr>
        <w:t>   - Conduct EDA to gain insights into the data. Visualize data patterns, correlations, and anomalies.</w:t>
      </w:r>
    </w:p>
    <w:p w14:paraId="26B89D90" w14:textId="77777777" w:rsidR="00C008EC" w:rsidRPr="00661A17" w:rsidRDefault="00C008EC" w:rsidP="00C008EC">
      <w:pPr>
        <w:rPr>
          <w:sz w:val="32"/>
          <w:szCs w:val="32"/>
        </w:rPr>
      </w:pPr>
      <w:r w:rsidRPr="00661A17">
        <w:rPr>
          <w:sz w:val="32"/>
          <w:szCs w:val="32"/>
        </w:rPr>
        <w:t>   - Identify key variables and factors that may contribute to transportation issues.</w:t>
      </w:r>
    </w:p>
    <w:p w14:paraId="13817030" w14:textId="77777777" w:rsidR="00C008EC" w:rsidRPr="00661A17" w:rsidRDefault="00C008EC" w:rsidP="00C008EC">
      <w:pPr>
        <w:rPr>
          <w:sz w:val="32"/>
          <w:szCs w:val="32"/>
        </w:rPr>
      </w:pPr>
      <w:r w:rsidRPr="00661A17">
        <w:rPr>
          <w:sz w:val="32"/>
          <w:szCs w:val="32"/>
          <w:lang w:val="en-IN"/>
        </w:rPr>
        <w:t xml:space="preserve">5. Model Selection: </w:t>
      </w:r>
    </w:p>
    <w:p w14:paraId="67B990DD" w14:textId="77777777" w:rsidR="00C008EC" w:rsidRPr="00661A17" w:rsidRDefault="00C008EC" w:rsidP="00C008EC">
      <w:pPr>
        <w:rPr>
          <w:sz w:val="32"/>
          <w:szCs w:val="32"/>
        </w:rPr>
      </w:pPr>
      <w:r w:rsidRPr="00661A17">
        <w:rPr>
          <w:sz w:val="32"/>
          <w:szCs w:val="32"/>
          <w:lang w:val="en-IN"/>
        </w:rPr>
        <w:t xml:space="preserve">   - Choose appropriate data analytics and machine learning models based on the problem you're addressing.  </w:t>
      </w:r>
    </w:p>
    <w:p w14:paraId="54F76DAA" w14:textId="77777777" w:rsidR="00C008EC" w:rsidRPr="00661A17" w:rsidRDefault="00C008EC" w:rsidP="00C008EC">
      <w:pPr>
        <w:rPr>
          <w:sz w:val="32"/>
          <w:szCs w:val="32"/>
        </w:rPr>
      </w:pPr>
      <w:r w:rsidRPr="00661A17">
        <w:rPr>
          <w:sz w:val="32"/>
          <w:szCs w:val="32"/>
          <w:lang w:val="en-IN"/>
        </w:rPr>
        <w:t xml:space="preserve">   - Common models include regression for demand forecasting, clustering for route optimization, and time series analysis for scheduling.</w:t>
      </w:r>
    </w:p>
    <w:p w14:paraId="3336E481" w14:textId="77777777" w:rsidR="00C008EC" w:rsidRPr="00661A17" w:rsidRDefault="00C008EC" w:rsidP="00C008EC">
      <w:pPr>
        <w:rPr>
          <w:sz w:val="32"/>
          <w:szCs w:val="32"/>
        </w:rPr>
      </w:pPr>
      <w:r w:rsidRPr="00661A17">
        <w:rPr>
          <w:sz w:val="32"/>
          <w:szCs w:val="32"/>
          <w:lang w:val="en-IN"/>
        </w:rPr>
        <w:t xml:space="preserve">6. Feature Engineering:  </w:t>
      </w:r>
    </w:p>
    <w:p w14:paraId="5BE90938" w14:textId="77777777" w:rsidR="00C008EC" w:rsidRPr="00661A17" w:rsidRDefault="00C008EC" w:rsidP="00C008EC">
      <w:pPr>
        <w:rPr>
          <w:sz w:val="32"/>
          <w:szCs w:val="32"/>
        </w:rPr>
      </w:pPr>
      <w:r w:rsidRPr="00661A17">
        <w:rPr>
          <w:sz w:val="32"/>
          <w:szCs w:val="32"/>
          <w:lang w:val="en-IN"/>
        </w:rPr>
        <w:t xml:space="preserve">   -Create or transform features that are relevant to your modelling task. </w:t>
      </w:r>
    </w:p>
    <w:p w14:paraId="161399D0" w14:textId="77777777" w:rsidR="00C008EC" w:rsidRPr="00661A17" w:rsidRDefault="00C008EC" w:rsidP="00C008EC">
      <w:pPr>
        <w:rPr>
          <w:sz w:val="32"/>
          <w:szCs w:val="32"/>
        </w:rPr>
      </w:pPr>
      <w:r w:rsidRPr="00661A17">
        <w:rPr>
          <w:sz w:val="32"/>
          <w:szCs w:val="32"/>
          <w:lang w:val="en-IN"/>
        </w:rPr>
        <w:t>7. Model Training:</w:t>
      </w:r>
    </w:p>
    <w:p w14:paraId="09008CB1" w14:textId="77777777" w:rsidR="00C008EC" w:rsidRPr="00661A17" w:rsidRDefault="00C008EC" w:rsidP="00C008EC">
      <w:pPr>
        <w:rPr>
          <w:sz w:val="32"/>
          <w:szCs w:val="32"/>
        </w:rPr>
      </w:pPr>
      <w:r w:rsidRPr="00661A17">
        <w:rPr>
          <w:sz w:val="32"/>
          <w:szCs w:val="32"/>
          <w:lang w:val="en-IN"/>
        </w:rPr>
        <w:lastRenderedPageBreak/>
        <w:t xml:space="preserve">   - Train the selected models on historical data to learn patterns and relationships.  </w:t>
      </w:r>
    </w:p>
    <w:p w14:paraId="75222AC1" w14:textId="77777777" w:rsidR="00C008EC" w:rsidRPr="00661A17" w:rsidRDefault="00C008EC" w:rsidP="00C008EC">
      <w:pPr>
        <w:rPr>
          <w:sz w:val="32"/>
          <w:szCs w:val="32"/>
        </w:rPr>
      </w:pPr>
      <w:r w:rsidRPr="00661A17">
        <w:rPr>
          <w:sz w:val="32"/>
          <w:szCs w:val="32"/>
          <w:lang w:val="en-IN"/>
        </w:rPr>
        <w:t xml:space="preserve">  - Use a portion of the data for training and reserve another portion for testing and validation.</w:t>
      </w:r>
    </w:p>
    <w:p w14:paraId="3ACF20C1" w14:textId="77777777" w:rsidR="00C008EC" w:rsidRPr="00661A17" w:rsidRDefault="00C008EC" w:rsidP="00C008EC">
      <w:pPr>
        <w:rPr>
          <w:sz w:val="32"/>
          <w:szCs w:val="32"/>
        </w:rPr>
      </w:pPr>
      <w:r w:rsidRPr="00661A17">
        <w:rPr>
          <w:sz w:val="32"/>
          <w:szCs w:val="32"/>
          <w:lang w:val="en-IN"/>
        </w:rPr>
        <w:t>8. Model Evaluation:</w:t>
      </w:r>
    </w:p>
    <w:p w14:paraId="372862A8" w14:textId="77777777" w:rsidR="00C008EC" w:rsidRPr="00661A17" w:rsidRDefault="00C008EC" w:rsidP="00C008EC">
      <w:pPr>
        <w:rPr>
          <w:sz w:val="32"/>
          <w:szCs w:val="32"/>
        </w:rPr>
      </w:pPr>
      <w:r w:rsidRPr="00661A17">
        <w:rPr>
          <w:sz w:val="32"/>
          <w:szCs w:val="32"/>
          <w:lang w:val="en-IN"/>
        </w:rPr>
        <w:t xml:space="preserve">   - Assess the performance of your models using appropriate metrics. For example, Mean Absolute Error (MAE) for regression or F1-score for classification tasks. </w:t>
      </w:r>
    </w:p>
    <w:p w14:paraId="235D9901" w14:textId="77777777" w:rsidR="00C008EC" w:rsidRPr="00661A17" w:rsidRDefault="00C008EC" w:rsidP="00C008EC">
      <w:pPr>
        <w:rPr>
          <w:sz w:val="32"/>
          <w:szCs w:val="32"/>
          <w:lang w:val="en-IN"/>
        </w:rPr>
      </w:pPr>
      <w:r w:rsidRPr="00661A17">
        <w:rPr>
          <w:sz w:val="32"/>
          <w:szCs w:val="32"/>
          <w:lang w:val="en-IN"/>
        </w:rPr>
        <w:t xml:space="preserve">   - Fine-tune models and hyperparameters to improve their accuracy</w:t>
      </w:r>
    </w:p>
    <w:p w14:paraId="58C38A43" w14:textId="77777777" w:rsidR="00C008EC" w:rsidRPr="00661A17" w:rsidRDefault="00C008EC" w:rsidP="00C008EC">
      <w:pPr>
        <w:rPr>
          <w:sz w:val="32"/>
          <w:szCs w:val="32"/>
        </w:rPr>
      </w:pPr>
      <w:r w:rsidRPr="00661A17">
        <w:rPr>
          <w:sz w:val="32"/>
          <w:szCs w:val="32"/>
          <w:lang w:val="en-IN"/>
        </w:rPr>
        <w:t xml:space="preserve">9.Deployment: </w:t>
      </w:r>
    </w:p>
    <w:p w14:paraId="609C1071" w14:textId="77777777" w:rsidR="00C008EC" w:rsidRPr="00661A17" w:rsidRDefault="00C008EC" w:rsidP="00C008EC">
      <w:pPr>
        <w:rPr>
          <w:sz w:val="32"/>
          <w:szCs w:val="32"/>
        </w:rPr>
      </w:pPr>
      <w:r w:rsidRPr="00661A17">
        <w:rPr>
          <w:sz w:val="32"/>
          <w:szCs w:val="32"/>
          <w:lang w:val="en-IN"/>
        </w:rPr>
        <w:t xml:space="preserve">   -Implement the data analytics solutions into the public transportation system. </w:t>
      </w:r>
    </w:p>
    <w:p w14:paraId="5E2FB2AA" w14:textId="77777777" w:rsidR="00C008EC" w:rsidRPr="00661A17" w:rsidRDefault="00C008EC" w:rsidP="00C008EC">
      <w:pPr>
        <w:rPr>
          <w:sz w:val="32"/>
          <w:szCs w:val="32"/>
        </w:rPr>
      </w:pPr>
      <w:r w:rsidRPr="00661A17">
        <w:rPr>
          <w:sz w:val="32"/>
          <w:szCs w:val="32"/>
          <w:lang w:val="en-IN"/>
        </w:rPr>
        <w:t>10. Monitoring and Maintenance:</w:t>
      </w:r>
    </w:p>
    <w:p w14:paraId="66E60803" w14:textId="77777777" w:rsidR="00C008EC" w:rsidRPr="00661A17" w:rsidRDefault="00C008EC" w:rsidP="00C008EC">
      <w:pPr>
        <w:rPr>
          <w:sz w:val="32"/>
          <w:szCs w:val="32"/>
        </w:rPr>
      </w:pPr>
      <w:r w:rsidRPr="00661A17">
        <w:rPr>
          <w:sz w:val="32"/>
          <w:szCs w:val="32"/>
          <w:lang w:val="en-IN"/>
        </w:rPr>
        <w:t xml:space="preserve">  - Continuously monitor the performance of your data analytics solutions in a real-world environment.   </w:t>
      </w:r>
    </w:p>
    <w:p w14:paraId="21CE3648" w14:textId="77777777" w:rsidR="00C008EC" w:rsidRPr="00661A17" w:rsidRDefault="00C008EC" w:rsidP="00C008EC">
      <w:pPr>
        <w:rPr>
          <w:sz w:val="32"/>
          <w:szCs w:val="32"/>
        </w:rPr>
      </w:pPr>
      <w:r w:rsidRPr="00661A17">
        <w:rPr>
          <w:sz w:val="32"/>
          <w:szCs w:val="32"/>
          <w:lang w:val="en-IN"/>
        </w:rPr>
        <w:t xml:space="preserve">   - Implement alerts and triggers to identify and address issues as they arise.</w:t>
      </w:r>
    </w:p>
    <w:p w14:paraId="7F051DCD" w14:textId="77777777" w:rsidR="00C008EC" w:rsidRPr="00661A17" w:rsidRDefault="00C008EC" w:rsidP="00C008EC">
      <w:pPr>
        <w:rPr>
          <w:sz w:val="32"/>
          <w:szCs w:val="32"/>
        </w:rPr>
      </w:pPr>
      <w:r w:rsidRPr="00661A17">
        <w:rPr>
          <w:sz w:val="32"/>
          <w:szCs w:val="32"/>
          <w:lang w:val="en-IN"/>
        </w:rPr>
        <w:t>11.Feedback Loop:</w:t>
      </w:r>
    </w:p>
    <w:p w14:paraId="025543C7" w14:textId="77777777" w:rsidR="00C008EC" w:rsidRPr="00661A17" w:rsidRDefault="00C008EC" w:rsidP="00C008EC">
      <w:pPr>
        <w:rPr>
          <w:sz w:val="32"/>
          <w:szCs w:val="32"/>
        </w:rPr>
      </w:pPr>
      <w:r w:rsidRPr="00661A17">
        <w:rPr>
          <w:sz w:val="32"/>
          <w:szCs w:val="32"/>
          <w:lang w:val="en-IN"/>
        </w:rPr>
        <w:t xml:space="preserve">    - Gather user feedback and data on the effectiveness of your solutions.  </w:t>
      </w:r>
    </w:p>
    <w:p w14:paraId="1C15D7FA" w14:textId="77777777" w:rsidR="00C008EC" w:rsidRPr="00661A17" w:rsidRDefault="00C008EC" w:rsidP="00C008EC">
      <w:pPr>
        <w:rPr>
          <w:sz w:val="32"/>
          <w:szCs w:val="32"/>
        </w:rPr>
      </w:pPr>
      <w:r w:rsidRPr="00661A17">
        <w:rPr>
          <w:sz w:val="32"/>
          <w:szCs w:val="32"/>
          <w:lang w:val="en-IN"/>
        </w:rPr>
        <w:t xml:space="preserve">    - Use this feedback to make necessary adjustments, updates, and improvements to your data analytics models and processes.</w:t>
      </w:r>
    </w:p>
    <w:p w14:paraId="0D0B4B85" w14:textId="77777777" w:rsidR="00C008EC" w:rsidRPr="00661A17" w:rsidRDefault="00C008EC" w:rsidP="00C008EC">
      <w:pPr>
        <w:rPr>
          <w:sz w:val="32"/>
          <w:szCs w:val="32"/>
        </w:rPr>
      </w:pPr>
      <w:r w:rsidRPr="00661A17">
        <w:rPr>
          <w:sz w:val="32"/>
          <w:szCs w:val="32"/>
          <w:lang w:val="en-IN"/>
        </w:rPr>
        <w:t>12. Scale and Iterate:</w:t>
      </w:r>
    </w:p>
    <w:p w14:paraId="055CF28E" w14:textId="77777777" w:rsidR="00C008EC" w:rsidRPr="00661A17" w:rsidRDefault="00C008EC" w:rsidP="00C008EC">
      <w:pPr>
        <w:rPr>
          <w:sz w:val="32"/>
          <w:szCs w:val="32"/>
        </w:rPr>
      </w:pPr>
      <w:r w:rsidRPr="00661A17">
        <w:rPr>
          <w:sz w:val="32"/>
          <w:szCs w:val="32"/>
          <w:lang w:val="en-IN"/>
        </w:rPr>
        <w:lastRenderedPageBreak/>
        <w:t xml:space="preserve">    - If successful, consider scaling the solutions to cover a larger portion of the transportation network.   </w:t>
      </w:r>
    </w:p>
    <w:p w14:paraId="59D1DEC4" w14:textId="77777777" w:rsidR="00C008EC" w:rsidRPr="00661A17" w:rsidRDefault="00C008EC" w:rsidP="00C008EC">
      <w:pPr>
        <w:rPr>
          <w:sz w:val="32"/>
          <w:szCs w:val="32"/>
        </w:rPr>
      </w:pPr>
      <w:r w:rsidRPr="00661A17">
        <w:rPr>
          <w:sz w:val="32"/>
          <w:szCs w:val="32"/>
          <w:lang w:val="en-IN"/>
        </w:rPr>
        <w:t xml:space="preserve">    - Continue to iterate and refine your models as new data becomes available or as transportation needs evolve.</w:t>
      </w:r>
    </w:p>
    <w:p w14:paraId="635BF359" w14:textId="77777777" w:rsidR="00C008EC" w:rsidRPr="00661A17" w:rsidRDefault="00C008EC" w:rsidP="00C008EC">
      <w:pPr>
        <w:rPr>
          <w:sz w:val="32"/>
          <w:szCs w:val="32"/>
        </w:rPr>
      </w:pPr>
      <w:r w:rsidRPr="00661A17">
        <w:rPr>
          <w:sz w:val="32"/>
          <w:szCs w:val="32"/>
          <w:lang w:val="en-IN"/>
        </w:rPr>
        <w:t xml:space="preserve">13. Policy and Decision Making:   </w:t>
      </w:r>
    </w:p>
    <w:p w14:paraId="5993779F" w14:textId="77777777" w:rsidR="00C008EC" w:rsidRPr="00661A17" w:rsidRDefault="00C008EC" w:rsidP="00C008EC">
      <w:pPr>
        <w:rPr>
          <w:sz w:val="32"/>
          <w:szCs w:val="32"/>
        </w:rPr>
      </w:pPr>
      <w:r w:rsidRPr="00661A17">
        <w:rPr>
          <w:sz w:val="32"/>
          <w:szCs w:val="32"/>
          <w:lang w:val="en-IN"/>
        </w:rPr>
        <w:t xml:space="preserve">    - Share insights and recommendations derived from data analytics with transportation authorities and policymakers to inform decisions related to infrastructure, routes, and services.</w:t>
      </w:r>
    </w:p>
    <w:p w14:paraId="0960E3E2" w14:textId="77777777" w:rsidR="00C008EC" w:rsidRPr="00661A17" w:rsidRDefault="00C008EC" w:rsidP="00C008EC">
      <w:pPr>
        <w:rPr>
          <w:sz w:val="32"/>
          <w:szCs w:val="32"/>
        </w:rPr>
      </w:pPr>
      <w:r w:rsidRPr="00661A17">
        <w:rPr>
          <w:sz w:val="32"/>
          <w:szCs w:val="32"/>
          <w:lang w:val="en-IN"/>
        </w:rPr>
        <w:t xml:space="preserve">14. Public Communication:   </w:t>
      </w:r>
    </w:p>
    <w:p w14:paraId="651315C3" w14:textId="77777777" w:rsidR="00C008EC" w:rsidRPr="00661A17" w:rsidRDefault="00C008EC" w:rsidP="00C008EC">
      <w:pPr>
        <w:rPr>
          <w:sz w:val="32"/>
          <w:szCs w:val="32"/>
          <w:lang w:val="en-IN"/>
        </w:rPr>
      </w:pPr>
      <w:r w:rsidRPr="00661A17">
        <w:rPr>
          <w:sz w:val="32"/>
          <w:szCs w:val="32"/>
          <w:lang w:val="en-IN"/>
        </w:rPr>
        <w:t xml:space="preserve">    - Communicate improvements and changes to the public, ensuring transparency and addressing concerns or feedback.</w:t>
      </w:r>
    </w:p>
    <w:p w14:paraId="2836D0AE" w14:textId="77777777" w:rsidR="00C008EC" w:rsidRPr="00661A17" w:rsidRDefault="00C008EC" w:rsidP="00C008EC">
      <w:pPr>
        <w:rPr>
          <w:rFonts w:ascii="Algerian" w:hAnsi="Algerian"/>
          <w:sz w:val="40"/>
          <w:szCs w:val="40"/>
        </w:rPr>
      </w:pPr>
      <w:r w:rsidRPr="00661A17">
        <w:rPr>
          <w:rFonts w:ascii="Algerian" w:hAnsi="Algerian"/>
          <w:sz w:val="40"/>
          <w:szCs w:val="40"/>
        </w:rPr>
        <w:t>Conclusion:</w:t>
      </w:r>
    </w:p>
    <w:p w14:paraId="59F059D5" w14:textId="77777777" w:rsidR="00C008EC" w:rsidRPr="00661A17" w:rsidRDefault="00C008EC" w:rsidP="00C008EC">
      <w:pPr>
        <w:rPr>
          <w:sz w:val="32"/>
          <w:szCs w:val="32"/>
        </w:rPr>
      </w:pPr>
      <w:r w:rsidRPr="00661A17">
        <w:rPr>
          <w:sz w:val="32"/>
          <w:szCs w:val="32"/>
        </w:rPr>
        <w:t xml:space="preserve">Data analytics holds the key to enhancing public </w:t>
      </w:r>
      <w:proofErr w:type="gramStart"/>
      <w:r w:rsidRPr="00661A17">
        <w:rPr>
          <w:sz w:val="32"/>
          <w:szCs w:val="32"/>
        </w:rPr>
        <w:t>transport  efficiency</w:t>
      </w:r>
      <w:proofErr w:type="gramEnd"/>
      <w:r w:rsidRPr="00661A17">
        <w:rPr>
          <w:sz w:val="32"/>
          <w:szCs w:val="32"/>
        </w:rPr>
        <w:t xml:space="preserve">. By incorporating data-driven strategies, </w:t>
      </w:r>
      <w:proofErr w:type="gramStart"/>
      <w:r w:rsidRPr="00661A17">
        <w:rPr>
          <w:sz w:val="32"/>
          <w:szCs w:val="32"/>
        </w:rPr>
        <w:t>transportation  systems</w:t>
      </w:r>
      <w:proofErr w:type="gramEnd"/>
      <w:r w:rsidRPr="00661A17">
        <w:rPr>
          <w:sz w:val="32"/>
          <w:szCs w:val="32"/>
        </w:rPr>
        <w:t xml:space="preserve"> can achieve better route planning, reduced congestion,  improved passenger satisfaction, and increased cost savings. </w:t>
      </w:r>
    </w:p>
    <w:p w14:paraId="74B32A2D" w14:textId="77777777" w:rsidR="00C008EC" w:rsidRPr="00661A17" w:rsidRDefault="00C008EC" w:rsidP="00C008EC">
      <w:pPr>
        <w:rPr>
          <w:sz w:val="32"/>
          <w:szCs w:val="32"/>
        </w:rPr>
      </w:pPr>
      <w:r w:rsidRPr="00661A17">
        <w:rPr>
          <w:sz w:val="32"/>
          <w:szCs w:val="32"/>
        </w:rPr>
        <w:t xml:space="preserve">Moreover, data analytics enables transport operators to </w:t>
      </w:r>
      <w:proofErr w:type="gramStart"/>
      <w:r w:rsidRPr="00661A17">
        <w:rPr>
          <w:sz w:val="32"/>
          <w:szCs w:val="32"/>
        </w:rPr>
        <w:t>prioritize  safety</w:t>
      </w:r>
      <w:proofErr w:type="gramEnd"/>
      <w:r w:rsidRPr="00661A17">
        <w:rPr>
          <w:sz w:val="32"/>
          <w:szCs w:val="32"/>
        </w:rPr>
        <w:t xml:space="preserve"> and security measures, making public transport a key player  in sustainable urban development. </w:t>
      </w:r>
    </w:p>
    <w:p w14:paraId="1865EC79" w14:textId="77777777" w:rsidR="00C008EC" w:rsidRDefault="00C008EC" w:rsidP="00C008EC">
      <w:pPr>
        <w:rPr>
          <w:lang w:val="en-IN"/>
        </w:rPr>
      </w:pPr>
    </w:p>
    <w:p w14:paraId="192D95A2" w14:textId="77777777" w:rsidR="00C008EC" w:rsidRPr="00C008EC" w:rsidRDefault="00C008EC" w:rsidP="00C008EC"/>
    <w:p w14:paraId="04D219C2" w14:textId="77777777" w:rsidR="00C008EC" w:rsidRPr="00C008EC" w:rsidRDefault="00C008EC" w:rsidP="00C008EC"/>
    <w:p w14:paraId="0B32D9E8" w14:textId="77777777" w:rsidR="00C008EC" w:rsidRPr="00C008EC" w:rsidRDefault="00C008EC" w:rsidP="00C008EC"/>
    <w:p w14:paraId="38DE5620" w14:textId="77777777" w:rsidR="00C008EC" w:rsidRPr="00C008EC" w:rsidRDefault="00C008EC" w:rsidP="00C008EC"/>
    <w:p w14:paraId="449ACFFC" w14:textId="77777777" w:rsidR="00C008EC" w:rsidRPr="00C008EC" w:rsidRDefault="00C008EC" w:rsidP="00C008EC"/>
    <w:p w14:paraId="0229BF88" w14:textId="77777777" w:rsidR="00C008EC" w:rsidRPr="00C008EC" w:rsidRDefault="00C008EC" w:rsidP="00C008EC"/>
    <w:p w14:paraId="16A574BD" w14:textId="77777777" w:rsidR="00C008EC" w:rsidRDefault="00C008EC"/>
    <w:sectPr w:rsidR="00C008EC" w:rsidSect="00E22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EC"/>
    <w:rsid w:val="001779E4"/>
    <w:rsid w:val="003D143F"/>
    <w:rsid w:val="0046684B"/>
    <w:rsid w:val="004C15F7"/>
    <w:rsid w:val="00661A17"/>
    <w:rsid w:val="006B6E9E"/>
    <w:rsid w:val="00844B79"/>
    <w:rsid w:val="008B46B2"/>
    <w:rsid w:val="00C008EC"/>
    <w:rsid w:val="00E2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3EEB"/>
  <w15:docId w15:val="{8D132F50-02BA-4F16-A93D-9732552A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6934">
      <w:bodyDiv w:val="1"/>
      <w:marLeft w:val="0"/>
      <w:marRight w:val="0"/>
      <w:marTop w:val="0"/>
      <w:marBottom w:val="0"/>
      <w:divBdr>
        <w:top w:val="none" w:sz="0" w:space="0" w:color="auto"/>
        <w:left w:val="none" w:sz="0" w:space="0" w:color="auto"/>
        <w:bottom w:val="none" w:sz="0" w:space="0" w:color="auto"/>
        <w:right w:val="none" w:sz="0" w:space="0" w:color="auto"/>
      </w:divBdr>
    </w:div>
    <w:div w:id="416442810">
      <w:bodyDiv w:val="1"/>
      <w:marLeft w:val="0"/>
      <w:marRight w:val="0"/>
      <w:marTop w:val="0"/>
      <w:marBottom w:val="0"/>
      <w:divBdr>
        <w:top w:val="none" w:sz="0" w:space="0" w:color="auto"/>
        <w:left w:val="none" w:sz="0" w:space="0" w:color="auto"/>
        <w:bottom w:val="none" w:sz="0" w:space="0" w:color="auto"/>
        <w:right w:val="none" w:sz="0" w:space="0" w:color="auto"/>
      </w:divBdr>
    </w:div>
    <w:div w:id="552430526">
      <w:bodyDiv w:val="1"/>
      <w:marLeft w:val="0"/>
      <w:marRight w:val="0"/>
      <w:marTop w:val="0"/>
      <w:marBottom w:val="0"/>
      <w:divBdr>
        <w:top w:val="none" w:sz="0" w:space="0" w:color="auto"/>
        <w:left w:val="none" w:sz="0" w:space="0" w:color="auto"/>
        <w:bottom w:val="none" w:sz="0" w:space="0" w:color="auto"/>
        <w:right w:val="none" w:sz="0" w:space="0" w:color="auto"/>
      </w:divBdr>
    </w:div>
    <w:div w:id="614337234">
      <w:bodyDiv w:val="1"/>
      <w:marLeft w:val="0"/>
      <w:marRight w:val="0"/>
      <w:marTop w:val="0"/>
      <w:marBottom w:val="0"/>
      <w:divBdr>
        <w:top w:val="none" w:sz="0" w:space="0" w:color="auto"/>
        <w:left w:val="none" w:sz="0" w:space="0" w:color="auto"/>
        <w:bottom w:val="none" w:sz="0" w:space="0" w:color="auto"/>
        <w:right w:val="none" w:sz="0" w:space="0" w:color="auto"/>
      </w:divBdr>
    </w:div>
    <w:div w:id="1169255150">
      <w:bodyDiv w:val="1"/>
      <w:marLeft w:val="0"/>
      <w:marRight w:val="0"/>
      <w:marTop w:val="0"/>
      <w:marBottom w:val="0"/>
      <w:divBdr>
        <w:top w:val="none" w:sz="0" w:space="0" w:color="auto"/>
        <w:left w:val="none" w:sz="0" w:space="0" w:color="auto"/>
        <w:bottom w:val="none" w:sz="0" w:space="0" w:color="auto"/>
        <w:right w:val="none" w:sz="0" w:space="0" w:color="auto"/>
      </w:divBdr>
    </w:div>
    <w:div w:id="1492255844">
      <w:bodyDiv w:val="1"/>
      <w:marLeft w:val="0"/>
      <w:marRight w:val="0"/>
      <w:marTop w:val="0"/>
      <w:marBottom w:val="0"/>
      <w:divBdr>
        <w:top w:val="none" w:sz="0" w:space="0" w:color="auto"/>
        <w:left w:val="none" w:sz="0" w:space="0" w:color="auto"/>
        <w:bottom w:val="none" w:sz="0" w:space="0" w:color="auto"/>
        <w:right w:val="none" w:sz="0" w:space="0" w:color="auto"/>
      </w:divBdr>
    </w:div>
    <w:div w:id="1498812794">
      <w:bodyDiv w:val="1"/>
      <w:marLeft w:val="0"/>
      <w:marRight w:val="0"/>
      <w:marTop w:val="0"/>
      <w:marBottom w:val="0"/>
      <w:divBdr>
        <w:top w:val="none" w:sz="0" w:space="0" w:color="auto"/>
        <w:left w:val="none" w:sz="0" w:space="0" w:color="auto"/>
        <w:bottom w:val="none" w:sz="0" w:space="0" w:color="auto"/>
        <w:right w:val="none" w:sz="0" w:space="0" w:color="auto"/>
      </w:divBdr>
    </w:div>
    <w:div w:id="1549535690">
      <w:bodyDiv w:val="1"/>
      <w:marLeft w:val="0"/>
      <w:marRight w:val="0"/>
      <w:marTop w:val="0"/>
      <w:marBottom w:val="0"/>
      <w:divBdr>
        <w:top w:val="none" w:sz="0" w:space="0" w:color="auto"/>
        <w:left w:val="none" w:sz="0" w:space="0" w:color="auto"/>
        <w:bottom w:val="none" w:sz="0" w:space="0" w:color="auto"/>
        <w:right w:val="none" w:sz="0" w:space="0" w:color="auto"/>
      </w:divBdr>
    </w:div>
    <w:div w:id="202751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JAYAPRIYADHARSHINI V</cp:lastModifiedBy>
  <cp:revision>2</cp:revision>
  <dcterms:created xsi:type="dcterms:W3CDTF">2023-10-03T13:47:00Z</dcterms:created>
  <dcterms:modified xsi:type="dcterms:W3CDTF">2023-10-03T13:47:00Z</dcterms:modified>
</cp:coreProperties>
</file>