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NS-CRUCIBLE-001-OVERVIEW</w:t>
      </w:r>
    </w:p>
    <w:p/>
    <w:p>
      <w:r>
        <w:t>Crucible is a platform plus catalog:</w:t>
      </w:r>
    </w:p>
    <w:p>
      <w:pPr>
        <w:pStyle w:val="ListBullet"/>
      </w:pPr>
      <w:r>
        <w:t>Platform: shared runtime for tenants, modules, scenarios, data simulation, workflows, dashboards, and Pitch Mode.</w:t>
      </w:r>
    </w:p>
    <w:p>
      <w:pPr>
        <w:pStyle w:val="ListBullet"/>
      </w:pPr>
      <w:r>
        <w:t>Catalog: a set of vertical demo modules (Retail, Logistics, Telecom, Auto, Healthcare, Luxury, etc.) with repeatable structure.</w:t>
      </w:r>
    </w:p>
    <w:p>
      <w:r>
        <w:t>Core idea: one platform, infinite believable demos.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NS-CRUCIBLE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