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54CBFB" w14:textId="7DAB5AF3" w:rsidR="00B8509E" w:rsidRPr="00B8509E" w:rsidRDefault="00722B77" w:rsidP="00B8509E">
      <w:r>
        <w:t xml:space="preserve">We are writing to enquire about the suitability of our </w:t>
      </w:r>
      <w:r w:rsidR="00237896">
        <w:t>article</w:t>
      </w:r>
      <w:r>
        <w:t xml:space="preserve"> entitled “</w:t>
      </w:r>
      <w:r w:rsidR="00195EB1" w:rsidRPr="00195EB1">
        <w:t>An information-theoretic approach to estimating genetic architectures: moving beyond the joint-scaling test for line cross analysis</w:t>
      </w:r>
      <w:r w:rsidR="00237896">
        <w:t>.</w:t>
      </w:r>
      <w:r>
        <w:t xml:space="preserve">” for publication in </w:t>
      </w:r>
      <w:r w:rsidR="00F53C52">
        <w:rPr>
          <w:i/>
        </w:rPr>
        <w:t>Evolution</w:t>
      </w:r>
      <w:r w:rsidR="008B579D">
        <w:t xml:space="preserve">.  </w:t>
      </w:r>
      <w:r w:rsidR="00B8509E" w:rsidRPr="00B8509E">
        <w:t>The genetic architecture of a trait is important because it fundamentally determines the pace and direction of evolution.  Unfortunately, widely implemented methods</w:t>
      </w:r>
      <w:r w:rsidR="008B579D">
        <w:t xml:space="preserve"> (i.e. joint-scaling test)</w:t>
      </w:r>
      <w:r w:rsidR="00B8509E" w:rsidRPr="00B8509E">
        <w:t xml:space="preserve"> for estimating genetic architecture </w:t>
      </w:r>
      <w:r w:rsidR="008B579D">
        <w:t xml:space="preserve">in line cross analysis experiments </w:t>
      </w:r>
      <w:r w:rsidR="00B8509E" w:rsidRPr="00B8509E">
        <w:t xml:space="preserve">provide a biased view because there has been no way to quantify the uncertainty in selecting the “right” genetic model from an often vast model space.  Genetic parameters estimated </w:t>
      </w:r>
      <w:r w:rsidR="008B579D">
        <w:t>with these approaches</w:t>
      </w:r>
      <w:r w:rsidR="00B8509E" w:rsidRPr="00B8509E">
        <w:t xml:space="preserve"> are thus conditional on the chosen model, which is often biased toward simpler architectures, even when there are many models with similar fits.  We develop and demonstrate a full information-theoretic</w:t>
      </w:r>
      <w:r w:rsidR="008B579D">
        <w:t xml:space="preserve"> (I-T)</w:t>
      </w:r>
      <w:r w:rsidR="00B8509E" w:rsidRPr="00B8509E">
        <w:t xml:space="preserve"> approach to line cross analysis implemented in </w:t>
      </w:r>
      <w:r w:rsidR="00B8509E">
        <w:t>an</w:t>
      </w:r>
      <w:r w:rsidR="00B8509E" w:rsidRPr="00B8509E">
        <w:t xml:space="preserve"> R package SAGA. </w:t>
      </w:r>
      <w:bookmarkStart w:id="0" w:name="_GoBack"/>
      <w:bookmarkEnd w:id="0"/>
      <w:r w:rsidR="008B579D">
        <w:t>We present analyses of simulated data and reanalyze 17 empirical datasets, and find that b</w:t>
      </w:r>
      <w:r w:rsidR="00B8509E" w:rsidRPr="00B8509E">
        <w:t xml:space="preserve">y quantifying model selection uncertainty and using model weighted averaging, </w:t>
      </w:r>
      <w:r w:rsidR="008B579D">
        <w:t>an I-T</w:t>
      </w:r>
      <w:r w:rsidR="00B8509E" w:rsidRPr="00B8509E">
        <w:t xml:space="preserve"> </w:t>
      </w:r>
      <w:r w:rsidR="008B579D">
        <w:t xml:space="preserve">approach </w:t>
      </w:r>
      <w:r w:rsidR="00B8509E" w:rsidRPr="00B8509E">
        <w:t xml:space="preserve">is able to accurately estimate composite genetic effect contributions to complex genetic architectures even when there is substantial uncertainty in which is the best overall model. </w:t>
      </w:r>
      <w:r w:rsidR="008B579D">
        <w:t xml:space="preserve"> </w:t>
      </w:r>
      <w:r w:rsidR="00B8509E" w:rsidRPr="00B8509E">
        <w:t>Future line cross analyses will benefit from the I-T approach implemented in SAGA because it is able to more accurately define the components of complex genetic architectures than previous approaches.</w:t>
      </w:r>
      <w:r w:rsidR="008B579D">
        <w:t xml:space="preserve">  Our software package is currently available on GITHUB</w:t>
      </w:r>
      <w:r w:rsidR="00F53C52">
        <w:t xml:space="preserve"> (</w:t>
      </w:r>
      <w:r w:rsidR="00F53C52" w:rsidRPr="00F53C52">
        <w:t>https://github.com/coleoguy/SAGA</w:t>
      </w:r>
      <w:r w:rsidR="00F53C52">
        <w:t>)</w:t>
      </w:r>
      <w:r w:rsidR="008B579D">
        <w:t xml:space="preserve"> and will be available on the R package repository CRAN prior to publication.</w:t>
      </w:r>
    </w:p>
    <w:p w14:paraId="39225558" w14:textId="77777777" w:rsidR="00B8509E" w:rsidRDefault="00B8509E"/>
    <w:p w14:paraId="7530DFDE" w14:textId="77777777" w:rsidR="00CA44F7" w:rsidRDefault="00CA44F7"/>
    <w:p w14:paraId="6F092BC0" w14:textId="77777777" w:rsidR="00CA44F7" w:rsidRPr="00CA44F7" w:rsidRDefault="00CA44F7" w:rsidP="00CA44F7">
      <w:r w:rsidRPr="00CA44F7">
        <w:t>Sincerely,</w:t>
      </w:r>
    </w:p>
    <w:p w14:paraId="4DE0585D" w14:textId="77777777" w:rsidR="00CA44F7" w:rsidRPr="00CA44F7" w:rsidRDefault="00CA44F7" w:rsidP="00CA44F7">
      <w:r w:rsidRPr="00CA44F7">
        <w:t>Heath Blackmon</w:t>
      </w:r>
    </w:p>
    <w:p w14:paraId="32AACC1E" w14:textId="77777777" w:rsidR="00CA44F7" w:rsidRPr="00CA44F7" w:rsidRDefault="00CA44F7" w:rsidP="00CA44F7">
      <w:r w:rsidRPr="00CA44F7">
        <w:t>Jeff Demuth</w:t>
      </w:r>
    </w:p>
    <w:sectPr w:rsidR="00CA44F7" w:rsidRPr="00CA44F7" w:rsidSect="00864B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B77"/>
    <w:rsid w:val="00195EB1"/>
    <w:rsid w:val="00237896"/>
    <w:rsid w:val="003B0E0D"/>
    <w:rsid w:val="003F3341"/>
    <w:rsid w:val="00692A39"/>
    <w:rsid w:val="007210A6"/>
    <w:rsid w:val="00722B77"/>
    <w:rsid w:val="007601DB"/>
    <w:rsid w:val="00864BEA"/>
    <w:rsid w:val="008B579D"/>
    <w:rsid w:val="009A4043"/>
    <w:rsid w:val="009B7D8B"/>
    <w:rsid w:val="00A754B8"/>
    <w:rsid w:val="00B8509E"/>
    <w:rsid w:val="00CA44F7"/>
    <w:rsid w:val="00F5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63E0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261</Words>
  <Characters>1491</Characters>
  <Application>Microsoft Macintosh Word</Application>
  <DocSecurity>0</DocSecurity>
  <Lines>12</Lines>
  <Paragraphs>3</Paragraphs>
  <ScaleCrop>false</ScaleCrop>
  <Company>UTA</Company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Heath Blackmon</cp:lastModifiedBy>
  <cp:revision>3</cp:revision>
  <dcterms:created xsi:type="dcterms:W3CDTF">2014-12-02T22:27:00Z</dcterms:created>
  <dcterms:modified xsi:type="dcterms:W3CDTF">2014-12-02T22:46:00Z</dcterms:modified>
</cp:coreProperties>
</file>