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BED4" w14:textId="7BF30904" w:rsidR="00D77AB9" w:rsidRPr="00C00C05" w:rsidRDefault="00C00C05" w:rsidP="00900EE1">
      <w:pPr>
        <w:spacing w:line="480" w:lineRule="auto"/>
        <w:jc w:val="center"/>
        <w:rPr>
          <w:rFonts w:ascii="Courier New" w:hAnsi="Courier New"/>
          <w:b/>
          <w:bCs/>
          <w:sz w:val="24"/>
          <w:lang w:val="en-US"/>
        </w:rPr>
      </w:pPr>
      <w:r w:rsidRPr="00C00C05">
        <w:rPr>
          <w:rFonts w:ascii="Courier New" w:hAnsi="Courier New"/>
          <w:b/>
          <w:bCs/>
          <w:sz w:val="24"/>
          <w:lang w:val="en-US"/>
        </w:rPr>
        <w:t>INTRODUCTION</w:t>
      </w:r>
    </w:p>
    <w:p w14:paraId="35ADCC26" w14:textId="77777777" w:rsidR="00C00C05" w:rsidRPr="00C00C05" w:rsidRDefault="00C00C05" w:rsidP="00900EE1">
      <w:pPr>
        <w:spacing w:line="480" w:lineRule="auto"/>
        <w:jc w:val="center"/>
        <w:rPr>
          <w:rFonts w:ascii="Courier New" w:hAnsi="Courier New"/>
          <w:b/>
          <w:bCs/>
          <w:sz w:val="32"/>
          <w:lang w:val="en-US"/>
        </w:rPr>
      </w:pPr>
    </w:p>
    <w:p w14:paraId="6C86A886" w14:textId="77777777" w:rsidR="00C00C05" w:rsidRDefault="00C00C05" w:rsidP="00900EE1">
      <w:pPr>
        <w:spacing w:line="480" w:lineRule="auto"/>
        <w:rPr>
          <w:rFonts w:ascii="Courier New" w:hAnsi="Courier New"/>
          <w:b/>
          <w:bCs/>
          <w:sz w:val="24"/>
          <w:lang w:val="en-US"/>
        </w:rPr>
      </w:pPr>
      <w:r>
        <w:rPr>
          <w:rFonts w:ascii="Courier New" w:hAnsi="Courier New"/>
          <w:b/>
          <w:bCs/>
          <w:sz w:val="24"/>
          <w:lang w:val="en-US"/>
        </w:rPr>
        <w:t>Background of the Study</w:t>
      </w:r>
    </w:p>
    <w:p w14:paraId="238B199F" w14:textId="77777777" w:rsidR="00C00C05" w:rsidRPr="00C00C05" w:rsidRDefault="00C00C05" w:rsidP="00900EE1">
      <w:pPr>
        <w:spacing w:line="480" w:lineRule="auto"/>
        <w:ind w:firstLine="720"/>
        <w:jc w:val="both"/>
        <w:rPr>
          <w:rFonts w:ascii="Courier New" w:hAnsi="Courier New"/>
          <w:sz w:val="24"/>
        </w:rPr>
      </w:pPr>
      <w:r w:rsidRPr="00C00C05">
        <w:rPr>
          <w:rFonts w:ascii="Courier New" w:hAnsi="Courier New"/>
          <w:sz w:val="24"/>
        </w:rPr>
        <w:t>In today's world, where fish play a crucial role in providing essential protein for billions of people, ensuring sustainable management of fisheries is more important than ever. The Fish Information System (FIS) offers a comprehensive solution by bringing together various data sets—biological, environmental, and socioeconomic—into a single platform. This empowers decision-makers with the right information to make informed choices about managing fish populations and their habitats. By taking into account the complex relationships between fish and their environment, FIS promotes sustainable practices and helps prevent overfishing. Furthermore, it encourages collaboration among different stakeholders, fostering a shared responsibility for protecting our fisheries.</w:t>
      </w:r>
    </w:p>
    <w:p w14:paraId="099082E3" w14:textId="77777777" w:rsidR="00C00C05" w:rsidRDefault="00C00C05" w:rsidP="00900EE1">
      <w:pPr>
        <w:spacing w:line="480" w:lineRule="auto"/>
        <w:jc w:val="both"/>
        <w:rPr>
          <w:rFonts w:ascii="Courier New" w:hAnsi="Courier New"/>
          <w:sz w:val="24"/>
        </w:rPr>
      </w:pPr>
    </w:p>
    <w:p w14:paraId="2A62A90D" w14:textId="64AA95D6" w:rsidR="00C00C05" w:rsidRPr="00C00C05" w:rsidRDefault="00C00C05" w:rsidP="00900EE1">
      <w:pPr>
        <w:spacing w:line="480" w:lineRule="auto"/>
        <w:ind w:firstLine="720"/>
        <w:jc w:val="both"/>
        <w:rPr>
          <w:rFonts w:ascii="Courier New" w:hAnsi="Courier New"/>
          <w:sz w:val="24"/>
        </w:rPr>
      </w:pPr>
      <w:r w:rsidRPr="00C00C05">
        <w:rPr>
          <w:rFonts w:ascii="Courier New" w:hAnsi="Courier New"/>
          <w:sz w:val="24"/>
        </w:rPr>
        <w:t xml:space="preserve">Before the advent of FIS, fisheries management faced significant hurdles. Decision-makers lacked access to accurate and timely data, making it difficult to assess the health of fish stocks and their habitats. This often led to ineffective management strategies and, in some cases, the depletion of resources. </w:t>
      </w:r>
      <w:r w:rsidRPr="00C00C05">
        <w:rPr>
          <w:rFonts w:ascii="Courier New" w:hAnsi="Courier New"/>
          <w:sz w:val="24"/>
        </w:rPr>
        <w:lastRenderedPageBreak/>
        <w:t xml:space="preserve">Moreover, without a centralized system, collaboration between stakeholders was limited, hindering efforts to protect fisheries. With the added challenge of climate change, the need for better monitoring and adaptive management has become even more pressing. FIS addresses these challenges by providing a platform for monitoring </w:t>
      </w:r>
      <w:r>
        <w:rPr>
          <w:rFonts w:ascii="Courier New" w:hAnsi="Courier New"/>
          <w:sz w:val="24"/>
        </w:rPr>
        <w:t xml:space="preserve">and classifying various fish through </w:t>
      </w:r>
      <w:r w:rsidR="009F2154">
        <w:rPr>
          <w:rFonts w:ascii="Courier New" w:hAnsi="Courier New"/>
          <w:sz w:val="24"/>
        </w:rPr>
        <w:t>uploading an image into it.</w:t>
      </w:r>
    </w:p>
    <w:p w14:paraId="4125D7A3" w14:textId="63CE64F9" w:rsidR="00C00C05" w:rsidRDefault="00C00C05" w:rsidP="00900EE1">
      <w:pPr>
        <w:spacing w:line="480" w:lineRule="auto"/>
        <w:jc w:val="both"/>
        <w:rPr>
          <w:rFonts w:ascii="Courier New" w:hAnsi="Courier New"/>
          <w:sz w:val="24"/>
        </w:rPr>
      </w:pPr>
    </w:p>
    <w:p w14:paraId="00049FB8" w14:textId="7F4321B5" w:rsidR="00C00C05" w:rsidRDefault="00C00C05" w:rsidP="00900EE1">
      <w:pPr>
        <w:spacing w:line="480" w:lineRule="auto"/>
        <w:jc w:val="both"/>
        <w:rPr>
          <w:rFonts w:ascii="Courier New" w:hAnsi="Courier New"/>
          <w:b/>
          <w:bCs/>
          <w:sz w:val="24"/>
        </w:rPr>
      </w:pPr>
      <w:r>
        <w:rPr>
          <w:rFonts w:ascii="Courier New" w:hAnsi="Courier New"/>
          <w:b/>
          <w:bCs/>
          <w:sz w:val="24"/>
        </w:rPr>
        <w:t>Objectives of the Study</w:t>
      </w:r>
    </w:p>
    <w:p w14:paraId="4D711D55" w14:textId="0955830A" w:rsidR="009F2154" w:rsidRDefault="009F2154" w:rsidP="00900EE1">
      <w:pPr>
        <w:spacing w:line="480" w:lineRule="auto"/>
        <w:jc w:val="both"/>
        <w:rPr>
          <w:rFonts w:ascii="Courier New" w:hAnsi="Courier New"/>
          <w:b/>
          <w:bCs/>
          <w:sz w:val="24"/>
        </w:rPr>
      </w:pPr>
      <w:r>
        <w:rPr>
          <w:rFonts w:ascii="Courier New" w:hAnsi="Courier New"/>
          <w:b/>
          <w:bCs/>
          <w:sz w:val="24"/>
        </w:rPr>
        <w:tab/>
      </w:r>
      <w:r>
        <w:rPr>
          <w:rFonts w:ascii="Courier New" w:hAnsi="Courier New"/>
          <w:kern w:val="0"/>
          <w:sz w:val="24"/>
          <w14:ligatures w14:val="none"/>
        </w:rPr>
        <w:t xml:space="preserve">This </w:t>
      </w:r>
      <w:r>
        <w:rPr>
          <w:rFonts w:ascii="Courier New" w:hAnsi="Courier New"/>
          <w:kern w:val="0"/>
          <w:sz w:val="24"/>
          <w14:ligatures w14:val="none"/>
        </w:rPr>
        <w:t>study</w:t>
      </w:r>
      <w:r>
        <w:rPr>
          <w:rFonts w:ascii="Courier New" w:hAnsi="Courier New"/>
          <w:kern w:val="0"/>
          <w:sz w:val="24"/>
          <w14:ligatures w14:val="none"/>
        </w:rPr>
        <w:t xml:space="preserve"> aims to develop a </w:t>
      </w:r>
      <w:r>
        <w:rPr>
          <w:rFonts w:ascii="Courier New" w:hAnsi="Courier New"/>
          <w:kern w:val="0"/>
          <w:sz w:val="24"/>
          <w14:ligatures w14:val="none"/>
        </w:rPr>
        <w:t>Fish Information System</w:t>
      </w:r>
      <w:r>
        <w:rPr>
          <w:rFonts w:ascii="Courier New" w:hAnsi="Courier New"/>
          <w:kern w:val="0"/>
          <w:sz w:val="24"/>
          <w14:ligatures w14:val="none"/>
        </w:rPr>
        <w:t xml:space="preserve"> to improve the manual process of </w:t>
      </w:r>
      <w:r>
        <w:rPr>
          <w:rFonts w:ascii="Courier New" w:hAnsi="Courier New"/>
          <w:kern w:val="0"/>
          <w:sz w:val="24"/>
          <w14:ligatures w14:val="none"/>
        </w:rPr>
        <w:t>Marine Biologists in classifying and gathering information on various fishes.</w:t>
      </w:r>
    </w:p>
    <w:p w14:paraId="0EED41BF" w14:textId="4EE17125" w:rsidR="00C00C05" w:rsidRDefault="009F2154" w:rsidP="00900EE1">
      <w:pPr>
        <w:spacing w:line="480" w:lineRule="auto"/>
        <w:jc w:val="both"/>
        <w:rPr>
          <w:rFonts w:ascii="Courier New" w:hAnsi="Courier New"/>
          <w:b/>
          <w:bCs/>
          <w:sz w:val="24"/>
        </w:rPr>
      </w:pPr>
      <w:r>
        <w:rPr>
          <w:rFonts w:ascii="Courier New" w:hAnsi="Courier New"/>
          <w:b/>
          <w:bCs/>
          <w:sz w:val="24"/>
        </w:rPr>
        <w:t xml:space="preserve">1.1. </w:t>
      </w:r>
      <w:r w:rsidR="00C00C05">
        <w:rPr>
          <w:rFonts w:ascii="Courier New" w:hAnsi="Courier New"/>
          <w:b/>
          <w:bCs/>
          <w:sz w:val="24"/>
        </w:rPr>
        <w:t>General Objective</w:t>
      </w:r>
    </w:p>
    <w:p w14:paraId="609F0B9A" w14:textId="66686518" w:rsidR="009F2154" w:rsidRDefault="009F2154" w:rsidP="00900EE1">
      <w:pPr>
        <w:spacing w:line="480" w:lineRule="auto"/>
        <w:jc w:val="both"/>
        <w:rPr>
          <w:rFonts w:ascii="Courier New" w:hAnsi="Courier New"/>
          <w:sz w:val="24"/>
        </w:rPr>
      </w:pPr>
      <w:r>
        <w:rPr>
          <w:rFonts w:ascii="Courier New" w:hAnsi="Courier New"/>
          <w:b/>
          <w:bCs/>
          <w:sz w:val="24"/>
        </w:rPr>
        <w:tab/>
      </w:r>
      <w:r>
        <w:rPr>
          <w:rFonts w:ascii="Courier New" w:hAnsi="Courier New"/>
          <w:sz w:val="24"/>
        </w:rPr>
        <w:t>The general objective of the project is to develop a computerized system for Marine Biologists that improves efficiency, processes, and reducing manual errors without changing the manual process.</w:t>
      </w:r>
    </w:p>
    <w:p w14:paraId="4DFB43A0" w14:textId="3FE3A0AE" w:rsidR="009F2154" w:rsidRDefault="009F2154" w:rsidP="00900EE1">
      <w:pPr>
        <w:spacing w:line="480" w:lineRule="auto"/>
        <w:jc w:val="both"/>
        <w:rPr>
          <w:rFonts w:ascii="Courier New" w:hAnsi="Courier New"/>
          <w:b/>
          <w:bCs/>
          <w:sz w:val="24"/>
        </w:rPr>
      </w:pPr>
      <w:r>
        <w:rPr>
          <w:rFonts w:ascii="Courier New" w:hAnsi="Courier New"/>
          <w:b/>
          <w:bCs/>
          <w:sz w:val="24"/>
        </w:rPr>
        <w:t>1.2. Specific Objectives</w:t>
      </w:r>
    </w:p>
    <w:p w14:paraId="1A980F86" w14:textId="5EFE12E4" w:rsidR="0069246E" w:rsidRDefault="0069246E" w:rsidP="00900EE1">
      <w:pPr>
        <w:spacing w:line="480" w:lineRule="auto"/>
        <w:jc w:val="both"/>
        <w:rPr>
          <w:rFonts w:ascii="Courier New" w:hAnsi="Courier New"/>
          <w:sz w:val="24"/>
        </w:rPr>
      </w:pPr>
      <w:r>
        <w:rPr>
          <w:rFonts w:ascii="Courier New" w:hAnsi="Courier New"/>
          <w:b/>
          <w:bCs/>
          <w:sz w:val="24"/>
        </w:rPr>
        <w:tab/>
      </w:r>
      <w:r>
        <w:rPr>
          <w:rFonts w:ascii="Courier New" w:hAnsi="Courier New"/>
          <w:sz w:val="24"/>
        </w:rPr>
        <w:t>Specifically, the researchers intend to:</w:t>
      </w:r>
    </w:p>
    <w:p w14:paraId="5427A18C" w14:textId="72A8BF00" w:rsidR="0069246E" w:rsidRDefault="0069246E" w:rsidP="00900EE1">
      <w:pPr>
        <w:pStyle w:val="ListParagraph"/>
        <w:numPr>
          <w:ilvl w:val="0"/>
          <w:numId w:val="2"/>
        </w:numPr>
        <w:spacing w:line="480" w:lineRule="auto"/>
        <w:jc w:val="both"/>
        <w:rPr>
          <w:rFonts w:ascii="Courier New" w:hAnsi="Courier New"/>
          <w:sz w:val="24"/>
        </w:rPr>
      </w:pPr>
      <w:r>
        <w:rPr>
          <w:rFonts w:ascii="Courier New" w:hAnsi="Courier New"/>
          <w:sz w:val="24"/>
        </w:rPr>
        <w:t>To design and develop a comprehensive and efficient Fish Information System for marine biologists.</w:t>
      </w:r>
    </w:p>
    <w:p w14:paraId="0355A929" w14:textId="228C60CF" w:rsidR="0069246E" w:rsidRDefault="0069246E" w:rsidP="00900EE1">
      <w:pPr>
        <w:pStyle w:val="ListParagraph"/>
        <w:numPr>
          <w:ilvl w:val="0"/>
          <w:numId w:val="2"/>
        </w:numPr>
        <w:spacing w:line="480" w:lineRule="auto"/>
        <w:jc w:val="both"/>
        <w:rPr>
          <w:rFonts w:ascii="Courier New" w:hAnsi="Courier New"/>
          <w:sz w:val="24"/>
        </w:rPr>
      </w:pPr>
      <w:r>
        <w:rPr>
          <w:rFonts w:ascii="Courier New" w:hAnsi="Courier New"/>
          <w:sz w:val="24"/>
        </w:rPr>
        <w:lastRenderedPageBreak/>
        <w:t>To design and develop a Fish Information System with the following functionalities:</w:t>
      </w:r>
    </w:p>
    <w:p w14:paraId="7E6A9ED1" w14:textId="65535541" w:rsidR="0069246E" w:rsidRDefault="0069246E" w:rsidP="00900EE1">
      <w:pPr>
        <w:pStyle w:val="ListParagraph"/>
        <w:numPr>
          <w:ilvl w:val="1"/>
          <w:numId w:val="2"/>
        </w:numPr>
        <w:spacing w:line="480" w:lineRule="auto"/>
        <w:jc w:val="both"/>
        <w:rPr>
          <w:rFonts w:ascii="Courier New" w:hAnsi="Courier New"/>
          <w:sz w:val="24"/>
        </w:rPr>
      </w:pPr>
      <w:r>
        <w:rPr>
          <w:rFonts w:ascii="Courier New" w:hAnsi="Courier New"/>
          <w:sz w:val="24"/>
        </w:rPr>
        <w:t>Develop a system that has a capability to view various fishes.</w:t>
      </w:r>
    </w:p>
    <w:p w14:paraId="0D2BCDB4" w14:textId="77777777" w:rsidR="00900EE1" w:rsidRDefault="0069246E" w:rsidP="00900EE1">
      <w:pPr>
        <w:pStyle w:val="ListParagraph"/>
        <w:numPr>
          <w:ilvl w:val="1"/>
          <w:numId w:val="2"/>
        </w:numPr>
        <w:spacing w:line="480" w:lineRule="auto"/>
        <w:jc w:val="both"/>
        <w:rPr>
          <w:rFonts w:ascii="Courier New" w:hAnsi="Courier New"/>
          <w:sz w:val="24"/>
        </w:rPr>
      </w:pPr>
      <w:r>
        <w:rPr>
          <w:rFonts w:ascii="Courier New" w:hAnsi="Courier New"/>
          <w:sz w:val="24"/>
        </w:rPr>
        <w:t xml:space="preserve">Develop a system </w:t>
      </w:r>
      <w:r w:rsidR="00900EE1">
        <w:rPr>
          <w:rFonts w:ascii="Courier New" w:hAnsi="Courier New"/>
          <w:sz w:val="24"/>
        </w:rPr>
        <w:t>that will categorize fish by genera.</w:t>
      </w:r>
    </w:p>
    <w:p w14:paraId="434F72AE" w14:textId="77777777" w:rsidR="00900EE1" w:rsidRDefault="00900EE1" w:rsidP="00900EE1">
      <w:pPr>
        <w:pStyle w:val="ListParagraph"/>
        <w:numPr>
          <w:ilvl w:val="1"/>
          <w:numId w:val="2"/>
        </w:numPr>
        <w:spacing w:line="480" w:lineRule="auto"/>
        <w:jc w:val="both"/>
        <w:rPr>
          <w:rFonts w:ascii="Courier New" w:hAnsi="Courier New"/>
          <w:sz w:val="24"/>
        </w:rPr>
      </w:pPr>
      <w:r>
        <w:rPr>
          <w:rFonts w:ascii="Courier New" w:hAnsi="Courier New"/>
          <w:sz w:val="24"/>
        </w:rPr>
        <w:t>Develop a system that will categorize fish by scientific classification.</w:t>
      </w:r>
    </w:p>
    <w:p w14:paraId="48FA86EA" w14:textId="4868DDF3" w:rsidR="0069246E" w:rsidRDefault="00900EE1" w:rsidP="00900EE1">
      <w:pPr>
        <w:pStyle w:val="ListParagraph"/>
        <w:numPr>
          <w:ilvl w:val="1"/>
          <w:numId w:val="2"/>
        </w:numPr>
        <w:spacing w:line="480" w:lineRule="auto"/>
        <w:jc w:val="both"/>
        <w:rPr>
          <w:rFonts w:ascii="Courier New" w:hAnsi="Courier New"/>
          <w:sz w:val="24"/>
        </w:rPr>
      </w:pPr>
      <w:r>
        <w:rPr>
          <w:rFonts w:ascii="Courier New" w:hAnsi="Courier New"/>
          <w:sz w:val="24"/>
        </w:rPr>
        <w:t>Develop a system that has a capability to upload a fish image and retrieve its following information:</w:t>
      </w:r>
    </w:p>
    <w:p w14:paraId="7A1788D8" w14:textId="30CDAE4D" w:rsidR="00900EE1" w:rsidRDefault="00900EE1" w:rsidP="00900EE1">
      <w:pPr>
        <w:pStyle w:val="ListParagraph"/>
        <w:numPr>
          <w:ilvl w:val="2"/>
          <w:numId w:val="2"/>
        </w:numPr>
        <w:spacing w:line="480" w:lineRule="auto"/>
        <w:jc w:val="both"/>
        <w:rPr>
          <w:rFonts w:ascii="Courier New" w:hAnsi="Courier New"/>
          <w:sz w:val="24"/>
        </w:rPr>
      </w:pPr>
      <w:r>
        <w:rPr>
          <w:rFonts w:ascii="Courier New" w:hAnsi="Courier New"/>
          <w:sz w:val="24"/>
        </w:rPr>
        <w:t>Fish Name</w:t>
      </w:r>
    </w:p>
    <w:p w14:paraId="5DA48E92" w14:textId="139D4D49" w:rsidR="00900EE1" w:rsidRDefault="00900EE1" w:rsidP="00900EE1">
      <w:pPr>
        <w:pStyle w:val="ListParagraph"/>
        <w:numPr>
          <w:ilvl w:val="2"/>
          <w:numId w:val="2"/>
        </w:numPr>
        <w:spacing w:line="480" w:lineRule="auto"/>
        <w:jc w:val="both"/>
        <w:rPr>
          <w:rFonts w:ascii="Courier New" w:hAnsi="Courier New"/>
          <w:sz w:val="24"/>
        </w:rPr>
      </w:pPr>
      <w:r>
        <w:rPr>
          <w:rFonts w:ascii="Courier New" w:hAnsi="Courier New"/>
          <w:sz w:val="24"/>
        </w:rPr>
        <w:t>Binomial Name</w:t>
      </w:r>
    </w:p>
    <w:p w14:paraId="14AAAD55" w14:textId="4C0E6753" w:rsidR="00900EE1" w:rsidRDefault="00900EE1" w:rsidP="00900EE1">
      <w:pPr>
        <w:pStyle w:val="ListParagraph"/>
        <w:numPr>
          <w:ilvl w:val="2"/>
          <w:numId w:val="2"/>
        </w:numPr>
        <w:spacing w:line="480" w:lineRule="auto"/>
        <w:jc w:val="both"/>
        <w:rPr>
          <w:rFonts w:ascii="Courier New" w:hAnsi="Courier New"/>
          <w:sz w:val="24"/>
        </w:rPr>
      </w:pPr>
      <w:r>
        <w:rPr>
          <w:rFonts w:ascii="Courier New" w:hAnsi="Courier New"/>
          <w:sz w:val="24"/>
        </w:rPr>
        <w:t>Scientific Classifications such that:</w:t>
      </w:r>
    </w:p>
    <w:p w14:paraId="5F9EA7CD" w14:textId="4087EBE7" w:rsidR="00900EE1" w:rsidRDefault="00900EE1" w:rsidP="00900EE1">
      <w:pPr>
        <w:pStyle w:val="ListParagraph"/>
        <w:numPr>
          <w:ilvl w:val="3"/>
          <w:numId w:val="2"/>
        </w:numPr>
        <w:spacing w:line="480" w:lineRule="auto"/>
        <w:jc w:val="both"/>
        <w:rPr>
          <w:rFonts w:ascii="Courier New" w:hAnsi="Courier New"/>
          <w:sz w:val="24"/>
        </w:rPr>
      </w:pPr>
      <w:r>
        <w:rPr>
          <w:rFonts w:ascii="Courier New" w:hAnsi="Courier New"/>
          <w:sz w:val="24"/>
        </w:rPr>
        <w:t>Domain</w:t>
      </w:r>
    </w:p>
    <w:p w14:paraId="3971E080" w14:textId="7357BDA2" w:rsidR="00900EE1" w:rsidRDefault="00900EE1" w:rsidP="00900EE1">
      <w:pPr>
        <w:pStyle w:val="ListParagraph"/>
        <w:numPr>
          <w:ilvl w:val="3"/>
          <w:numId w:val="2"/>
        </w:numPr>
        <w:spacing w:line="480" w:lineRule="auto"/>
        <w:jc w:val="both"/>
        <w:rPr>
          <w:rFonts w:ascii="Courier New" w:hAnsi="Courier New"/>
          <w:sz w:val="24"/>
        </w:rPr>
      </w:pPr>
      <w:r>
        <w:rPr>
          <w:rFonts w:ascii="Courier New" w:hAnsi="Courier New"/>
          <w:sz w:val="24"/>
        </w:rPr>
        <w:t>Kingdom</w:t>
      </w:r>
    </w:p>
    <w:p w14:paraId="0812D48F" w14:textId="086599FB" w:rsidR="00900EE1" w:rsidRDefault="00900EE1" w:rsidP="00900EE1">
      <w:pPr>
        <w:pStyle w:val="ListParagraph"/>
        <w:numPr>
          <w:ilvl w:val="3"/>
          <w:numId w:val="2"/>
        </w:numPr>
        <w:spacing w:line="480" w:lineRule="auto"/>
        <w:jc w:val="both"/>
        <w:rPr>
          <w:rFonts w:ascii="Courier New" w:hAnsi="Courier New"/>
          <w:sz w:val="24"/>
        </w:rPr>
      </w:pPr>
      <w:r>
        <w:rPr>
          <w:rFonts w:ascii="Courier New" w:hAnsi="Courier New"/>
          <w:sz w:val="24"/>
        </w:rPr>
        <w:t>Phylum</w:t>
      </w:r>
    </w:p>
    <w:p w14:paraId="3CD0F4CC" w14:textId="746EFDE1" w:rsidR="00900EE1" w:rsidRDefault="00900EE1" w:rsidP="00900EE1">
      <w:pPr>
        <w:pStyle w:val="ListParagraph"/>
        <w:numPr>
          <w:ilvl w:val="3"/>
          <w:numId w:val="2"/>
        </w:numPr>
        <w:spacing w:line="480" w:lineRule="auto"/>
        <w:jc w:val="both"/>
        <w:rPr>
          <w:rFonts w:ascii="Courier New" w:hAnsi="Courier New"/>
          <w:sz w:val="24"/>
        </w:rPr>
      </w:pPr>
      <w:r>
        <w:rPr>
          <w:rFonts w:ascii="Courier New" w:hAnsi="Courier New"/>
          <w:sz w:val="24"/>
        </w:rPr>
        <w:t>Family</w:t>
      </w:r>
    </w:p>
    <w:p w14:paraId="610EA163" w14:textId="479727F8" w:rsidR="00900EE1" w:rsidRDefault="00900EE1" w:rsidP="00900EE1">
      <w:pPr>
        <w:pStyle w:val="ListParagraph"/>
        <w:numPr>
          <w:ilvl w:val="3"/>
          <w:numId w:val="2"/>
        </w:numPr>
        <w:spacing w:line="480" w:lineRule="auto"/>
        <w:jc w:val="both"/>
        <w:rPr>
          <w:rFonts w:ascii="Courier New" w:hAnsi="Courier New"/>
          <w:sz w:val="24"/>
        </w:rPr>
      </w:pPr>
      <w:r>
        <w:rPr>
          <w:rFonts w:ascii="Courier New" w:hAnsi="Courier New"/>
          <w:sz w:val="24"/>
        </w:rPr>
        <w:t>Species</w:t>
      </w:r>
    </w:p>
    <w:p w14:paraId="0CE5396D" w14:textId="1013222F" w:rsidR="00900EE1" w:rsidRDefault="00900EE1" w:rsidP="00900EE1">
      <w:pPr>
        <w:pStyle w:val="ListParagraph"/>
        <w:numPr>
          <w:ilvl w:val="0"/>
          <w:numId w:val="2"/>
        </w:numPr>
        <w:spacing w:line="480" w:lineRule="auto"/>
        <w:jc w:val="both"/>
        <w:rPr>
          <w:rFonts w:ascii="Courier New" w:hAnsi="Courier New"/>
          <w:sz w:val="24"/>
        </w:rPr>
      </w:pPr>
      <w:r>
        <w:rPr>
          <w:rFonts w:ascii="Courier New" w:hAnsi="Courier New"/>
          <w:sz w:val="24"/>
        </w:rPr>
        <w:t>To design and develop a system that has a capability to print fish record.</w:t>
      </w:r>
    </w:p>
    <w:p w14:paraId="7A694E33" w14:textId="37BF0585" w:rsidR="00900EE1" w:rsidRDefault="00900EE1" w:rsidP="00900EE1">
      <w:pPr>
        <w:spacing w:line="480" w:lineRule="auto"/>
        <w:jc w:val="both"/>
        <w:rPr>
          <w:rFonts w:ascii="Courier New" w:hAnsi="Courier New"/>
          <w:b/>
          <w:bCs/>
          <w:sz w:val="24"/>
        </w:rPr>
      </w:pPr>
      <w:r>
        <w:rPr>
          <w:rFonts w:ascii="Courier New" w:hAnsi="Courier New"/>
          <w:b/>
          <w:bCs/>
          <w:sz w:val="24"/>
        </w:rPr>
        <w:t>Scope and Delimitations of the Study</w:t>
      </w:r>
    </w:p>
    <w:p w14:paraId="00B22296" w14:textId="4F327AB1" w:rsidR="00C00C05" w:rsidRDefault="000F17CD" w:rsidP="000F17CD">
      <w:pPr>
        <w:pStyle w:val="ListParagraph"/>
        <w:numPr>
          <w:ilvl w:val="1"/>
          <w:numId w:val="4"/>
        </w:numPr>
        <w:spacing w:line="480" w:lineRule="auto"/>
        <w:jc w:val="both"/>
        <w:rPr>
          <w:rFonts w:ascii="Courier New" w:hAnsi="Courier New"/>
          <w:b/>
          <w:bCs/>
          <w:sz w:val="24"/>
          <w:lang w:val="en-US"/>
        </w:rPr>
      </w:pPr>
      <w:r>
        <w:rPr>
          <w:rFonts w:ascii="Courier New" w:hAnsi="Courier New"/>
          <w:b/>
          <w:bCs/>
          <w:sz w:val="24"/>
          <w:lang w:val="en-US"/>
        </w:rPr>
        <w:t>Scope</w:t>
      </w:r>
    </w:p>
    <w:p w14:paraId="170E6F38" w14:textId="77777777" w:rsidR="000F17CD" w:rsidRPr="000F17CD" w:rsidRDefault="000F17CD" w:rsidP="006B686F">
      <w:pPr>
        <w:spacing w:line="480" w:lineRule="auto"/>
        <w:ind w:firstLine="720"/>
        <w:jc w:val="both"/>
        <w:rPr>
          <w:rFonts w:ascii="Courier New" w:hAnsi="Courier New"/>
          <w:sz w:val="24"/>
        </w:rPr>
      </w:pPr>
      <w:r w:rsidRPr="000F17CD">
        <w:rPr>
          <w:rFonts w:ascii="Courier New" w:hAnsi="Courier New"/>
          <w:sz w:val="24"/>
        </w:rPr>
        <w:t xml:space="preserve">The research titled "Fish Information System" aims to develop and implement a comprehensive software solution tailored to the </w:t>
      </w:r>
      <w:r w:rsidRPr="000F17CD">
        <w:rPr>
          <w:rFonts w:ascii="Courier New" w:hAnsi="Courier New"/>
          <w:sz w:val="24"/>
        </w:rPr>
        <w:lastRenderedPageBreak/>
        <w:t>specific needs of fisheries management. The system will primarily focus on the following key functionalities:</w:t>
      </w:r>
    </w:p>
    <w:p w14:paraId="1FCD82A6" w14:textId="77777777" w:rsidR="000F17CD" w:rsidRPr="000F17CD" w:rsidRDefault="000F17CD" w:rsidP="006B686F">
      <w:pPr>
        <w:spacing w:line="480" w:lineRule="auto"/>
        <w:jc w:val="both"/>
        <w:rPr>
          <w:rFonts w:ascii="Courier New" w:hAnsi="Courier New"/>
          <w:sz w:val="24"/>
        </w:rPr>
      </w:pPr>
      <w:r w:rsidRPr="000F17CD">
        <w:rPr>
          <w:rFonts w:ascii="Courier New" w:hAnsi="Courier New"/>
          <w:sz w:val="24"/>
        </w:rPr>
        <w:t>Viewing all fishes: Users will be able to access a database containing information on various fish species, including their common names, scientific names, habitats, and ecological characteristics.</w:t>
      </w:r>
    </w:p>
    <w:p w14:paraId="2A19E2D6" w14:textId="77777777" w:rsidR="000F17CD" w:rsidRPr="002C3AAD" w:rsidRDefault="000F17CD" w:rsidP="002C3AAD">
      <w:pPr>
        <w:pStyle w:val="ListParagraph"/>
        <w:numPr>
          <w:ilvl w:val="0"/>
          <w:numId w:val="9"/>
        </w:numPr>
        <w:spacing w:line="480" w:lineRule="auto"/>
        <w:jc w:val="both"/>
        <w:rPr>
          <w:rFonts w:ascii="Courier New" w:hAnsi="Courier New"/>
          <w:sz w:val="24"/>
        </w:rPr>
      </w:pPr>
      <w:r w:rsidRPr="002C3AAD">
        <w:rPr>
          <w:rFonts w:ascii="Courier New" w:hAnsi="Courier New"/>
          <w:b/>
          <w:bCs/>
          <w:sz w:val="24"/>
        </w:rPr>
        <w:t>Viewing fish by genera:</w:t>
      </w:r>
      <w:r w:rsidRPr="002C3AAD">
        <w:rPr>
          <w:rFonts w:ascii="Courier New" w:hAnsi="Courier New"/>
          <w:sz w:val="24"/>
        </w:rPr>
        <w:t xml:space="preserve"> The system will allow users to search and view fish species grouped by their genera, providing a convenient way to explore related species and their attributes.</w:t>
      </w:r>
    </w:p>
    <w:p w14:paraId="3E1FFEFD" w14:textId="77777777" w:rsidR="000F17CD" w:rsidRPr="002C3AAD" w:rsidRDefault="000F17CD" w:rsidP="002C3AAD">
      <w:pPr>
        <w:pStyle w:val="ListParagraph"/>
        <w:numPr>
          <w:ilvl w:val="0"/>
          <w:numId w:val="9"/>
        </w:numPr>
        <w:spacing w:line="480" w:lineRule="auto"/>
        <w:jc w:val="both"/>
        <w:rPr>
          <w:rFonts w:ascii="Courier New" w:hAnsi="Courier New"/>
          <w:sz w:val="24"/>
        </w:rPr>
      </w:pPr>
      <w:r w:rsidRPr="002C3AAD">
        <w:rPr>
          <w:rFonts w:ascii="Courier New" w:hAnsi="Courier New"/>
          <w:b/>
          <w:bCs/>
          <w:sz w:val="24"/>
        </w:rPr>
        <w:t>Viewing fish by scientific classification:</w:t>
      </w:r>
      <w:r w:rsidRPr="002C3AAD">
        <w:rPr>
          <w:rFonts w:ascii="Courier New" w:hAnsi="Courier New"/>
          <w:sz w:val="24"/>
        </w:rPr>
        <w:t xml:space="preserve"> Users will have the ability to search for fish species based on their scientific classification, including orders, families, and species names, facilitating targeted information retrieval.</w:t>
      </w:r>
    </w:p>
    <w:p w14:paraId="6C86022E" w14:textId="77777777" w:rsidR="000F17CD" w:rsidRPr="002C3AAD" w:rsidRDefault="000F17CD" w:rsidP="002C3AAD">
      <w:pPr>
        <w:pStyle w:val="ListParagraph"/>
        <w:numPr>
          <w:ilvl w:val="0"/>
          <w:numId w:val="9"/>
        </w:numPr>
        <w:spacing w:line="480" w:lineRule="auto"/>
        <w:jc w:val="both"/>
        <w:rPr>
          <w:rFonts w:ascii="Courier New" w:hAnsi="Courier New"/>
          <w:sz w:val="24"/>
        </w:rPr>
      </w:pPr>
      <w:r w:rsidRPr="002C3AAD">
        <w:rPr>
          <w:rFonts w:ascii="Courier New" w:hAnsi="Courier New"/>
          <w:b/>
          <w:bCs/>
          <w:sz w:val="24"/>
        </w:rPr>
        <w:t>Classifying a fish through uploading a fish image:</w:t>
      </w:r>
      <w:r w:rsidRPr="002C3AAD">
        <w:rPr>
          <w:rFonts w:ascii="Courier New" w:hAnsi="Courier New"/>
          <w:sz w:val="24"/>
        </w:rPr>
        <w:t xml:space="preserve"> The system will incorporate image recognition technology to enable users to upload images of fish specimens. The system will then analyze the image and classify the fish, providing relevant information based on the identified species.</w:t>
      </w:r>
    </w:p>
    <w:p w14:paraId="05C8C3C7" w14:textId="256D2895" w:rsidR="006B686F" w:rsidRPr="002C3AAD" w:rsidRDefault="000F17CD" w:rsidP="002C3AAD">
      <w:pPr>
        <w:pStyle w:val="ListParagraph"/>
        <w:numPr>
          <w:ilvl w:val="0"/>
          <w:numId w:val="9"/>
        </w:numPr>
        <w:spacing w:line="480" w:lineRule="auto"/>
        <w:jc w:val="both"/>
        <w:rPr>
          <w:rFonts w:ascii="Courier New" w:hAnsi="Courier New"/>
          <w:sz w:val="24"/>
        </w:rPr>
      </w:pPr>
      <w:r w:rsidRPr="002C3AAD">
        <w:rPr>
          <w:rFonts w:ascii="Courier New" w:hAnsi="Courier New"/>
          <w:b/>
          <w:bCs/>
          <w:sz w:val="24"/>
        </w:rPr>
        <w:t>Printing a fish record:</w:t>
      </w:r>
      <w:r w:rsidRPr="002C3AAD">
        <w:rPr>
          <w:rFonts w:ascii="Courier New" w:hAnsi="Courier New"/>
          <w:sz w:val="24"/>
        </w:rPr>
        <w:t xml:space="preserve"> Users will have the option to generate printable fish records, containing detailed information about a specific fish species, for reference or documentation purposes.</w:t>
      </w:r>
    </w:p>
    <w:p w14:paraId="67BAB42B" w14:textId="77777777" w:rsidR="006B686F" w:rsidRDefault="006B686F" w:rsidP="006B686F">
      <w:pPr>
        <w:pStyle w:val="ListParagraph"/>
        <w:spacing w:line="480" w:lineRule="auto"/>
        <w:rPr>
          <w:rFonts w:ascii="Courier New" w:hAnsi="Courier New"/>
          <w:sz w:val="24"/>
        </w:rPr>
      </w:pPr>
    </w:p>
    <w:p w14:paraId="48B9FDE3" w14:textId="2AF61BE9" w:rsidR="006B686F" w:rsidRPr="006B686F" w:rsidRDefault="006B686F" w:rsidP="006B686F">
      <w:pPr>
        <w:pStyle w:val="ListParagraph"/>
        <w:numPr>
          <w:ilvl w:val="1"/>
          <w:numId w:val="4"/>
        </w:numPr>
        <w:spacing w:line="480" w:lineRule="auto"/>
        <w:rPr>
          <w:rFonts w:ascii="Courier New" w:hAnsi="Courier New"/>
          <w:sz w:val="24"/>
        </w:rPr>
      </w:pPr>
      <w:r>
        <w:rPr>
          <w:rFonts w:ascii="Courier New" w:hAnsi="Courier New"/>
          <w:b/>
          <w:bCs/>
          <w:sz w:val="24"/>
        </w:rPr>
        <w:t>Delimitations</w:t>
      </w:r>
    </w:p>
    <w:p w14:paraId="3E998C84" w14:textId="365D989A" w:rsidR="006B686F" w:rsidRPr="006B686F" w:rsidRDefault="006B686F" w:rsidP="006B686F">
      <w:pPr>
        <w:spacing w:line="480" w:lineRule="auto"/>
        <w:ind w:firstLine="720"/>
        <w:jc w:val="both"/>
        <w:rPr>
          <w:rFonts w:ascii="Courier New" w:hAnsi="Courier New"/>
          <w:sz w:val="24"/>
        </w:rPr>
      </w:pPr>
      <w:r w:rsidRPr="006B686F">
        <w:rPr>
          <w:rFonts w:ascii="Courier New" w:hAnsi="Courier New"/>
          <w:sz w:val="24"/>
        </w:rPr>
        <w:t>While the Fish Information System aims to provide a comprehensive solution for fisheries management, certain limitations will be acknowledged and addressed:</w:t>
      </w:r>
    </w:p>
    <w:p w14:paraId="6F8655CC" w14:textId="77777777" w:rsidR="006B686F" w:rsidRPr="006B686F" w:rsidRDefault="006B686F" w:rsidP="006B686F">
      <w:pPr>
        <w:pStyle w:val="ListParagraph"/>
        <w:numPr>
          <w:ilvl w:val="0"/>
          <w:numId w:val="8"/>
        </w:numPr>
        <w:spacing w:line="480" w:lineRule="auto"/>
        <w:jc w:val="both"/>
        <w:rPr>
          <w:rFonts w:ascii="Courier New" w:hAnsi="Courier New"/>
          <w:sz w:val="24"/>
        </w:rPr>
      </w:pPr>
      <w:r w:rsidRPr="00D34648">
        <w:rPr>
          <w:rFonts w:ascii="Courier New" w:hAnsi="Courier New"/>
          <w:b/>
          <w:bCs/>
          <w:sz w:val="24"/>
        </w:rPr>
        <w:t>Limited species coverage:</w:t>
      </w:r>
      <w:r w:rsidRPr="006B686F">
        <w:rPr>
          <w:rFonts w:ascii="Courier New" w:hAnsi="Courier New"/>
          <w:sz w:val="24"/>
        </w:rPr>
        <w:t xml:space="preserve"> The initial version of the system may contain a predefined dataset of fish species, focusing on commonly encountered species in specific geographical regions or ecosystems. While efforts will be made to expand the database over time, the system's coverage may be limited initially.</w:t>
      </w:r>
    </w:p>
    <w:p w14:paraId="0F965FD5" w14:textId="77777777" w:rsidR="006B686F" w:rsidRPr="006B686F" w:rsidRDefault="006B686F" w:rsidP="006B686F">
      <w:pPr>
        <w:pStyle w:val="ListParagraph"/>
        <w:numPr>
          <w:ilvl w:val="0"/>
          <w:numId w:val="8"/>
        </w:numPr>
        <w:spacing w:line="480" w:lineRule="auto"/>
        <w:jc w:val="both"/>
        <w:rPr>
          <w:rFonts w:ascii="Courier New" w:hAnsi="Courier New"/>
          <w:sz w:val="24"/>
        </w:rPr>
      </w:pPr>
      <w:r w:rsidRPr="00D34648">
        <w:rPr>
          <w:rFonts w:ascii="Courier New" w:hAnsi="Courier New"/>
          <w:b/>
          <w:bCs/>
          <w:sz w:val="24"/>
        </w:rPr>
        <w:t>Accuracy of image classification:</w:t>
      </w:r>
      <w:r w:rsidRPr="006B686F">
        <w:rPr>
          <w:rFonts w:ascii="Courier New" w:hAnsi="Courier New"/>
          <w:sz w:val="24"/>
        </w:rPr>
        <w:t xml:space="preserve"> The accuracy of fish classification based on uploaded images may vary depending on factors such as image quality, lighting conditions, and variations in fish morphology. While the system will utilize advanced image recognition algorithms, it may not always provide accurate identifications for all uploaded images.</w:t>
      </w:r>
    </w:p>
    <w:p w14:paraId="3FB4141A" w14:textId="3FC793E3" w:rsidR="006B686F" w:rsidRPr="00B171DB" w:rsidRDefault="006B686F" w:rsidP="00D34648">
      <w:pPr>
        <w:pStyle w:val="ListParagraph"/>
        <w:numPr>
          <w:ilvl w:val="0"/>
          <w:numId w:val="8"/>
        </w:numPr>
        <w:spacing w:line="480" w:lineRule="auto"/>
        <w:jc w:val="both"/>
        <w:rPr>
          <w:rFonts w:ascii="Courier New" w:hAnsi="Courier New"/>
          <w:sz w:val="24"/>
        </w:rPr>
      </w:pPr>
      <w:r w:rsidRPr="00D34648">
        <w:rPr>
          <w:rFonts w:ascii="Courier New" w:hAnsi="Courier New"/>
          <w:b/>
          <w:bCs/>
          <w:sz w:val="24"/>
        </w:rPr>
        <w:t>Data availability:</w:t>
      </w:r>
      <w:r w:rsidRPr="006B686F">
        <w:rPr>
          <w:rFonts w:ascii="Courier New" w:hAnsi="Courier New"/>
          <w:sz w:val="24"/>
        </w:rPr>
        <w:t xml:space="preserve"> The availability of comprehensive data on all fish species, including their habitats, behaviors, and ecological roles, may be limited. The system will rely on existing databases, scientific literature, and expert knowledge to provide as much information as possible, but gaps in data may exist.</w:t>
      </w:r>
    </w:p>
    <w:p w14:paraId="5FE0FCB8" w14:textId="77777777" w:rsidR="00B171DB" w:rsidRDefault="00B171DB" w:rsidP="00B171DB">
      <w:pPr>
        <w:spacing w:line="480" w:lineRule="auto"/>
        <w:rPr>
          <w:rFonts w:ascii="Courier New" w:hAnsi="Courier New"/>
          <w:b/>
          <w:bCs/>
          <w:sz w:val="24"/>
        </w:rPr>
      </w:pPr>
      <w:r>
        <w:rPr>
          <w:rFonts w:ascii="Courier New" w:hAnsi="Courier New"/>
          <w:b/>
          <w:bCs/>
          <w:sz w:val="24"/>
        </w:rPr>
        <w:lastRenderedPageBreak/>
        <w:t>Significance of the Study</w:t>
      </w:r>
    </w:p>
    <w:p w14:paraId="119E67A7" w14:textId="2B65C5F0" w:rsidR="00B171DB" w:rsidRDefault="00B171DB" w:rsidP="00B171DB">
      <w:pPr>
        <w:spacing w:line="480" w:lineRule="auto"/>
        <w:ind w:firstLine="720"/>
        <w:jc w:val="both"/>
        <w:rPr>
          <w:rFonts w:ascii="Courier New" w:hAnsi="Courier New"/>
          <w:sz w:val="24"/>
        </w:rPr>
      </w:pPr>
      <w:r w:rsidRPr="00B171DB">
        <w:rPr>
          <w:rFonts w:ascii="Courier New" w:hAnsi="Courier New"/>
          <w:sz w:val="24"/>
        </w:rPr>
        <w:t>The Fish Information System holds immense importance for fisheries management, conservation efforts, and scientific exploration. It offers a powerful tool for informed decision-making regarding fish populations and habitats, aiding in sustainable practices and biodiversity preservation. Additionally, it serves as a valuable resource for researchers and educators, fostering collaboration among stakeholders and supporting adaptive management strategie</w:t>
      </w:r>
      <w:r w:rsidR="00264547">
        <w:rPr>
          <w:rFonts w:ascii="Courier New" w:hAnsi="Courier New"/>
          <w:sz w:val="24"/>
        </w:rPr>
        <w:t>s</w:t>
      </w:r>
      <w:r w:rsidRPr="00B171DB">
        <w:rPr>
          <w:rFonts w:ascii="Courier New" w:hAnsi="Courier New"/>
          <w:sz w:val="24"/>
        </w:rPr>
        <w:t>. In essence, this study provides a comprehensive approach to addressing the challenges of fisheries management and conservation, ensuring the sustainable use of aquatic resources for generations to come.</w:t>
      </w:r>
    </w:p>
    <w:p w14:paraId="7243FD8C" w14:textId="3562C8DD" w:rsidR="00F85D4D" w:rsidRDefault="00F85D4D" w:rsidP="00F85D4D">
      <w:pPr>
        <w:spacing w:line="480" w:lineRule="auto"/>
        <w:jc w:val="both"/>
        <w:rPr>
          <w:rFonts w:ascii="Courier New" w:hAnsi="Courier New"/>
          <w:sz w:val="24"/>
        </w:rPr>
      </w:pPr>
    </w:p>
    <w:p w14:paraId="29C09A6E" w14:textId="644AC802" w:rsidR="00F85D4D" w:rsidRDefault="00F85D4D" w:rsidP="00F85D4D">
      <w:pPr>
        <w:spacing w:line="480" w:lineRule="auto"/>
        <w:jc w:val="center"/>
        <w:rPr>
          <w:rFonts w:ascii="Courier New" w:hAnsi="Courier New"/>
          <w:b/>
          <w:bCs/>
          <w:sz w:val="24"/>
        </w:rPr>
      </w:pPr>
      <w:r>
        <w:rPr>
          <w:rFonts w:ascii="Courier New" w:hAnsi="Courier New"/>
          <w:b/>
          <w:bCs/>
          <w:sz w:val="24"/>
        </w:rPr>
        <w:t>METHODOLOGY</w:t>
      </w:r>
    </w:p>
    <w:p w14:paraId="23E7E918" w14:textId="12E5F492" w:rsidR="00664139" w:rsidRDefault="00664139" w:rsidP="00F85D4D">
      <w:pPr>
        <w:spacing w:line="480" w:lineRule="auto"/>
        <w:jc w:val="center"/>
        <w:rPr>
          <w:rFonts w:ascii="Courier New" w:hAnsi="Courier New"/>
          <w:b/>
          <w:bCs/>
          <w:sz w:val="24"/>
        </w:rPr>
      </w:pPr>
    </w:p>
    <w:p w14:paraId="1AE43705" w14:textId="21E3BB7C" w:rsidR="00664139" w:rsidRDefault="00664139" w:rsidP="00664139">
      <w:pPr>
        <w:spacing w:line="480" w:lineRule="auto"/>
        <w:ind w:firstLine="720"/>
        <w:jc w:val="both"/>
        <w:rPr>
          <w:rFonts w:ascii="Courier New" w:hAnsi="Courier New"/>
          <w:sz w:val="24"/>
        </w:rPr>
      </w:pPr>
      <w:r w:rsidRPr="00664139">
        <w:rPr>
          <w:rFonts w:ascii="Courier New" w:hAnsi="Courier New"/>
          <w:sz w:val="24"/>
        </w:rPr>
        <w:t>The methodology for the Fish Information System (FIS) involves designing the system's structure and functionalities, developing software with features such as database management and image recognition, rigorous testing and validation, deployment in relevant settings, and providing comprehensive documentation for users.</w:t>
      </w:r>
    </w:p>
    <w:p w14:paraId="3724F9BF" w14:textId="208DE430" w:rsidR="00960B31" w:rsidRDefault="00960B31" w:rsidP="00664139">
      <w:pPr>
        <w:spacing w:line="480" w:lineRule="auto"/>
        <w:jc w:val="both"/>
        <w:rPr>
          <w:rFonts w:ascii="Courier New" w:hAnsi="Courier New"/>
          <w:sz w:val="24"/>
        </w:rPr>
      </w:pPr>
    </w:p>
    <w:p w14:paraId="4989FEA0" w14:textId="4E9B6A90" w:rsidR="001E69DE" w:rsidRDefault="001E69DE" w:rsidP="00BE7137">
      <w:pPr>
        <w:spacing w:line="480" w:lineRule="auto"/>
        <w:jc w:val="both"/>
        <w:rPr>
          <w:rFonts w:ascii="Courier New" w:hAnsi="Courier New"/>
          <w:b/>
          <w:bCs/>
          <w:sz w:val="24"/>
        </w:rPr>
      </w:pPr>
      <w:r>
        <w:rPr>
          <w:rFonts w:ascii="Courier New" w:hAnsi="Courier New"/>
          <w:b/>
          <w:bCs/>
          <w:sz w:val="24"/>
        </w:rPr>
        <w:lastRenderedPageBreak/>
        <w:t>Database Schema</w:t>
      </w:r>
    </w:p>
    <w:tbl>
      <w:tblPr>
        <w:tblStyle w:val="TableGrid"/>
        <w:tblW w:w="0" w:type="auto"/>
        <w:tblLook w:val="04A0" w:firstRow="1" w:lastRow="0" w:firstColumn="1" w:lastColumn="0" w:noHBand="0" w:noVBand="1"/>
      </w:tblPr>
      <w:tblGrid>
        <w:gridCol w:w="2337"/>
        <w:gridCol w:w="2337"/>
        <w:gridCol w:w="2338"/>
        <w:gridCol w:w="2338"/>
      </w:tblGrid>
      <w:tr w:rsidR="00BE6C75" w14:paraId="3548D4B0" w14:textId="77777777" w:rsidTr="00BE6C75">
        <w:trPr>
          <w:trHeight w:val="412"/>
        </w:trPr>
        <w:tc>
          <w:tcPr>
            <w:tcW w:w="2337" w:type="dxa"/>
            <w:vAlign w:val="center"/>
          </w:tcPr>
          <w:p w14:paraId="32BD96BB" w14:textId="688FC5FD" w:rsidR="00BE6C75" w:rsidRPr="00BE7137" w:rsidRDefault="00BE6C75" w:rsidP="00BE7137">
            <w:pPr>
              <w:jc w:val="center"/>
              <w:rPr>
                <w:rFonts w:ascii="Courier New" w:hAnsi="Courier New"/>
                <w:b/>
                <w:bCs/>
                <w:sz w:val="24"/>
              </w:rPr>
            </w:pPr>
            <w:r w:rsidRPr="00BE7137">
              <w:rPr>
                <w:rFonts w:ascii="Courier New" w:hAnsi="Courier New"/>
                <w:b/>
                <w:bCs/>
                <w:sz w:val="24"/>
              </w:rPr>
              <w:t>Field Name</w:t>
            </w:r>
          </w:p>
        </w:tc>
        <w:tc>
          <w:tcPr>
            <w:tcW w:w="2337" w:type="dxa"/>
            <w:vAlign w:val="center"/>
          </w:tcPr>
          <w:p w14:paraId="2E4C5382" w14:textId="6B713AB3" w:rsidR="00BE6C75" w:rsidRPr="00BE7137" w:rsidRDefault="00BE6C75" w:rsidP="00BE7137">
            <w:pPr>
              <w:jc w:val="center"/>
              <w:rPr>
                <w:rFonts w:ascii="Courier New" w:hAnsi="Courier New"/>
                <w:b/>
                <w:bCs/>
                <w:sz w:val="24"/>
              </w:rPr>
            </w:pPr>
            <w:r w:rsidRPr="00BE7137">
              <w:rPr>
                <w:rFonts w:ascii="Courier New" w:hAnsi="Courier New"/>
                <w:b/>
                <w:bCs/>
                <w:sz w:val="24"/>
              </w:rPr>
              <w:t>Field Type</w:t>
            </w:r>
          </w:p>
        </w:tc>
        <w:tc>
          <w:tcPr>
            <w:tcW w:w="2338" w:type="dxa"/>
            <w:vAlign w:val="center"/>
          </w:tcPr>
          <w:p w14:paraId="412C7852" w14:textId="226C4576" w:rsidR="00BE6C75" w:rsidRPr="00BE7137" w:rsidRDefault="00BE6C75" w:rsidP="00BE7137">
            <w:pPr>
              <w:jc w:val="center"/>
              <w:rPr>
                <w:rFonts w:ascii="Courier New" w:hAnsi="Courier New"/>
                <w:b/>
                <w:bCs/>
                <w:sz w:val="24"/>
              </w:rPr>
            </w:pPr>
            <w:r w:rsidRPr="00BE7137">
              <w:rPr>
                <w:rFonts w:ascii="Courier New" w:hAnsi="Courier New"/>
                <w:b/>
                <w:bCs/>
                <w:sz w:val="24"/>
              </w:rPr>
              <w:t>Field Length</w:t>
            </w:r>
          </w:p>
        </w:tc>
        <w:tc>
          <w:tcPr>
            <w:tcW w:w="2338" w:type="dxa"/>
            <w:vAlign w:val="center"/>
          </w:tcPr>
          <w:p w14:paraId="6210B050" w14:textId="27E61BC1" w:rsidR="00BE6C75" w:rsidRPr="00BE7137" w:rsidRDefault="00BE6C75" w:rsidP="00BE7137">
            <w:pPr>
              <w:jc w:val="center"/>
              <w:rPr>
                <w:rFonts w:ascii="Courier New" w:hAnsi="Courier New"/>
                <w:b/>
                <w:bCs/>
                <w:sz w:val="24"/>
              </w:rPr>
            </w:pPr>
            <w:r w:rsidRPr="00BE7137">
              <w:rPr>
                <w:rFonts w:ascii="Courier New" w:hAnsi="Courier New"/>
                <w:b/>
                <w:bCs/>
                <w:sz w:val="24"/>
              </w:rPr>
              <w:t>Field Description</w:t>
            </w:r>
          </w:p>
        </w:tc>
      </w:tr>
      <w:tr w:rsidR="00BE7137" w14:paraId="5DABE40D" w14:textId="77777777" w:rsidTr="00BE7137">
        <w:trPr>
          <w:trHeight w:val="412"/>
        </w:trPr>
        <w:tc>
          <w:tcPr>
            <w:tcW w:w="2337" w:type="dxa"/>
            <w:vAlign w:val="center"/>
          </w:tcPr>
          <w:p w14:paraId="7010E7E6" w14:textId="1A6581F4" w:rsidR="00BE7137" w:rsidRPr="00BE7137" w:rsidRDefault="00BE7137" w:rsidP="00BE7137">
            <w:pPr>
              <w:rPr>
                <w:rFonts w:ascii="Courier New" w:hAnsi="Courier New"/>
                <w:sz w:val="24"/>
              </w:rPr>
            </w:pPr>
            <w:r>
              <w:rPr>
                <w:rFonts w:ascii="Courier New" w:hAnsi="Courier New"/>
                <w:sz w:val="24"/>
              </w:rPr>
              <w:t xml:space="preserve">id </w:t>
            </w:r>
          </w:p>
        </w:tc>
        <w:tc>
          <w:tcPr>
            <w:tcW w:w="2337" w:type="dxa"/>
            <w:vAlign w:val="center"/>
          </w:tcPr>
          <w:p w14:paraId="539D5738" w14:textId="03B7E0F2" w:rsidR="00BE7137" w:rsidRPr="00BE7137" w:rsidRDefault="00BE7137" w:rsidP="00BE7137">
            <w:pPr>
              <w:rPr>
                <w:rFonts w:ascii="Courier New" w:hAnsi="Courier New"/>
                <w:sz w:val="24"/>
              </w:rPr>
            </w:pPr>
            <w:r>
              <w:rPr>
                <w:rFonts w:ascii="Courier New" w:hAnsi="Courier New"/>
                <w:sz w:val="24"/>
              </w:rPr>
              <w:t>INT (PK)</w:t>
            </w:r>
          </w:p>
        </w:tc>
        <w:tc>
          <w:tcPr>
            <w:tcW w:w="2338" w:type="dxa"/>
            <w:vAlign w:val="center"/>
          </w:tcPr>
          <w:p w14:paraId="5627D223" w14:textId="5A922A9B" w:rsidR="00BE7137" w:rsidRPr="00BE7137" w:rsidRDefault="00BE7137" w:rsidP="00BE7137">
            <w:pPr>
              <w:rPr>
                <w:rFonts w:ascii="Courier New" w:hAnsi="Courier New"/>
                <w:sz w:val="24"/>
              </w:rPr>
            </w:pPr>
            <w:r>
              <w:rPr>
                <w:rFonts w:ascii="Courier New" w:hAnsi="Courier New"/>
                <w:sz w:val="24"/>
              </w:rPr>
              <w:t>N/A</w:t>
            </w:r>
          </w:p>
        </w:tc>
        <w:tc>
          <w:tcPr>
            <w:tcW w:w="2338" w:type="dxa"/>
            <w:vAlign w:val="center"/>
          </w:tcPr>
          <w:p w14:paraId="50B57DE7" w14:textId="4089C78E" w:rsidR="00BE7137" w:rsidRPr="00BE7137" w:rsidRDefault="00BE7137" w:rsidP="00BE7137">
            <w:pPr>
              <w:rPr>
                <w:rFonts w:ascii="Courier New" w:hAnsi="Courier New"/>
                <w:sz w:val="24"/>
              </w:rPr>
            </w:pPr>
            <w:r>
              <w:rPr>
                <w:rFonts w:ascii="Courier New" w:hAnsi="Courier New"/>
                <w:sz w:val="24"/>
              </w:rPr>
              <w:t>Fish ID</w:t>
            </w:r>
          </w:p>
        </w:tc>
      </w:tr>
      <w:tr w:rsidR="00BE7137" w14:paraId="731D3025" w14:textId="77777777" w:rsidTr="00BE7137">
        <w:trPr>
          <w:trHeight w:val="412"/>
        </w:trPr>
        <w:tc>
          <w:tcPr>
            <w:tcW w:w="2337" w:type="dxa"/>
            <w:vAlign w:val="center"/>
          </w:tcPr>
          <w:p w14:paraId="6D7E7E25" w14:textId="595F2CD2" w:rsidR="00BE7137" w:rsidRDefault="00BE7137" w:rsidP="00BE7137">
            <w:pPr>
              <w:rPr>
                <w:rFonts w:ascii="Courier New" w:hAnsi="Courier New"/>
                <w:sz w:val="24"/>
              </w:rPr>
            </w:pPr>
            <w:r>
              <w:rPr>
                <w:rFonts w:ascii="Courier New" w:hAnsi="Courier New"/>
                <w:sz w:val="24"/>
              </w:rPr>
              <w:t xml:space="preserve">name </w:t>
            </w:r>
          </w:p>
        </w:tc>
        <w:tc>
          <w:tcPr>
            <w:tcW w:w="2337" w:type="dxa"/>
            <w:vAlign w:val="center"/>
          </w:tcPr>
          <w:p w14:paraId="28BA4EA7" w14:textId="18EBA429"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0E6814CB" w14:textId="2C326849" w:rsidR="00BE7137" w:rsidRDefault="00BE7137" w:rsidP="00BE7137">
            <w:pPr>
              <w:rPr>
                <w:rFonts w:ascii="Courier New" w:hAnsi="Courier New"/>
                <w:sz w:val="24"/>
              </w:rPr>
            </w:pPr>
            <w:r>
              <w:rPr>
                <w:rFonts w:ascii="Courier New" w:hAnsi="Courier New"/>
                <w:sz w:val="24"/>
              </w:rPr>
              <w:t>100</w:t>
            </w:r>
          </w:p>
        </w:tc>
        <w:tc>
          <w:tcPr>
            <w:tcW w:w="2338" w:type="dxa"/>
            <w:vAlign w:val="center"/>
          </w:tcPr>
          <w:p w14:paraId="49F26518" w14:textId="47EEA31F" w:rsidR="00BE7137" w:rsidRDefault="00BE7137" w:rsidP="00BE7137">
            <w:pPr>
              <w:rPr>
                <w:rFonts w:ascii="Courier New" w:hAnsi="Courier New"/>
                <w:sz w:val="24"/>
              </w:rPr>
            </w:pPr>
            <w:r>
              <w:rPr>
                <w:rFonts w:ascii="Courier New" w:hAnsi="Courier New"/>
                <w:sz w:val="24"/>
              </w:rPr>
              <w:t>Fish Name</w:t>
            </w:r>
          </w:p>
        </w:tc>
      </w:tr>
      <w:tr w:rsidR="00BE7137" w14:paraId="0320E3E2" w14:textId="77777777" w:rsidTr="00BE7137">
        <w:trPr>
          <w:trHeight w:val="412"/>
        </w:trPr>
        <w:tc>
          <w:tcPr>
            <w:tcW w:w="2337" w:type="dxa"/>
            <w:vAlign w:val="center"/>
          </w:tcPr>
          <w:p w14:paraId="0697776A" w14:textId="09F7598A" w:rsidR="00BE7137" w:rsidRDefault="00BE7137" w:rsidP="00BE7137">
            <w:pPr>
              <w:rPr>
                <w:rFonts w:ascii="Courier New" w:hAnsi="Courier New"/>
                <w:sz w:val="24"/>
              </w:rPr>
            </w:pPr>
            <w:r>
              <w:rPr>
                <w:rFonts w:ascii="Courier New" w:hAnsi="Courier New"/>
                <w:sz w:val="24"/>
              </w:rPr>
              <w:t>image</w:t>
            </w:r>
          </w:p>
        </w:tc>
        <w:tc>
          <w:tcPr>
            <w:tcW w:w="2337" w:type="dxa"/>
            <w:vAlign w:val="center"/>
          </w:tcPr>
          <w:p w14:paraId="7BCCC66A" w14:textId="5CA0B7A3"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79E4D773" w14:textId="240D8A22" w:rsidR="00BE7137" w:rsidRDefault="00BE7137" w:rsidP="00BE7137">
            <w:pPr>
              <w:rPr>
                <w:rFonts w:ascii="Courier New" w:hAnsi="Courier New"/>
                <w:sz w:val="24"/>
              </w:rPr>
            </w:pPr>
            <w:r>
              <w:rPr>
                <w:rFonts w:ascii="Courier New" w:hAnsi="Courier New"/>
                <w:sz w:val="24"/>
              </w:rPr>
              <w:t>1000</w:t>
            </w:r>
          </w:p>
        </w:tc>
        <w:tc>
          <w:tcPr>
            <w:tcW w:w="2338" w:type="dxa"/>
            <w:vAlign w:val="center"/>
          </w:tcPr>
          <w:p w14:paraId="5B2A5C39" w14:textId="588FF025" w:rsidR="00BE7137" w:rsidRDefault="00BE7137" w:rsidP="00BE7137">
            <w:pPr>
              <w:rPr>
                <w:rFonts w:ascii="Courier New" w:hAnsi="Courier New"/>
                <w:sz w:val="24"/>
              </w:rPr>
            </w:pPr>
            <w:r>
              <w:rPr>
                <w:rFonts w:ascii="Courier New" w:hAnsi="Courier New"/>
                <w:sz w:val="24"/>
              </w:rPr>
              <w:t>Fish Image Name</w:t>
            </w:r>
          </w:p>
        </w:tc>
      </w:tr>
      <w:tr w:rsidR="00BE7137" w14:paraId="6774302F" w14:textId="77777777" w:rsidTr="00BE7137">
        <w:trPr>
          <w:trHeight w:val="412"/>
        </w:trPr>
        <w:tc>
          <w:tcPr>
            <w:tcW w:w="2337" w:type="dxa"/>
            <w:vAlign w:val="center"/>
          </w:tcPr>
          <w:p w14:paraId="0A5B05D4" w14:textId="22987346" w:rsidR="00BE7137" w:rsidRDefault="00BE7137" w:rsidP="00BE7137">
            <w:pPr>
              <w:rPr>
                <w:rFonts w:ascii="Courier New" w:hAnsi="Courier New"/>
                <w:sz w:val="24"/>
              </w:rPr>
            </w:pPr>
            <w:proofErr w:type="spellStart"/>
            <w:r>
              <w:rPr>
                <w:rFonts w:ascii="Courier New" w:hAnsi="Courier New"/>
                <w:sz w:val="24"/>
              </w:rPr>
              <w:t>img_url</w:t>
            </w:r>
            <w:proofErr w:type="spellEnd"/>
          </w:p>
        </w:tc>
        <w:tc>
          <w:tcPr>
            <w:tcW w:w="2337" w:type="dxa"/>
            <w:vAlign w:val="center"/>
          </w:tcPr>
          <w:p w14:paraId="60FB5D1F" w14:textId="75FD5172"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26305690" w14:textId="7EFFB398" w:rsidR="00BE7137" w:rsidRDefault="00BE7137" w:rsidP="00BE7137">
            <w:pPr>
              <w:rPr>
                <w:rFonts w:ascii="Courier New" w:hAnsi="Courier New"/>
                <w:sz w:val="24"/>
              </w:rPr>
            </w:pPr>
            <w:r>
              <w:rPr>
                <w:rFonts w:ascii="Courier New" w:hAnsi="Courier New"/>
                <w:sz w:val="24"/>
              </w:rPr>
              <w:t>1000</w:t>
            </w:r>
          </w:p>
        </w:tc>
        <w:tc>
          <w:tcPr>
            <w:tcW w:w="2338" w:type="dxa"/>
            <w:vAlign w:val="center"/>
          </w:tcPr>
          <w:p w14:paraId="2775A629" w14:textId="16D08B82" w:rsidR="00BE7137" w:rsidRDefault="00BE7137" w:rsidP="00BE7137">
            <w:pPr>
              <w:rPr>
                <w:rFonts w:ascii="Courier New" w:hAnsi="Courier New"/>
                <w:sz w:val="24"/>
              </w:rPr>
            </w:pPr>
            <w:r>
              <w:rPr>
                <w:rFonts w:ascii="Courier New" w:hAnsi="Courier New"/>
                <w:sz w:val="24"/>
              </w:rPr>
              <w:t>Fish Image Link</w:t>
            </w:r>
          </w:p>
        </w:tc>
      </w:tr>
      <w:tr w:rsidR="00BE7137" w14:paraId="287BBED3" w14:textId="77777777" w:rsidTr="00BE7137">
        <w:trPr>
          <w:trHeight w:val="412"/>
        </w:trPr>
        <w:tc>
          <w:tcPr>
            <w:tcW w:w="2337" w:type="dxa"/>
            <w:vAlign w:val="center"/>
          </w:tcPr>
          <w:p w14:paraId="5F86DCA7" w14:textId="6C80FEB2" w:rsidR="00BE7137" w:rsidRDefault="00BE7137" w:rsidP="00BE7137">
            <w:pPr>
              <w:rPr>
                <w:rFonts w:ascii="Courier New" w:hAnsi="Courier New"/>
                <w:sz w:val="24"/>
              </w:rPr>
            </w:pPr>
            <w:proofErr w:type="spellStart"/>
            <w:r>
              <w:rPr>
                <w:rFonts w:ascii="Courier New" w:hAnsi="Courier New"/>
                <w:sz w:val="24"/>
              </w:rPr>
              <w:t>binomial_name</w:t>
            </w:r>
            <w:proofErr w:type="spellEnd"/>
          </w:p>
        </w:tc>
        <w:tc>
          <w:tcPr>
            <w:tcW w:w="2337" w:type="dxa"/>
            <w:vAlign w:val="center"/>
          </w:tcPr>
          <w:p w14:paraId="53CBD426" w14:textId="4AB1AB82"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4D969BB5" w14:textId="25376771" w:rsidR="00BE7137" w:rsidRDefault="00BE7137" w:rsidP="00BE7137">
            <w:pPr>
              <w:rPr>
                <w:rFonts w:ascii="Courier New" w:hAnsi="Courier New"/>
                <w:sz w:val="24"/>
              </w:rPr>
            </w:pPr>
            <w:r>
              <w:rPr>
                <w:rFonts w:ascii="Courier New" w:hAnsi="Courier New"/>
                <w:sz w:val="24"/>
              </w:rPr>
              <w:t>800</w:t>
            </w:r>
          </w:p>
        </w:tc>
        <w:tc>
          <w:tcPr>
            <w:tcW w:w="2338" w:type="dxa"/>
            <w:vAlign w:val="center"/>
          </w:tcPr>
          <w:p w14:paraId="25E049CB" w14:textId="6480FDC1" w:rsidR="00BE7137" w:rsidRDefault="00BE7137" w:rsidP="00BE7137">
            <w:pPr>
              <w:rPr>
                <w:rFonts w:ascii="Courier New" w:hAnsi="Courier New"/>
                <w:sz w:val="24"/>
              </w:rPr>
            </w:pPr>
            <w:r>
              <w:rPr>
                <w:rFonts w:ascii="Courier New" w:hAnsi="Courier New"/>
                <w:sz w:val="24"/>
              </w:rPr>
              <w:t>Fish Binomial Name</w:t>
            </w:r>
          </w:p>
        </w:tc>
      </w:tr>
      <w:tr w:rsidR="00BE7137" w14:paraId="406D951E" w14:textId="77777777" w:rsidTr="00BE7137">
        <w:trPr>
          <w:trHeight w:val="412"/>
        </w:trPr>
        <w:tc>
          <w:tcPr>
            <w:tcW w:w="2337" w:type="dxa"/>
            <w:vAlign w:val="center"/>
          </w:tcPr>
          <w:p w14:paraId="041DA17D" w14:textId="65EC4FDA" w:rsidR="00BE7137" w:rsidRDefault="00BE7137" w:rsidP="00BE7137">
            <w:pPr>
              <w:rPr>
                <w:rFonts w:ascii="Courier New" w:hAnsi="Courier New"/>
                <w:sz w:val="24"/>
              </w:rPr>
            </w:pPr>
            <w:proofErr w:type="spellStart"/>
            <w:r>
              <w:rPr>
                <w:rFonts w:ascii="Courier New" w:hAnsi="Courier New"/>
                <w:sz w:val="24"/>
              </w:rPr>
              <w:t>url</w:t>
            </w:r>
            <w:proofErr w:type="spellEnd"/>
          </w:p>
        </w:tc>
        <w:tc>
          <w:tcPr>
            <w:tcW w:w="2337" w:type="dxa"/>
            <w:vAlign w:val="center"/>
          </w:tcPr>
          <w:p w14:paraId="7FC8EE21" w14:textId="7C01CC96"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5A647141" w14:textId="7484F6A7" w:rsidR="00BE7137" w:rsidRDefault="00BE7137" w:rsidP="00BE7137">
            <w:pPr>
              <w:rPr>
                <w:rFonts w:ascii="Courier New" w:hAnsi="Courier New"/>
                <w:sz w:val="24"/>
              </w:rPr>
            </w:pPr>
            <w:r>
              <w:rPr>
                <w:rFonts w:ascii="Courier New" w:hAnsi="Courier New"/>
                <w:sz w:val="24"/>
              </w:rPr>
              <w:t>1000</w:t>
            </w:r>
          </w:p>
        </w:tc>
        <w:tc>
          <w:tcPr>
            <w:tcW w:w="2338" w:type="dxa"/>
            <w:vAlign w:val="center"/>
          </w:tcPr>
          <w:p w14:paraId="5A59C1D3" w14:textId="0C0E9BD6" w:rsidR="00BE7137" w:rsidRDefault="00BE7137" w:rsidP="00BE7137">
            <w:pPr>
              <w:rPr>
                <w:rFonts w:ascii="Courier New" w:hAnsi="Courier New"/>
                <w:sz w:val="24"/>
              </w:rPr>
            </w:pPr>
            <w:r>
              <w:rPr>
                <w:rFonts w:ascii="Courier New" w:hAnsi="Courier New"/>
                <w:sz w:val="24"/>
              </w:rPr>
              <w:t>Wikipedia Fish Link</w:t>
            </w:r>
          </w:p>
        </w:tc>
      </w:tr>
      <w:tr w:rsidR="00BE7137" w14:paraId="4DE0112F" w14:textId="77777777" w:rsidTr="00BE7137">
        <w:trPr>
          <w:trHeight w:val="412"/>
        </w:trPr>
        <w:tc>
          <w:tcPr>
            <w:tcW w:w="2337" w:type="dxa"/>
            <w:vAlign w:val="center"/>
          </w:tcPr>
          <w:p w14:paraId="34C00DBD" w14:textId="6988B643" w:rsidR="00BE7137" w:rsidRDefault="00BE7137" w:rsidP="00BE7137">
            <w:pPr>
              <w:rPr>
                <w:rFonts w:ascii="Courier New" w:hAnsi="Courier New"/>
                <w:sz w:val="24"/>
              </w:rPr>
            </w:pPr>
            <w:r>
              <w:rPr>
                <w:rFonts w:ascii="Courier New" w:hAnsi="Courier New"/>
                <w:sz w:val="24"/>
              </w:rPr>
              <w:t xml:space="preserve">domain </w:t>
            </w:r>
          </w:p>
        </w:tc>
        <w:tc>
          <w:tcPr>
            <w:tcW w:w="2337" w:type="dxa"/>
            <w:vAlign w:val="center"/>
          </w:tcPr>
          <w:p w14:paraId="46DBE92C" w14:textId="2D97F927"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7D8D0AD5" w14:textId="79D372C8" w:rsidR="00BE7137" w:rsidRDefault="00BE7137" w:rsidP="00BE7137">
            <w:pPr>
              <w:rPr>
                <w:rFonts w:ascii="Courier New" w:hAnsi="Courier New"/>
                <w:sz w:val="24"/>
              </w:rPr>
            </w:pPr>
            <w:r>
              <w:rPr>
                <w:rFonts w:ascii="Courier New" w:hAnsi="Courier New"/>
                <w:sz w:val="24"/>
              </w:rPr>
              <w:t>50</w:t>
            </w:r>
          </w:p>
        </w:tc>
        <w:tc>
          <w:tcPr>
            <w:tcW w:w="2338" w:type="dxa"/>
            <w:vAlign w:val="center"/>
          </w:tcPr>
          <w:p w14:paraId="26E58305" w14:textId="5F8EDFB2" w:rsidR="00BE7137" w:rsidRDefault="00BE7137" w:rsidP="00BE7137">
            <w:pPr>
              <w:rPr>
                <w:rFonts w:ascii="Courier New" w:hAnsi="Courier New"/>
                <w:sz w:val="24"/>
              </w:rPr>
            </w:pPr>
            <w:r>
              <w:rPr>
                <w:rFonts w:ascii="Courier New" w:hAnsi="Courier New"/>
                <w:sz w:val="24"/>
              </w:rPr>
              <w:t>Fish Domain</w:t>
            </w:r>
          </w:p>
        </w:tc>
      </w:tr>
      <w:tr w:rsidR="00BE7137" w14:paraId="515A97B6" w14:textId="77777777" w:rsidTr="00BE7137">
        <w:trPr>
          <w:trHeight w:val="412"/>
        </w:trPr>
        <w:tc>
          <w:tcPr>
            <w:tcW w:w="2337" w:type="dxa"/>
            <w:vAlign w:val="center"/>
          </w:tcPr>
          <w:p w14:paraId="6BE86150" w14:textId="556AE0EC" w:rsidR="00BE7137" w:rsidRDefault="00BE7137" w:rsidP="00BE7137">
            <w:pPr>
              <w:rPr>
                <w:rFonts w:ascii="Courier New" w:hAnsi="Courier New"/>
                <w:sz w:val="24"/>
              </w:rPr>
            </w:pPr>
            <w:r>
              <w:rPr>
                <w:rFonts w:ascii="Courier New" w:hAnsi="Courier New"/>
                <w:sz w:val="24"/>
              </w:rPr>
              <w:t>kingdom</w:t>
            </w:r>
          </w:p>
        </w:tc>
        <w:tc>
          <w:tcPr>
            <w:tcW w:w="2337" w:type="dxa"/>
            <w:vAlign w:val="center"/>
          </w:tcPr>
          <w:p w14:paraId="4CEA1C4B" w14:textId="3685345E"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4C4C482E" w14:textId="4875799E" w:rsidR="00BE7137" w:rsidRDefault="00BE7137" w:rsidP="00BE7137">
            <w:pPr>
              <w:rPr>
                <w:rFonts w:ascii="Courier New" w:hAnsi="Courier New"/>
                <w:sz w:val="24"/>
              </w:rPr>
            </w:pPr>
            <w:r>
              <w:rPr>
                <w:rFonts w:ascii="Courier New" w:hAnsi="Courier New"/>
                <w:sz w:val="24"/>
              </w:rPr>
              <w:t>100</w:t>
            </w:r>
          </w:p>
        </w:tc>
        <w:tc>
          <w:tcPr>
            <w:tcW w:w="2338" w:type="dxa"/>
            <w:vAlign w:val="center"/>
          </w:tcPr>
          <w:p w14:paraId="2579EBDF" w14:textId="39E739E7" w:rsidR="00BE7137" w:rsidRDefault="00BE7137" w:rsidP="00BE7137">
            <w:pPr>
              <w:rPr>
                <w:rFonts w:ascii="Courier New" w:hAnsi="Courier New"/>
                <w:sz w:val="24"/>
              </w:rPr>
            </w:pPr>
            <w:r>
              <w:rPr>
                <w:rFonts w:ascii="Courier New" w:hAnsi="Courier New"/>
                <w:sz w:val="24"/>
              </w:rPr>
              <w:t>Fish Kingdom</w:t>
            </w:r>
          </w:p>
        </w:tc>
      </w:tr>
      <w:tr w:rsidR="00BE7137" w14:paraId="1123E9A5" w14:textId="77777777" w:rsidTr="00BE7137">
        <w:trPr>
          <w:trHeight w:val="412"/>
        </w:trPr>
        <w:tc>
          <w:tcPr>
            <w:tcW w:w="2337" w:type="dxa"/>
            <w:vAlign w:val="center"/>
          </w:tcPr>
          <w:p w14:paraId="640148BF" w14:textId="2B5FEAFD" w:rsidR="00BE7137" w:rsidRDefault="00BE7137" w:rsidP="00BE7137">
            <w:pPr>
              <w:rPr>
                <w:rFonts w:ascii="Courier New" w:hAnsi="Courier New"/>
                <w:sz w:val="24"/>
              </w:rPr>
            </w:pPr>
            <w:r>
              <w:rPr>
                <w:rFonts w:ascii="Courier New" w:hAnsi="Courier New"/>
                <w:sz w:val="24"/>
              </w:rPr>
              <w:t xml:space="preserve">phylum </w:t>
            </w:r>
          </w:p>
        </w:tc>
        <w:tc>
          <w:tcPr>
            <w:tcW w:w="2337" w:type="dxa"/>
            <w:vAlign w:val="center"/>
          </w:tcPr>
          <w:p w14:paraId="2050A426" w14:textId="5DF7BB8B"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50B61AB3" w14:textId="7C5A7061" w:rsidR="00BE7137" w:rsidRDefault="00BE7137" w:rsidP="00BE7137">
            <w:pPr>
              <w:rPr>
                <w:rFonts w:ascii="Courier New" w:hAnsi="Courier New"/>
                <w:sz w:val="24"/>
              </w:rPr>
            </w:pPr>
            <w:r>
              <w:rPr>
                <w:rFonts w:ascii="Courier New" w:hAnsi="Courier New"/>
                <w:sz w:val="24"/>
              </w:rPr>
              <w:t>100</w:t>
            </w:r>
          </w:p>
        </w:tc>
        <w:tc>
          <w:tcPr>
            <w:tcW w:w="2338" w:type="dxa"/>
            <w:vAlign w:val="center"/>
          </w:tcPr>
          <w:p w14:paraId="752B1725" w14:textId="225C2072" w:rsidR="00BE7137" w:rsidRDefault="00BE7137" w:rsidP="00BE7137">
            <w:pPr>
              <w:rPr>
                <w:rFonts w:ascii="Courier New" w:hAnsi="Courier New"/>
                <w:sz w:val="24"/>
              </w:rPr>
            </w:pPr>
            <w:r>
              <w:rPr>
                <w:rFonts w:ascii="Courier New" w:hAnsi="Courier New"/>
                <w:sz w:val="24"/>
              </w:rPr>
              <w:t>Fish Phylum</w:t>
            </w:r>
          </w:p>
        </w:tc>
      </w:tr>
      <w:tr w:rsidR="00BE7137" w14:paraId="21E616F9" w14:textId="77777777" w:rsidTr="00BE7137">
        <w:trPr>
          <w:trHeight w:val="412"/>
        </w:trPr>
        <w:tc>
          <w:tcPr>
            <w:tcW w:w="2337" w:type="dxa"/>
            <w:vAlign w:val="center"/>
          </w:tcPr>
          <w:p w14:paraId="78A532F1" w14:textId="32505DA3" w:rsidR="00BE7137" w:rsidRDefault="00BE7137" w:rsidP="00BE7137">
            <w:pPr>
              <w:rPr>
                <w:rFonts w:ascii="Courier New" w:hAnsi="Courier New"/>
                <w:sz w:val="24"/>
              </w:rPr>
            </w:pPr>
            <w:r>
              <w:rPr>
                <w:rFonts w:ascii="Courier New" w:hAnsi="Courier New"/>
                <w:sz w:val="24"/>
              </w:rPr>
              <w:t xml:space="preserve">family </w:t>
            </w:r>
          </w:p>
        </w:tc>
        <w:tc>
          <w:tcPr>
            <w:tcW w:w="2337" w:type="dxa"/>
            <w:vAlign w:val="center"/>
          </w:tcPr>
          <w:p w14:paraId="74A048CD" w14:textId="72B1FE5B"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4415C70D" w14:textId="146B0B03" w:rsidR="00BE7137" w:rsidRDefault="00BE7137" w:rsidP="00BE7137">
            <w:pPr>
              <w:rPr>
                <w:rFonts w:ascii="Courier New" w:hAnsi="Courier New"/>
                <w:sz w:val="24"/>
              </w:rPr>
            </w:pPr>
            <w:r>
              <w:rPr>
                <w:rFonts w:ascii="Courier New" w:hAnsi="Courier New"/>
                <w:sz w:val="24"/>
              </w:rPr>
              <w:t>100</w:t>
            </w:r>
          </w:p>
        </w:tc>
        <w:tc>
          <w:tcPr>
            <w:tcW w:w="2338" w:type="dxa"/>
            <w:vAlign w:val="center"/>
          </w:tcPr>
          <w:p w14:paraId="12820AD4" w14:textId="63C1766D" w:rsidR="00BE7137" w:rsidRDefault="00BE7137" w:rsidP="00BE7137">
            <w:pPr>
              <w:rPr>
                <w:rFonts w:ascii="Courier New" w:hAnsi="Courier New"/>
                <w:sz w:val="24"/>
              </w:rPr>
            </w:pPr>
            <w:r>
              <w:rPr>
                <w:rFonts w:ascii="Courier New" w:hAnsi="Courier New"/>
                <w:sz w:val="24"/>
              </w:rPr>
              <w:t>Fish Family</w:t>
            </w:r>
          </w:p>
        </w:tc>
      </w:tr>
      <w:tr w:rsidR="00BE7137" w14:paraId="12BB46D4" w14:textId="77777777" w:rsidTr="00BE7137">
        <w:trPr>
          <w:trHeight w:val="412"/>
        </w:trPr>
        <w:tc>
          <w:tcPr>
            <w:tcW w:w="2337" w:type="dxa"/>
            <w:vAlign w:val="center"/>
          </w:tcPr>
          <w:p w14:paraId="4E5737FE" w14:textId="3E7AFB39" w:rsidR="00BE7137" w:rsidRDefault="00BE7137" w:rsidP="00BE7137">
            <w:pPr>
              <w:rPr>
                <w:rFonts w:ascii="Courier New" w:hAnsi="Courier New"/>
                <w:sz w:val="24"/>
              </w:rPr>
            </w:pPr>
            <w:r>
              <w:rPr>
                <w:rFonts w:ascii="Courier New" w:hAnsi="Courier New"/>
                <w:sz w:val="24"/>
              </w:rPr>
              <w:t xml:space="preserve">species </w:t>
            </w:r>
          </w:p>
        </w:tc>
        <w:tc>
          <w:tcPr>
            <w:tcW w:w="2337" w:type="dxa"/>
            <w:vAlign w:val="center"/>
          </w:tcPr>
          <w:p w14:paraId="030BEC03" w14:textId="3A770843" w:rsidR="00BE7137" w:rsidRDefault="00BE7137" w:rsidP="00BE7137">
            <w:pPr>
              <w:rPr>
                <w:rFonts w:ascii="Courier New" w:hAnsi="Courier New"/>
                <w:sz w:val="24"/>
              </w:rPr>
            </w:pPr>
            <w:r>
              <w:rPr>
                <w:rFonts w:ascii="Courier New" w:hAnsi="Courier New"/>
                <w:sz w:val="24"/>
              </w:rPr>
              <w:t>VARCHAR</w:t>
            </w:r>
          </w:p>
        </w:tc>
        <w:tc>
          <w:tcPr>
            <w:tcW w:w="2338" w:type="dxa"/>
            <w:vAlign w:val="center"/>
          </w:tcPr>
          <w:p w14:paraId="7B69CF4E" w14:textId="54BF7A9B" w:rsidR="00BE7137" w:rsidRDefault="00BE7137" w:rsidP="00BE7137">
            <w:pPr>
              <w:rPr>
                <w:rFonts w:ascii="Courier New" w:hAnsi="Courier New"/>
                <w:sz w:val="24"/>
              </w:rPr>
            </w:pPr>
            <w:r>
              <w:rPr>
                <w:rFonts w:ascii="Courier New" w:hAnsi="Courier New"/>
                <w:sz w:val="24"/>
              </w:rPr>
              <w:t>100</w:t>
            </w:r>
          </w:p>
        </w:tc>
        <w:tc>
          <w:tcPr>
            <w:tcW w:w="2338" w:type="dxa"/>
            <w:vAlign w:val="center"/>
          </w:tcPr>
          <w:p w14:paraId="2542E797" w14:textId="4C5DB877" w:rsidR="00BE7137" w:rsidRDefault="00BE7137" w:rsidP="00BE7137">
            <w:pPr>
              <w:rPr>
                <w:rFonts w:ascii="Courier New" w:hAnsi="Courier New"/>
                <w:sz w:val="24"/>
              </w:rPr>
            </w:pPr>
            <w:r>
              <w:rPr>
                <w:rFonts w:ascii="Courier New" w:hAnsi="Courier New"/>
                <w:sz w:val="24"/>
              </w:rPr>
              <w:t>Fish Species</w:t>
            </w:r>
          </w:p>
        </w:tc>
      </w:tr>
      <w:tr w:rsidR="00BE7137" w14:paraId="4C12E34D" w14:textId="77777777" w:rsidTr="00BE7137">
        <w:trPr>
          <w:trHeight w:val="412"/>
        </w:trPr>
        <w:tc>
          <w:tcPr>
            <w:tcW w:w="2337" w:type="dxa"/>
            <w:vAlign w:val="center"/>
          </w:tcPr>
          <w:p w14:paraId="0009F28F" w14:textId="7590C935" w:rsidR="00BE7137" w:rsidRDefault="00BE7137" w:rsidP="00BE7137">
            <w:pPr>
              <w:rPr>
                <w:rFonts w:ascii="Courier New" w:hAnsi="Courier New"/>
                <w:sz w:val="24"/>
              </w:rPr>
            </w:pPr>
            <w:r>
              <w:rPr>
                <w:rFonts w:ascii="Courier New" w:hAnsi="Courier New"/>
                <w:sz w:val="24"/>
              </w:rPr>
              <w:t xml:space="preserve">genera </w:t>
            </w:r>
          </w:p>
        </w:tc>
        <w:tc>
          <w:tcPr>
            <w:tcW w:w="2337" w:type="dxa"/>
            <w:vAlign w:val="center"/>
          </w:tcPr>
          <w:p w14:paraId="18AAF600" w14:textId="74A81558" w:rsidR="00BE7137" w:rsidRDefault="00BE7137" w:rsidP="00BE7137">
            <w:pPr>
              <w:rPr>
                <w:rFonts w:ascii="Courier New" w:hAnsi="Courier New"/>
                <w:sz w:val="24"/>
              </w:rPr>
            </w:pPr>
            <w:r>
              <w:rPr>
                <w:rFonts w:ascii="Courier New" w:hAnsi="Courier New"/>
                <w:sz w:val="24"/>
              </w:rPr>
              <w:t>TEXT</w:t>
            </w:r>
          </w:p>
        </w:tc>
        <w:tc>
          <w:tcPr>
            <w:tcW w:w="2338" w:type="dxa"/>
            <w:vAlign w:val="center"/>
          </w:tcPr>
          <w:p w14:paraId="71AC0B41" w14:textId="6B9D95B7" w:rsidR="00BE7137" w:rsidRDefault="00BE7137" w:rsidP="00BE7137">
            <w:pPr>
              <w:rPr>
                <w:rFonts w:ascii="Courier New" w:hAnsi="Courier New"/>
                <w:sz w:val="24"/>
              </w:rPr>
            </w:pPr>
            <w:r>
              <w:rPr>
                <w:rFonts w:ascii="Courier New" w:hAnsi="Courier New"/>
                <w:sz w:val="24"/>
              </w:rPr>
              <w:t>N/A</w:t>
            </w:r>
          </w:p>
        </w:tc>
        <w:tc>
          <w:tcPr>
            <w:tcW w:w="2338" w:type="dxa"/>
            <w:vAlign w:val="center"/>
          </w:tcPr>
          <w:p w14:paraId="7038BF61" w14:textId="0A8B2547" w:rsidR="00BE7137" w:rsidRDefault="00BE7137" w:rsidP="00BE7137">
            <w:pPr>
              <w:rPr>
                <w:rFonts w:ascii="Courier New" w:hAnsi="Courier New"/>
                <w:sz w:val="24"/>
              </w:rPr>
            </w:pPr>
            <w:r>
              <w:rPr>
                <w:rFonts w:ascii="Courier New" w:hAnsi="Courier New"/>
                <w:sz w:val="24"/>
              </w:rPr>
              <w:t>Fish Genera</w:t>
            </w:r>
          </w:p>
        </w:tc>
      </w:tr>
    </w:tbl>
    <w:p w14:paraId="3B53F579" w14:textId="7CA68A8B" w:rsidR="00A36FBD" w:rsidRDefault="00A36FBD" w:rsidP="00664139">
      <w:pPr>
        <w:spacing w:line="480" w:lineRule="auto"/>
        <w:jc w:val="both"/>
        <w:rPr>
          <w:rFonts w:ascii="Courier New" w:hAnsi="Courier New"/>
          <w:sz w:val="24"/>
        </w:rPr>
      </w:pPr>
    </w:p>
    <w:p w14:paraId="1C1DE58B" w14:textId="07D4A157" w:rsidR="00CB180E" w:rsidRDefault="00CB180E" w:rsidP="00664139">
      <w:pPr>
        <w:spacing w:line="480" w:lineRule="auto"/>
        <w:jc w:val="both"/>
        <w:rPr>
          <w:rFonts w:ascii="Courier New" w:hAnsi="Courier New"/>
          <w:b/>
          <w:bCs/>
          <w:sz w:val="24"/>
        </w:rPr>
      </w:pPr>
      <w:r>
        <w:rPr>
          <w:rFonts w:ascii="Courier New" w:hAnsi="Courier New"/>
          <w:b/>
          <w:bCs/>
          <w:sz w:val="24"/>
        </w:rPr>
        <w:t>Software Specification</w:t>
      </w:r>
    </w:p>
    <w:tbl>
      <w:tblPr>
        <w:tblStyle w:val="TableGrid"/>
        <w:tblW w:w="0" w:type="auto"/>
        <w:tblLook w:val="04A0" w:firstRow="1" w:lastRow="0" w:firstColumn="1" w:lastColumn="0" w:noHBand="0" w:noVBand="1"/>
      </w:tblPr>
      <w:tblGrid>
        <w:gridCol w:w="3116"/>
        <w:gridCol w:w="3117"/>
        <w:gridCol w:w="3117"/>
      </w:tblGrid>
      <w:tr w:rsidR="00CB180E" w14:paraId="1DD81D5F" w14:textId="77777777" w:rsidTr="00CB180E">
        <w:trPr>
          <w:trHeight w:val="737"/>
        </w:trPr>
        <w:tc>
          <w:tcPr>
            <w:tcW w:w="3116" w:type="dxa"/>
            <w:vAlign w:val="center"/>
          </w:tcPr>
          <w:p w14:paraId="20281FCD" w14:textId="75CC62FB" w:rsidR="00CB180E" w:rsidRPr="00CB180E" w:rsidRDefault="00CB180E" w:rsidP="00CB180E">
            <w:pPr>
              <w:jc w:val="center"/>
              <w:rPr>
                <w:rFonts w:ascii="Courier New" w:hAnsi="Courier New"/>
                <w:b/>
                <w:bCs/>
                <w:sz w:val="24"/>
              </w:rPr>
            </w:pPr>
            <w:r>
              <w:rPr>
                <w:rFonts w:ascii="Courier New" w:hAnsi="Courier New"/>
                <w:b/>
                <w:bCs/>
                <w:sz w:val="24"/>
              </w:rPr>
              <w:t>Software Component</w:t>
            </w:r>
          </w:p>
        </w:tc>
        <w:tc>
          <w:tcPr>
            <w:tcW w:w="3117" w:type="dxa"/>
            <w:vAlign w:val="center"/>
          </w:tcPr>
          <w:p w14:paraId="3E58CC9F" w14:textId="2AEE69BC" w:rsidR="00CB180E" w:rsidRPr="00CB180E" w:rsidRDefault="00CB180E" w:rsidP="00CB180E">
            <w:pPr>
              <w:jc w:val="center"/>
              <w:rPr>
                <w:rFonts w:ascii="Courier New" w:hAnsi="Courier New"/>
                <w:b/>
                <w:bCs/>
                <w:sz w:val="24"/>
              </w:rPr>
            </w:pPr>
            <w:r>
              <w:rPr>
                <w:rFonts w:ascii="Courier New" w:hAnsi="Courier New"/>
                <w:b/>
                <w:bCs/>
                <w:sz w:val="24"/>
              </w:rPr>
              <w:t>Required Specification</w:t>
            </w:r>
          </w:p>
        </w:tc>
        <w:tc>
          <w:tcPr>
            <w:tcW w:w="3117" w:type="dxa"/>
            <w:vAlign w:val="center"/>
          </w:tcPr>
          <w:p w14:paraId="6FAEBEBC" w14:textId="2BD42A51" w:rsidR="00CB180E" w:rsidRPr="00CB180E" w:rsidRDefault="00CB180E" w:rsidP="00CB180E">
            <w:pPr>
              <w:jc w:val="center"/>
              <w:rPr>
                <w:rFonts w:ascii="Courier New" w:hAnsi="Courier New"/>
                <w:b/>
                <w:bCs/>
                <w:sz w:val="24"/>
              </w:rPr>
            </w:pPr>
            <w:r>
              <w:rPr>
                <w:rFonts w:ascii="Courier New" w:hAnsi="Courier New"/>
                <w:b/>
                <w:bCs/>
                <w:sz w:val="24"/>
              </w:rPr>
              <w:t>Compatibility Status</w:t>
            </w:r>
          </w:p>
        </w:tc>
      </w:tr>
      <w:tr w:rsidR="00CB180E" w14:paraId="694939F4" w14:textId="77777777" w:rsidTr="00CB180E">
        <w:trPr>
          <w:trHeight w:val="737"/>
        </w:trPr>
        <w:tc>
          <w:tcPr>
            <w:tcW w:w="3116" w:type="dxa"/>
            <w:vAlign w:val="center"/>
          </w:tcPr>
          <w:p w14:paraId="38060941" w14:textId="5DF79302" w:rsidR="00CB180E" w:rsidRPr="00CB180E" w:rsidRDefault="00CB180E" w:rsidP="00CB180E">
            <w:pPr>
              <w:jc w:val="center"/>
              <w:rPr>
                <w:rFonts w:ascii="Courier New" w:hAnsi="Courier New"/>
                <w:sz w:val="24"/>
              </w:rPr>
            </w:pPr>
            <w:r>
              <w:rPr>
                <w:rFonts w:ascii="Courier New" w:hAnsi="Courier New"/>
                <w:sz w:val="24"/>
              </w:rPr>
              <w:t>Operating System</w:t>
            </w:r>
          </w:p>
        </w:tc>
        <w:tc>
          <w:tcPr>
            <w:tcW w:w="3117" w:type="dxa"/>
            <w:vAlign w:val="center"/>
          </w:tcPr>
          <w:p w14:paraId="5A9DE60B" w14:textId="69D5C041" w:rsidR="00CB180E" w:rsidRPr="00CB180E" w:rsidRDefault="00CB180E" w:rsidP="00CB180E">
            <w:pPr>
              <w:jc w:val="center"/>
              <w:rPr>
                <w:rFonts w:ascii="Courier New" w:hAnsi="Courier New"/>
                <w:sz w:val="24"/>
              </w:rPr>
            </w:pPr>
            <w:r>
              <w:rPr>
                <w:rFonts w:ascii="Courier New" w:hAnsi="Courier New"/>
                <w:sz w:val="24"/>
              </w:rPr>
              <w:t>Windows 10</w:t>
            </w:r>
          </w:p>
        </w:tc>
        <w:tc>
          <w:tcPr>
            <w:tcW w:w="3117" w:type="dxa"/>
            <w:vAlign w:val="center"/>
          </w:tcPr>
          <w:p w14:paraId="768F0F41" w14:textId="5579947C" w:rsidR="00CB180E" w:rsidRPr="00CB180E" w:rsidRDefault="00CB180E" w:rsidP="00CB180E">
            <w:pPr>
              <w:jc w:val="center"/>
              <w:rPr>
                <w:rFonts w:ascii="Courier New" w:hAnsi="Courier New"/>
                <w:sz w:val="24"/>
              </w:rPr>
            </w:pPr>
            <w:r>
              <w:rPr>
                <w:rFonts w:ascii="Courier New" w:hAnsi="Courier New"/>
                <w:sz w:val="24"/>
              </w:rPr>
              <w:t>Compatible</w:t>
            </w:r>
          </w:p>
        </w:tc>
      </w:tr>
      <w:tr w:rsidR="00CB180E" w14:paraId="2D20F2A9" w14:textId="77777777" w:rsidTr="00CB180E">
        <w:trPr>
          <w:trHeight w:val="737"/>
        </w:trPr>
        <w:tc>
          <w:tcPr>
            <w:tcW w:w="3116" w:type="dxa"/>
            <w:vAlign w:val="center"/>
          </w:tcPr>
          <w:p w14:paraId="54E813CE" w14:textId="4B1A0119" w:rsidR="00CB180E" w:rsidRDefault="00CB180E" w:rsidP="00CB180E">
            <w:pPr>
              <w:jc w:val="center"/>
              <w:rPr>
                <w:rFonts w:ascii="Courier New" w:hAnsi="Courier New"/>
                <w:sz w:val="24"/>
              </w:rPr>
            </w:pPr>
            <w:r>
              <w:rPr>
                <w:rFonts w:ascii="Courier New" w:hAnsi="Courier New"/>
                <w:sz w:val="24"/>
              </w:rPr>
              <w:t>Programming Language</w:t>
            </w:r>
          </w:p>
        </w:tc>
        <w:tc>
          <w:tcPr>
            <w:tcW w:w="3117" w:type="dxa"/>
            <w:vAlign w:val="center"/>
          </w:tcPr>
          <w:p w14:paraId="664CA272" w14:textId="323F0DCE" w:rsidR="00CB180E" w:rsidRDefault="00CB180E" w:rsidP="00CB180E">
            <w:pPr>
              <w:jc w:val="center"/>
              <w:rPr>
                <w:rFonts w:ascii="Courier New" w:hAnsi="Courier New"/>
                <w:sz w:val="24"/>
              </w:rPr>
            </w:pPr>
            <w:proofErr w:type="spellStart"/>
            <w:r>
              <w:rPr>
                <w:rFonts w:ascii="Courier New" w:hAnsi="Courier New"/>
                <w:sz w:val="24"/>
              </w:rPr>
              <w:t>Javascript</w:t>
            </w:r>
            <w:proofErr w:type="spellEnd"/>
          </w:p>
        </w:tc>
        <w:tc>
          <w:tcPr>
            <w:tcW w:w="3117" w:type="dxa"/>
            <w:vAlign w:val="center"/>
          </w:tcPr>
          <w:p w14:paraId="2500DCBD" w14:textId="0A736051" w:rsidR="00CB180E" w:rsidRDefault="00CB180E" w:rsidP="00CB180E">
            <w:pPr>
              <w:jc w:val="center"/>
              <w:rPr>
                <w:rFonts w:ascii="Courier New" w:hAnsi="Courier New"/>
                <w:sz w:val="24"/>
              </w:rPr>
            </w:pPr>
            <w:r>
              <w:rPr>
                <w:rFonts w:ascii="Courier New" w:hAnsi="Courier New"/>
                <w:sz w:val="24"/>
              </w:rPr>
              <w:t>Compatible</w:t>
            </w:r>
          </w:p>
        </w:tc>
      </w:tr>
      <w:tr w:rsidR="00CB180E" w14:paraId="6C56C3F3" w14:textId="77777777" w:rsidTr="00CB180E">
        <w:trPr>
          <w:trHeight w:val="737"/>
        </w:trPr>
        <w:tc>
          <w:tcPr>
            <w:tcW w:w="3116" w:type="dxa"/>
            <w:vAlign w:val="center"/>
          </w:tcPr>
          <w:p w14:paraId="0D9C2E18" w14:textId="65E9FB6A" w:rsidR="00CB180E" w:rsidRDefault="00CB180E" w:rsidP="00CB180E">
            <w:pPr>
              <w:jc w:val="center"/>
              <w:rPr>
                <w:rFonts w:ascii="Courier New" w:hAnsi="Courier New"/>
                <w:sz w:val="24"/>
              </w:rPr>
            </w:pPr>
            <w:r>
              <w:rPr>
                <w:rFonts w:ascii="Courier New" w:hAnsi="Courier New"/>
                <w:sz w:val="24"/>
              </w:rPr>
              <w:t>IDE</w:t>
            </w:r>
          </w:p>
        </w:tc>
        <w:tc>
          <w:tcPr>
            <w:tcW w:w="3117" w:type="dxa"/>
            <w:vAlign w:val="center"/>
          </w:tcPr>
          <w:p w14:paraId="3BA0F5FB" w14:textId="5C43458C" w:rsidR="00CB180E" w:rsidRDefault="00CB180E" w:rsidP="00CB180E">
            <w:pPr>
              <w:jc w:val="center"/>
              <w:rPr>
                <w:rFonts w:ascii="Courier New" w:hAnsi="Courier New"/>
                <w:sz w:val="24"/>
              </w:rPr>
            </w:pPr>
            <w:r>
              <w:rPr>
                <w:rFonts w:ascii="Courier New" w:hAnsi="Courier New"/>
                <w:sz w:val="24"/>
              </w:rPr>
              <w:t>Visual Studio Code</w:t>
            </w:r>
          </w:p>
        </w:tc>
        <w:tc>
          <w:tcPr>
            <w:tcW w:w="3117" w:type="dxa"/>
            <w:vAlign w:val="center"/>
          </w:tcPr>
          <w:p w14:paraId="29097EEB" w14:textId="394F8D2A" w:rsidR="00CB180E" w:rsidRDefault="00EA35BB" w:rsidP="00CB180E">
            <w:pPr>
              <w:jc w:val="center"/>
              <w:rPr>
                <w:rFonts w:ascii="Courier New" w:hAnsi="Courier New"/>
                <w:sz w:val="24"/>
              </w:rPr>
            </w:pPr>
            <w:r>
              <w:rPr>
                <w:rFonts w:ascii="Courier New" w:hAnsi="Courier New"/>
                <w:sz w:val="24"/>
              </w:rPr>
              <w:t>Compatible</w:t>
            </w:r>
          </w:p>
        </w:tc>
      </w:tr>
      <w:tr w:rsidR="00CB180E" w14:paraId="7E8E0E50" w14:textId="77777777" w:rsidTr="00CB180E">
        <w:trPr>
          <w:trHeight w:val="737"/>
        </w:trPr>
        <w:tc>
          <w:tcPr>
            <w:tcW w:w="3116" w:type="dxa"/>
            <w:vAlign w:val="center"/>
          </w:tcPr>
          <w:p w14:paraId="233F1D99" w14:textId="0169A638" w:rsidR="00CB180E" w:rsidRDefault="00CB180E" w:rsidP="00CB180E">
            <w:pPr>
              <w:jc w:val="center"/>
              <w:rPr>
                <w:rFonts w:ascii="Courier New" w:hAnsi="Courier New"/>
                <w:sz w:val="24"/>
              </w:rPr>
            </w:pPr>
            <w:r>
              <w:rPr>
                <w:rFonts w:ascii="Courier New" w:hAnsi="Courier New"/>
                <w:sz w:val="24"/>
              </w:rPr>
              <w:t>Database</w:t>
            </w:r>
          </w:p>
        </w:tc>
        <w:tc>
          <w:tcPr>
            <w:tcW w:w="3117" w:type="dxa"/>
            <w:vAlign w:val="center"/>
          </w:tcPr>
          <w:p w14:paraId="475F3CCA" w14:textId="22790DF9" w:rsidR="00CB180E" w:rsidRDefault="00CB180E" w:rsidP="00CB180E">
            <w:pPr>
              <w:jc w:val="center"/>
              <w:rPr>
                <w:rFonts w:ascii="Courier New" w:hAnsi="Courier New"/>
                <w:sz w:val="24"/>
              </w:rPr>
            </w:pPr>
            <w:r>
              <w:rPr>
                <w:rFonts w:ascii="Courier New" w:hAnsi="Courier New"/>
                <w:sz w:val="24"/>
              </w:rPr>
              <w:t>MYSQL Workbench 8.0 CE</w:t>
            </w:r>
          </w:p>
        </w:tc>
        <w:tc>
          <w:tcPr>
            <w:tcW w:w="3117" w:type="dxa"/>
            <w:vAlign w:val="center"/>
          </w:tcPr>
          <w:p w14:paraId="2BABF2CB" w14:textId="6FBD40FD" w:rsidR="00CB180E" w:rsidRDefault="00CB180E" w:rsidP="00CB180E">
            <w:pPr>
              <w:jc w:val="center"/>
              <w:rPr>
                <w:rFonts w:ascii="Courier New" w:hAnsi="Courier New"/>
                <w:sz w:val="24"/>
              </w:rPr>
            </w:pPr>
            <w:r>
              <w:rPr>
                <w:rFonts w:ascii="Courier New" w:hAnsi="Courier New"/>
                <w:sz w:val="24"/>
              </w:rPr>
              <w:t>Compatible</w:t>
            </w:r>
          </w:p>
        </w:tc>
      </w:tr>
    </w:tbl>
    <w:p w14:paraId="033E2FD2" w14:textId="3BE75C86" w:rsidR="00CB180E" w:rsidRDefault="00CB180E" w:rsidP="00664139">
      <w:pPr>
        <w:spacing w:line="480" w:lineRule="auto"/>
        <w:jc w:val="both"/>
        <w:rPr>
          <w:rFonts w:ascii="Courier New" w:hAnsi="Courier New"/>
          <w:sz w:val="24"/>
        </w:rPr>
      </w:pPr>
    </w:p>
    <w:p w14:paraId="35D55978" w14:textId="3985ECB4" w:rsidR="00EA35BB" w:rsidRDefault="00EA35BB" w:rsidP="00664139">
      <w:pPr>
        <w:spacing w:line="480" w:lineRule="auto"/>
        <w:jc w:val="both"/>
        <w:rPr>
          <w:rFonts w:ascii="Courier New" w:hAnsi="Courier New"/>
          <w:b/>
          <w:bCs/>
          <w:sz w:val="24"/>
        </w:rPr>
      </w:pPr>
      <w:r>
        <w:rPr>
          <w:rFonts w:ascii="Courier New" w:hAnsi="Courier New"/>
          <w:b/>
          <w:bCs/>
          <w:sz w:val="24"/>
        </w:rPr>
        <w:lastRenderedPageBreak/>
        <w:t>Hardware Specification</w:t>
      </w:r>
    </w:p>
    <w:tbl>
      <w:tblPr>
        <w:tblStyle w:val="TableGrid"/>
        <w:tblW w:w="0" w:type="auto"/>
        <w:tblLook w:val="04A0" w:firstRow="1" w:lastRow="0" w:firstColumn="1" w:lastColumn="0" w:noHBand="0" w:noVBand="1"/>
      </w:tblPr>
      <w:tblGrid>
        <w:gridCol w:w="3116"/>
        <w:gridCol w:w="3117"/>
        <w:gridCol w:w="3117"/>
      </w:tblGrid>
      <w:tr w:rsidR="00EA35BB" w14:paraId="6E82672B" w14:textId="77777777" w:rsidTr="00EA35BB">
        <w:trPr>
          <w:trHeight w:val="567"/>
        </w:trPr>
        <w:tc>
          <w:tcPr>
            <w:tcW w:w="3116" w:type="dxa"/>
            <w:vAlign w:val="center"/>
          </w:tcPr>
          <w:p w14:paraId="04CD1E6B" w14:textId="02009F62" w:rsidR="00EA35BB" w:rsidRPr="00EA35BB" w:rsidRDefault="00EA35BB" w:rsidP="00EA35BB">
            <w:pPr>
              <w:jc w:val="center"/>
              <w:rPr>
                <w:rFonts w:ascii="Courier New" w:hAnsi="Courier New"/>
                <w:b/>
                <w:bCs/>
                <w:sz w:val="24"/>
              </w:rPr>
            </w:pPr>
            <w:r>
              <w:rPr>
                <w:rFonts w:ascii="Courier New" w:hAnsi="Courier New"/>
                <w:b/>
                <w:bCs/>
                <w:sz w:val="24"/>
              </w:rPr>
              <w:t>Hardware Component</w:t>
            </w:r>
          </w:p>
        </w:tc>
        <w:tc>
          <w:tcPr>
            <w:tcW w:w="3117" w:type="dxa"/>
            <w:vAlign w:val="center"/>
          </w:tcPr>
          <w:p w14:paraId="4C1497C8" w14:textId="113D2059" w:rsidR="00EA35BB" w:rsidRPr="00EA35BB" w:rsidRDefault="00EA35BB" w:rsidP="00EA35BB">
            <w:pPr>
              <w:jc w:val="center"/>
              <w:rPr>
                <w:rFonts w:ascii="Courier New" w:hAnsi="Courier New"/>
                <w:b/>
                <w:bCs/>
                <w:sz w:val="24"/>
              </w:rPr>
            </w:pPr>
            <w:r>
              <w:rPr>
                <w:rFonts w:ascii="Courier New" w:hAnsi="Courier New"/>
                <w:b/>
                <w:bCs/>
                <w:sz w:val="24"/>
              </w:rPr>
              <w:t>Recommended</w:t>
            </w:r>
          </w:p>
        </w:tc>
        <w:tc>
          <w:tcPr>
            <w:tcW w:w="3117" w:type="dxa"/>
            <w:vAlign w:val="center"/>
          </w:tcPr>
          <w:p w14:paraId="4D0FB43D" w14:textId="012972EF" w:rsidR="00EA35BB" w:rsidRPr="00EA35BB" w:rsidRDefault="00EA35BB" w:rsidP="00EA35BB">
            <w:pPr>
              <w:jc w:val="center"/>
              <w:rPr>
                <w:rFonts w:ascii="Courier New" w:hAnsi="Courier New"/>
                <w:b/>
                <w:bCs/>
                <w:sz w:val="24"/>
              </w:rPr>
            </w:pPr>
            <w:r>
              <w:rPr>
                <w:rFonts w:ascii="Courier New" w:hAnsi="Courier New"/>
                <w:b/>
                <w:bCs/>
                <w:sz w:val="24"/>
              </w:rPr>
              <w:t>Minimum</w:t>
            </w:r>
          </w:p>
        </w:tc>
      </w:tr>
      <w:tr w:rsidR="00EA35BB" w14:paraId="4FC23F91" w14:textId="77777777" w:rsidTr="00EA35BB">
        <w:trPr>
          <w:trHeight w:val="567"/>
        </w:trPr>
        <w:tc>
          <w:tcPr>
            <w:tcW w:w="3116" w:type="dxa"/>
            <w:vAlign w:val="center"/>
          </w:tcPr>
          <w:p w14:paraId="6C84E98B" w14:textId="5A816571" w:rsidR="00EA35BB" w:rsidRPr="00EA35BB" w:rsidRDefault="00EA35BB" w:rsidP="00EA35BB">
            <w:pPr>
              <w:jc w:val="center"/>
              <w:rPr>
                <w:rFonts w:ascii="Courier New" w:hAnsi="Courier New"/>
                <w:sz w:val="24"/>
              </w:rPr>
            </w:pPr>
            <w:r>
              <w:rPr>
                <w:rFonts w:ascii="Courier New" w:hAnsi="Courier New"/>
                <w:sz w:val="24"/>
              </w:rPr>
              <w:t>Operating System</w:t>
            </w:r>
          </w:p>
        </w:tc>
        <w:tc>
          <w:tcPr>
            <w:tcW w:w="3117" w:type="dxa"/>
            <w:vAlign w:val="center"/>
          </w:tcPr>
          <w:p w14:paraId="420072A8" w14:textId="262A98D2" w:rsidR="00EA35BB" w:rsidRPr="00EA35BB" w:rsidRDefault="00EA35BB" w:rsidP="00EA35BB">
            <w:pPr>
              <w:jc w:val="center"/>
              <w:rPr>
                <w:rFonts w:ascii="Courier New" w:hAnsi="Courier New"/>
                <w:sz w:val="24"/>
              </w:rPr>
            </w:pPr>
            <w:r>
              <w:rPr>
                <w:rFonts w:ascii="Courier New" w:hAnsi="Courier New"/>
                <w:sz w:val="24"/>
              </w:rPr>
              <w:t>Windows 10</w:t>
            </w:r>
          </w:p>
        </w:tc>
        <w:tc>
          <w:tcPr>
            <w:tcW w:w="3117" w:type="dxa"/>
            <w:vAlign w:val="center"/>
          </w:tcPr>
          <w:p w14:paraId="263B65EF" w14:textId="737F5CEB" w:rsidR="00EA35BB" w:rsidRPr="00EA35BB" w:rsidRDefault="00EA35BB" w:rsidP="00EA35BB">
            <w:pPr>
              <w:jc w:val="center"/>
              <w:rPr>
                <w:rFonts w:ascii="Courier New" w:hAnsi="Courier New"/>
                <w:sz w:val="24"/>
              </w:rPr>
            </w:pPr>
            <w:r>
              <w:rPr>
                <w:rFonts w:ascii="Courier New" w:hAnsi="Courier New"/>
                <w:sz w:val="24"/>
              </w:rPr>
              <w:t>Windows 10</w:t>
            </w:r>
          </w:p>
        </w:tc>
      </w:tr>
      <w:tr w:rsidR="00EA35BB" w14:paraId="3DB9EF6D" w14:textId="77777777" w:rsidTr="00EA35BB">
        <w:trPr>
          <w:trHeight w:val="567"/>
        </w:trPr>
        <w:tc>
          <w:tcPr>
            <w:tcW w:w="3116" w:type="dxa"/>
            <w:vAlign w:val="center"/>
          </w:tcPr>
          <w:p w14:paraId="51A13FBA" w14:textId="4EAA404C" w:rsidR="00EA35BB" w:rsidRDefault="00EA35BB" w:rsidP="00EA35BB">
            <w:pPr>
              <w:jc w:val="center"/>
              <w:rPr>
                <w:rFonts w:ascii="Courier New" w:hAnsi="Courier New"/>
                <w:sz w:val="24"/>
              </w:rPr>
            </w:pPr>
            <w:r>
              <w:rPr>
                <w:rFonts w:ascii="Courier New" w:hAnsi="Courier New"/>
                <w:sz w:val="24"/>
              </w:rPr>
              <w:t>Processor</w:t>
            </w:r>
          </w:p>
        </w:tc>
        <w:tc>
          <w:tcPr>
            <w:tcW w:w="3117" w:type="dxa"/>
            <w:vAlign w:val="center"/>
          </w:tcPr>
          <w:p w14:paraId="3216A122" w14:textId="06A9E41E" w:rsidR="00EA35BB" w:rsidRDefault="00EA35BB" w:rsidP="00EA35BB">
            <w:pPr>
              <w:jc w:val="center"/>
              <w:rPr>
                <w:rFonts w:ascii="Courier New" w:hAnsi="Courier New"/>
                <w:sz w:val="24"/>
              </w:rPr>
            </w:pPr>
            <w:r>
              <w:rPr>
                <w:rFonts w:ascii="Courier New" w:hAnsi="Courier New"/>
                <w:sz w:val="24"/>
              </w:rPr>
              <w:t>Intel Core i5</w:t>
            </w:r>
          </w:p>
        </w:tc>
        <w:tc>
          <w:tcPr>
            <w:tcW w:w="3117" w:type="dxa"/>
            <w:vAlign w:val="center"/>
          </w:tcPr>
          <w:p w14:paraId="293051AC" w14:textId="2B9D71CE" w:rsidR="00EA35BB" w:rsidRDefault="00EA35BB" w:rsidP="00EA35BB">
            <w:pPr>
              <w:jc w:val="center"/>
              <w:rPr>
                <w:rFonts w:ascii="Courier New" w:hAnsi="Courier New"/>
                <w:sz w:val="24"/>
              </w:rPr>
            </w:pPr>
            <w:r>
              <w:rPr>
                <w:rFonts w:ascii="Courier New" w:hAnsi="Courier New"/>
                <w:sz w:val="24"/>
              </w:rPr>
              <w:t>Intel Core i3</w:t>
            </w:r>
          </w:p>
        </w:tc>
      </w:tr>
      <w:tr w:rsidR="00EA35BB" w14:paraId="7E065C1B" w14:textId="77777777" w:rsidTr="00EA35BB">
        <w:trPr>
          <w:trHeight w:val="567"/>
        </w:trPr>
        <w:tc>
          <w:tcPr>
            <w:tcW w:w="3116" w:type="dxa"/>
            <w:vAlign w:val="center"/>
          </w:tcPr>
          <w:p w14:paraId="7FBE5D65" w14:textId="1B1246E0" w:rsidR="00EA35BB" w:rsidRDefault="00EA35BB" w:rsidP="00EA35BB">
            <w:pPr>
              <w:jc w:val="center"/>
              <w:rPr>
                <w:rFonts w:ascii="Courier New" w:hAnsi="Courier New"/>
                <w:sz w:val="24"/>
              </w:rPr>
            </w:pPr>
            <w:r>
              <w:rPr>
                <w:rFonts w:ascii="Courier New" w:hAnsi="Courier New"/>
                <w:sz w:val="24"/>
              </w:rPr>
              <w:t>RAM</w:t>
            </w:r>
          </w:p>
        </w:tc>
        <w:tc>
          <w:tcPr>
            <w:tcW w:w="3117" w:type="dxa"/>
            <w:vAlign w:val="center"/>
          </w:tcPr>
          <w:p w14:paraId="4511EC32" w14:textId="368BD53A" w:rsidR="00EA35BB" w:rsidRDefault="00EA35BB" w:rsidP="00EA35BB">
            <w:pPr>
              <w:jc w:val="center"/>
              <w:rPr>
                <w:rFonts w:ascii="Courier New" w:hAnsi="Courier New"/>
                <w:sz w:val="24"/>
              </w:rPr>
            </w:pPr>
            <w:r>
              <w:rPr>
                <w:rFonts w:ascii="Courier New" w:hAnsi="Courier New"/>
                <w:sz w:val="24"/>
              </w:rPr>
              <w:t>8GB or higher</w:t>
            </w:r>
          </w:p>
        </w:tc>
        <w:tc>
          <w:tcPr>
            <w:tcW w:w="3117" w:type="dxa"/>
            <w:vAlign w:val="center"/>
          </w:tcPr>
          <w:p w14:paraId="5B9F016B" w14:textId="60327D2E" w:rsidR="00EA35BB" w:rsidRDefault="00EA35BB" w:rsidP="00EA35BB">
            <w:pPr>
              <w:jc w:val="center"/>
              <w:rPr>
                <w:rFonts w:ascii="Courier New" w:hAnsi="Courier New"/>
                <w:sz w:val="24"/>
              </w:rPr>
            </w:pPr>
            <w:r>
              <w:rPr>
                <w:rFonts w:ascii="Courier New" w:hAnsi="Courier New"/>
                <w:sz w:val="24"/>
              </w:rPr>
              <w:t>4GB</w:t>
            </w:r>
          </w:p>
        </w:tc>
      </w:tr>
      <w:tr w:rsidR="00EA35BB" w14:paraId="431E94BA" w14:textId="77777777" w:rsidTr="00EA35BB">
        <w:trPr>
          <w:trHeight w:val="567"/>
        </w:trPr>
        <w:tc>
          <w:tcPr>
            <w:tcW w:w="3116" w:type="dxa"/>
            <w:vAlign w:val="center"/>
          </w:tcPr>
          <w:p w14:paraId="733BFDEE" w14:textId="008FF220" w:rsidR="00EA35BB" w:rsidRDefault="00EA35BB" w:rsidP="00EA35BB">
            <w:pPr>
              <w:jc w:val="center"/>
              <w:rPr>
                <w:rFonts w:ascii="Courier New" w:hAnsi="Courier New"/>
                <w:sz w:val="24"/>
              </w:rPr>
            </w:pPr>
            <w:r>
              <w:rPr>
                <w:rFonts w:ascii="Courier New" w:hAnsi="Courier New"/>
                <w:sz w:val="24"/>
              </w:rPr>
              <w:t>Storage</w:t>
            </w:r>
          </w:p>
        </w:tc>
        <w:tc>
          <w:tcPr>
            <w:tcW w:w="3117" w:type="dxa"/>
            <w:vAlign w:val="center"/>
          </w:tcPr>
          <w:p w14:paraId="5F899ADB" w14:textId="11A0EF8A" w:rsidR="00EA35BB" w:rsidRDefault="00EA35BB" w:rsidP="00EA35BB">
            <w:pPr>
              <w:jc w:val="center"/>
              <w:rPr>
                <w:rFonts w:ascii="Courier New" w:hAnsi="Courier New"/>
                <w:sz w:val="24"/>
              </w:rPr>
            </w:pPr>
            <w:r>
              <w:rPr>
                <w:rFonts w:ascii="Courier New" w:hAnsi="Courier New"/>
                <w:sz w:val="24"/>
              </w:rPr>
              <w:t>256GB or higher</w:t>
            </w:r>
          </w:p>
        </w:tc>
        <w:tc>
          <w:tcPr>
            <w:tcW w:w="3117" w:type="dxa"/>
            <w:vAlign w:val="center"/>
          </w:tcPr>
          <w:p w14:paraId="3D06A617" w14:textId="6191BDC2" w:rsidR="00EA35BB" w:rsidRDefault="00EA35BB" w:rsidP="00EA35BB">
            <w:pPr>
              <w:jc w:val="center"/>
              <w:rPr>
                <w:rFonts w:ascii="Courier New" w:hAnsi="Courier New"/>
                <w:sz w:val="24"/>
              </w:rPr>
            </w:pPr>
            <w:r>
              <w:rPr>
                <w:rFonts w:ascii="Courier New" w:hAnsi="Courier New"/>
                <w:sz w:val="24"/>
              </w:rPr>
              <w:t>256GB</w:t>
            </w:r>
          </w:p>
        </w:tc>
      </w:tr>
    </w:tbl>
    <w:p w14:paraId="61D69539" w14:textId="77777777" w:rsidR="00EA35BB" w:rsidRPr="00EA35BB" w:rsidRDefault="00EA35BB" w:rsidP="00EA35BB">
      <w:pPr>
        <w:spacing w:line="240" w:lineRule="auto"/>
        <w:jc w:val="both"/>
        <w:rPr>
          <w:rFonts w:ascii="Courier New" w:hAnsi="Courier New"/>
          <w:sz w:val="24"/>
        </w:rPr>
      </w:pPr>
    </w:p>
    <w:sectPr w:rsidR="00EA35BB" w:rsidRPr="00EA3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64B"/>
    <w:multiLevelType w:val="hybridMultilevel"/>
    <w:tmpl w:val="271011B0"/>
    <w:lvl w:ilvl="0" w:tplc="85BCF64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CBB58FE"/>
    <w:multiLevelType w:val="hybridMultilevel"/>
    <w:tmpl w:val="B230836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2D0FA1"/>
    <w:multiLevelType w:val="hybridMultilevel"/>
    <w:tmpl w:val="7DCC70A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171201"/>
    <w:multiLevelType w:val="multilevel"/>
    <w:tmpl w:val="B7E8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23536"/>
    <w:multiLevelType w:val="multilevel"/>
    <w:tmpl w:val="9AAAD9DC"/>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EDE7C24"/>
    <w:multiLevelType w:val="hybridMultilevel"/>
    <w:tmpl w:val="AC5846D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423775AF"/>
    <w:multiLevelType w:val="hybridMultilevel"/>
    <w:tmpl w:val="627E0238"/>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45296926"/>
    <w:multiLevelType w:val="multilevel"/>
    <w:tmpl w:val="51CA0E6E"/>
    <w:lvl w:ilvl="0">
      <w:start w:val="1"/>
      <w:numFmt w:val="decimal"/>
      <w:lvlText w:val="%1."/>
      <w:lvlJc w:val="left"/>
      <w:pPr>
        <w:ind w:left="576" w:hanging="576"/>
      </w:pPr>
      <w:rPr>
        <w:rFonts w:hint="default"/>
      </w:rPr>
    </w:lvl>
    <w:lvl w:ilvl="1">
      <w:start w:val="1"/>
      <w:numFmt w:val="lowerLetter"/>
      <w:lvlText w:val="%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588776F6"/>
    <w:multiLevelType w:val="multilevel"/>
    <w:tmpl w:val="1502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4"/>
  </w:num>
  <w:num w:numId="5">
    <w:abstractNumId w:val="3"/>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05"/>
    <w:rsid w:val="000F17CD"/>
    <w:rsid w:val="001E69DE"/>
    <w:rsid w:val="00264547"/>
    <w:rsid w:val="002C3AAD"/>
    <w:rsid w:val="00664139"/>
    <w:rsid w:val="0069246E"/>
    <w:rsid w:val="006B686F"/>
    <w:rsid w:val="00900EE1"/>
    <w:rsid w:val="00960B31"/>
    <w:rsid w:val="009F2154"/>
    <w:rsid w:val="00A36FBD"/>
    <w:rsid w:val="00B171DB"/>
    <w:rsid w:val="00BE6C75"/>
    <w:rsid w:val="00BE7137"/>
    <w:rsid w:val="00C00C05"/>
    <w:rsid w:val="00CB180E"/>
    <w:rsid w:val="00D34648"/>
    <w:rsid w:val="00D77AB9"/>
    <w:rsid w:val="00EA35BB"/>
    <w:rsid w:val="00F85D4D"/>
    <w:rsid w:val="00FC02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F5E2"/>
  <w15:chartTrackingRefBased/>
  <w15:docId w15:val="{8239EC47-B987-4DE7-951D-AEBE9CFA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C0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9246E"/>
    <w:pPr>
      <w:ind w:left="720"/>
      <w:contextualSpacing/>
    </w:pPr>
  </w:style>
  <w:style w:type="character" w:styleId="Strong">
    <w:name w:val="Strong"/>
    <w:basedOn w:val="DefaultParagraphFont"/>
    <w:uiPriority w:val="22"/>
    <w:qFormat/>
    <w:rsid w:val="000F17CD"/>
    <w:rPr>
      <w:b/>
      <w:bCs/>
    </w:rPr>
  </w:style>
  <w:style w:type="table" w:styleId="TableGrid">
    <w:name w:val="Table Grid"/>
    <w:basedOn w:val="TableNormal"/>
    <w:uiPriority w:val="39"/>
    <w:rsid w:val="00A3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5686">
      <w:bodyDiv w:val="1"/>
      <w:marLeft w:val="0"/>
      <w:marRight w:val="0"/>
      <w:marTop w:val="0"/>
      <w:marBottom w:val="0"/>
      <w:divBdr>
        <w:top w:val="none" w:sz="0" w:space="0" w:color="auto"/>
        <w:left w:val="none" w:sz="0" w:space="0" w:color="auto"/>
        <w:bottom w:val="none" w:sz="0" w:space="0" w:color="auto"/>
        <w:right w:val="none" w:sz="0" w:space="0" w:color="auto"/>
      </w:divBdr>
    </w:div>
    <w:div w:id="353384738">
      <w:bodyDiv w:val="1"/>
      <w:marLeft w:val="0"/>
      <w:marRight w:val="0"/>
      <w:marTop w:val="0"/>
      <w:marBottom w:val="0"/>
      <w:divBdr>
        <w:top w:val="none" w:sz="0" w:space="0" w:color="auto"/>
        <w:left w:val="none" w:sz="0" w:space="0" w:color="auto"/>
        <w:bottom w:val="none" w:sz="0" w:space="0" w:color="auto"/>
        <w:right w:val="none" w:sz="0" w:space="0" w:color="auto"/>
      </w:divBdr>
    </w:div>
    <w:div w:id="693773369">
      <w:bodyDiv w:val="1"/>
      <w:marLeft w:val="0"/>
      <w:marRight w:val="0"/>
      <w:marTop w:val="0"/>
      <w:marBottom w:val="0"/>
      <w:divBdr>
        <w:top w:val="none" w:sz="0" w:space="0" w:color="auto"/>
        <w:left w:val="none" w:sz="0" w:space="0" w:color="auto"/>
        <w:bottom w:val="none" w:sz="0" w:space="0" w:color="auto"/>
        <w:right w:val="none" w:sz="0" w:space="0" w:color="auto"/>
      </w:divBdr>
    </w:div>
    <w:div w:id="12316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Phillip</dc:creator>
  <cp:keywords/>
  <dc:description/>
  <cp:lastModifiedBy>Jan Phillip</cp:lastModifiedBy>
  <cp:revision>19</cp:revision>
  <dcterms:created xsi:type="dcterms:W3CDTF">2024-04-28T01:29:00Z</dcterms:created>
  <dcterms:modified xsi:type="dcterms:W3CDTF">2024-04-28T02:23:00Z</dcterms:modified>
</cp:coreProperties>
</file>