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02EB0" w14:textId="77777777" w:rsidR="00B27550" w:rsidRPr="00A4564E" w:rsidRDefault="00B27550" w:rsidP="00B27550">
      <w:pPr>
        <w:tabs>
          <w:tab w:val="left" w:pos="284"/>
          <w:tab w:val="left" w:pos="567"/>
        </w:tabs>
        <w:jc w:val="center"/>
        <w:rPr>
          <w:rFonts w:ascii="Calibri" w:hAnsi="Calibri" w:cs="Calibri"/>
          <w:b/>
          <w:color w:val="637D59"/>
          <w:sz w:val="44"/>
          <w:szCs w:val="44"/>
        </w:rPr>
      </w:pPr>
    </w:p>
    <w:p w14:paraId="422BEC7B" w14:textId="77777777" w:rsidR="00B27550" w:rsidRPr="00A4564E" w:rsidRDefault="00B27550" w:rsidP="00B27550">
      <w:pPr>
        <w:tabs>
          <w:tab w:val="left" w:pos="284"/>
          <w:tab w:val="left" w:pos="567"/>
        </w:tabs>
        <w:jc w:val="center"/>
        <w:rPr>
          <w:rFonts w:ascii="Calibri" w:hAnsi="Calibri" w:cs="Calibri"/>
          <w:b/>
          <w:color w:val="637D59"/>
          <w:sz w:val="44"/>
          <w:szCs w:val="44"/>
        </w:rPr>
      </w:pPr>
    </w:p>
    <w:p w14:paraId="2A1BFCA8" w14:textId="77777777" w:rsidR="00B27550" w:rsidRPr="00A4564E" w:rsidRDefault="00B27550" w:rsidP="00B27550">
      <w:pPr>
        <w:tabs>
          <w:tab w:val="left" w:pos="284"/>
          <w:tab w:val="left" w:pos="567"/>
        </w:tabs>
        <w:jc w:val="center"/>
        <w:rPr>
          <w:rFonts w:ascii="Calibri" w:hAnsi="Calibri" w:cs="Calibri"/>
          <w:b/>
          <w:color w:val="637D59"/>
          <w:sz w:val="44"/>
          <w:szCs w:val="44"/>
        </w:rPr>
      </w:pPr>
      <w:r w:rsidRPr="00A4564E">
        <w:rPr>
          <w:rFonts w:ascii="Calibri" w:hAnsi="Calibri" w:cs="Calibri"/>
          <w:b/>
          <w:color w:val="637D59"/>
          <w:sz w:val="44"/>
          <w:szCs w:val="44"/>
        </w:rPr>
        <w:t>TOWN PLANNING ASSESSMENT</w:t>
      </w:r>
    </w:p>
    <w:p w14:paraId="0EB887EF" w14:textId="77777777" w:rsidR="00B27550" w:rsidRPr="00A4564E" w:rsidRDefault="00B27550" w:rsidP="00B27550">
      <w:pPr>
        <w:tabs>
          <w:tab w:val="left" w:pos="284"/>
          <w:tab w:val="left" w:pos="567"/>
        </w:tabs>
        <w:jc w:val="center"/>
        <w:rPr>
          <w:rFonts w:ascii="Calibri" w:hAnsi="Calibri" w:cs="Calibri"/>
          <w:b/>
          <w:sz w:val="28"/>
          <w:szCs w:val="28"/>
        </w:rPr>
      </w:pPr>
      <w:r w:rsidRPr="00A4564E">
        <w:rPr>
          <w:rFonts w:ascii="Calibri" w:hAnsi="Calibri" w:cs="Calibri"/>
          <w:b/>
          <w:sz w:val="28"/>
          <w:szCs w:val="28"/>
        </w:rPr>
        <w:t xml:space="preserve">DESIGN RESPONSE AND </w:t>
      </w:r>
      <w:r w:rsidR="00E446B5" w:rsidRPr="00A4564E">
        <w:rPr>
          <w:rFonts w:ascii="Calibri" w:hAnsi="Calibri" w:cs="Calibri"/>
          <w:b/>
          <w:sz w:val="28"/>
          <w:szCs w:val="28"/>
        </w:rPr>
        <w:t>TOWNHOUSE &amp; LOW-RISE CODE</w:t>
      </w:r>
      <w:r w:rsidRPr="00A4564E">
        <w:rPr>
          <w:rFonts w:ascii="Calibri" w:hAnsi="Calibri" w:cs="Calibri"/>
          <w:b/>
          <w:sz w:val="28"/>
          <w:szCs w:val="28"/>
        </w:rPr>
        <w:t xml:space="preserve"> (CLAUSE 55) ASSESSMENT</w:t>
      </w:r>
    </w:p>
    <w:p w14:paraId="58439990" w14:textId="77777777" w:rsidR="00D472A2" w:rsidRPr="00A4564E" w:rsidRDefault="00D472A2">
      <w:pPr>
        <w:rPr>
          <w:rFonts w:ascii="Calibri" w:hAnsi="Calibri" w:cs="Calibri"/>
        </w:rPr>
      </w:pPr>
    </w:p>
    <w:p w14:paraId="34671CEE" w14:textId="77777777" w:rsidR="00B27550" w:rsidRPr="00A4564E" w:rsidRDefault="00B27550">
      <w:pPr>
        <w:rPr>
          <w:rFonts w:ascii="Calibri" w:hAnsi="Calibri" w:cs="Calibri"/>
        </w:rPr>
      </w:pPr>
    </w:p>
    <w:sdt>
      <w:sdtPr>
        <w:rPr>
          <w:rFonts w:ascii="Calibri" w:hAnsi="Calibri" w:cs="Calibri"/>
        </w:rPr>
        <w:id w:val="-661854644"/>
        <w:showingPlcHdr/>
        <w:picture/>
      </w:sdtPr>
      <w:sdtEndPr/>
      <w:sdtContent>
        <w:p w14:paraId="72CD9459" w14:textId="77777777" w:rsidR="00B27550" w:rsidRPr="00A4564E" w:rsidRDefault="00B27550">
          <w:pPr>
            <w:rPr>
              <w:rFonts w:ascii="Calibri" w:hAnsi="Calibri" w:cs="Calibri"/>
            </w:rPr>
          </w:pPr>
          <w:r w:rsidRPr="00A4564E">
            <w:rPr>
              <w:rFonts w:ascii="Calibri" w:hAnsi="Calibri" w:cs="Calibri"/>
              <w:noProof/>
            </w:rPr>
            <w:drawing>
              <wp:inline distT="0" distB="0" distL="0" distR="0" wp14:anchorId="5BD114B9" wp14:editId="739683E6">
                <wp:extent cx="6559550" cy="255766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0789" cy="2569849"/>
                        </a:xfrm>
                        <a:prstGeom prst="rect">
                          <a:avLst/>
                        </a:prstGeom>
                        <a:noFill/>
                        <a:ln>
                          <a:noFill/>
                        </a:ln>
                      </pic:spPr>
                    </pic:pic>
                  </a:graphicData>
                </a:graphic>
              </wp:inline>
            </w:drawing>
          </w:r>
        </w:p>
      </w:sdtContent>
    </w:sdt>
    <w:p w14:paraId="53C11BE2" w14:textId="77777777" w:rsidR="00B27550" w:rsidRPr="00A4564E" w:rsidRDefault="00B27550">
      <w:pPr>
        <w:rPr>
          <w:rFonts w:ascii="Calibri" w:hAnsi="Calibri" w:cs="Calibri"/>
        </w:rPr>
      </w:pPr>
    </w:p>
    <w:p w14:paraId="32578931" w14:textId="77777777" w:rsidR="00B27550" w:rsidRPr="00A4564E" w:rsidRDefault="00B27550" w:rsidP="00B27550">
      <w:pPr>
        <w:jc w:val="center"/>
        <w:rPr>
          <w:rFonts w:ascii="Calibri" w:hAnsi="Calibri" w:cs="Calibri"/>
          <w:b/>
          <w:color w:val="637D59"/>
          <w:sz w:val="44"/>
          <w:u w:val="single"/>
        </w:rPr>
      </w:pPr>
    </w:p>
    <w:p w14:paraId="6336D957" w14:textId="7237BCF3" w:rsidR="00B27550" w:rsidRPr="00A4564E" w:rsidRDefault="00DC77AE" w:rsidP="00B27550">
      <w:pPr>
        <w:jc w:val="center"/>
        <w:rPr>
          <w:rFonts w:ascii="Calibri" w:hAnsi="Calibri" w:cs="Calibri"/>
          <w:b/>
          <w:color w:val="637D59"/>
          <w:sz w:val="44"/>
          <w:u w:val="single"/>
        </w:rPr>
      </w:pPr>
      <w:r>
        <w:rPr>
          <w:rFonts w:ascii="Calibri" w:hAnsi="Calibri" w:cs="Calibri"/>
          <w:b/>
          <w:color w:val="637D59"/>
          <w:sz w:val="44"/>
          <w:u w:val="single"/>
        </w:rPr>
        <w:t>{address}</w:t>
      </w:r>
    </w:p>
    <w:p w14:paraId="4A3CD5D1" w14:textId="4DDE7FF0" w:rsidR="00B27550" w:rsidRPr="00A4564E" w:rsidRDefault="00B27550" w:rsidP="00B27550">
      <w:pPr>
        <w:jc w:val="center"/>
        <w:rPr>
          <w:rFonts w:ascii="Calibri" w:hAnsi="Calibri" w:cs="Calibri"/>
          <w:sz w:val="28"/>
        </w:rPr>
      </w:pPr>
      <w:r w:rsidRPr="00A4564E">
        <w:rPr>
          <w:rFonts w:ascii="Calibri" w:hAnsi="Calibri" w:cs="Calibri"/>
          <w:sz w:val="28"/>
        </w:rPr>
        <w:t xml:space="preserve">DEVELOPMENT OF </w:t>
      </w:r>
      <w:r w:rsidR="00F4593C">
        <w:rPr>
          <w:rFonts w:ascii="Calibri" w:hAnsi="Calibri" w:cs="Calibri"/>
          <w:sz w:val="28"/>
        </w:rPr>
        <w:t>{dwellings} {storeys}</w:t>
      </w:r>
      <w:r w:rsidR="000E5AAB">
        <w:rPr>
          <w:rFonts w:ascii="Calibri" w:hAnsi="Calibri" w:cs="Calibri"/>
          <w:sz w:val="28"/>
        </w:rPr>
        <w:t>-STOREY DWELLING</w:t>
      </w:r>
      <w:r w:rsidR="002746C9">
        <w:rPr>
          <w:rFonts w:ascii="Calibri" w:hAnsi="Calibri" w:cs="Calibri"/>
          <w:sz w:val="28"/>
        </w:rPr>
        <w:t>(S)</w:t>
      </w:r>
      <w:r w:rsidRPr="00A4564E">
        <w:rPr>
          <w:rFonts w:ascii="Calibri" w:hAnsi="Calibri" w:cs="Calibri"/>
          <w:sz w:val="28"/>
        </w:rPr>
        <w:t xml:space="preserve"> WITH ONSITE PARKING AND ASSOCIATED LANDSCAPING</w:t>
      </w:r>
    </w:p>
    <w:p w14:paraId="1AE38C65" w14:textId="77777777" w:rsidR="00B27550" w:rsidRPr="00A4564E" w:rsidRDefault="00B27550">
      <w:pPr>
        <w:rPr>
          <w:rFonts w:ascii="Calibri" w:hAnsi="Calibri" w:cs="Calibri"/>
        </w:rPr>
      </w:pPr>
    </w:p>
    <w:p w14:paraId="268DAD86" w14:textId="77777777" w:rsidR="00B27550" w:rsidRPr="00A4564E" w:rsidRDefault="00B27550">
      <w:pPr>
        <w:rPr>
          <w:rFonts w:ascii="Calibri" w:hAnsi="Calibri" w:cs="Calibri"/>
        </w:rPr>
      </w:pPr>
    </w:p>
    <w:p w14:paraId="2446B550" w14:textId="77777777" w:rsidR="00B27550" w:rsidRPr="00A4564E" w:rsidRDefault="00B27550">
      <w:pPr>
        <w:rPr>
          <w:rFonts w:ascii="Calibri" w:hAnsi="Calibri" w:cs="Calibri"/>
        </w:rPr>
      </w:pPr>
    </w:p>
    <w:p w14:paraId="47A68A6A" w14:textId="77777777" w:rsidR="00B27550" w:rsidRPr="00A4564E" w:rsidRDefault="00B27550">
      <w:pPr>
        <w:rPr>
          <w:rFonts w:ascii="Calibri" w:hAnsi="Calibri" w:cs="Calibri"/>
        </w:rPr>
      </w:pPr>
    </w:p>
    <w:p w14:paraId="5B18E1DE" w14:textId="77777777" w:rsidR="00B27550" w:rsidRPr="00A4564E" w:rsidRDefault="00B27550">
      <w:pPr>
        <w:rPr>
          <w:rFonts w:ascii="Calibri" w:hAnsi="Calibri" w:cs="Calibri"/>
        </w:rPr>
      </w:pPr>
    </w:p>
    <w:p w14:paraId="649DE7EC" w14:textId="77777777" w:rsidR="00B27550" w:rsidRPr="00A4564E" w:rsidRDefault="00B27550" w:rsidP="00F4593C">
      <w:pPr>
        <w:ind w:firstLine="720"/>
        <w:rPr>
          <w:rFonts w:ascii="Calibri" w:hAnsi="Calibri" w:cs="Calibri"/>
        </w:rPr>
      </w:pPr>
    </w:p>
    <w:p w14:paraId="18D7469E" w14:textId="77777777" w:rsidR="00B27550" w:rsidRPr="00A4564E" w:rsidRDefault="00B27550">
      <w:pPr>
        <w:rPr>
          <w:rFonts w:ascii="Calibri" w:hAnsi="Calibri" w:cs="Calibri"/>
        </w:rPr>
      </w:pPr>
    </w:p>
    <w:sdt>
      <w:sdtPr>
        <w:rPr>
          <w:rFonts w:ascii="Calibri" w:eastAsiaTheme="minorEastAsia" w:hAnsi="Calibri" w:cs="Calibri"/>
          <w:color w:val="auto"/>
          <w:sz w:val="21"/>
          <w:szCs w:val="21"/>
          <w:lang w:val="en-AU"/>
        </w:rPr>
        <w:id w:val="-1299219875"/>
        <w:docPartObj>
          <w:docPartGallery w:val="Table of Contents"/>
          <w:docPartUnique/>
        </w:docPartObj>
      </w:sdtPr>
      <w:sdtEndPr>
        <w:rPr>
          <w:b/>
          <w:bCs/>
          <w:noProof/>
        </w:rPr>
      </w:sdtEndPr>
      <w:sdtContent>
        <w:p w14:paraId="15BCD4DF" w14:textId="77777777" w:rsidR="007E49FF" w:rsidRPr="00A4564E" w:rsidRDefault="007E49FF">
          <w:pPr>
            <w:pStyle w:val="TOCHeading"/>
            <w:rPr>
              <w:rFonts w:ascii="Calibri" w:hAnsi="Calibri" w:cs="Calibri"/>
              <w:b/>
              <w:bCs/>
              <w:color w:val="637D59"/>
              <w:sz w:val="24"/>
              <w:szCs w:val="24"/>
            </w:rPr>
          </w:pPr>
          <w:r w:rsidRPr="00A4564E">
            <w:rPr>
              <w:rFonts w:ascii="Calibri" w:hAnsi="Calibri" w:cs="Calibri"/>
              <w:b/>
              <w:bCs/>
              <w:color w:val="637D59"/>
              <w:sz w:val="24"/>
              <w:szCs w:val="24"/>
            </w:rPr>
            <w:t>TABLE OF CONTENTS</w:t>
          </w:r>
        </w:p>
        <w:p w14:paraId="083F2EB4" w14:textId="77777777" w:rsidR="0003143E" w:rsidRPr="00A4564E" w:rsidRDefault="007E49FF">
          <w:pPr>
            <w:pStyle w:val="TOC1"/>
            <w:tabs>
              <w:tab w:val="right" w:leader="underscore" w:pos="10456"/>
            </w:tabs>
            <w:rPr>
              <w:rFonts w:ascii="Calibri" w:hAnsi="Calibri" w:cs="Calibri"/>
              <w:noProof/>
              <w:kern w:val="2"/>
              <w:sz w:val="24"/>
              <w:szCs w:val="24"/>
              <w:lang w:eastAsia="en-AU"/>
              <w14:ligatures w14:val="standardContextual"/>
            </w:rPr>
          </w:pPr>
          <w:r w:rsidRPr="00A4564E">
            <w:rPr>
              <w:rFonts w:ascii="Calibri" w:hAnsi="Calibri" w:cs="Calibri"/>
            </w:rPr>
            <w:fldChar w:fldCharType="begin"/>
          </w:r>
          <w:r w:rsidRPr="00A4564E">
            <w:rPr>
              <w:rFonts w:ascii="Calibri" w:hAnsi="Calibri" w:cs="Calibri"/>
            </w:rPr>
            <w:instrText xml:space="preserve"> TOC \o "1-3" \h \z \u </w:instrText>
          </w:r>
          <w:r w:rsidRPr="00A4564E">
            <w:rPr>
              <w:rFonts w:ascii="Calibri" w:hAnsi="Calibri" w:cs="Calibri"/>
            </w:rPr>
            <w:fldChar w:fldCharType="separate"/>
          </w:r>
          <w:hyperlink w:anchor="_Toc193444652" w:history="1">
            <w:r w:rsidR="0003143E" w:rsidRPr="00A4564E">
              <w:rPr>
                <w:rStyle w:val="Hyperlink"/>
                <w:rFonts w:ascii="Calibri" w:hAnsi="Calibri" w:cs="Calibri"/>
                <w:b/>
                <w:bCs/>
                <w:noProof/>
              </w:rPr>
              <w:t>PROJECT DESCRIPTION &amp; MAPS</w:t>
            </w:r>
            <w:r w:rsidR="0003143E" w:rsidRPr="00A4564E">
              <w:rPr>
                <w:rFonts w:ascii="Calibri" w:hAnsi="Calibri" w:cs="Calibri"/>
                <w:noProof/>
                <w:webHidden/>
              </w:rPr>
              <w:tab/>
            </w:r>
            <w:r w:rsidR="0003143E" w:rsidRPr="00A4564E">
              <w:rPr>
                <w:rFonts w:ascii="Calibri" w:hAnsi="Calibri" w:cs="Calibri"/>
                <w:noProof/>
                <w:webHidden/>
              </w:rPr>
              <w:fldChar w:fldCharType="begin"/>
            </w:r>
            <w:r w:rsidR="0003143E" w:rsidRPr="00A4564E">
              <w:rPr>
                <w:rFonts w:ascii="Calibri" w:hAnsi="Calibri" w:cs="Calibri"/>
                <w:noProof/>
                <w:webHidden/>
              </w:rPr>
              <w:instrText xml:space="preserve"> PAGEREF _Toc193444652 \h </w:instrText>
            </w:r>
            <w:r w:rsidR="0003143E" w:rsidRPr="00A4564E">
              <w:rPr>
                <w:rFonts w:ascii="Calibri" w:hAnsi="Calibri" w:cs="Calibri"/>
                <w:noProof/>
                <w:webHidden/>
              </w:rPr>
            </w:r>
            <w:r w:rsidR="0003143E" w:rsidRPr="00A4564E">
              <w:rPr>
                <w:rFonts w:ascii="Calibri" w:hAnsi="Calibri" w:cs="Calibri"/>
                <w:noProof/>
                <w:webHidden/>
              </w:rPr>
              <w:fldChar w:fldCharType="separate"/>
            </w:r>
            <w:r w:rsidR="0003143E" w:rsidRPr="00A4564E">
              <w:rPr>
                <w:rFonts w:ascii="Calibri" w:hAnsi="Calibri" w:cs="Calibri"/>
                <w:noProof/>
                <w:webHidden/>
              </w:rPr>
              <w:t>3</w:t>
            </w:r>
            <w:r w:rsidR="0003143E" w:rsidRPr="00A4564E">
              <w:rPr>
                <w:rFonts w:ascii="Calibri" w:hAnsi="Calibri" w:cs="Calibri"/>
                <w:noProof/>
                <w:webHidden/>
              </w:rPr>
              <w:fldChar w:fldCharType="end"/>
            </w:r>
          </w:hyperlink>
        </w:p>
        <w:p w14:paraId="7AEF7200" w14:textId="77777777" w:rsidR="0003143E" w:rsidRPr="00A4564E" w:rsidRDefault="0003143E">
          <w:pPr>
            <w:pStyle w:val="TOC1"/>
            <w:tabs>
              <w:tab w:val="right" w:leader="underscore" w:pos="10456"/>
            </w:tabs>
            <w:rPr>
              <w:rFonts w:ascii="Calibri" w:hAnsi="Calibri" w:cs="Calibri"/>
              <w:noProof/>
              <w:kern w:val="2"/>
              <w:sz w:val="24"/>
              <w:szCs w:val="24"/>
              <w:lang w:eastAsia="en-AU"/>
              <w14:ligatures w14:val="standardContextual"/>
            </w:rPr>
          </w:pPr>
          <w:hyperlink w:anchor="_Toc193444653" w:history="1">
            <w:r w:rsidRPr="00A4564E">
              <w:rPr>
                <w:rStyle w:val="Hyperlink"/>
                <w:rFonts w:ascii="Calibri" w:hAnsi="Calibri" w:cs="Calibri"/>
                <w:b/>
                <w:bCs/>
                <w:noProof/>
              </w:rPr>
              <w:t>DEVELOPMENT SUMMARY</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_Toc193444653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5</w:t>
            </w:r>
            <w:r w:rsidRPr="00A4564E">
              <w:rPr>
                <w:rFonts w:ascii="Calibri" w:hAnsi="Calibri" w:cs="Calibri"/>
                <w:noProof/>
                <w:webHidden/>
              </w:rPr>
              <w:fldChar w:fldCharType="end"/>
            </w:r>
          </w:hyperlink>
        </w:p>
        <w:p w14:paraId="4EF55632" w14:textId="77777777" w:rsidR="0003143E" w:rsidRPr="00A4564E" w:rsidRDefault="0003143E">
          <w:pPr>
            <w:pStyle w:val="TOC1"/>
            <w:tabs>
              <w:tab w:val="right" w:leader="underscore" w:pos="10456"/>
            </w:tabs>
            <w:rPr>
              <w:rFonts w:ascii="Calibri" w:hAnsi="Calibri" w:cs="Calibri"/>
              <w:noProof/>
              <w:kern w:val="2"/>
              <w:sz w:val="24"/>
              <w:szCs w:val="24"/>
              <w:lang w:eastAsia="en-AU"/>
              <w14:ligatures w14:val="standardContextual"/>
            </w:rPr>
          </w:pPr>
          <w:hyperlink w:anchor="_Toc193444654" w:history="1">
            <w:r w:rsidRPr="00A4564E">
              <w:rPr>
                <w:rStyle w:val="Hyperlink"/>
                <w:rFonts w:ascii="Calibri" w:hAnsi="Calibri" w:cs="Calibri"/>
                <w:b/>
                <w:bCs/>
                <w:noProof/>
              </w:rPr>
              <w:t>VPP 32.08 GENERAL RESIDENTIAL ZONE</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_Toc193444654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5</w:t>
            </w:r>
            <w:r w:rsidRPr="00A4564E">
              <w:rPr>
                <w:rFonts w:ascii="Calibri" w:hAnsi="Calibri" w:cs="Calibri"/>
                <w:noProof/>
                <w:webHidden/>
              </w:rPr>
              <w:fldChar w:fldCharType="end"/>
            </w:r>
          </w:hyperlink>
        </w:p>
        <w:p w14:paraId="34F8A118" w14:textId="77777777" w:rsidR="0003143E" w:rsidRPr="00A4564E" w:rsidRDefault="0003143E">
          <w:pPr>
            <w:pStyle w:val="TOC2"/>
            <w:tabs>
              <w:tab w:val="right" w:leader="underscore" w:pos="10456"/>
            </w:tabs>
            <w:rPr>
              <w:rFonts w:ascii="Calibri" w:hAnsi="Calibri" w:cs="Calibri"/>
              <w:noProof/>
              <w:kern w:val="2"/>
              <w:sz w:val="24"/>
              <w:szCs w:val="24"/>
              <w:lang w:eastAsia="en-AU"/>
              <w14:ligatures w14:val="standardContextual"/>
            </w:rPr>
          </w:pPr>
          <w:hyperlink w:anchor="_Toc193444655" w:history="1">
            <w:r w:rsidRPr="00A4564E">
              <w:rPr>
                <w:rStyle w:val="Hyperlink"/>
                <w:rFonts w:ascii="Calibri" w:hAnsi="Calibri" w:cs="Calibri"/>
                <w:b/>
                <w:bCs/>
                <w:noProof/>
              </w:rPr>
              <w:t>VPP 32.08-4 - CONSTRUCTION OR EXTENSION OF A DWELLING, SMALL SECOND DWELLING OR RESIDENTIAL BUILDING</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_Toc193444655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6</w:t>
            </w:r>
            <w:r w:rsidRPr="00A4564E">
              <w:rPr>
                <w:rFonts w:ascii="Calibri" w:hAnsi="Calibri" w:cs="Calibri"/>
                <w:noProof/>
                <w:webHidden/>
              </w:rPr>
              <w:fldChar w:fldCharType="end"/>
            </w:r>
          </w:hyperlink>
        </w:p>
        <w:p w14:paraId="4148E2E5" w14:textId="77777777" w:rsidR="0003143E" w:rsidRPr="00A4564E" w:rsidRDefault="0003143E">
          <w:pPr>
            <w:pStyle w:val="TOC1"/>
            <w:tabs>
              <w:tab w:val="right" w:leader="underscore" w:pos="10456"/>
            </w:tabs>
            <w:rPr>
              <w:rFonts w:ascii="Calibri" w:hAnsi="Calibri" w:cs="Calibri"/>
              <w:noProof/>
              <w:kern w:val="2"/>
              <w:sz w:val="24"/>
              <w:szCs w:val="24"/>
              <w:lang w:eastAsia="en-AU"/>
              <w14:ligatures w14:val="standardContextual"/>
            </w:rPr>
          </w:pPr>
          <w:hyperlink w:anchor="_Toc193444656" w:history="1">
            <w:r w:rsidRPr="00A4564E">
              <w:rPr>
                <w:rStyle w:val="Hyperlink"/>
                <w:rFonts w:ascii="Calibri" w:hAnsi="Calibri" w:cs="Calibri"/>
                <w:b/>
                <w:bCs/>
                <w:noProof/>
              </w:rPr>
              <w:t>VPP 32.08 – 7 - CONSTRUCTION AND EXTENSION OF TWO OR MORE DWELLINGS ON A LOT, DWELLING ON COMMON PROPOERTY AND RESIDENTIAL BUILDINGS.</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_Toc193444656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6</w:t>
            </w:r>
            <w:r w:rsidRPr="00A4564E">
              <w:rPr>
                <w:rFonts w:ascii="Calibri" w:hAnsi="Calibri" w:cs="Calibri"/>
                <w:noProof/>
                <w:webHidden/>
              </w:rPr>
              <w:fldChar w:fldCharType="end"/>
            </w:r>
          </w:hyperlink>
        </w:p>
        <w:p w14:paraId="2435487B" w14:textId="77777777" w:rsidR="0003143E" w:rsidRPr="00A4564E" w:rsidRDefault="0003143E">
          <w:pPr>
            <w:pStyle w:val="TOC1"/>
            <w:tabs>
              <w:tab w:val="right" w:leader="underscore" w:pos="10456"/>
            </w:tabs>
            <w:rPr>
              <w:rFonts w:ascii="Calibri" w:hAnsi="Calibri" w:cs="Calibri"/>
              <w:noProof/>
              <w:kern w:val="2"/>
              <w:sz w:val="24"/>
              <w:szCs w:val="24"/>
              <w:lang w:eastAsia="en-AU"/>
              <w14:ligatures w14:val="standardContextual"/>
            </w:rPr>
          </w:pPr>
          <w:hyperlink w:anchor="_Toc193444657" w:history="1">
            <w:r w:rsidRPr="00A4564E">
              <w:rPr>
                <w:rStyle w:val="Hyperlink"/>
                <w:rFonts w:ascii="Calibri" w:hAnsi="Calibri" w:cs="Calibri"/>
                <w:b/>
                <w:bCs/>
                <w:noProof/>
              </w:rPr>
              <w:t>VPP52.06 - CAR PARKING</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_Toc193444657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7</w:t>
            </w:r>
            <w:r w:rsidRPr="00A4564E">
              <w:rPr>
                <w:rFonts w:ascii="Calibri" w:hAnsi="Calibri" w:cs="Calibri"/>
                <w:noProof/>
                <w:webHidden/>
              </w:rPr>
              <w:fldChar w:fldCharType="end"/>
            </w:r>
          </w:hyperlink>
        </w:p>
        <w:p w14:paraId="2B2A4FA1" w14:textId="77777777" w:rsidR="0003143E" w:rsidRPr="00A4564E" w:rsidRDefault="0003143E">
          <w:pPr>
            <w:pStyle w:val="TOC1"/>
            <w:tabs>
              <w:tab w:val="right" w:leader="underscore" w:pos="10456"/>
            </w:tabs>
            <w:rPr>
              <w:rFonts w:ascii="Calibri" w:hAnsi="Calibri" w:cs="Calibri"/>
              <w:noProof/>
              <w:kern w:val="2"/>
              <w:sz w:val="24"/>
              <w:szCs w:val="24"/>
              <w:lang w:eastAsia="en-AU"/>
              <w14:ligatures w14:val="standardContextual"/>
            </w:rPr>
          </w:pPr>
          <w:hyperlink w:anchor="_Toc193444658" w:history="1">
            <w:r w:rsidRPr="00A4564E">
              <w:rPr>
                <w:rStyle w:val="Hyperlink"/>
                <w:rFonts w:ascii="Calibri" w:hAnsi="Calibri" w:cs="Calibri"/>
                <w:b/>
                <w:bCs/>
                <w:noProof/>
              </w:rPr>
              <w:t>VPP 55 – TWO OR MORE DWELLINGS ON A LOT AND RESIDENTIAL BUILDINGS</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_Toc193444658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8</w:t>
            </w:r>
            <w:r w:rsidRPr="00A4564E">
              <w:rPr>
                <w:rFonts w:ascii="Calibri" w:hAnsi="Calibri" w:cs="Calibri"/>
                <w:noProof/>
                <w:webHidden/>
              </w:rPr>
              <w:fldChar w:fldCharType="end"/>
            </w:r>
          </w:hyperlink>
        </w:p>
        <w:p w14:paraId="113DAF21" w14:textId="77777777" w:rsidR="0003143E" w:rsidRPr="00A4564E" w:rsidRDefault="0003143E">
          <w:pPr>
            <w:pStyle w:val="TOC2"/>
            <w:tabs>
              <w:tab w:val="right" w:leader="underscore" w:pos="10456"/>
            </w:tabs>
            <w:rPr>
              <w:rFonts w:ascii="Calibri" w:hAnsi="Calibri" w:cs="Calibri"/>
              <w:noProof/>
              <w:kern w:val="2"/>
              <w:sz w:val="24"/>
              <w:szCs w:val="24"/>
              <w:lang w:eastAsia="en-AU"/>
              <w14:ligatures w14:val="standardContextual"/>
            </w:rPr>
          </w:pPr>
          <w:hyperlink w:anchor="_Toc193444659" w:history="1">
            <w:r w:rsidRPr="00A4564E">
              <w:rPr>
                <w:rStyle w:val="Hyperlink"/>
                <w:rFonts w:ascii="Calibri" w:hAnsi="Calibri" w:cs="Calibri"/>
                <w:b/>
                <w:bCs/>
                <w:noProof/>
              </w:rPr>
              <w:t>VPP 55.01 – APPLICATION REQUIREMENTS</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_Toc193444659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9</w:t>
            </w:r>
            <w:r w:rsidRPr="00A4564E">
              <w:rPr>
                <w:rFonts w:ascii="Calibri" w:hAnsi="Calibri" w:cs="Calibri"/>
                <w:noProof/>
                <w:webHidden/>
              </w:rPr>
              <w:fldChar w:fldCharType="end"/>
            </w:r>
          </w:hyperlink>
        </w:p>
        <w:p w14:paraId="06743E16" w14:textId="77777777" w:rsidR="0003143E" w:rsidRPr="00A4564E" w:rsidRDefault="0003143E">
          <w:pPr>
            <w:pStyle w:val="TOC2"/>
            <w:tabs>
              <w:tab w:val="right" w:leader="underscore" w:pos="10456"/>
            </w:tabs>
            <w:rPr>
              <w:rFonts w:ascii="Calibri" w:hAnsi="Calibri" w:cs="Calibri"/>
              <w:noProof/>
              <w:kern w:val="2"/>
              <w:sz w:val="24"/>
              <w:szCs w:val="24"/>
              <w:lang w:eastAsia="en-AU"/>
              <w14:ligatures w14:val="standardContextual"/>
            </w:rPr>
          </w:pPr>
          <w:hyperlink w:anchor="_Toc193444660" w:history="1">
            <w:r w:rsidRPr="00A4564E">
              <w:rPr>
                <w:rStyle w:val="Hyperlink"/>
                <w:rFonts w:ascii="Calibri" w:hAnsi="Calibri" w:cs="Calibri"/>
                <w:b/>
                <w:bCs/>
                <w:noProof/>
              </w:rPr>
              <w:t>VPP 55.01-1 – SITE DESCRIPTION</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_Toc193444660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9</w:t>
            </w:r>
            <w:r w:rsidRPr="00A4564E">
              <w:rPr>
                <w:rFonts w:ascii="Calibri" w:hAnsi="Calibri" w:cs="Calibri"/>
                <w:noProof/>
                <w:webHidden/>
              </w:rPr>
              <w:fldChar w:fldCharType="end"/>
            </w:r>
          </w:hyperlink>
        </w:p>
        <w:p w14:paraId="347E9534" w14:textId="77777777" w:rsidR="0003143E" w:rsidRPr="00A4564E" w:rsidRDefault="0003143E">
          <w:pPr>
            <w:pStyle w:val="TOC2"/>
            <w:tabs>
              <w:tab w:val="right" w:leader="underscore" w:pos="10456"/>
            </w:tabs>
            <w:rPr>
              <w:rFonts w:ascii="Calibri" w:hAnsi="Calibri" w:cs="Calibri"/>
              <w:noProof/>
              <w:kern w:val="2"/>
              <w:sz w:val="24"/>
              <w:szCs w:val="24"/>
              <w:lang w:eastAsia="en-AU"/>
              <w14:ligatures w14:val="standardContextual"/>
            </w:rPr>
          </w:pPr>
          <w:hyperlink w:anchor="_Toc193444661" w:history="1">
            <w:r w:rsidRPr="00A4564E">
              <w:rPr>
                <w:rStyle w:val="Hyperlink"/>
                <w:rFonts w:ascii="Calibri" w:hAnsi="Calibri" w:cs="Calibri"/>
                <w:b/>
                <w:bCs/>
                <w:noProof/>
              </w:rPr>
              <w:t>VPP – 55.01-2 – DESIGN RESPONSE</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_Toc193444661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10</w:t>
            </w:r>
            <w:r w:rsidRPr="00A4564E">
              <w:rPr>
                <w:rFonts w:ascii="Calibri" w:hAnsi="Calibri" w:cs="Calibri"/>
                <w:noProof/>
                <w:webHidden/>
              </w:rPr>
              <w:fldChar w:fldCharType="end"/>
            </w:r>
          </w:hyperlink>
        </w:p>
        <w:p w14:paraId="772EC31B" w14:textId="77777777" w:rsidR="0003143E" w:rsidRPr="00A4564E" w:rsidRDefault="0003143E">
          <w:pPr>
            <w:pStyle w:val="TOC2"/>
            <w:tabs>
              <w:tab w:val="right" w:leader="underscore" w:pos="10456"/>
            </w:tabs>
            <w:rPr>
              <w:rFonts w:ascii="Calibri" w:hAnsi="Calibri" w:cs="Calibri"/>
              <w:noProof/>
              <w:kern w:val="2"/>
              <w:sz w:val="24"/>
              <w:szCs w:val="24"/>
              <w:lang w:eastAsia="en-AU"/>
              <w14:ligatures w14:val="standardContextual"/>
            </w:rPr>
          </w:pPr>
          <w:hyperlink w:anchor="_Toc193444662" w:history="1">
            <w:r w:rsidRPr="00A4564E">
              <w:rPr>
                <w:rStyle w:val="Hyperlink"/>
                <w:rFonts w:ascii="Calibri" w:hAnsi="Calibri" w:cs="Calibri"/>
                <w:b/>
                <w:bCs/>
                <w:noProof/>
              </w:rPr>
              <w:t>VPP 55.02 - NEIGHBOURHOOD CHARACTER</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_Toc193444662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10</w:t>
            </w:r>
            <w:r w:rsidRPr="00A4564E">
              <w:rPr>
                <w:rFonts w:ascii="Calibri" w:hAnsi="Calibri" w:cs="Calibri"/>
                <w:noProof/>
                <w:webHidden/>
              </w:rPr>
              <w:fldChar w:fldCharType="end"/>
            </w:r>
          </w:hyperlink>
        </w:p>
        <w:p w14:paraId="57FFCD21" w14:textId="77777777" w:rsidR="0003143E" w:rsidRPr="00A4564E" w:rsidRDefault="0003143E">
          <w:pPr>
            <w:pStyle w:val="TOC2"/>
            <w:tabs>
              <w:tab w:val="right" w:leader="underscore" w:pos="10456"/>
            </w:tabs>
            <w:rPr>
              <w:rFonts w:ascii="Calibri" w:hAnsi="Calibri" w:cs="Calibri"/>
              <w:noProof/>
              <w:kern w:val="2"/>
              <w:sz w:val="24"/>
              <w:szCs w:val="24"/>
              <w:lang w:eastAsia="en-AU"/>
              <w14:ligatures w14:val="standardContextual"/>
            </w:rPr>
          </w:pPr>
          <w:hyperlink w:anchor="_Toc193444663" w:history="1">
            <w:r w:rsidRPr="00A4564E">
              <w:rPr>
                <w:rStyle w:val="Hyperlink"/>
                <w:rFonts w:ascii="Calibri" w:hAnsi="Calibri" w:cs="Calibri"/>
                <w:b/>
                <w:bCs/>
                <w:noProof/>
              </w:rPr>
              <w:t>VPP 55.03 – LIVEABILITY</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_Toc193444663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14</w:t>
            </w:r>
            <w:r w:rsidRPr="00A4564E">
              <w:rPr>
                <w:rFonts w:ascii="Calibri" w:hAnsi="Calibri" w:cs="Calibri"/>
                <w:noProof/>
                <w:webHidden/>
              </w:rPr>
              <w:fldChar w:fldCharType="end"/>
            </w:r>
          </w:hyperlink>
        </w:p>
        <w:p w14:paraId="0B6D619A" w14:textId="77777777" w:rsidR="0003143E" w:rsidRPr="00A4564E" w:rsidRDefault="0003143E">
          <w:pPr>
            <w:pStyle w:val="TOC2"/>
            <w:tabs>
              <w:tab w:val="right" w:leader="underscore" w:pos="10456"/>
            </w:tabs>
            <w:rPr>
              <w:rFonts w:ascii="Calibri" w:hAnsi="Calibri" w:cs="Calibri"/>
              <w:noProof/>
              <w:kern w:val="2"/>
              <w:sz w:val="24"/>
              <w:szCs w:val="24"/>
              <w:lang w:eastAsia="en-AU"/>
              <w14:ligatures w14:val="standardContextual"/>
            </w:rPr>
          </w:pPr>
          <w:hyperlink w:anchor="_Toc193444664" w:history="1">
            <w:r w:rsidRPr="00A4564E">
              <w:rPr>
                <w:rStyle w:val="Hyperlink"/>
                <w:rFonts w:ascii="Calibri" w:hAnsi="Calibri" w:cs="Calibri"/>
                <w:b/>
                <w:bCs/>
                <w:noProof/>
              </w:rPr>
              <w:t>VPP 55.04 – EXTERNAL AMENITY</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_Toc193444664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19</w:t>
            </w:r>
            <w:r w:rsidRPr="00A4564E">
              <w:rPr>
                <w:rFonts w:ascii="Calibri" w:hAnsi="Calibri" w:cs="Calibri"/>
                <w:noProof/>
                <w:webHidden/>
              </w:rPr>
              <w:fldChar w:fldCharType="end"/>
            </w:r>
          </w:hyperlink>
        </w:p>
        <w:p w14:paraId="7E461906" w14:textId="77777777" w:rsidR="0003143E" w:rsidRPr="00A4564E" w:rsidRDefault="0003143E">
          <w:pPr>
            <w:pStyle w:val="TOC2"/>
            <w:tabs>
              <w:tab w:val="right" w:leader="underscore" w:pos="10456"/>
            </w:tabs>
            <w:rPr>
              <w:rFonts w:ascii="Calibri" w:hAnsi="Calibri" w:cs="Calibri"/>
              <w:noProof/>
              <w:kern w:val="2"/>
              <w:sz w:val="24"/>
              <w:szCs w:val="24"/>
              <w:lang w:eastAsia="en-AU"/>
              <w14:ligatures w14:val="standardContextual"/>
            </w:rPr>
          </w:pPr>
          <w:hyperlink w:anchor="_Toc193444665" w:history="1">
            <w:r w:rsidRPr="00A4564E">
              <w:rPr>
                <w:rStyle w:val="Hyperlink"/>
                <w:rFonts w:ascii="Calibri" w:hAnsi="Calibri" w:cs="Calibri"/>
                <w:b/>
                <w:bCs/>
                <w:noProof/>
              </w:rPr>
              <w:t>VPP 55.05 – SUSTAINABILITY</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_Toc193444665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22</w:t>
            </w:r>
            <w:r w:rsidRPr="00A4564E">
              <w:rPr>
                <w:rFonts w:ascii="Calibri" w:hAnsi="Calibri" w:cs="Calibri"/>
                <w:noProof/>
                <w:webHidden/>
              </w:rPr>
              <w:fldChar w:fldCharType="end"/>
            </w:r>
          </w:hyperlink>
        </w:p>
        <w:p w14:paraId="623AF157" w14:textId="77777777" w:rsidR="0003143E" w:rsidRPr="00A4564E" w:rsidRDefault="0003143E">
          <w:pPr>
            <w:pStyle w:val="TOC1"/>
            <w:tabs>
              <w:tab w:val="right" w:leader="underscore" w:pos="10456"/>
            </w:tabs>
            <w:rPr>
              <w:rFonts w:ascii="Calibri" w:hAnsi="Calibri" w:cs="Calibri"/>
              <w:noProof/>
              <w:kern w:val="2"/>
              <w:sz w:val="24"/>
              <w:szCs w:val="24"/>
              <w:lang w:eastAsia="en-AU"/>
              <w14:ligatures w14:val="standardContextual"/>
            </w:rPr>
          </w:pPr>
          <w:hyperlink w:anchor="_Toc193444666" w:history="1">
            <w:r w:rsidRPr="00A4564E">
              <w:rPr>
                <w:rStyle w:val="Hyperlink"/>
                <w:rFonts w:ascii="Calibri" w:hAnsi="Calibri" w:cs="Calibri"/>
                <w:b/>
                <w:bCs/>
                <w:noProof/>
              </w:rPr>
              <w:t>CONCLUSION</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_Toc193444666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25</w:t>
            </w:r>
            <w:r w:rsidRPr="00A4564E">
              <w:rPr>
                <w:rFonts w:ascii="Calibri" w:hAnsi="Calibri" w:cs="Calibri"/>
                <w:noProof/>
                <w:webHidden/>
              </w:rPr>
              <w:fldChar w:fldCharType="end"/>
            </w:r>
          </w:hyperlink>
        </w:p>
        <w:p w14:paraId="0A4981AE" w14:textId="77777777" w:rsidR="0003143E" w:rsidRPr="00A4564E" w:rsidRDefault="0003143E">
          <w:pPr>
            <w:pStyle w:val="TOC1"/>
            <w:tabs>
              <w:tab w:val="right" w:leader="underscore" w:pos="10456"/>
            </w:tabs>
            <w:rPr>
              <w:rFonts w:ascii="Calibri" w:hAnsi="Calibri" w:cs="Calibri"/>
              <w:noProof/>
              <w:kern w:val="2"/>
              <w:sz w:val="24"/>
              <w:szCs w:val="24"/>
              <w:lang w:eastAsia="en-AU"/>
              <w14:ligatures w14:val="standardContextual"/>
            </w:rPr>
          </w:pPr>
          <w:hyperlink w:anchor="_Toc193444667" w:history="1">
            <w:r w:rsidRPr="00A4564E">
              <w:rPr>
                <w:rStyle w:val="Hyperlink"/>
                <w:rFonts w:ascii="Calibri" w:hAnsi="Calibri" w:cs="Calibri"/>
                <w:b/>
                <w:bCs/>
                <w:noProof/>
              </w:rPr>
              <w:t>APPENDIX – AERIAL IMAGE</w:t>
            </w:r>
            <w:r w:rsidRPr="00A4564E">
              <w:rPr>
                <w:rFonts w:ascii="Calibri" w:hAnsi="Calibri" w:cs="Calibri"/>
                <w:noProof/>
                <w:webHidden/>
              </w:rPr>
              <w:tab/>
            </w:r>
            <w:r w:rsidRPr="00A4564E">
              <w:rPr>
                <w:rFonts w:ascii="Calibri" w:hAnsi="Calibri" w:cs="Calibri"/>
                <w:noProof/>
                <w:webHidden/>
              </w:rPr>
              <w:fldChar w:fldCharType="begin"/>
            </w:r>
            <w:r w:rsidRPr="00A4564E">
              <w:rPr>
                <w:rFonts w:ascii="Calibri" w:hAnsi="Calibri" w:cs="Calibri"/>
                <w:noProof/>
                <w:webHidden/>
              </w:rPr>
              <w:instrText xml:space="preserve"> PAGEREF _Toc193444667 \h </w:instrText>
            </w:r>
            <w:r w:rsidRPr="00A4564E">
              <w:rPr>
                <w:rFonts w:ascii="Calibri" w:hAnsi="Calibri" w:cs="Calibri"/>
                <w:noProof/>
                <w:webHidden/>
              </w:rPr>
            </w:r>
            <w:r w:rsidRPr="00A4564E">
              <w:rPr>
                <w:rFonts w:ascii="Calibri" w:hAnsi="Calibri" w:cs="Calibri"/>
                <w:noProof/>
                <w:webHidden/>
              </w:rPr>
              <w:fldChar w:fldCharType="separate"/>
            </w:r>
            <w:r w:rsidRPr="00A4564E">
              <w:rPr>
                <w:rFonts w:ascii="Calibri" w:hAnsi="Calibri" w:cs="Calibri"/>
                <w:noProof/>
                <w:webHidden/>
              </w:rPr>
              <w:t>26</w:t>
            </w:r>
            <w:r w:rsidRPr="00A4564E">
              <w:rPr>
                <w:rFonts w:ascii="Calibri" w:hAnsi="Calibri" w:cs="Calibri"/>
                <w:noProof/>
                <w:webHidden/>
              </w:rPr>
              <w:fldChar w:fldCharType="end"/>
            </w:r>
          </w:hyperlink>
        </w:p>
        <w:p w14:paraId="4100B957" w14:textId="77777777" w:rsidR="007E49FF" w:rsidRPr="00A4564E" w:rsidRDefault="007E49FF">
          <w:pPr>
            <w:rPr>
              <w:rFonts w:ascii="Calibri" w:hAnsi="Calibri" w:cs="Calibri"/>
            </w:rPr>
          </w:pPr>
          <w:r w:rsidRPr="00A4564E">
            <w:rPr>
              <w:rFonts w:ascii="Calibri" w:hAnsi="Calibri" w:cs="Calibri"/>
              <w:noProof/>
            </w:rPr>
            <w:fldChar w:fldCharType="end"/>
          </w:r>
        </w:p>
      </w:sdtContent>
    </w:sdt>
    <w:p w14:paraId="53D3233C" w14:textId="77777777" w:rsidR="00B27550" w:rsidRPr="00A4564E" w:rsidRDefault="00B27550">
      <w:pPr>
        <w:spacing w:after="160" w:line="278" w:lineRule="auto"/>
        <w:rPr>
          <w:rFonts w:ascii="Calibri" w:hAnsi="Calibri" w:cs="Calibri"/>
        </w:rPr>
      </w:pPr>
      <w:r w:rsidRPr="00A4564E">
        <w:rPr>
          <w:rFonts w:ascii="Calibri" w:hAnsi="Calibri" w:cs="Calibri"/>
        </w:rPr>
        <w:br w:type="page"/>
      </w:r>
    </w:p>
    <w:p w14:paraId="65FB8C76" w14:textId="77777777" w:rsidR="00B27550" w:rsidRPr="00A4564E" w:rsidRDefault="00B27550" w:rsidP="003B0ADE">
      <w:pPr>
        <w:pStyle w:val="Heading1"/>
        <w:rPr>
          <w:rFonts w:ascii="Calibri" w:hAnsi="Calibri" w:cs="Calibri"/>
          <w:b/>
          <w:bCs/>
          <w:color w:val="637D59"/>
          <w:sz w:val="28"/>
          <w:szCs w:val="28"/>
        </w:rPr>
      </w:pPr>
      <w:bookmarkStart w:id="0" w:name="_Toc193444652"/>
      <w:r w:rsidRPr="00A4564E">
        <w:rPr>
          <w:rFonts w:ascii="Calibri" w:hAnsi="Calibri" w:cs="Calibri"/>
          <w:b/>
          <w:bCs/>
          <w:color w:val="637D59"/>
          <w:sz w:val="28"/>
          <w:szCs w:val="28"/>
        </w:rPr>
        <w:lastRenderedPageBreak/>
        <w:t>PROJECT DESCRIPTION &amp; MAPS</w:t>
      </w:r>
      <w:bookmarkEnd w:id="0"/>
    </w:p>
    <w:p w14:paraId="7E4878A2" w14:textId="67192B13" w:rsidR="00420026" w:rsidRPr="00A4564E" w:rsidRDefault="002978F8" w:rsidP="00420026">
      <w:pPr>
        <w:tabs>
          <w:tab w:val="left" w:pos="284"/>
          <w:tab w:val="left" w:pos="567"/>
        </w:tabs>
        <w:spacing w:line="240" w:lineRule="auto"/>
        <w:rPr>
          <w:rFonts w:ascii="Calibri" w:eastAsiaTheme="minorHAnsi" w:hAnsi="Calibri" w:cs="Calibri"/>
          <w:color w:val="000000"/>
        </w:rPr>
      </w:pPr>
      <w:r w:rsidRPr="00A4564E">
        <w:rPr>
          <w:rFonts w:ascii="Calibri" w:eastAsiaTheme="minorHAnsi" w:hAnsi="Calibri" w:cs="Calibri"/>
          <w:color w:val="000000"/>
        </w:rPr>
        <w:t xml:space="preserve">This report is submitted to support a planning application for the construction of </w:t>
      </w:r>
      <w:r w:rsidR="00F4593C">
        <w:rPr>
          <w:rFonts w:ascii="Calibri" w:eastAsiaTheme="minorHAnsi" w:hAnsi="Calibri" w:cs="Calibri"/>
          <w:color w:val="000000"/>
        </w:rPr>
        <w:t>{dwellings} {storeys}</w:t>
      </w:r>
      <w:r w:rsidR="004B672E">
        <w:rPr>
          <w:rFonts w:ascii="Calibri" w:eastAsiaTheme="minorHAnsi" w:hAnsi="Calibri" w:cs="Calibri"/>
          <w:color w:val="000000"/>
        </w:rPr>
        <w:t>-storey dwelling(s)</w:t>
      </w:r>
      <w:r w:rsidRPr="00A4564E">
        <w:rPr>
          <w:rFonts w:ascii="Calibri" w:eastAsiaTheme="minorHAnsi" w:hAnsi="Calibri" w:cs="Calibri"/>
          <w:color w:val="000000"/>
        </w:rPr>
        <w:t xml:space="preserve"> at</w:t>
      </w:r>
      <w:r w:rsidR="00F4593C">
        <w:rPr>
          <w:rFonts w:ascii="Calibri" w:eastAsiaTheme="minorHAnsi" w:hAnsi="Calibri" w:cs="Calibri"/>
          <w:color w:val="000000"/>
        </w:rPr>
        <w:t xml:space="preserve"> {address}</w:t>
      </w:r>
      <w:r w:rsidRPr="00A4564E">
        <w:rPr>
          <w:rFonts w:ascii="Calibri" w:eastAsiaTheme="minorHAnsi" w:hAnsi="Calibri" w:cs="Calibri"/>
          <w:color w:val="000000"/>
        </w:rPr>
        <w:t xml:space="preserve">. </w:t>
      </w:r>
      <w:r w:rsidR="00420026" w:rsidRPr="00A4564E">
        <w:rPr>
          <w:rFonts w:ascii="Calibri" w:eastAsiaTheme="minorHAnsi" w:hAnsi="Calibri" w:cs="Calibri"/>
          <w:color w:val="000000"/>
        </w:rPr>
        <w:t xml:space="preserve">In the course of preparing this planning submission the subject site and its environs have been inspected, and the development plans have been reviewed and are commented on. </w:t>
      </w:r>
    </w:p>
    <w:p w14:paraId="3D48E307" w14:textId="100FE1B0" w:rsidR="002978F8" w:rsidRPr="00A4564E" w:rsidRDefault="002978F8" w:rsidP="00B27550">
      <w:pPr>
        <w:tabs>
          <w:tab w:val="left" w:pos="284"/>
          <w:tab w:val="left" w:pos="567"/>
        </w:tabs>
        <w:spacing w:line="240" w:lineRule="auto"/>
        <w:rPr>
          <w:rFonts w:ascii="Calibri" w:eastAsiaTheme="minorHAnsi" w:hAnsi="Calibri" w:cs="Calibri"/>
          <w:color w:val="000000"/>
        </w:rPr>
      </w:pPr>
      <w:r w:rsidRPr="00A4564E">
        <w:rPr>
          <w:rFonts w:ascii="Calibri" w:eastAsiaTheme="minorHAnsi" w:hAnsi="Calibri" w:cs="Calibri"/>
          <w:color w:val="000000"/>
        </w:rPr>
        <w:t xml:space="preserve">The subject site is occupied by a </w:t>
      </w:r>
      <w:r w:rsidR="00F4593C">
        <w:rPr>
          <w:rFonts w:ascii="Calibri" w:eastAsiaTheme="minorHAnsi" w:hAnsi="Calibri" w:cs="Calibri"/>
          <w:color w:val="000000"/>
        </w:rPr>
        <w:t>{existing}</w:t>
      </w:r>
      <w:r w:rsidRPr="00A4564E">
        <w:rPr>
          <w:rFonts w:ascii="Calibri" w:eastAsiaTheme="minorHAnsi" w:hAnsi="Calibri" w:cs="Calibri"/>
          <w:color w:val="000000"/>
        </w:rPr>
        <w:t xml:space="preserve"> and approximately </w:t>
      </w:r>
      <w:r w:rsidR="00F4593C">
        <w:rPr>
          <w:rFonts w:ascii="Calibri" w:eastAsiaTheme="minorHAnsi" w:hAnsi="Calibri" w:cs="Calibri"/>
          <w:color w:val="000000"/>
        </w:rPr>
        <w:t>{siteArea}</w:t>
      </w:r>
      <w:r w:rsidRPr="00A4564E">
        <w:rPr>
          <w:rFonts w:ascii="Calibri" w:hAnsi="Calibri" w:cs="Calibri"/>
        </w:rPr>
        <w:t>m</w:t>
      </w:r>
      <w:r w:rsidRPr="00A4564E">
        <w:rPr>
          <w:rFonts w:ascii="Calibri" w:hAnsi="Calibri" w:cs="Calibri"/>
          <w:vertAlign w:val="superscript"/>
        </w:rPr>
        <w:t>2</w:t>
      </w:r>
      <w:r w:rsidRPr="00A4564E">
        <w:rPr>
          <w:rFonts w:ascii="Calibri" w:hAnsi="Calibri" w:cs="Calibri"/>
        </w:rPr>
        <w:t>.</w:t>
      </w:r>
      <w:r w:rsidRPr="00A4564E">
        <w:rPr>
          <w:rFonts w:ascii="Calibri" w:hAnsi="Calibri" w:cs="Calibri"/>
          <w:vertAlign w:val="superscript"/>
        </w:rPr>
        <w:t xml:space="preserve"> </w:t>
      </w:r>
      <w:r w:rsidRPr="00A4564E">
        <w:rPr>
          <w:rFonts w:ascii="Calibri" w:eastAsiaTheme="minorHAnsi" w:hAnsi="Calibri" w:cs="Calibri"/>
          <w:color w:val="000000"/>
        </w:rPr>
        <w:t xml:space="preserve">The site frontage is </w:t>
      </w:r>
      <w:r w:rsidR="00F4593C">
        <w:rPr>
          <w:rFonts w:ascii="Calibri" w:eastAsiaTheme="minorHAnsi" w:hAnsi="Calibri" w:cs="Calibri"/>
          <w:color w:val="000000"/>
        </w:rPr>
        <w:t>{frontage}</w:t>
      </w:r>
      <w:r w:rsidRPr="00A4564E">
        <w:rPr>
          <w:rFonts w:ascii="Calibri" w:hAnsi="Calibri" w:cs="Calibri"/>
        </w:rPr>
        <w:t xml:space="preserve">m </w:t>
      </w:r>
      <w:r w:rsidR="00420026" w:rsidRPr="00A4564E">
        <w:rPr>
          <w:rFonts w:ascii="Calibri" w:hAnsi="Calibri" w:cs="Calibri"/>
        </w:rPr>
        <w:t xml:space="preserve">as it presents to </w:t>
      </w:r>
      <w:r w:rsidR="00F4593C">
        <w:rPr>
          <w:rFonts w:ascii="Calibri" w:hAnsi="Calibri" w:cs="Calibri"/>
        </w:rPr>
        <w:t>{frontageStreet}</w:t>
      </w:r>
      <w:r w:rsidR="00420026" w:rsidRPr="00A4564E">
        <w:rPr>
          <w:rFonts w:ascii="Calibri" w:hAnsi="Calibri" w:cs="Calibri"/>
        </w:rPr>
        <w:t>. This site is ideal for a development such as the proposed.</w:t>
      </w:r>
    </w:p>
    <w:p w14:paraId="303A46E8" w14:textId="0F1D4FE2" w:rsidR="00B27550" w:rsidRPr="00A4564E" w:rsidRDefault="00B27550" w:rsidP="00B27550">
      <w:pPr>
        <w:tabs>
          <w:tab w:val="left" w:pos="284"/>
          <w:tab w:val="left" w:pos="567"/>
        </w:tabs>
        <w:spacing w:line="240" w:lineRule="auto"/>
        <w:rPr>
          <w:rFonts w:ascii="Calibri" w:eastAsiaTheme="minorHAnsi" w:hAnsi="Calibri" w:cs="Calibri"/>
          <w:color w:val="000000"/>
        </w:rPr>
      </w:pPr>
      <w:r w:rsidRPr="00A4564E">
        <w:rPr>
          <w:rFonts w:ascii="Calibri" w:eastAsiaTheme="minorHAnsi" w:hAnsi="Calibri" w:cs="Calibri"/>
          <w:color w:val="000000" w:themeColor="text1"/>
        </w:rPr>
        <w:t xml:space="preserve">Pursuant to </w:t>
      </w:r>
      <w:r w:rsidR="008E5D82" w:rsidRPr="00A4564E">
        <w:rPr>
          <w:rFonts w:ascii="Calibri" w:eastAsiaTheme="minorHAnsi" w:hAnsi="Calibri" w:cs="Calibri"/>
          <w:color w:val="000000" w:themeColor="text1"/>
        </w:rPr>
        <w:t>the Victorian Planning Provisions</w:t>
      </w:r>
      <w:r w:rsidRPr="00A4564E">
        <w:rPr>
          <w:rFonts w:ascii="Calibri" w:eastAsiaTheme="minorHAnsi" w:hAnsi="Calibri" w:cs="Calibri"/>
          <w:color w:val="000000" w:themeColor="text1"/>
        </w:rPr>
        <w:t xml:space="preserve">, </w:t>
      </w:r>
      <w:r w:rsidRPr="00A4564E">
        <w:rPr>
          <w:rFonts w:ascii="Calibri" w:eastAsiaTheme="minorHAnsi" w:hAnsi="Calibri" w:cs="Calibri"/>
          <w:color w:val="000000"/>
        </w:rPr>
        <w:t>the subject site is situated within a</w:t>
      </w:r>
      <w:r w:rsidR="008E5D82" w:rsidRPr="00A4564E">
        <w:rPr>
          <w:rFonts w:ascii="Calibri" w:eastAsiaTheme="minorHAnsi" w:hAnsi="Calibri" w:cs="Calibri"/>
          <w:color w:val="000000"/>
        </w:rPr>
        <w:t xml:space="preserve"> </w:t>
      </w:r>
      <w:r w:rsidR="00F4593C">
        <w:rPr>
          <w:rFonts w:ascii="Calibri" w:eastAsiaTheme="minorHAnsi" w:hAnsi="Calibri" w:cs="Calibri"/>
          <w:color w:val="000000"/>
        </w:rPr>
        <w:t xml:space="preserve">{zoneDescription} </w:t>
      </w:r>
      <w:r w:rsidRPr="00A4564E">
        <w:rPr>
          <w:rFonts w:ascii="Calibri" w:eastAsiaTheme="minorHAnsi" w:hAnsi="Calibri" w:cs="Calibri"/>
          <w:color w:val="000000"/>
        </w:rPr>
        <w:t>(</w:t>
      </w:r>
      <w:r w:rsidR="00F4593C">
        <w:rPr>
          <w:rFonts w:ascii="Calibri" w:eastAsiaTheme="minorHAnsi" w:hAnsi="Calibri" w:cs="Calibri"/>
          <w:color w:val="000000"/>
        </w:rPr>
        <w:t>{zone}</w:t>
      </w:r>
      <w:r w:rsidRPr="00F4593C">
        <w:rPr>
          <w:rFonts w:ascii="Calibri" w:eastAsiaTheme="minorHAnsi" w:hAnsi="Calibri" w:cs="Calibri"/>
          <w:color w:val="000000"/>
        </w:rPr>
        <w:t>)</w:t>
      </w:r>
      <w:r w:rsidR="00420026" w:rsidRPr="00A4564E">
        <w:rPr>
          <w:rFonts w:ascii="Calibri" w:eastAsiaTheme="minorHAnsi" w:hAnsi="Calibri" w:cs="Calibri"/>
          <w:color w:val="000000"/>
        </w:rPr>
        <w:t xml:space="preserve"> and subject to </w:t>
      </w:r>
      <w:r w:rsidR="0011622B">
        <w:rPr>
          <w:rFonts w:ascii="Calibri" w:eastAsiaTheme="minorHAnsi" w:hAnsi="Calibri" w:cs="Calibri"/>
          <w:color w:val="000000"/>
        </w:rPr>
        <w:t>{overlays}</w:t>
      </w:r>
      <w:r w:rsidRPr="00A4564E">
        <w:rPr>
          <w:rFonts w:ascii="Calibri" w:eastAsiaTheme="minorHAnsi" w:hAnsi="Calibri" w:cs="Calibri"/>
          <w:color w:val="000000"/>
        </w:rPr>
        <w:t xml:space="preserve">. </w:t>
      </w:r>
      <w:r w:rsidR="00420026" w:rsidRPr="00A4564E">
        <w:rPr>
          <w:rFonts w:ascii="Calibri" w:eastAsiaTheme="minorHAnsi" w:hAnsi="Calibri" w:cs="Calibri"/>
          <w:color w:val="000000"/>
        </w:rPr>
        <w:t>This p</w:t>
      </w:r>
      <w:r w:rsidRPr="00A4564E">
        <w:rPr>
          <w:rFonts w:ascii="Calibri" w:eastAsiaTheme="minorHAnsi" w:hAnsi="Calibri" w:cs="Calibri"/>
          <w:color w:val="000000"/>
        </w:rPr>
        <w:t xml:space="preserve">lanning submission highlights the proposed development’s ability to comply with the relevant Clauses, Objectives, and Standards of the </w:t>
      </w:r>
      <w:r w:rsidR="00420026" w:rsidRPr="00A4564E">
        <w:rPr>
          <w:rFonts w:ascii="Calibri" w:eastAsiaTheme="minorHAnsi" w:hAnsi="Calibri" w:cs="Calibri"/>
          <w:color w:val="000000"/>
        </w:rPr>
        <w:t xml:space="preserve">Victorian </w:t>
      </w:r>
      <w:r w:rsidRPr="00A4564E">
        <w:rPr>
          <w:rFonts w:ascii="Calibri" w:eastAsiaTheme="minorHAnsi" w:hAnsi="Calibri" w:cs="Calibri"/>
          <w:color w:val="000000"/>
        </w:rPr>
        <w:t>Planning Scheme</w:t>
      </w:r>
      <w:r w:rsidR="008E5D82" w:rsidRPr="00A4564E">
        <w:rPr>
          <w:rFonts w:ascii="Calibri" w:eastAsiaTheme="minorHAnsi" w:hAnsi="Calibri" w:cs="Calibri"/>
          <w:color w:val="000000"/>
        </w:rPr>
        <w:t>s</w:t>
      </w:r>
      <w:r w:rsidRPr="00A4564E">
        <w:rPr>
          <w:rFonts w:ascii="Calibri" w:eastAsiaTheme="minorHAnsi" w:hAnsi="Calibri" w:cs="Calibri"/>
          <w:color w:val="000000"/>
        </w:rPr>
        <w:t>.</w:t>
      </w:r>
    </w:p>
    <w:p w14:paraId="46BEF112" w14:textId="77777777" w:rsidR="00B27550" w:rsidRPr="00A4564E" w:rsidRDefault="00B27550">
      <w:pPr>
        <w:rPr>
          <w:rFonts w:ascii="Calibri" w:hAnsi="Calibri" w:cs="Calibri"/>
        </w:rPr>
      </w:pPr>
    </w:p>
    <w:tbl>
      <w:tblPr>
        <w:tblStyle w:val="TableGrid"/>
        <w:tblW w:w="0" w:type="auto"/>
        <w:tblLook w:val="04A0" w:firstRow="1" w:lastRow="0" w:firstColumn="1" w:lastColumn="0" w:noHBand="0" w:noVBand="1"/>
      </w:tblPr>
      <w:tblGrid>
        <w:gridCol w:w="10456"/>
      </w:tblGrid>
      <w:tr w:rsidR="00B27550" w:rsidRPr="00A4564E" w14:paraId="129DA1B0" w14:textId="77777777" w:rsidTr="00C66C03">
        <w:tc>
          <w:tcPr>
            <w:tcW w:w="10456" w:type="dxa"/>
            <w:tcBorders>
              <w:top w:val="nil"/>
              <w:left w:val="nil"/>
              <w:bottom w:val="nil"/>
              <w:right w:val="nil"/>
            </w:tcBorders>
          </w:tcPr>
          <w:p w14:paraId="2633219F" w14:textId="77777777" w:rsidR="00B27550" w:rsidRPr="00A4564E" w:rsidRDefault="00B27550">
            <w:pPr>
              <w:rPr>
                <w:rFonts w:ascii="Calibri" w:hAnsi="Calibri" w:cs="Calibri"/>
                <w:b/>
                <w:bCs/>
              </w:rPr>
            </w:pPr>
            <w:r w:rsidRPr="00A4564E">
              <w:rPr>
                <w:rFonts w:ascii="Calibri" w:hAnsi="Calibri" w:cs="Calibri"/>
                <w:b/>
                <w:bCs/>
              </w:rPr>
              <w:t>Figure 1.0 – Location Map</w:t>
            </w:r>
          </w:p>
        </w:tc>
      </w:tr>
    </w:tbl>
    <w:p w14:paraId="44509702" w14:textId="77777777" w:rsidR="008B1582" w:rsidRPr="00A4564E" w:rsidRDefault="00C66C03" w:rsidP="00C66C03">
      <w:pPr>
        <w:jc w:val="center"/>
        <w:rPr>
          <w:rFonts w:ascii="Calibri" w:hAnsi="Calibri" w:cs="Calibri"/>
        </w:rPr>
      </w:pPr>
      <w:r w:rsidRPr="00C66C03">
        <w:rPr>
          <w:rFonts w:ascii="Calibri" w:hAnsi="Calibri" w:cs="Calibri"/>
        </w:rPr>
        <w:t>{%satelliteImage}</w:t>
      </w:r>
    </w:p>
    <w:p w14:paraId="62BDF8CC" w14:textId="77777777" w:rsidR="008B1582" w:rsidRPr="00A4564E" w:rsidRDefault="008B1582">
      <w:pPr>
        <w:spacing w:after="160" w:line="278" w:lineRule="auto"/>
        <w:rPr>
          <w:rFonts w:ascii="Calibri" w:hAnsi="Calibri" w:cs="Calibri"/>
        </w:rPr>
      </w:pPr>
      <w:r w:rsidRPr="00A4564E">
        <w:rPr>
          <w:rFonts w:ascii="Calibri" w:hAnsi="Calibri" w:cs="Calibri"/>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56"/>
      </w:tblGrid>
      <w:tr w:rsidR="008B1582" w:rsidRPr="00A4564E" w14:paraId="3E2C6F84" w14:textId="77777777" w:rsidTr="002E1DCD">
        <w:trPr>
          <w:jc w:val="center"/>
        </w:trPr>
        <w:tc>
          <w:tcPr>
            <w:tcW w:w="10456" w:type="dxa"/>
          </w:tcPr>
          <w:p w14:paraId="2CFE987B" w14:textId="77777777" w:rsidR="008B1582" w:rsidRPr="00A4564E" w:rsidRDefault="008B1582" w:rsidP="00046EA7">
            <w:pPr>
              <w:rPr>
                <w:rFonts w:ascii="Calibri" w:hAnsi="Calibri" w:cs="Calibri"/>
                <w:b/>
                <w:bCs/>
              </w:rPr>
            </w:pPr>
            <w:r w:rsidRPr="00A4564E">
              <w:rPr>
                <w:rFonts w:ascii="Calibri" w:hAnsi="Calibri" w:cs="Calibri"/>
                <w:b/>
                <w:bCs/>
              </w:rPr>
              <w:lastRenderedPageBreak/>
              <w:t>Figure 1.1 – Zoning Map</w:t>
            </w:r>
          </w:p>
        </w:tc>
      </w:tr>
      <w:tr w:rsidR="00C66C03" w:rsidRPr="00A4564E" w14:paraId="3B327EE8" w14:textId="77777777" w:rsidTr="002E1DCD">
        <w:trPr>
          <w:jc w:val="center"/>
        </w:trPr>
        <w:tc>
          <w:tcPr>
            <w:tcW w:w="10456" w:type="dxa"/>
          </w:tcPr>
          <w:p w14:paraId="49BEE3B5" w14:textId="77777777" w:rsidR="00C66C03" w:rsidRPr="00A4564E" w:rsidRDefault="00C66C03" w:rsidP="00C66C03">
            <w:pPr>
              <w:jc w:val="center"/>
              <w:rPr>
                <w:rFonts w:ascii="Calibri" w:hAnsi="Calibri" w:cs="Calibri"/>
                <w:b/>
                <w:bCs/>
              </w:rPr>
            </w:pPr>
            <w:r>
              <w:rPr>
                <w:rFonts w:ascii="Calibri" w:hAnsi="Calibri" w:cs="Calibri"/>
                <w:b/>
                <w:bCs/>
              </w:rPr>
              <w:t>{%zoningMap}</w:t>
            </w:r>
          </w:p>
        </w:tc>
      </w:tr>
      <w:tr w:rsidR="008B1582" w:rsidRPr="00A4564E" w14:paraId="4D802D55" w14:textId="77777777" w:rsidTr="002E1DCD">
        <w:trPr>
          <w:trHeight w:hRule="exact" w:val="496"/>
          <w:jc w:val="center"/>
        </w:trPr>
        <w:tc>
          <w:tcPr>
            <w:tcW w:w="10456" w:type="dxa"/>
          </w:tcPr>
          <w:p w14:paraId="1B3B5031" w14:textId="77777777" w:rsidR="008B1582" w:rsidRPr="00A4564E" w:rsidRDefault="008B1582" w:rsidP="00046EA7">
            <w:pPr>
              <w:rPr>
                <w:rFonts w:ascii="Calibri" w:hAnsi="Calibri" w:cs="Calibri"/>
              </w:rPr>
            </w:pPr>
            <w:r w:rsidRPr="00A4564E">
              <w:rPr>
                <w:rFonts w:ascii="Calibri" w:hAnsi="Calibri" w:cs="Calibri"/>
                <w:b/>
                <w:bCs/>
              </w:rPr>
              <w:t>Figure 1.2 – Overlay Map</w:t>
            </w:r>
          </w:p>
        </w:tc>
      </w:tr>
      <w:tr w:rsidR="00C66C03" w:rsidRPr="00A4564E" w14:paraId="62AEE497" w14:textId="77777777" w:rsidTr="00101D77">
        <w:trPr>
          <w:jc w:val="center"/>
        </w:trPr>
        <w:tc>
          <w:tcPr>
            <w:tcW w:w="10456" w:type="dxa"/>
          </w:tcPr>
          <w:p w14:paraId="5959BCDA" w14:textId="4DC45BBC" w:rsidR="00C66C03" w:rsidRPr="00A4564E" w:rsidRDefault="00C66C03" w:rsidP="00101D77">
            <w:pPr>
              <w:jc w:val="center"/>
              <w:rPr>
                <w:rFonts w:ascii="Calibri" w:hAnsi="Calibri" w:cs="Calibri"/>
                <w:b/>
                <w:bCs/>
              </w:rPr>
            </w:pPr>
            <w:r>
              <w:rPr>
                <w:rFonts w:ascii="Calibri" w:hAnsi="Calibri" w:cs="Calibri"/>
                <w:b/>
                <w:bCs/>
              </w:rPr>
              <w:t>{%overlayMap1}</w:t>
            </w:r>
          </w:p>
        </w:tc>
      </w:tr>
      <w:tr w:rsidR="00C66C03" w:rsidRPr="00A4564E" w14:paraId="71EB4767" w14:textId="77777777" w:rsidTr="00101D77">
        <w:trPr>
          <w:jc w:val="center"/>
        </w:trPr>
        <w:tc>
          <w:tcPr>
            <w:tcW w:w="10456" w:type="dxa"/>
          </w:tcPr>
          <w:p w14:paraId="6A84562F" w14:textId="77777777" w:rsidR="00C66C03" w:rsidRDefault="00C66C03" w:rsidP="00C66C03">
            <w:pPr>
              <w:jc w:val="center"/>
              <w:rPr>
                <w:rFonts w:ascii="Calibri" w:hAnsi="Calibri" w:cs="Calibri"/>
                <w:b/>
                <w:bCs/>
              </w:rPr>
            </w:pPr>
            <w:r>
              <w:rPr>
                <w:rFonts w:ascii="Calibri" w:hAnsi="Calibri" w:cs="Calibri"/>
                <w:b/>
                <w:bCs/>
              </w:rPr>
              <w:t>{%overlayMap2}</w:t>
            </w:r>
          </w:p>
        </w:tc>
      </w:tr>
      <w:tr w:rsidR="00C66C03" w:rsidRPr="00A4564E" w14:paraId="46C3296E" w14:textId="77777777" w:rsidTr="00101D77">
        <w:trPr>
          <w:jc w:val="center"/>
        </w:trPr>
        <w:tc>
          <w:tcPr>
            <w:tcW w:w="10456" w:type="dxa"/>
          </w:tcPr>
          <w:p w14:paraId="6A1F1DB2" w14:textId="77777777" w:rsidR="00C66C03" w:rsidRDefault="00C66C03" w:rsidP="00C66C03">
            <w:pPr>
              <w:jc w:val="center"/>
              <w:rPr>
                <w:rFonts w:ascii="Calibri" w:hAnsi="Calibri" w:cs="Calibri"/>
                <w:b/>
                <w:bCs/>
              </w:rPr>
            </w:pPr>
            <w:r>
              <w:rPr>
                <w:rFonts w:ascii="Calibri" w:hAnsi="Calibri" w:cs="Calibri"/>
                <w:b/>
                <w:bCs/>
              </w:rPr>
              <w:t>{%overlayMap3}</w:t>
            </w:r>
          </w:p>
        </w:tc>
      </w:tr>
      <w:tr w:rsidR="00C66C03" w:rsidRPr="00A4564E" w14:paraId="08D81455" w14:textId="77777777" w:rsidTr="00101D77">
        <w:trPr>
          <w:jc w:val="center"/>
        </w:trPr>
        <w:tc>
          <w:tcPr>
            <w:tcW w:w="10456" w:type="dxa"/>
          </w:tcPr>
          <w:p w14:paraId="48192CCA" w14:textId="77777777" w:rsidR="00C66C03" w:rsidRDefault="00C66C03" w:rsidP="00C66C03">
            <w:pPr>
              <w:jc w:val="center"/>
              <w:rPr>
                <w:rFonts w:ascii="Calibri" w:hAnsi="Calibri" w:cs="Calibri"/>
                <w:b/>
                <w:bCs/>
              </w:rPr>
            </w:pPr>
            <w:r>
              <w:rPr>
                <w:rFonts w:ascii="Calibri" w:hAnsi="Calibri" w:cs="Calibri"/>
                <w:b/>
                <w:bCs/>
              </w:rPr>
              <w:t>{%overlayMap4}</w:t>
            </w:r>
          </w:p>
        </w:tc>
      </w:tr>
    </w:tbl>
    <w:p w14:paraId="6490B746" w14:textId="77777777" w:rsidR="00C5698F" w:rsidRPr="00A4564E" w:rsidRDefault="00C5698F">
      <w:pPr>
        <w:rPr>
          <w:rFonts w:ascii="Calibri" w:hAnsi="Calibri" w:cs="Calibri"/>
        </w:rPr>
      </w:pPr>
    </w:p>
    <w:p w14:paraId="1ED3F3B0" w14:textId="77777777" w:rsidR="00C5698F" w:rsidRPr="00A4564E" w:rsidRDefault="00C5698F">
      <w:pPr>
        <w:spacing w:after="160" w:line="278" w:lineRule="auto"/>
        <w:rPr>
          <w:rFonts w:ascii="Calibri" w:hAnsi="Calibri" w:cs="Calibri"/>
        </w:rPr>
      </w:pPr>
      <w:r w:rsidRPr="00A4564E">
        <w:rPr>
          <w:rFonts w:ascii="Calibri" w:hAnsi="Calibri" w:cs="Calibri"/>
        </w:rPr>
        <w:br w:type="page"/>
      </w:r>
    </w:p>
    <w:p w14:paraId="4438790F" w14:textId="77777777" w:rsidR="008B1582" w:rsidRPr="00A4564E" w:rsidRDefault="00C5698F" w:rsidP="00E84CCF">
      <w:pPr>
        <w:pStyle w:val="Heading1"/>
        <w:rPr>
          <w:rFonts w:ascii="Calibri" w:hAnsi="Calibri" w:cs="Calibri"/>
          <w:b/>
          <w:bCs/>
          <w:color w:val="637D59"/>
          <w:sz w:val="28"/>
          <w:szCs w:val="28"/>
        </w:rPr>
      </w:pPr>
      <w:bookmarkStart w:id="1" w:name="_Toc193444653"/>
      <w:r w:rsidRPr="00A4564E">
        <w:rPr>
          <w:rFonts w:ascii="Calibri" w:hAnsi="Calibri" w:cs="Calibri"/>
          <w:b/>
          <w:bCs/>
          <w:color w:val="637D59"/>
          <w:sz w:val="28"/>
          <w:szCs w:val="28"/>
        </w:rPr>
        <w:lastRenderedPageBreak/>
        <w:t>DEVELOPMENT SUMMARY</w:t>
      </w:r>
      <w:bookmarkEnd w:id="1"/>
    </w:p>
    <w:p w14:paraId="45891149" w14:textId="77777777" w:rsidR="004F1CA6" w:rsidRPr="00A4564E" w:rsidRDefault="00C276AB" w:rsidP="002978F8">
      <w:pPr>
        <w:tabs>
          <w:tab w:val="left" w:pos="284"/>
          <w:tab w:val="left" w:pos="567"/>
        </w:tabs>
        <w:spacing w:line="240" w:lineRule="auto"/>
        <w:rPr>
          <w:rFonts w:ascii="Calibri" w:eastAsiaTheme="minorHAnsi" w:hAnsi="Calibri" w:cs="Calibri"/>
          <w:color w:val="000000"/>
        </w:rPr>
      </w:pPr>
      <w:r>
        <w:rPr>
          <w:rFonts w:ascii="Calibri" w:eastAsiaTheme="minorHAnsi" w:hAnsi="Calibri" w:cs="Calibri"/>
          <w:color w:val="000000"/>
        </w:rPr>
        <w:t>{summary}</w:t>
      </w:r>
      <w:r w:rsidR="00022C4C" w:rsidRPr="00A4564E">
        <w:rPr>
          <w:rFonts w:ascii="Calibri" w:eastAsiaTheme="minorHAnsi" w:hAnsi="Calibri" w:cs="Calibri"/>
          <w:color w:val="000000"/>
        </w:rPr>
        <w:t xml:space="preserve"> </w:t>
      </w:r>
    </w:p>
    <w:tbl>
      <w:tblPr>
        <w:tblStyle w:val="TableGrid0"/>
        <w:tblW w:w="10774" w:type="dxa"/>
        <w:tblInd w:w="-142" w:type="dxa"/>
        <w:tblCellMar>
          <w:top w:w="41" w:type="dxa"/>
          <w:left w:w="102" w:type="dxa"/>
          <w:right w:w="115" w:type="dxa"/>
        </w:tblCellMar>
        <w:tblLook w:val="04A0" w:firstRow="1" w:lastRow="0" w:firstColumn="1" w:lastColumn="0" w:noHBand="0" w:noVBand="1"/>
      </w:tblPr>
      <w:tblGrid>
        <w:gridCol w:w="4819"/>
        <w:gridCol w:w="1693"/>
        <w:gridCol w:w="3699"/>
        <w:gridCol w:w="563"/>
      </w:tblGrid>
      <w:tr w:rsidR="0033530B" w:rsidRPr="00A4564E" w14:paraId="7433F299" w14:textId="77777777" w:rsidTr="00062A37">
        <w:trPr>
          <w:trHeight w:val="410"/>
        </w:trPr>
        <w:tc>
          <w:tcPr>
            <w:tcW w:w="10774" w:type="dxa"/>
            <w:gridSpan w:val="4"/>
            <w:shd w:val="clear" w:color="auto" w:fill="637D59"/>
            <w:hideMark/>
          </w:tcPr>
          <w:p w14:paraId="3668F962" w14:textId="77777777" w:rsidR="0033530B" w:rsidRPr="00A4564E" w:rsidRDefault="0033530B" w:rsidP="00062A37">
            <w:pPr>
              <w:spacing w:after="0" w:line="256" w:lineRule="auto"/>
              <w:rPr>
                <w:rFonts w:ascii="Calibri" w:eastAsia="Arial" w:hAnsi="Calibri" w:cs="Calibri"/>
                <w:sz w:val="20"/>
                <w:szCs w:val="20"/>
              </w:rPr>
            </w:pPr>
            <w:bookmarkStart w:id="2" w:name="_Hlk195621494"/>
            <w:r w:rsidRPr="00A4564E">
              <w:rPr>
                <w:rFonts w:ascii="Calibri" w:hAnsi="Calibri" w:cs="Calibri"/>
                <w:b/>
                <w:sz w:val="20"/>
                <w:szCs w:val="20"/>
              </w:rPr>
              <w:t xml:space="preserve">AREAS: </w:t>
            </w:r>
          </w:p>
        </w:tc>
      </w:tr>
      <w:tr w:rsidR="0033530B" w:rsidRPr="00A4564E" w14:paraId="3402FBC5" w14:textId="77777777" w:rsidTr="00CB7BD9">
        <w:trPr>
          <w:trHeight w:val="410"/>
        </w:trPr>
        <w:tc>
          <w:tcPr>
            <w:tcW w:w="4819" w:type="dxa"/>
          </w:tcPr>
          <w:p w14:paraId="07EEDB29" w14:textId="77777777" w:rsidR="0033530B" w:rsidRPr="00A4564E" w:rsidRDefault="0033530B" w:rsidP="00062A37">
            <w:pPr>
              <w:spacing w:after="0" w:line="256" w:lineRule="auto"/>
              <w:rPr>
                <w:rFonts w:ascii="Calibri" w:hAnsi="Calibri" w:cs="Calibri"/>
              </w:rPr>
            </w:pPr>
            <w:r w:rsidRPr="00A4564E">
              <w:rPr>
                <w:rFonts w:ascii="Calibri" w:hAnsi="Calibri" w:cs="Calibri"/>
              </w:rPr>
              <w:t>Site Area</w:t>
            </w:r>
          </w:p>
        </w:tc>
        <w:tc>
          <w:tcPr>
            <w:tcW w:w="5955" w:type="dxa"/>
            <w:gridSpan w:val="3"/>
          </w:tcPr>
          <w:p w14:paraId="715A65DE" w14:textId="77777777" w:rsidR="0033530B" w:rsidRPr="00A4564E" w:rsidRDefault="00DB4F6D" w:rsidP="00062A37">
            <w:pPr>
              <w:spacing w:after="0" w:line="256" w:lineRule="auto"/>
              <w:rPr>
                <w:rFonts w:ascii="Calibri" w:hAnsi="Calibri" w:cs="Calibri"/>
                <w:highlight w:val="yellow"/>
              </w:rPr>
            </w:pPr>
            <w:r>
              <w:rPr>
                <w:rFonts w:ascii="Calibri" w:hAnsi="Calibri" w:cs="Calibri"/>
              </w:rPr>
              <w:t>{siteArea}</w:t>
            </w:r>
            <w:r w:rsidR="0033530B" w:rsidRPr="00A4564E">
              <w:rPr>
                <w:rFonts w:ascii="Calibri" w:hAnsi="Calibri" w:cs="Calibri"/>
              </w:rPr>
              <w:t>m</w:t>
            </w:r>
            <w:r w:rsidR="0033530B" w:rsidRPr="00A4564E">
              <w:rPr>
                <w:rFonts w:ascii="Calibri" w:hAnsi="Calibri" w:cs="Calibri"/>
                <w:vertAlign w:val="superscript"/>
              </w:rPr>
              <w:t>2</w:t>
            </w:r>
          </w:p>
        </w:tc>
      </w:tr>
      <w:tr w:rsidR="0033530B" w:rsidRPr="00A4564E" w14:paraId="662ECFF3" w14:textId="77777777" w:rsidTr="00CB7BD9">
        <w:trPr>
          <w:trHeight w:val="410"/>
        </w:trPr>
        <w:tc>
          <w:tcPr>
            <w:tcW w:w="4819" w:type="dxa"/>
          </w:tcPr>
          <w:p w14:paraId="718193CC" w14:textId="77777777" w:rsidR="0033530B" w:rsidRPr="00A4564E" w:rsidRDefault="0033530B" w:rsidP="00062A37">
            <w:pPr>
              <w:spacing w:after="0" w:line="256" w:lineRule="auto"/>
              <w:rPr>
                <w:rFonts w:ascii="Calibri" w:hAnsi="Calibri" w:cs="Calibri"/>
              </w:rPr>
            </w:pPr>
            <w:r w:rsidRPr="00A4564E">
              <w:rPr>
                <w:rFonts w:ascii="Calibri" w:hAnsi="Calibri" w:cs="Calibri"/>
              </w:rPr>
              <w:t>Site Coverage</w:t>
            </w:r>
          </w:p>
        </w:tc>
        <w:tc>
          <w:tcPr>
            <w:tcW w:w="1693" w:type="dxa"/>
          </w:tcPr>
          <w:p w14:paraId="130FF425" w14:textId="77777777" w:rsidR="0033530B" w:rsidRPr="00A4564E" w:rsidRDefault="006D0AA5" w:rsidP="00062A37">
            <w:pPr>
              <w:spacing w:after="0" w:line="256" w:lineRule="auto"/>
              <w:rPr>
                <w:rFonts w:ascii="Calibri" w:hAnsi="Calibri" w:cs="Calibri"/>
                <w:highlight w:val="yellow"/>
              </w:rPr>
            </w:pPr>
            <w:r>
              <w:rPr>
                <w:rFonts w:ascii="Calibri" w:hAnsi="Calibri" w:cs="Calibri"/>
              </w:rPr>
              <w:t>{siteCoverage}</w:t>
            </w:r>
            <w:r w:rsidR="0033530B" w:rsidRPr="00A4564E">
              <w:rPr>
                <w:rFonts w:ascii="Calibri" w:hAnsi="Calibri" w:cs="Calibri"/>
              </w:rPr>
              <w:t>m</w:t>
            </w:r>
            <w:r w:rsidR="0033530B" w:rsidRPr="00A4564E">
              <w:rPr>
                <w:rFonts w:ascii="Calibri" w:hAnsi="Calibri" w:cs="Calibri"/>
                <w:vertAlign w:val="superscript"/>
              </w:rPr>
              <w:t>2</w:t>
            </w:r>
          </w:p>
        </w:tc>
        <w:tc>
          <w:tcPr>
            <w:tcW w:w="3699" w:type="dxa"/>
          </w:tcPr>
          <w:p w14:paraId="6615ECCE" w14:textId="0600220A" w:rsidR="0033530B" w:rsidRPr="00A4564E" w:rsidRDefault="0033530B" w:rsidP="00062A37">
            <w:pPr>
              <w:spacing w:after="0" w:line="256" w:lineRule="auto"/>
              <w:rPr>
                <w:rFonts w:ascii="Calibri" w:hAnsi="Calibri" w:cs="Calibri"/>
                <w:highlight w:val="yellow"/>
              </w:rPr>
            </w:pPr>
            <w:r w:rsidRPr="00A4564E">
              <w:rPr>
                <w:rFonts w:ascii="Calibri" w:hAnsi="Calibri" w:cs="Calibri"/>
              </w:rPr>
              <w:t>(</w:t>
            </w:r>
            <w:r w:rsidRPr="00A4564E">
              <w:rPr>
                <w:rFonts w:ascii="Calibri" w:hAnsi="Calibri" w:cs="Calibri"/>
                <w:b/>
                <w:bCs/>
              </w:rPr>
              <w:fldChar w:fldCharType="begin"/>
            </w:r>
            <w:r w:rsidRPr="00A4564E">
              <w:rPr>
                <w:rFonts w:ascii="Calibri" w:hAnsi="Calibri" w:cs="Calibri"/>
                <w:b/>
                <w:bCs/>
              </w:rPr>
              <w:instrText xml:space="preserve"> =(SUM(LEFT))/(SUM(RIGHT))*100 \# "0%" </w:instrText>
            </w:r>
            <w:r w:rsidRPr="00A4564E">
              <w:rPr>
                <w:rFonts w:ascii="Calibri" w:hAnsi="Calibri" w:cs="Calibri"/>
                <w:b/>
                <w:bCs/>
              </w:rPr>
              <w:fldChar w:fldCharType="separate"/>
            </w:r>
            <w:r w:rsidR="003D1849">
              <w:rPr>
                <w:rFonts w:ascii="Calibri" w:hAnsi="Calibri" w:cs="Calibri"/>
                <w:b/>
                <w:bCs/>
                <w:noProof/>
              </w:rPr>
              <w:t>{siteCoveragePercent}</w:t>
            </w:r>
            <w:r w:rsidRPr="00A4564E">
              <w:rPr>
                <w:rFonts w:ascii="Calibri" w:hAnsi="Calibri" w:cs="Calibri"/>
                <w:b/>
                <w:bCs/>
                <w:noProof/>
              </w:rPr>
              <w:t>%</w:t>
            </w:r>
            <w:r w:rsidRPr="00A4564E">
              <w:rPr>
                <w:rFonts w:ascii="Calibri" w:hAnsi="Calibri" w:cs="Calibri"/>
                <w:b/>
                <w:bCs/>
              </w:rPr>
              <w:fldChar w:fldCharType="end"/>
            </w:r>
            <w:r w:rsidRPr="00A4564E">
              <w:rPr>
                <w:rFonts w:ascii="Calibri" w:hAnsi="Calibri" w:cs="Calibri"/>
              </w:rPr>
              <w:t>)</w:t>
            </w:r>
          </w:p>
        </w:tc>
        <w:tc>
          <w:tcPr>
            <w:tcW w:w="563" w:type="dxa"/>
          </w:tcPr>
          <w:p w14:paraId="722A91F8" w14:textId="77777777" w:rsidR="0033530B" w:rsidRPr="00A4564E" w:rsidRDefault="0033530B" w:rsidP="00062A37">
            <w:pPr>
              <w:spacing w:after="0" w:line="256" w:lineRule="auto"/>
              <w:rPr>
                <w:rFonts w:ascii="Calibri" w:hAnsi="Calibri" w:cs="Calibri"/>
                <w:color w:val="FFFFFF" w:themeColor="background1"/>
                <w:highlight w:val="yellow"/>
              </w:rPr>
            </w:pPr>
            <w:r w:rsidRPr="00A4564E">
              <w:rPr>
                <w:rFonts w:ascii="Calibri" w:hAnsi="Calibri" w:cs="Calibri"/>
                <w:color w:val="FFFFFF" w:themeColor="background1"/>
              </w:rPr>
              <w:fldChar w:fldCharType="begin"/>
            </w:r>
            <w:r w:rsidRPr="00A4564E">
              <w:rPr>
                <w:rFonts w:ascii="Calibri" w:hAnsi="Calibri" w:cs="Calibri"/>
                <w:color w:val="FFFFFF" w:themeColor="background1"/>
              </w:rPr>
              <w:instrText xml:space="preserve"> =SUM(ABOVE) \# "0" </w:instrText>
            </w:r>
            <w:r w:rsidRPr="00A4564E">
              <w:rPr>
                <w:rFonts w:ascii="Calibri" w:hAnsi="Calibri" w:cs="Calibri"/>
                <w:color w:val="FFFFFF" w:themeColor="background1"/>
              </w:rPr>
              <w:fldChar w:fldCharType="separate"/>
            </w:r>
            <w:r w:rsidRPr="00A4564E">
              <w:rPr>
                <w:rFonts w:ascii="Calibri" w:hAnsi="Calibri" w:cs="Calibri"/>
                <w:noProof/>
                <w:color w:val="FFFFFF" w:themeColor="background1"/>
              </w:rPr>
              <w:t>632</w:t>
            </w:r>
            <w:r w:rsidRPr="00A4564E">
              <w:rPr>
                <w:rFonts w:ascii="Calibri" w:hAnsi="Calibri" w:cs="Calibri"/>
                <w:color w:val="FFFFFF" w:themeColor="background1"/>
              </w:rPr>
              <w:fldChar w:fldCharType="end"/>
            </w:r>
          </w:p>
        </w:tc>
      </w:tr>
      <w:tr w:rsidR="0033530B" w:rsidRPr="00A4564E" w14:paraId="4DF850E7" w14:textId="77777777" w:rsidTr="00CB7BD9">
        <w:trPr>
          <w:trHeight w:val="410"/>
        </w:trPr>
        <w:tc>
          <w:tcPr>
            <w:tcW w:w="4819" w:type="dxa"/>
          </w:tcPr>
          <w:p w14:paraId="2CEC9D08" w14:textId="77777777" w:rsidR="0033530B" w:rsidRPr="00A4564E" w:rsidRDefault="0033530B" w:rsidP="00062A37">
            <w:pPr>
              <w:spacing w:after="0" w:line="256" w:lineRule="auto"/>
              <w:rPr>
                <w:rFonts w:ascii="Calibri" w:hAnsi="Calibri" w:cs="Calibri"/>
              </w:rPr>
            </w:pPr>
            <w:r w:rsidRPr="00A4564E">
              <w:rPr>
                <w:rFonts w:ascii="Calibri" w:hAnsi="Calibri" w:cs="Calibri"/>
              </w:rPr>
              <w:t>Permeable Area</w:t>
            </w:r>
          </w:p>
        </w:tc>
        <w:tc>
          <w:tcPr>
            <w:tcW w:w="1693" w:type="dxa"/>
          </w:tcPr>
          <w:p w14:paraId="0C510A23" w14:textId="77777777" w:rsidR="0033530B" w:rsidRPr="00A4564E" w:rsidRDefault="006D0AA5" w:rsidP="00062A37">
            <w:pPr>
              <w:spacing w:after="0" w:line="256" w:lineRule="auto"/>
              <w:rPr>
                <w:rFonts w:ascii="Calibri" w:hAnsi="Calibri" w:cs="Calibri"/>
                <w:highlight w:val="yellow"/>
              </w:rPr>
            </w:pPr>
            <w:r>
              <w:rPr>
                <w:rFonts w:ascii="Calibri" w:hAnsi="Calibri" w:cs="Calibri"/>
                <w:b/>
                <w:bCs/>
              </w:rPr>
              <w:t>{permeable}</w:t>
            </w:r>
            <w:r w:rsidR="0033530B" w:rsidRPr="00A4564E">
              <w:rPr>
                <w:rFonts w:ascii="Calibri" w:hAnsi="Calibri" w:cs="Calibri"/>
              </w:rPr>
              <w:t>m</w:t>
            </w:r>
            <w:r w:rsidR="0033530B" w:rsidRPr="00A4564E">
              <w:rPr>
                <w:rFonts w:ascii="Calibri" w:hAnsi="Calibri" w:cs="Calibri"/>
                <w:vertAlign w:val="superscript"/>
              </w:rPr>
              <w:t>2</w:t>
            </w:r>
          </w:p>
        </w:tc>
        <w:tc>
          <w:tcPr>
            <w:tcW w:w="3699" w:type="dxa"/>
          </w:tcPr>
          <w:p w14:paraId="1BFE861B" w14:textId="44C39CBC" w:rsidR="0033530B" w:rsidRPr="00A4564E" w:rsidRDefault="0033530B" w:rsidP="00062A37">
            <w:pPr>
              <w:spacing w:after="0" w:line="256" w:lineRule="auto"/>
              <w:rPr>
                <w:rFonts w:ascii="Calibri" w:hAnsi="Calibri" w:cs="Calibri"/>
                <w:highlight w:val="yellow"/>
              </w:rPr>
            </w:pPr>
            <w:r w:rsidRPr="00A4564E">
              <w:rPr>
                <w:rFonts w:ascii="Calibri" w:hAnsi="Calibri" w:cs="Calibri"/>
              </w:rPr>
              <w:t>(</w:t>
            </w:r>
            <w:r w:rsidRPr="00A4564E">
              <w:rPr>
                <w:rFonts w:ascii="Calibri" w:hAnsi="Calibri" w:cs="Calibri"/>
                <w:b/>
                <w:bCs/>
              </w:rPr>
              <w:fldChar w:fldCharType="begin"/>
            </w:r>
            <w:r w:rsidRPr="00A4564E">
              <w:rPr>
                <w:rFonts w:ascii="Calibri" w:hAnsi="Calibri" w:cs="Calibri"/>
                <w:b/>
                <w:bCs/>
              </w:rPr>
              <w:instrText xml:space="preserve"> =(SUM(LEFT))/(SUM(RIGHT))*100 \# "0%" </w:instrText>
            </w:r>
            <w:r w:rsidRPr="00A4564E">
              <w:rPr>
                <w:rFonts w:ascii="Calibri" w:hAnsi="Calibri" w:cs="Calibri"/>
                <w:b/>
                <w:bCs/>
              </w:rPr>
              <w:fldChar w:fldCharType="separate"/>
            </w:r>
            <w:r w:rsidR="003D1849">
              <w:rPr>
                <w:rFonts w:ascii="Calibri" w:hAnsi="Calibri" w:cs="Calibri"/>
                <w:b/>
                <w:bCs/>
                <w:noProof/>
              </w:rPr>
              <w:t>{permeableAreaPercent}</w:t>
            </w:r>
            <w:r w:rsidRPr="00A4564E">
              <w:rPr>
                <w:rFonts w:ascii="Calibri" w:hAnsi="Calibri" w:cs="Calibri"/>
                <w:b/>
                <w:bCs/>
                <w:noProof/>
              </w:rPr>
              <w:t>%</w:t>
            </w:r>
            <w:r w:rsidRPr="00A4564E">
              <w:rPr>
                <w:rFonts w:ascii="Calibri" w:hAnsi="Calibri" w:cs="Calibri"/>
                <w:b/>
                <w:bCs/>
              </w:rPr>
              <w:fldChar w:fldCharType="end"/>
            </w:r>
            <w:r w:rsidRPr="00A4564E">
              <w:rPr>
                <w:rFonts w:ascii="Calibri" w:hAnsi="Calibri" w:cs="Calibri"/>
              </w:rPr>
              <w:t>)</w:t>
            </w:r>
          </w:p>
        </w:tc>
        <w:tc>
          <w:tcPr>
            <w:tcW w:w="563" w:type="dxa"/>
          </w:tcPr>
          <w:p w14:paraId="0E6B85CA" w14:textId="77777777" w:rsidR="0033530B" w:rsidRPr="00A4564E" w:rsidRDefault="0033530B" w:rsidP="00062A37">
            <w:pPr>
              <w:spacing w:after="0" w:line="256" w:lineRule="auto"/>
              <w:rPr>
                <w:rFonts w:ascii="Calibri" w:hAnsi="Calibri" w:cs="Calibri"/>
                <w:color w:val="FFFFFF" w:themeColor="background1"/>
                <w:highlight w:val="yellow"/>
              </w:rPr>
            </w:pPr>
            <w:r w:rsidRPr="00A4564E">
              <w:rPr>
                <w:rFonts w:ascii="Calibri" w:hAnsi="Calibri" w:cs="Calibri"/>
                <w:color w:val="FFFFFF" w:themeColor="background1"/>
              </w:rPr>
              <w:fldChar w:fldCharType="begin"/>
            </w:r>
            <w:r w:rsidRPr="00A4564E">
              <w:rPr>
                <w:rFonts w:ascii="Calibri" w:hAnsi="Calibri" w:cs="Calibri"/>
                <w:color w:val="FFFFFF" w:themeColor="background1"/>
              </w:rPr>
              <w:instrText xml:space="preserve"> =SUM(ABOVE) \# "0" </w:instrText>
            </w:r>
            <w:r w:rsidRPr="00A4564E">
              <w:rPr>
                <w:rFonts w:ascii="Calibri" w:hAnsi="Calibri" w:cs="Calibri"/>
                <w:color w:val="FFFFFF" w:themeColor="background1"/>
              </w:rPr>
              <w:fldChar w:fldCharType="separate"/>
            </w:r>
            <w:r w:rsidRPr="00A4564E">
              <w:rPr>
                <w:rFonts w:ascii="Calibri" w:hAnsi="Calibri" w:cs="Calibri"/>
                <w:noProof/>
                <w:color w:val="FFFFFF" w:themeColor="background1"/>
              </w:rPr>
              <w:t>632</w:t>
            </w:r>
            <w:r w:rsidRPr="00A4564E">
              <w:rPr>
                <w:rFonts w:ascii="Calibri" w:hAnsi="Calibri" w:cs="Calibri"/>
                <w:color w:val="FFFFFF" w:themeColor="background1"/>
              </w:rPr>
              <w:fldChar w:fldCharType="end"/>
            </w:r>
          </w:p>
        </w:tc>
      </w:tr>
      <w:tr w:rsidR="0033530B" w:rsidRPr="00A4564E" w14:paraId="078A76E3" w14:textId="77777777" w:rsidTr="00CB7BD9">
        <w:trPr>
          <w:trHeight w:val="410"/>
        </w:trPr>
        <w:tc>
          <w:tcPr>
            <w:tcW w:w="4819" w:type="dxa"/>
          </w:tcPr>
          <w:p w14:paraId="4A448270" w14:textId="77777777" w:rsidR="0033530B" w:rsidRPr="00A4564E" w:rsidRDefault="0033530B" w:rsidP="00062A37">
            <w:pPr>
              <w:spacing w:after="0" w:line="256" w:lineRule="auto"/>
              <w:rPr>
                <w:rFonts w:ascii="Calibri" w:hAnsi="Calibri" w:cs="Calibri"/>
              </w:rPr>
            </w:pPr>
            <w:r w:rsidRPr="00A4564E">
              <w:rPr>
                <w:rFonts w:ascii="Calibri" w:hAnsi="Calibri" w:cs="Calibri"/>
              </w:rPr>
              <w:t>Garden Area</w:t>
            </w:r>
          </w:p>
        </w:tc>
        <w:tc>
          <w:tcPr>
            <w:tcW w:w="1693" w:type="dxa"/>
          </w:tcPr>
          <w:p w14:paraId="414CD855" w14:textId="77777777" w:rsidR="0033530B" w:rsidRPr="00A4564E" w:rsidRDefault="006D0AA5" w:rsidP="00062A37">
            <w:pPr>
              <w:spacing w:after="0" w:line="256" w:lineRule="auto"/>
              <w:rPr>
                <w:rFonts w:ascii="Calibri" w:hAnsi="Calibri" w:cs="Calibri"/>
                <w:highlight w:val="yellow"/>
              </w:rPr>
            </w:pPr>
            <w:r>
              <w:rPr>
                <w:rFonts w:ascii="Calibri" w:hAnsi="Calibri" w:cs="Calibri"/>
              </w:rPr>
              <w:t>{gardenArea}</w:t>
            </w:r>
            <w:r w:rsidR="0033530B" w:rsidRPr="00A4564E">
              <w:rPr>
                <w:rFonts w:ascii="Calibri" w:hAnsi="Calibri" w:cs="Calibri"/>
              </w:rPr>
              <w:t>m</w:t>
            </w:r>
            <w:r w:rsidR="0033530B" w:rsidRPr="00A4564E">
              <w:rPr>
                <w:rFonts w:ascii="Calibri" w:hAnsi="Calibri" w:cs="Calibri"/>
                <w:vertAlign w:val="superscript"/>
              </w:rPr>
              <w:t>2</w:t>
            </w:r>
          </w:p>
        </w:tc>
        <w:tc>
          <w:tcPr>
            <w:tcW w:w="3699" w:type="dxa"/>
          </w:tcPr>
          <w:p w14:paraId="3C13FFF5" w14:textId="4CABB561" w:rsidR="0033530B" w:rsidRPr="00A4564E" w:rsidRDefault="0033530B" w:rsidP="00062A37">
            <w:pPr>
              <w:spacing w:after="0" w:line="256" w:lineRule="auto"/>
              <w:rPr>
                <w:rFonts w:ascii="Calibri" w:hAnsi="Calibri" w:cs="Calibri"/>
                <w:highlight w:val="yellow"/>
              </w:rPr>
            </w:pPr>
            <w:r w:rsidRPr="00A4564E">
              <w:rPr>
                <w:rFonts w:ascii="Calibri" w:hAnsi="Calibri" w:cs="Calibri"/>
              </w:rPr>
              <w:t>(</w:t>
            </w:r>
            <w:r w:rsidRPr="00A4564E">
              <w:rPr>
                <w:rFonts w:ascii="Calibri" w:hAnsi="Calibri" w:cs="Calibri"/>
                <w:b/>
                <w:bCs/>
              </w:rPr>
              <w:fldChar w:fldCharType="begin"/>
            </w:r>
            <w:r w:rsidRPr="00A4564E">
              <w:rPr>
                <w:rFonts w:ascii="Calibri" w:hAnsi="Calibri" w:cs="Calibri"/>
                <w:b/>
                <w:bCs/>
              </w:rPr>
              <w:instrText xml:space="preserve"> =(SUM(LEFT))/(SUM(RIGHT))*100 \# "0%" </w:instrText>
            </w:r>
            <w:r w:rsidRPr="00A4564E">
              <w:rPr>
                <w:rFonts w:ascii="Calibri" w:hAnsi="Calibri" w:cs="Calibri"/>
                <w:b/>
                <w:bCs/>
              </w:rPr>
              <w:fldChar w:fldCharType="separate"/>
            </w:r>
            <w:r w:rsidR="00391802">
              <w:rPr>
                <w:rFonts w:ascii="Calibri" w:hAnsi="Calibri" w:cs="Calibri"/>
                <w:b/>
                <w:bCs/>
              </w:rPr>
              <w:t>{gardenAchieved}</w:t>
            </w:r>
            <w:r w:rsidRPr="00A4564E">
              <w:rPr>
                <w:rFonts w:ascii="Calibri" w:hAnsi="Calibri" w:cs="Calibri"/>
                <w:b/>
                <w:bCs/>
              </w:rPr>
              <w:fldChar w:fldCharType="end"/>
            </w:r>
            <w:r w:rsidR="005A0AB4" w:rsidRPr="005A0AB4">
              <w:rPr>
                <w:rFonts w:ascii="Calibri" w:hAnsi="Calibri" w:cs="Calibri"/>
                <w:b/>
                <w:bCs/>
              </w:rPr>
              <w:t>%</w:t>
            </w:r>
            <w:r w:rsidRPr="00A4564E">
              <w:rPr>
                <w:rFonts w:ascii="Calibri" w:hAnsi="Calibri" w:cs="Calibri"/>
              </w:rPr>
              <w:t>)</w:t>
            </w:r>
          </w:p>
        </w:tc>
        <w:tc>
          <w:tcPr>
            <w:tcW w:w="563" w:type="dxa"/>
          </w:tcPr>
          <w:p w14:paraId="664F33FE" w14:textId="77777777" w:rsidR="0033530B" w:rsidRPr="00A4564E" w:rsidRDefault="0033530B" w:rsidP="00062A37">
            <w:pPr>
              <w:spacing w:after="0" w:line="256" w:lineRule="auto"/>
              <w:rPr>
                <w:rFonts w:ascii="Calibri" w:hAnsi="Calibri" w:cs="Calibri"/>
                <w:color w:val="FFFFFF" w:themeColor="background1"/>
                <w:highlight w:val="yellow"/>
              </w:rPr>
            </w:pPr>
            <w:r w:rsidRPr="00A4564E">
              <w:rPr>
                <w:rFonts w:ascii="Calibri" w:hAnsi="Calibri" w:cs="Calibri"/>
                <w:color w:val="FFFFFF" w:themeColor="background1"/>
              </w:rPr>
              <w:fldChar w:fldCharType="begin"/>
            </w:r>
            <w:r w:rsidRPr="00A4564E">
              <w:rPr>
                <w:rFonts w:ascii="Calibri" w:hAnsi="Calibri" w:cs="Calibri"/>
                <w:color w:val="FFFFFF" w:themeColor="background1"/>
              </w:rPr>
              <w:instrText xml:space="preserve"> =SUM(ABOVE)/2 \# "0" </w:instrText>
            </w:r>
            <w:r w:rsidRPr="00A4564E">
              <w:rPr>
                <w:rFonts w:ascii="Calibri" w:hAnsi="Calibri" w:cs="Calibri"/>
                <w:color w:val="FFFFFF" w:themeColor="background1"/>
              </w:rPr>
              <w:fldChar w:fldCharType="separate"/>
            </w:r>
            <w:r w:rsidRPr="00A4564E">
              <w:rPr>
                <w:rFonts w:ascii="Calibri" w:hAnsi="Calibri" w:cs="Calibri"/>
                <w:noProof/>
                <w:color w:val="FFFFFF" w:themeColor="background1"/>
              </w:rPr>
              <w:t>632</w:t>
            </w:r>
            <w:r w:rsidRPr="00A4564E">
              <w:rPr>
                <w:rFonts w:ascii="Calibri" w:hAnsi="Calibri" w:cs="Calibri"/>
                <w:color w:val="FFFFFF" w:themeColor="background1"/>
              </w:rPr>
              <w:fldChar w:fldCharType="end"/>
            </w:r>
          </w:p>
        </w:tc>
      </w:tr>
      <w:tr w:rsidR="00BD498E" w:rsidRPr="00A4564E" w14:paraId="091018A7" w14:textId="77777777" w:rsidTr="00CB7BD9">
        <w:trPr>
          <w:trHeight w:val="410"/>
        </w:trPr>
        <w:tc>
          <w:tcPr>
            <w:tcW w:w="4819" w:type="dxa"/>
          </w:tcPr>
          <w:p w14:paraId="65FF8D3F" w14:textId="77777777" w:rsidR="00BD498E" w:rsidRPr="00A4564E" w:rsidRDefault="00BD498E" w:rsidP="00BD498E">
            <w:pPr>
              <w:spacing w:after="0" w:line="256" w:lineRule="auto"/>
              <w:rPr>
                <w:rFonts w:ascii="Calibri" w:hAnsi="Calibri" w:cs="Calibri"/>
              </w:rPr>
            </w:pPr>
            <w:r w:rsidRPr="00A4564E">
              <w:rPr>
                <w:rFonts w:ascii="Calibri" w:hAnsi="Calibri" w:cs="Calibri"/>
              </w:rPr>
              <w:t>Canopy Area</w:t>
            </w:r>
          </w:p>
        </w:tc>
        <w:tc>
          <w:tcPr>
            <w:tcW w:w="1693" w:type="dxa"/>
          </w:tcPr>
          <w:p w14:paraId="17DA9F3A" w14:textId="77777777" w:rsidR="00BD498E" w:rsidRPr="00A4564E" w:rsidRDefault="006D0AA5" w:rsidP="00BD498E">
            <w:pPr>
              <w:spacing w:after="0" w:line="256" w:lineRule="auto"/>
              <w:rPr>
                <w:rFonts w:ascii="Calibri" w:hAnsi="Calibri" w:cs="Calibri"/>
                <w:b/>
                <w:bCs/>
              </w:rPr>
            </w:pPr>
            <w:r>
              <w:rPr>
                <w:rFonts w:ascii="Calibri" w:hAnsi="Calibri" w:cs="Calibri"/>
              </w:rPr>
              <w:t>{canopy}</w:t>
            </w:r>
            <w:r w:rsidR="00BD498E" w:rsidRPr="00A4564E">
              <w:rPr>
                <w:rFonts w:ascii="Calibri" w:hAnsi="Calibri" w:cs="Calibri"/>
              </w:rPr>
              <w:t>m</w:t>
            </w:r>
            <w:r w:rsidR="00BD498E" w:rsidRPr="00A4564E">
              <w:rPr>
                <w:rFonts w:ascii="Calibri" w:hAnsi="Calibri" w:cs="Calibri"/>
                <w:vertAlign w:val="superscript"/>
              </w:rPr>
              <w:t>2</w:t>
            </w:r>
          </w:p>
        </w:tc>
        <w:tc>
          <w:tcPr>
            <w:tcW w:w="3699" w:type="dxa"/>
          </w:tcPr>
          <w:p w14:paraId="391B38C8" w14:textId="32824B2B" w:rsidR="00BD498E" w:rsidRPr="00A4564E" w:rsidRDefault="00BD498E" w:rsidP="00BD498E">
            <w:pPr>
              <w:spacing w:after="0" w:line="256" w:lineRule="auto"/>
              <w:rPr>
                <w:rFonts w:ascii="Calibri" w:hAnsi="Calibri" w:cs="Calibri"/>
              </w:rPr>
            </w:pPr>
            <w:r w:rsidRPr="00A4564E">
              <w:rPr>
                <w:rFonts w:ascii="Calibri" w:hAnsi="Calibri" w:cs="Calibri"/>
              </w:rPr>
              <w:t>(</w:t>
            </w:r>
            <w:r w:rsidRPr="00A4564E">
              <w:rPr>
                <w:rFonts w:ascii="Calibri" w:hAnsi="Calibri" w:cs="Calibri"/>
                <w:b/>
                <w:bCs/>
              </w:rPr>
              <w:fldChar w:fldCharType="begin"/>
            </w:r>
            <w:r w:rsidRPr="00A4564E">
              <w:rPr>
                <w:rFonts w:ascii="Calibri" w:hAnsi="Calibri" w:cs="Calibri"/>
                <w:b/>
                <w:bCs/>
              </w:rPr>
              <w:instrText xml:space="preserve"> =(SUM(LEFT))/(SUM(RIGHT))*100 \# "0%" </w:instrText>
            </w:r>
            <w:r w:rsidRPr="00A4564E">
              <w:rPr>
                <w:rFonts w:ascii="Calibri" w:hAnsi="Calibri" w:cs="Calibri"/>
                <w:b/>
                <w:bCs/>
              </w:rPr>
              <w:fldChar w:fldCharType="separate"/>
            </w:r>
            <w:r w:rsidR="003D1849">
              <w:rPr>
                <w:rFonts w:ascii="Calibri" w:hAnsi="Calibri" w:cs="Calibri"/>
                <w:b/>
                <w:bCs/>
                <w:noProof/>
              </w:rPr>
              <w:t>{canopyAreaPercent}</w:t>
            </w:r>
            <w:r w:rsidRPr="00A4564E">
              <w:rPr>
                <w:rFonts w:ascii="Calibri" w:hAnsi="Calibri" w:cs="Calibri"/>
                <w:b/>
                <w:bCs/>
                <w:noProof/>
              </w:rPr>
              <w:t>%</w:t>
            </w:r>
            <w:r w:rsidRPr="00A4564E">
              <w:rPr>
                <w:rFonts w:ascii="Calibri" w:hAnsi="Calibri" w:cs="Calibri"/>
                <w:b/>
                <w:bCs/>
              </w:rPr>
              <w:fldChar w:fldCharType="end"/>
            </w:r>
            <w:r w:rsidRPr="00A4564E">
              <w:rPr>
                <w:rFonts w:ascii="Calibri" w:hAnsi="Calibri" w:cs="Calibri"/>
              </w:rPr>
              <w:t>)</w:t>
            </w:r>
          </w:p>
        </w:tc>
        <w:tc>
          <w:tcPr>
            <w:tcW w:w="563" w:type="dxa"/>
          </w:tcPr>
          <w:p w14:paraId="645E19C9" w14:textId="77777777" w:rsidR="00BD498E" w:rsidRPr="00A4564E" w:rsidRDefault="00BD498E" w:rsidP="00BD498E">
            <w:pPr>
              <w:spacing w:after="0" w:line="256" w:lineRule="auto"/>
              <w:rPr>
                <w:rFonts w:ascii="Calibri" w:hAnsi="Calibri" w:cs="Calibri"/>
                <w:color w:val="FFFFFF" w:themeColor="background1"/>
              </w:rPr>
            </w:pPr>
            <w:r w:rsidRPr="00A4564E">
              <w:rPr>
                <w:rFonts w:ascii="Calibri" w:hAnsi="Calibri" w:cs="Calibri"/>
                <w:color w:val="FFFFFF" w:themeColor="background1"/>
              </w:rPr>
              <w:fldChar w:fldCharType="begin"/>
            </w:r>
            <w:r w:rsidRPr="00A4564E">
              <w:rPr>
                <w:rFonts w:ascii="Calibri" w:hAnsi="Calibri" w:cs="Calibri"/>
                <w:color w:val="FFFFFF" w:themeColor="background1"/>
              </w:rPr>
              <w:instrText xml:space="preserve"> =SUM(ABOVE)/3 \# "0" </w:instrText>
            </w:r>
            <w:r w:rsidRPr="00A4564E">
              <w:rPr>
                <w:rFonts w:ascii="Calibri" w:hAnsi="Calibri" w:cs="Calibri"/>
                <w:color w:val="FFFFFF" w:themeColor="background1"/>
              </w:rPr>
              <w:fldChar w:fldCharType="separate"/>
            </w:r>
            <w:r w:rsidRPr="00A4564E">
              <w:rPr>
                <w:rFonts w:ascii="Calibri" w:hAnsi="Calibri" w:cs="Calibri"/>
                <w:noProof/>
                <w:color w:val="FFFFFF" w:themeColor="background1"/>
              </w:rPr>
              <w:t>441</w:t>
            </w:r>
            <w:r w:rsidRPr="00A4564E">
              <w:rPr>
                <w:rFonts w:ascii="Calibri" w:hAnsi="Calibri" w:cs="Calibri"/>
                <w:color w:val="FFFFFF" w:themeColor="background1"/>
              </w:rPr>
              <w:fldChar w:fldCharType="end"/>
            </w:r>
          </w:p>
        </w:tc>
      </w:tr>
      <w:tr w:rsidR="00BD498E" w:rsidRPr="00A4564E" w14:paraId="786A6ADC" w14:textId="77777777" w:rsidTr="00062A37">
        <w:trPr>
          <w:trHeight w:val="410"/>
        </w:trPr>
        <w:tc>
          <w:tcPr>
            <w:tcW w:w="10774" w:type="dxa"/>
            <w:gridSpan w:val="4"/>
            <w:shd w:val="clear" w:color="auto" w:fill="637D59"/>
            <w:hideMark/>
          </w:tcPr>
          <w:p w14:paraId="498E6FF8" w14:textId="77777777" w:rsidR="00BD498E" w:rsidRPr="00A4564E" w:rsidRDefault="00BD498E" w:rsidP="00BD498E">
            <w:pPr>
              <w:spacing w:after="0" w:line="256" w:lineRule="auto"/>
              <w:rPr>
                <w:rFonts w:ascii="Calibri" w:hAnsi="Calibri" w:cs="Calibri"/>
                <w:sz w:val="20"/>
                <w:szCs w:val="20"/>
              </w:rPr>
            </w:pPr>
            <w:r w:rsidRPr="00A4564E">
              <w:rPr>
                <w:rFonts w:ascii="Calibri" w:hAnsi="Calibri" w:cs="Calibri"/>
                <w:b/>
                <w:sz w:val="20"/>
                <w:szCs w:val="20"/>
              </w:rPr>
              <w:t xml:space="preserve">SECLUDED PRIVATE OPEN SPACE: </w:t>
            </w:r>
          </w:p>
        </w:tc>
      </w:tr>
      <w:tr w:rsidR="00CB7BD9" w:rsidRPr="00A4564E" w14:paraId="4EDF5E09" w14:textId="77777777" w:rsidTr="00352644">
        <w:trPr>
          <w:trHeight w:val="410"/>
        </w:trPr>
        <w:tc>
          <w:tcPr>
            <w:tcW w:w="10774" w:type="dxa"/>
            <w:gridSpan w:val="4"/>
            <w:hideMark/>
          </w:tcPr>
          <w:p w14:paraId="25927E19" w14:textId="152CB373" w:rsidR="00CB7BD9" w:rsidRPr="00CB7BD9" w:rsidRDefault="00CB7BD9" w:rsidP="00CB7BD9">
            <w:pPr>
              <w:spacing w:after="0" w:line="256" w:lineRule="auto"/>
              <w:rPr>
                <w:rFonts w:ascii="Calibri" w:hAnsi="Calibri" w:cs="Calibri"/>
              </w:rPr>
            </w:pPr>
            <w:r w:rsidRPr="00CB7BD9">
              <w:rPr>
                <w:rFonts w:ascii="Calibri" w:hAnsi="Calibri" w:cs="Calibri"/>
              </w:rPr>
              <w:t>{#openSpace}</w:t>
            </w:r>
          </w:p>
          <w:p w14:paraId="1BC94CA5" w14:textId="77777777" w:rsidR="00623D9A" w:rsidRDefault="00CB7BD9" w:rsidP="00CB7BD9">
            <w:pPr>
              <w:spacing w:after="0" w:line="256" w:lineRule="auto"/>
              <w:rPr>
                <w:rFonts w:ascii="Calibri" w:hAnsi="Calibri" w:cs="Calibri"/>
              </w:rPr>
            </w:pPr>
            <w:r w:rsidRPr="00CB7BD9">
              <w:rPr>
                <w:rFonts w:ascii="Calibri" w:hAnsi="Calibri" w:cs="Calibri"/>
              </w:rPr>
              <w:t>{label}</w:t>
            </w:r>
          </w:p>
          <w:p w14:paraId="5B251892" w14:textId="77777777" w:rsidR="00623D9A" w:rsidRDefault="00623D9A" w:rsidP="00CB7BD9">
            <w:pPr>
              <w:spacing w:after="0" w:line="256" w:lineRule="auto"/>
              <w:rPr>
                <w:rFonts w:ascii="Calibri" w:hAnsi="Calibri" w:cs="Calibri"/>
              </w:rPr>
            </w:pPr>
            <w:r w:rsidRPr="00623D9A">
              <w:rPr>
                <w:rFonts w:ascii="Calibri" w:hAnsi="Calibri" w:cs="Calibri"/>
                <w:b/>
                <w:bCs/>
              </w:rPr>
              <w:t>SPOS</w:t>
            </w:r>
            <w:r w:rsidR="00CB7BD9" w:rsidRPr="00623D9A">
              <w:rPr>
                <w:rFonts w:ascii="Calibri" w:hAnsi="Calibri" w:cs="Calibri"/>
                <w:b/>
                <w:bCs/>
              </w:rPr>
              <w:t>:</w:t>
            </w:r>
            <w:r w:rsidR="00CB7BD9" w:rsidRPr="00CB7BD9">
              <w:rPr>
                <w:rFonts w:ascii="Calibri" w:hAnsi="Calibri" w:cs="Calibri"/>
              </w:rPr>
              <w:t xml:space="preserve"> {secluded} m² </w:t>
            </w:r>
          </w:p>
          <w:p w14:paraId="0C73FC35" w14:textId="721CEFB6" w:rsidR="00CB7BD9" w:rsidRPr="00CB7BD9" w:rsidRDefault="00623D9A" w:rsidP="00CB7BD9">
            <w:pPr>
              <w:spacing w:after="0" w:line="256" w:lineRule="auto"/>
              <w:rPr>
                <w:rFonts w:ascii="Calibri" w:hAnsi="Calibri" w:cs="Calibri"/>
              </w:rPr>
            </w:pPr>
            <w:r w:rsidRPr="00623D9A">
              <w:rPr>
                <w:rFonts w:ascii="Calibri" w:hAnsi="Calibri" w:cs="Calibri"/>
                <w:b/>
                <w:bCs/>
              </w:rPr>
              <w:t>T</w:t>
            </w:r>
            <w:r w:rsidR="00CB7BD9" w:rsidRPr="00623D9A">
              <w:rPr>
                <w:rFonts w:ascii="Calibri" w:hAnsi="Calibri" w:cs="Calibri"/>
                <w:b/>
                <w:bCs/>
              </w:rPr>
              <w:t>otal</w:t>
            </w:r>
            <w:r w:rsidRPr="00623D9A">
              <w:rPr>
                <w:rFonts w:ascii="Calibri" w:hAnsi="Calibri" w:cs="Calibri"/>
                <w:b/>
                <w:bCs/>
              </w:rPr>
              <w:t xml:space="preserve"> POS</w:t>
            </w:r>
            <w:r w:rsidR="00CB7BD9" w:rsidRPr="00623D9A">
              <w:rPr>
                <w:rFonts w:ascii="Calibri" w:hAnsi="Calibri" w:cs="Calibri"/>
                <w:b/>
                <w:bCs/>
              </w:rPr>
              <w:t>:</w:t>
            </w:r>
            <w:r w:rsidR="00CB7BD9" w:rsidRPr="00CB7BD9">
              <w:rPr>
                <w:rFonts w:ascii="Calibri" w:hAnsi="Calibri" w:cs="Calibri"/>
              </w:rPr>
              <w:t xml:space="preserve"> {total} m²</w:t>
            </w:r>
          </w:p>
          <w:p w14:paraId="589F391F" w14:textId="77777777" w:rsidR="00CB7BD9" w:rsidRPr="00CB7BD9" w:rsidRDefault="00CB7BD9" w:rsidP="00CB7BD9">
            <w:pPr>
              <w:spacing w:after="0" w:line="256" w:lineRule="auto"/>
              <w:rPr>
                <w:rFonts w:ascii="Calibri" w:hAnsi="Calibri" w:cs="Calibri"/>
              </w:rPr>
            </w:pPr>
          </w:p>
          <w:p w14:paraId="6F5F391E" w14:textId="77777777" w:rsidR="00CB7BD9" w:rsidRPr="00CB7BD9" w:rsidRDefault="00CB7BD9" w:rsidP="00CB7BD9">
            <w:pPr>
              <w:spacing w:after="0" w:line="256" w:lineRule="auto"/>
              <w:rPr>
                <w:rFonts w:ascii="Calibri" w:hAnsi="Calibri" w:cs="Calibri"/>
              </w:rPr>
            </w:pPr>
            <w:r w:rsidRPr="00CB7BD9">
              <w:rPr>
                <w:rFonts w:ascii="Calibri" w:hAnsi="Calibri" w:cs="Calibri"/>
              </w:rPr>
              <w:t>{/openSpace}</w:t>
            </w:r>
          </w:p>
          <w:p w14:paraId="331F3274" w14:textId="77777777" w:rsidR="00CB7BD9" w:rsidRPr="00A4564E" w:rsidRDefault="00CB7BD9" w:rsidP="00BD498E">
            <w:pPr>
              <w:spacing w:after="0" w:line="256" w:lineRule="auto"/>
              <w:rPr>
                <w:rFonts w:ascii="Calibri" w:hAnsi="Calibri" w:cs="Calibri"/>
              </w:rPr>
            </w:pPr>
          </w:p>
        </w:tc>
      </w:tr>
      <w:tr w:rsidR="00BD498E" w:rsidRPr="00A4564E" w14:paraId="05A3158B" w14:textId="77777777" w:rsidTr="00062A37">
        <w:trPr>
          <w:trHeight w:val="410"/>
        </w:trPr>
        <w:tc>
          <w:tcPr>
            <w:tcW w:w="10774" w:type="dxa"/>
            <w:gridSpan w:val="4"/>
            <w:shd w:val="clear" w:color="auto" w:fill="637D59"/>
            <w:hideMark/>
          </w:tcPr>
          <w:p w14:paraId="6A276D90" w14:textId="77777777" w:rsidR="00BD498E" w:rsidRPr="00A4564E" w:rsidRDefault="00BD498E" w:rsidP="00BD498E">
            <w:pPr>
              <w:spacing w:after="0" w:line="256" w:lineRule="auto"/>
              <w:rPr>
                <w:rFonts w:ascii="Calibri" w:hAnsi="Calibri" w:cs="Calibri"/>
                <w:sz w:val="20"/>
                <w:szCs w:val="20"/>
                <w:highlight w:val="yellow"/>
              </w:rPr>
            </w:pPr>
            <w:r w:rsidRPr="00A4564E">
              <w:rPr>
                <w:rFonts w:ascii="Calibri" w:hAnsi="Calibri" w:cs="Calibri"/>
                <w:b/>
                <w:sz w:val="20"/>
                <w:szCs w:val="20"/>
              </w:rPr>
              <w:t xml:space="preserve">PARKING ON-SITE: </w:t>
            </w:r>
            <w:r w:rsidRPr="00A4564E">
              <w:rPr>
                <w:rFonts w:ascii="Calibri" w:hAnsi="Calibri" w:cs="Calibri"/>
                <w:sz w:val="20"/>
                <w:szCs w:val="20"/>
              </w:rPr>
              <w:t xml:space="preserve"> </w:t>
            </w:r>
          </w:p>
        </w:tc>
      </w:tr>
      <w:tr w:rsidR="001363A6" w:rsidRPr="00A4564E" w14:paraId="6D056080" w14:textId="77777777" w:rsidTr="00864C57">
        <w:trPr>
          <w:trHeight w:val="410"/>
        </w:trPr>
        <w:tc>
          <w:tcPr>
            <w:tcW w:w="10774" w:type="dxa"/>
            <w:gridSpan w:val="4"/>
            <w:hideMark/>
          </w:tcPr>
          <w:p w14:paraId="1891DB74" w14:textId="77777777" w:rsidR="001363A6" w:rsidRDefault="001363A6" w:rsidP="001363A6">
            <w:pPr>
              <w:tabs>
                <w:tab w:val="left" w:pos="3360"/>
              </w:tabs>
              <w:spacing w:after="0" w:line="256" w:lineRule="auto"/>
              <w:rPr>
                <w:rFonts w:ascii="Calibri" w:hAnsi="Calibri" w:cs="Calibri"/>
              </w:rPr>
            </w:pPr>
            <w:r>
              <w:rPr>
                <w:rFonts w:ascii="Calibri" w:hAnsi="Calibri" w:cs="Calibri"/>
              </w:rPr>
              <w:t>{parking}</w:t>
            </w:r>
          </w:p>
          <w:p w14:paraId="16B84F77" w14:textId="77777777" w:rsidR="007976FD" w:rsidRDefault="007976FD" w:rsidP="001363A6">
            <w:pPr>
              <w:tabs>
                <w:tab w:val="left" w:pos="3360"/>
              </w:tabs>
              <w:spacing w:after="0" w:line="256" w:lineRule="auto"/>
              <w:rPr>
                <w:rFonts w:ascii="Calibri" w:hAnsi="Calibri" w:cs="Calibri"/>
              </w:rPr>
            </w:pPr>
          </w:p>
          <w:p w14:paraId="5C7E1C02" w14:textId="1E8D8BCC" w:rsidR="00B95D48" w:rsidRPr="00A4564E" w:rsidRDefault="00B95D48" w:rsidP="001363A6">
            <w:pPr>
              <w:tabs>
                <w:tab w:val="left" w:pos="3360"/>
              </w:tabs>
              <w:spacing w:after="0" w:line="256" w:lineRule="auto"/>
              <w:rPr>
                <w:rFonts w:ascii="Calibri" w:hAnsi="Calibri" w:cs="Calibri"/>
              </w:rPr>
            </w:pPr>
            <w:r>
              <w:rPr>
                <w:rFonts w:ascii="Calibri" w:hAnsi="Calibri" w:cs="Calibri"/>
              </w:rPr>
              <w:t>{parkingOther}</w:t>
            </w:r>
          </w:p>
        </w:tc>
      </w:tr>
    </w:tbl>
    <w:p w14:paraId="0253FE4C" w14:textId="77777777" w:rsidR="00427B9C" w:rsidRPr="00A4564E" w:rsidRDefault="00427B9C" w:rsidP="007E49FF">
      <w:pPr>
        <w:pStyle w:val="Heading1"/>
        <w:rPr>
          <w:rFonts w:ascii="Calibri" w:hAnsi="Calibri" w:cs="Calibri"/>
          <w:b/>
          <w:bCs/>
          <w:color w:val="637D59"/>
          <w:sz w:val="24"/>
          <w:szCs w:val="24"/>
        </w:rPr>
      </w:pPr>
      <w:bookmarkStart w:id="3" w:name="_Toc193444654"/>
      <w:bookmarkEnd w:id="2"/>
      <w:r w:rsidRPr="00A4564E">
        <w:rPr>
          <w:rFonts w:ascii="Calibri" w:hAnsi="Calibri" w:cs="Calibri"/>
          <w:b/>
          <w:bCs/>
          <w:color w:val="637D59"/>
          <w:sz w:val="24"/>
          <w:szCs w:val="24"/>
        </w:rPr>
        <w:t>VPP 32.0</w:t>
      </w:r>
      <w:r w:rsidR="004C6124" w:rsidRPr="00A4564E">
        <w:rPr>
          <w:rFonts w:ascii="Calibri" w:hAnsi="Calibri" w:cs="Calibri"/>
          <w:b/>
          <w:bCs/>
          <w:color w:val="637D59"/>
          <w:sz w:val="24"/>
          <w:szCs w:val="24"/>
        </w:rPr>
        <w:t>8</w:t>
      </w:r>
      <w:r w:rsidRPr="00A4564E">
        <w:rPr>
          <w:rFonts w:ascii="Calibri" w:hAnsi="Calibri" w:cs="Calibri"/>
          <w:b/>
          <w:bCs/>
          <w:color w:val="637D59"/>
          <w:sz w:val="24"/>
          <w:szCs w:val="24"/>
        </w:rPr>
        <w:t xml:space="preserve"> </w:t>
      </w:r>
      <w:r w:rsidR="004C6124" w:rsidRPr="00A4564E">
        <w:rPr>
          <w:rFonts w:ascii="Calibri" w:hAnsi="Calibri" w:cs="Calibri"/>
          <w:b/>
          <w:bCs/>
          <w:color w:val="637D59"/>
          <w:sz w:val="24"/>
          <w:szCs w:val="24"/>
        </w:rPr>
        <w:t xml:space="preserve">GENERAL </w:t>
      </w:r>
      <w:r w:rsidRPr="00A4564E">
        <w:rPr>
          <w:rFonts w:ascii="Calibri" w:hAnsi="Calibri" w:cs="Calibri"/>
          <w:b/>
          <w:bCs/>
          <w:color w:val="637D59"/>
          <w:sz w:val="24"/>
          <w:szCs w:val="24"/>
        </w:rPr>
        <w:t>RESIDENTIAL ZONE</w:t>
      </w:r>
      <w:bookmarkEnd w:id="3"/>
    </w:p>
    <w:p w14:paraId="6B4F5D62" w14:textId="77777777" w:rsidR="00427B9C" w:rsidRPr="00A4564E" w:rsidRDefault="00427B9C" w:rsidP="00427B9C">
      <w:pPr>
        <w:rPr>
          <w:rFonts w:ascii="Calibri" w:hAnsi="Calibri" w:cs="Calibri"/>
          <w:b/>
          <w:bCs/>
        </w:rPr>
      </w:pPr>
      <w:r w:rsidRPr="00A4564E">
        <w:rPr>
          <w:rFonts w:ascii="Calibri" w:hAnsi="Calibri" w:cs="Calibri"/>
          <w:b/>
          <w:bCs/>
        </w:rPr>
        <w:t xml:space="preserve">Purpose: </w:t>
      </w:r>
    </w:p>
    <w:p w14:paraId="5EBE6626" w14:textId="77777777" w:rsidR="004C6124" w:rsidRPr="00A4564E" w:rsidRDefault="004C6124" w:rsidP="004C6124">
      <w:pPr>
        <w:rPr>
          <w:rFonts w:ascii="Calibri" w:hAnsi="Calibri" w:cs="Calibri"/>
        </w:rPr>
      </w:pPr>
      <w:r w:rsidRPr="00A4564E">
        <w:rPr>
          <w:rFonts w:ascii="Calibri" w:hAnsi="Calibri" w:cs="Calibri"/>
        </w:rPr>
        <w:t>To implement the Municipal Planning Strategy and the Planning Policy Framework.</w:t>
      </w:r>
    </w:p>
    <w:p w14:paraId="49619FCA" w14:textId="77777777" w:rsidR="004C6124" w:rsidRPr="00A4564E" w:rsidRDefault="004C6124" w:rsidP="004C6124">
      <w:pPr>
        <w:rPr>
          <w:rFonts w:ascii="Calibri" w:hAnsi="Calibri" w:cs="Calibri"/>
        </w:rPr>
      </w:pPr>
      <w:r w:rsidRPr="00A4564E">
        <w:rPr>
          <w:rFonts w:ascii="Calibri" w:hAnsi="Calibri" w:cs="Calibri"/>
        </w:rPr>
        <w:t>To encourage development that is responsive to the neighbourhood character of the area.</w:t>
      </w:r>
    </w:p>
    <w:p w14:paraId="413BD602" w14:textId="77777777" w:rsidR="004C6124" w:rsidRPr="00A4564E" w:rsidRDefault="004C6124" w:rsidP="004C6124">
      <w:pPr>
        <w:rPr>
          <w:rFonts w:ascii="Calibri" w:hAnsi="Calibri" w:cs="Calibri"/>
        </w:rPr>
      </w:pPr>
      <w:r w:rsidRPr="00A4564E">
        <w:rPr>
          <w:rFonts w:ascii="Calibri" w:hAnsi="Calibri" w:cs="Calibri"/>
        </w:rPr>
        <w:t>To encourage a diversity of housing types and housing growth particularly in locations offering good access to services and transport.</w:t>
      </w:r>
    </w:p>
    <w:p w14:paraId="2F8DEB76" w14:textId="77777777" w:rsidR="004C6124" w:rsidRPr="00A4564E" w:rsidRDefault="004C6124" w:rsidP="004C6124">
      <w:pPr>
        <w:rPr>
          <w:rFonts w:ascii="Calibri" w:hAnsi="Calibri" w:cs="Calibri"/>
        </w:rPr>
      </w:pPr>
      <w:r w:rsidRPr="00A4564E">
        <w:rPr>
          <w:rFonts w:ascii="Calibri" w:hAnsi="Calibri" w:cs="Calibri"/>
        </w:rPr>
        <w:t>To allow educational, recreational, religious, community and a limited range of other non-residential uses to serve local community needs in appropriate locations.</w:t>
      </w:r>
    </w:p>
    <w:p w14:paraId="728ED472" w14:textId="77777777" w:rsidR="0033530B" w:rsidRPr="00A4564E" w:rsidRDefault="0033530B" w:rsidP="004C6124">
      <w:pPr>
        <w:rPr>
          <w:rFonts w:ascii="Calibri" w:hAnsi="Calibri" w:cs="Calibri"/>
        </w:rPr>
      </w:pPr>
    </w:p>
    <w:p w14:paraId="6C791DA9" w14:textId="77777777" w:rsidR="0033530B" w:rsidRPr="00A4564E" w:rsidRDefault="0033530B" w:rsidP="004C6124">
      <w:pPr>
        <w:rPr>
          <w:rFonts w:ascii="Calibri" w:hAnsi="Calibri" w:cs="Calibri"/>
        </w:rPr>
      </w:pPr>
    </w:p>
    <w:p w14:paraId="7D73CD28" w14:textId="77777777" w:rsidR="0033530B" w:rsidRPr="00A4564E" w:rsidRDefault="0033530B" w:rsidP="004C6124">
      <w:pPr>
        <w:rPr>
          <w:rFonts w:ascii="Calibri" w:hAnsi="Calibri" w:cs="Calibri"/>
        </w:rPr>
      </w:pPr>
    </w:p>
    <w:p w14:paraId="5E9285F8" w14:textId="77777777" w:rsidR="0033530B" w:rsidRPr="00A4564E" w:rsidRDefault="0033530B" w:rsidP="004C6124">
      <w:pPr>
        <w:rPr>
          <w:rFonts w:ascii="Calibri" w:hAnsi="Calibri" w:cs="Calibri"/>
        </w:rPr>
      </w:pPr>
    </w:p>
    <w:p w14:paraId="362A6079" w14:textId="77777777" w:rsidR="0033530B" w:rsidRPr="00A4564E" w:rsidRDefault="0033530B" w:rsidP="004C6124">
      <w:pPr>
        <w:rPr>
          <w:rFonts w:ascii="Calibri" w:hAnsi="Calibri" w:cs="Calibri"/>
        </w:rPr>
      </w:pPr>
    </w:p>
    <w:p w14:paraId="12C3D295" w14:textId="77777777" w:rsidR="0033530B" w:rsidRPr="00A4564E" w:rsidRDefault="0033530B" w:rsidP="004C6124">
      <w:pPr>
        <w:rPr>
          <w:rFonts w:ascii="Calibri" w:hAnsi="Calibri" w:cs="Calibri"/>
        </w:rPr>
      </w:pPr>
    </w:p>
    <w:p w14:paraId="7D7262AF" w14:textId="77777777" w:rsidR="0033530B" w:rsidRPr="00A4564E" w:rsidRDefault="0033530B" w:rsidP="004C6124">
      <w:pPr>
        <w:rPr>
          <w:rFonts w:ascii="Calibri" w:hAnsi="Calibri" w:cs="Calibri"/>
        </w:rPr>
      </w:pPr>
    </w:p>
    <w:p w14:paraId="2840DB7F" w14:textId="61AC2814" w:rsidR="004F2F36" w:rsidRPr="00A4564E" w:rsidRDefault="00196539" w:rsidP="004C6124">
      <w:pPr>
        <w:rPr>
          <w:rFonts w:ascii="Calibri" w:hAnsi="Calibri" w:cs="Calibri"/>
          <w:highlight w:val="yellow"/>
        </w:rPr>
      </w:pPr>
      <w:r>
        <w:rPr>
          <w:rFonts w:ascii="Calibri" w:hAnsi="Calibri" w:cs="Calibri"/>
          <w:b/>
          <w:bCs/>
        </w:rPr>
        <w:lastRenderedPageBreak/>
        <w:t>{zoneDescription}</w:t>
      </w:r>
      <w:r w:rsidR="00094567" w:rsidRPr="00A4564E">
        <w:rPr>
          <w:rFonts w:ascii="Calibri" w:hAnsi="Calibri" w:cs="Calibri"/>
          <w:highlight w:val="yellow"/>
        </w:rPr>
        <w:t xml:space="preserve"> </w:t>
      </w:r>
    </w:p>
    <w:p w14:paraId="5B315DCB" w14:textId="77777777" w:rsidR="00DF5E98" w:rsidRPr="00A4564E" w:rsidRDefault="00DF5E98" w:rsidP="004C6124">
      <w:pPr>
        <w:rPr>
          <w:rFonts w:ascii="Calibri" w:hAnsi="Calibri" w:cs="Calibri"/>
          <w:b/>
          <w:bCs/>
        </w:rPr>
      </w:pPr>
      <w:r w:rsidRPr="00A4564E">
        <w:rPr>
          <w:rFonts w:ascii="Calibri" w:hAnsi="Calibri" w:cs="Calibri"/>
          <w:b/>
          <w:bCs/>
        </w:rPr>
        <w:t>3.0 Requirements of Clause 54 &amp; Clause 55</w:t>
      </w:r>
    </w:p>
    <w:tbl>
      <w:tblPr>
        <w:tblStyle w:val="TableGrid0"/>
        <w:tblW w:w="10632" w:type="dxa"/>
        <w:tblInd w:w="-142" w:type="dxa"/>
        <w:tblCellMar>
          <w:top w:w="41" w:type="dxa"/>
          <w:left w:w="102" w:type="dxa"/>
          <w:right w:w="115" w:type="dxa"/>
        </w:tblCellMar>
        <w:tblLook w:val="0420" w:firstRow="1" w:lastRow="0" w:firstColumn="0" w:lastColumn="0" w:noHBand="0" w:noVBand="1"/>
      </w:tblPr>
      <w:tblGrid>
        <w:gridCol w:w="2552"/>
        <w:gridCol w:w="1843"/>
        <w:gridCol w:w="6237"/>
      </w:tblGrid>
      <w:tr w:rsidR="0033530B" w:rsidRPr="00A4564E" w14:paraId="638EC256" w14:textId="77777777" w:rsidTr="00062A37">
        <w:trPr>
          <w:trHeight w:val="410"/>
        </w:trPr>
        <w:tc>
          <w:tcPr>
            <w:tcW w:w="2552" w:type="dxa"/>
            <w:shd w:val="clear" w:color="auto" w:fill="637D59"/>
            <w:vAlign w:val="center"/>
            <w:hideMark/>
          </w:tcPr>
          <w:p w14:paraId="0FE8199A" w14:textId="77777777" w:rsidR="0033530B" w:rsidRPr="00A4564E" w:rsidRDefault="0033530B" w:rsidP="00062A37">
            <w:pPr>
              <w:pStyle w:val="NormalWeb"/>
              <w:ind w:left="-236" w:hanging="142"/>
              <w:rPr>
                <w:rFonts w:ascii="Calibri" w:hAnsi="Calibri" w:cs="Calibri"/>
                <w:color w:val="637D59"/>
                <w:highlight w:val="yellow"/>
              </w:rPr>
            </w:pPr>
          </w:p>
        </w:tc>
        <w:tc>
          <w:tcPr>
            <w:tcW w:w="1843" w:type="dxa"/>
            <w:shd w:val="clear" w:color="auto" w:fill="637D59"/>
            <w:vAlign w:val="center"/>
          </w:tcPr>
          <w:p w14:paraId="562AEF27" w14:textId="77777777" w:rsidR="0033530B" w:rsidRPr="00A4564E" w:rsidRDefault="0033530B" w:rsidP="00062A37">
            <w:pPr>
              <w:pStyle w:val="NormalWeb"/>
              <w:jc w:val="center"/>
              <w:rPr>
                <w:rFonts w:ascii="Calibri" w:hAnsi="Calibri" w:cs="Calibri"/>
                <w:b/>
                <w:bCs/>
                <w:sz w:val="26"/>
                <w:szCs w:val="26"/>
              </w:rPr>
            </w:pPr>
            <w:r w:rsidRPr="00A4564E">
              <w:rPr>
                <w:rFonts w:ascii="Calibri" w:hAnsi="Calibri" w:cs="Calibri"/>
                <w:b/>
                <w:bCs/>
                <w:sz w:val="26"/>
                <w:szCs w:val="26"/>
              </w:rPr>
              <w:t>STANDARD</w:t>
            </w:r>
          </w:p>
        </w:tc>
        <w:tc>
          <w:tcPr>
            <w:tcW w:w="6237" w:type="dxa"/>
            <w:shd w:val="clear" w:color="auto" w:fill="637D59"/>
            <w:vAlign w:val="center"/>
            <w:hideMark/>
          </w:tcPr>
          <w:p w14:paraId="48258C93" w14:textId="77777777" w:rsidR="0033530B" w:rsidRPr="00A4564E" w:rsidRDefault="0033530B" w:rsidP="00062A37">
            <w:pPr>
              <w:pStyle w:val="NormalWeb"/>
              <w:jc w:val="center"/>
              <w:rPr>
                <w:rFonts w:ascii="Calibri" w:hAnsi="Calibri" w:cs="Calibri"/>
                <w:b/>
                <w:bCs/>
                <w:sz w:val="26"/>
                <w:szCs w:val="26"/>
              </w:rPr>
            </w:pPr>
            <w:r w:rsidRPr="00A4564E">
              <w:rPr>
                <w:rFonts w:ascii="Calibri" w:hAnsi="Calibri" w:cs="Calibri"/>
                <w:b/>
                <w:bCs/>
                <w:sz w:val="26"/>
                <w:szCs w:val="26"/>
              </w:rPr>
              <w:t>REQUIREMENT</w:t>
            </w:r>
          </w:p>
        </w:tc>
      </w:tr>
      <w:tr w:rsidR="000F39F1" w:rsidRPr="00A4564E" w14:paraId="1494091F" w14:textId="77777777" w:rsidTr="00841DCC">
        <w:tblPrEx>
          <w:tblCellMar>
            <w:top w:w="0" w:type="dxa"/>
            <w:left w:w="0" w:type="dxa"/>
            <w:right w:w="0" w:type="dxa"/>
          </w:tblCellMar>
        </w:tblPrEx>
        <w:tc>
          <w:tcPr>
            <w:tcW w:w="10632" w:type="dxa"/>
            <w:gridSpan w:val="3"/>
            <w:hideMark/>
          </w:tcPr>
          <w:p w14:paraId="23C93D12" w14:textId="77777777" w:rsidR="00AD5647" w:rsidRDefault="00AD5647" w:rsidP="00841DCC">
            <w:pPr>
              <w:pStyle w:val="NoSpacing"/>
              <w:rPr>
                <w:rStyle w:val="Strong"/>
                <w:color w:val="637D59"/>
                <w:szCs w:val="20"/>
              </w:rPr>
            </w:pPr>
          </w:p>
          <w:p w14:paraId="68889C3C" w14:textId="28CB8C11" w:rsidR="000F39F1" w:rsidRDefault="000F39F1" w:rsidP="00841DCC">
            <w:pPr>
              <w:pStyle w:val="NoSpacing"/>
              <w:rPr>
                <w:rStyle w:val="Strong"/>
                <w:color w:val="637D59"/>
                <w:szCs w:val="20"/>
              </w:rPr>
            </w:pPr>
            <w:r>
              <w:rPr>
                <w:rStyle w:val="Strong"/>
                <w:rFonts w:eastAsiaTheme="minorEastAsia"/>
                <w:color w:val="637D59"/>
                <w:szCs w:val="20"/>
              </w:rPr>
              <w:t>{ordinance}</w:t>
            </w:r>
          </w:p>
          <w:p w14:paraId="50BCBC20" w14:textId="77777777" w:rsidR="00841DCC" w:rsidRDefault="00841DCC" w:rsidP="00AD5647">
            <w:pPr>
              <w:rPr>
                <w:rStyle w:val="Strong"/>
                <w:rFonts w:ascii="Calibri" w:hAnsi="Calibri" w:cs="Calibri"/>
                <w:color w:val="637D59"/>
                <w:sz w:val="20"/>
                <w:szCs w:val="20"/>
              </w:rPr>
            </w:pPr>
          </w:p>
          <w:p w14:paraId="76C23C66" w14:textId="01F4F7F0" w:rsidR="004228AC" w:rsidRPr="000F39F1" w:rsidRDefault="004228AC" w:rsidP="000F39F1">
            <w:pPr>
              <w:pStyle w:val="NormalWeb"/>
              <w:rPr>
                <w:rFonts w:ascii="Calibri" w:hAnsi="Calibri" w:cs="Calibri"/>
                <w:b/>
                <w:bCs/>
                <w:color w:val="637D59"/>
                <w:sz w:val="20"/>
                <w:szCs w:val="20"/>
              </w:rPr>
            </w:pPr>
          </w:p>
        </w:tc>
      </w:tr>
    </w:tbl>
    <w:p w14:paraId="0E2EABAD" w14:textId="77777777" w:rsidR="00322509" w:rsidRPr="00A4564E" w:rsidRDefault="00DF5E98">
      <w:pPr>
        <w:rPr>
          <w:rFonts w:ascii="Calibri" w:hAnsi="Calibri" w:cs="Calibri"/>
          <w:b/>
          <w:bCs/>
        </w:rPr>
      </w:pPr>
      <w:r w:rsidRPr="00A4564E">
        <w:rPr>
          <w:rFonts w:ascii="Calibri" w:hAnsi="Calibri" w:cs="Calibri"/>
          <w:b/>
          <w:bCs/>
        </w:rPr>
        <w:t>4.0 Maximum Building Height Requirement For A Dwelling, Small Second Dwelling Or Residential Building</w:t>
      </w:r>
      <w:r w:rsidRPr="00A4564E">
        <w:rPr>
          <w:rFonts w:ascii="Calibri" w:hAnsi="Calibri" w:cs="Calibri"/>
          <w:b/>
          <w:bCs/>
        </w:rPr>
        <w:br/>
      </w:r>
      <w:r w:rsidR="005543DF">
        <w:rPr>
          <w:rFonts w:ascii="Calibri" w:hAnsi="Calibri" w:cs="Calibri"/>
        </w:rPr>
        <w:t>{maxHeight}</w:t>
      </w:r>
    </w:p>
    <w:p w14:paraId="2F7CD547" w14:textId="77777777" w:rsidR="00094567" w:rsidRPr="00A4564E" w:rsidRDefault="007A2830" w:rsidP="00094567">
      <w:pPr>
        <w:pStyle w:val="Heading2"/>
        <w:rPr>
          <w:rFonts w:ascii="Calibri" w:hAnsi="Calibri" w:cs="Calibri"/>
          <w:b/>
          <w:bCs/>
          <w:color w:val="637D59"/>
          <w:sz w:val="24"/>
          <w:szCs w:val="24"/>
        </w:rPr>
      </w:pPr>
      <w:bookmarkStart w:id="4" w:name="_Toc193444655"/>
      <w:r w:rsidRPr="00A4564E">
        <w:rPr>
          <w:rFonts w:ascii="Calibri" w:hAnsi="Calibri" w:cs="Calibri"/>
          <w:b/>
          <w:bCs/>
          <w:color w:val="637D59"/>
          <w:sz w:val="24"/>
          <w:szCs w:val="24"/>
        </w:rPr>
        <w:t>VPP 32.0</w:t>
      </w:r>
      <w:r w:rsidR="004C6124" w:rsidRPr="00A4564E">
        <w:rPr>
          <w:rFonts w:ascii="Calibri" w:hAnsi="Calibri" w:cs="Calibri"/>
          <w:b/>
          <w:bCs/>
          <w:color w:val="637D59"/>
          <w:sz w:val="24"/>
          <w:szCs w:val="24"/>
        </w:rPr>
        <w:t>8</w:t>
      </w:r>
      <w:r w:rsidRPr="00A4564E">
        <w:rPr>
          <w:rFonts w:ascii="Calibri" w:hAnsi="Calibri" w:cs="Calibri"/>
          <w:b/>
          <w:bCs/>
          <w:color w:val="637D59"/>
          <w:sz w:val="24"/>
          <w:szCs w:val="24"/>
        </w:rPr>
        <w:t xml:space="preserve">-4 </w:t>
      </w:r>
      <w:r w:rsidR="00094567" w:rsidRPr="00A4564E">
        <w:rPr>
          <w:rFonts w:ascii="Calibri" w:hAnsi="Calibri" w:cs="Calibri"/>
          <w:b/>
          <w:bCs/>
          <w:color w:val="637D59"/>
          <w:sz w:val="24"/>
          <w:szCs w:val="24"/>
        </w:rPr>
        <w:t>- CONSTRUCTION OR EXTENSION OF A DWELLING, SMALL SECOND DWELLING OR RESIDENTIAL BUILDING</w:t>
      </w:r>
      <w:bookmarkEnd w:id="4"/>
    </w:p>
    <w:p w14:paraId="630EDEEE" w14:textId="77777777" w:rsidR="007A2830" w:rsidRPr="00A4564E" w:rsidRDefault="007A2830" w:rsidP="00094567">
      <w:pPr>
        <w:rPr>
          <w:rFonts w:ascii="Calibri" w:hAnsi="Calibri" w:cs="Calibri"/>
          <w:b/>
          <w:bCs/>
          <w:color w:val="637D59"/>
          <w:sz w:val="24"/>
          <w:szCs w:val="24"/>
          <w:u w:val="single"/>
        </w:rPr>
      </w:pPr>
      <w:r w:rsidRPr="00A4564E">
        <w:rPr>
          <w:rFonts w:ascii="Calibri" w:hAnsi="Calibri" w:cs="Calibri"/>
          <w:b/>
          <w:bCs/>
          <w:color w:val="637D59"/>
          <w:sz w:val="24"/>
          <w:szCs w:val="24"/>
          <w:u w:val="single"/>
        </w:rPr>
        <w:t>MINIMUM GARDEN AREA</w:t>
      </w:r>
    </w:p>
    <w:p w14:paraId="4C8B3E01" w14:textId="77777777" w:rsidR="00094567" w:rsidRPr="00A4564E" w:rsidRDefault="00094567" w:rsidP="00094567">
      <w:pPr>
        <w:rPr>
          <w:rFonts w:ascii="Calibri" w:hAnsi="Calibri" w:cs="Calibri"/>
        </w:rPr>
      </w:pPr>
      <w:r w:rsidRPr="00A4564E">
        <w:rPr>
          <w:rFonts w:ascii="Calibri" w:hAnsi="Calibri" w:cs="Calibri"/>
        </w:rPr>
        <w:t>An application to construct or extend a dwelling, small second dwelling or residential building on a lot must provide a minimum garden area as set out in the following table:</w:t>
      </w:r>
    </w:p>
    <w:tbl>
      <w:tblPr>
        <w:tblStyle w:val="TableGrid0"/>
        <w:tblW w:w="10774" w:type="dxa"/>
        <w:tblInd w:w="-142" w:type="dxa"/>
        <w:tblCellMar>
          <w:top w:w="41" w:type="dxa"/>
          <w:left w:w="102" w:type="dxa"/>
          <w:right w:w="115" w:type="dxa"/>
        </w:tblCellMar>
        <w:tblLook w:val="04A0" w:firstRow="1" w:lastRow="0" w:firstColumn="1" w:lastColumn="0" w:noHBand="0" w:noVBand="1"/>
      </w:tblPr>
      <w:tblGrid>
        <w:gridCol w:w="4028"/>
        <w:gridCol w:w="214"/>
        <w:gridCol w:w="2591"/>
        <w:gridCol w:w="3385"/>
        <w:gridCol w:w="556"/>
      </w:tblGrid>
      <w:tr w:rsidR="00AB79DB" w:rsidRPr="00A4564E" w14:paraId="081D6594" w14:textId="77777777" w:rsidTr="00EC74ED">
        <w:trPr>
          <w:trHeight w:val="410"/>
        </w:trPr>
        <w:tc>
          <w:tcPr>
            <w:tcW w:w="10774" w:type="dxa"/>
            <w:gridSpan w:val="5"/>
            <w:shd w:val="clear" w:color="auto" w:fill="637D59"/>
            <w:hideMark/>
          </w:tcPr>
          <w:p w14:paraId="14D69BA2" w14:textId="77777777" w:rsidR="00AB79DB" w:rsidRPr="00A4564E" w:rsidRDefault="00AB79DB" w:rsidP="00EC74ED">
            <w:pPr>
              <w:spacing w:after="0" w:line="256" w:lineRule="auto"/>
              <w:rPr>
                <w:rFonts w:ascii="Calibri" w:eastAsia="Arial" w:hAnsi="Calibri" w:cs="Calibri"/>
                <w:sz w:val="20"/>
                <w:szCs w:val="20"/>
              </w:rPr>
            </w:pPr>
            <w:r w:rsidRPr="00A4564E">
              <w:rPr>
                <w:rFonts w:ascii="Calibri" w:hAnsi="Calibri" w:cs="Calibri"/>
                <w:b/>
                <w:sz w:val="20"/>
                <w:szCs w:val="20"/>
              </w:rPr>
              <w:t xml:space="preserve">GARDEN AREA REQUIREMENTS: </w:t>
            </w:r>
          </w:p>
        </w:tc>
      </w:tr>
      <w:tr w:rsidR="00AB79DB" w:rsidRPr="00A4564E" w14:paraId="1BA766D6" w14:textId="77777777" w:rsidTr="00EC74ED">
        <w:trPr>
          <w:trHeight w:val="410"/>
        </w:trPr>
        <w:tc>
          <w:tcPr>
            <w:tcW w:w="5296" w:type="dxa"/>
            <w:gridSpan w:val="2"/>
            <w:hideMark/>
          </w:tcPr>
          <w:p w14:paraId="6ACE9C6E" w14:textId="77777777" w:rsidR="00AB79DB" w:rsidRPr="00A4564E" w:rsidRDefault="00AB79DB" w:rsidP="00EC74ED">
            <w:pPr>
              <w:pStyle w:val="NormalWeb"/>
              <w:rPr>
                <w:rFonts w:ascii="Calibri" w:hAnsi="Calibri" w:cs="Calibri"/>
                <w:color w:val="637D59"/>
                <w:sz w:val="20"/>
                <w:szCs w:val="20"/>
              </w:rPr>
            </w:pPr>
            <w:r w:rsidRPr="00A4564E">
              <w:rPr>
                <w:rFonts w:ascii="Calibri" w:hAnsi="Calibri" w:cs="Calibri"/>
                <w:color w:val="637D59"/>
                <w:sz w:val="20"/>
                <w:szCs w:val="20"/>
              </w:rPr>
              <w:t>400 - 500 sqm</w:t>
            </w:r>
          </w:p>
        </w:tc>
        <w:tc>
          <w:tcPr>
            <w:tcW w:w="5478" w:type="dxa"/>
            <w:gridSpan w:val="3"/>
            <w:hideMark/>
          </w:tcPr>
          <w:p w14:paraId="1354149C" w14:textId="77777777" w:rsidR="00AB79DB" w:rsidRPr="00A4564E" w:rsidRDefault="00AB79DB" w:rsidP="00EC74ED">
            <w:pPr>
              <w:pStyle w:val="NormalWeb"/>
              <w:rPr>
                <w:rFonts w:ascii="Calibri" w:hAnsi="Calibri" w:cs="Calibri"/>
                <w:color w:val="637D59"/>
                <w:sz w:val="20"/>
                <w:szCs w:val="20"/>
              </w:rPr>
            </w:pPr>
            <w:r w:rsidRPr="00A4564E">
              <w:rPr>
                <w:rFonts w:ascii="Calibri" w:hAnsi="Calibri" w:cs="Calibri"/>
                <w:color w:val="637D59"/>
                <w:sz w:val="20"/>
                <w:szCs w:val="20"/>
              </w:rPr>
              <w:t>25%</w:t>
            </w:r>
          </w:p>
        </w:tc>
      </w:tr>
      <w:tr w:rsidR="00AB79DB" w:rsidRPr="00A4564E" w14:paraId="130F0C17" w14:textId="77777777" w:rsidTr="00EC74ED">
        <w:trPr>
          <w:trHeight w:val="410"/>
        </w:trPr>
        <w:tc>
          <w:tcPr>
            <w:tcW w:w="5296" w:type="dxa"/>
            <w:gridSpan w:val="2"/>
            <w:hideMark/>
          </w:tcPr>
          <w:p w14:paraId="0020E222" w14:textId="77777777" w:rsidR="00AB79DB" w:rsidRPr="00A4564E" w:rsidRDefault="00AB79DB" w:rsidP="00EC74ED">
            <w:pPr>
              <w:pStyle w:val="NormalWeb"/>
              <w:rPr>
                <w:rFonts w:ascii="Calibri" w:hAnsi="Calibri" w:cs="Calibri"/>
                <w:color w:val="637D59"/>
                <w:sz w:val="20"/>
                <w:szCs w:val="20"/>
              </w:rPr>
            </w:pPr>
            <w:r w:rsidRPr="00A4564E">
              <w:rPr>
                <w:rFonts w:ascii="Calibri" w:hAnsi="Calibri" w:cs="Calibri"/>
                <w:color w:val="637D59"/>
                <w:sz w:val="20"/>
                <w:szCs w:val="20"/>
              </w:rPr>
              <w:t>Above 500 - 650 sqm</w:t>
            </w:r>
          </w:p>
        </w:tc>
        <w:tc>
          <w:tcPr>
            <w:tcW w:w="5478" w:type="dxa"/>
            <w:gridSpan w:val="3"/>
            <w:hideMark/>
          </w:tcPr>
          <w:p w14:paraId="088FE349" w14:textId="77777777" w:rsidR="00AB79DB" w:rsidRPr="00A4564E" w:rsidRDefault="00AB79DB" w:rsidP="00EC74ED">
            <w:pPr>
              <w:pStyle w:val="NormalWeb"/>
              <w:rPr>
                <w:rFonts w:ascii="Calibri" w:hAnsi="Calibri" w:cs="Calibri"/>
                <w:color w:val="637D59"/>
                <w:sz w:val="20"/>
                <w:szCs w:val="20"/>
              </w:rPr>
            </w:pPr>
            <w:r w:rsidRPr="00A4564E">
              <w:rPr>
                <w:rFonts w:ascii="Calibri" w:hAnsi="Calibri" w:cs="Calibri"/>
                <w:color w:val="637D59"/>
                <w:sz w:val="20"/>
                <w:szCs w:val="20"/>
              </w:rPr>
              <w:t>30%</w:t>
            </w:r>
          </w:p>
        </w:tc>
      </w:tr>
      <w:tr w:rsidR="00AB79DB" w:rsidRPr="00A4564E" w14:paraId="4D719C06" w14:textId="77777777" w:rsidTr="00EC74ED">
        <w:trPr>
          <w:trHeight w:val="410"/>
        </w:trPr>
        <w:tc>
          <w:tcPr>
            <w:tcW w:w="5296" w:type="dxa"/>
            <w:gridSpan w:val="2"/>
          </w:tcPr>
          <w:p w14:paraId="434F826C" w14:textId="77777777" w:rsidR="00AB79DB" w:rsidRPr="00A4564E" w:rsidRDefault="00AB79DB" w:rsidP="00EC74ED">
            <w:pPr>
              <w:pStyle w:val="NormalWeb"/>
              <w:rPr>
                <w:rFonts w:ascii="Calibri" w:hAnsi="Calibri" w:cs="Calibri"/>
                <w:color w:val="637D59"/>
                <w:sz w:val="20"/>
                <w:szCs w:val="20"/>
              </w:rPr>
            </w:pPr>
            <w:r w:rsidRPr="00A4564E">
              <w:rPr>
                <w:rFonts w:ascii="Calibri" w:hAnsi="Calibri" w:cs="Calibri"/>
                <w:color w:val="637D59"/>
                <w:sz w:val="20"/>
                <w:szCs w:val="20"/>
              </w:rPr>
              <w:t>Above 650 sqm</w:t>
            </w:r>
          </w:p>
        </w:tc>
        <w:tc>
          <w:tcPr>
            <w:tcW w:w="5478" w:type="dxa"/>
            <w:gridSpan w:val="3"/>
          </w:tcPr>
          <w:p w14:paraId="5C4B3D0A" w14:textId="77777777" w:rsidR="00AB79DB" w:rsidRPr="00A4564E" w:rsidRDefault="00AB79DB" w:rsidP="00EC74ED">
            <w:pPr>
              <w:pStyle w:val="NormalWeb"/>
              <w:rPr>
                <w:rFonts w:ascii="Calibri" w:hAnsi="Calibri" w:cs="Calibri"/>
                <w:color w:val="637D59"/>
                <w:sz w:val="20"/>
                <w:szCs w:val="20"/>
              </w:rPr>
            </w:pPr>
            <w:r w:rsidRPr="00A4564E">
              <w:rPr>
                <w:rFonts w:ascii="Calibri" w:hAnsi="Calibri" w:cs="Calibri"/>
                <w:color w:val="637D59"/>
                <w:sz w:val="20"/>
                <w:szCs w:val="20"/>
              </w:rPr>
              <w:t>35%</w:t>
            </w:r>
          </w:p>
        </w:tc>
      </w:tr>
      <w:tr w:rsidR="00AB79DB" w:rsidRPr="00A4564E" w14:paraId="0A595F99" w14:textId="77777777" w:rsidTr="00EC74ED">
        <w:trPr>
          <w:trHeight w:val="410"/>
        </w:trPr>
        <w:tc>
          <w:tcPr>
            <w:tcW w:w="10774" w:type="dxa"/>
            <w:gridSpan w:val="5"/>
            <w:shd w:val="clear" w:color="auto" w:fill="637D59"/>
          </w:tcPr>
          <w:p w14:paraId="1A7B6188" w14:textId="77777777" w:rsidR="00AB79DB" w:rsidRPr="00A4564E" w:rsidRDefault="00AB79DB" w:rsidP="00EC74ED">
            <w:pPr>
              <w:spacing w:after="0" w:line="256" w:lineRule="auto"/>
              <w:rPr>
                <w:rFonts w:ascii="Calibri" w:hAnsi="Calibri" w:cs="Calibri"/>
                <w:b/>
                <w:bCs/>
              </w:rPr>
            </w:pPr>
            <w:r w:rsidRPr="00A4564E">
              <w:rPr>
                <w:rFonts w:ascii="Calibri" w:hAnsi="Calibri" w:cs="Calibri"/>
                <w:b/>
                <w:bCs/>
              </w:rPr>
              <w:t>RESPONSE:</w:t>
            </w:r>
          </w:p>
        </w:tc>
      </w:tr>
      <w:tr w:rsidR="00AB79DB" w:rsidRPr="00A4564E" w14:paraId="42B7BA1F" w14:textId="77777777" w:rsidTr="00EC74ED">
        <w:trPr>
          <w:trHeight w:val="410"/>
        </w:trPr>
        <w:tc>
          <w:tcPr>
            <w:tcW w:w="5211" w:type="dxa"/>
          </w:tcPr>
          <w:p w14:paraId="21B5251C" w14:textId="77777777" w:rsidR="00AB79DB" w:rsidRPr="00A4564E" w:rsidRDefault="00AB79DB" w:rsidP="00EC74ED">
            <w:pPr>
              <w:spacing w:after="0" w:line="256" w:lineRule="auto"/>
              <w:rPr>
                <w:rFonts w:ascii="Calibri" w:hAnsi="Calibri" w:cs="Calibri"/>
              </w:rPr>
            </w:pPr>
            <w:r w:rsidRPr="00A4564E">
              <w:rPr>
                <w:rFonts w:ascii="Calibri" w:hAnsi="Calibri" w:cs="Calibri"/>
              </w:rPr>
              <w:t>Site Area:</w:t>
            </w:r>
          </w:p>
        </w:tc>
        <w:tc>
          <w:tcPr>
            <w:tcW w:w="5563" w:type="dxa"/>
            <w:gridSpan w:val="4"/>
          </w:tcPr>
          <w:p w14:paraId="3D5D6350" w14:textId="77777777" w:rsidR="00AB79DB" w:rsidRPr="00A4564E" w:rsidRDefault="000F39F1" w:rsidP="00EC74ED">
            <w:pPr>
              <w:spacing w:after="0" w:line="256" w:lineRule="auto"/>
              <w:rPr>
                <w:rFonts w:ascii="Calibri" w:hAnsi="Calibri" w:cs="Calibri"/>
                <w:highlight w:val="yellow"/>
              </w:rPr>
            </w:pPr>
            <w:r>
              <w:rPr>
                <w:rFonts w:ascii="Calibri" w:hAnsi="Calibri" w:cs="Calibri"/>
              </w:rPr>
              <w:t>{</w:t>
            </w:r>
            <w:r>
              <w:t>siteArea}</w:t>
            </w:r>
            <w:r w:rsidR="00AB79DB" w:rsidRPr="00A4564E">
              <w:rPr>
                <w:rFonts w:ascii="Calibri" w:hAnsi="Calibri" w:cs="Calibri"/>
              </w:rPr>
              <w:t>m</w:t>
            </w:r>
            <w:r w:rsidR="00AB79DB" w:rsidRPr="00A4564E">
              <w:rPr>
                <w:rFonts w:ascii="Calibri" w:hAnsi="Calibri" w:cs="Calibri"/>
                <w:vertAlign w:val="superscript"/>
              </w:rPr>
              <w:t>2</w:t>
            </w:r>
          </w:p>
        </w:tc>
      </w:tr>
      <w:tr w:rsidR="00AB79DB" w:rsidRPr="00A4564E" w14:paraId="0D483890" w14:textId="77777777" w:rsidTr="00EC74ED">
        <w:trPr>
          <w:trHeight w:val="410"/>
        </w:trPr>
        <w:tc>
          <w:tcPr>
            <w:tcW w:w="5211" w:type="dxa"/>
          </w:tcPr>
          <w:p w14:paraId="1D6C0ABC" w14:textId="77777777" w:rsidR="00AB79DB" w:rsidRPr="00A4564E" w:rsidRDefault="00AB79DB" w:rsidP="00EC74ED">
            <w:pPr>
              <w:spacing w:after="0" w:line="256" w:lineRule="auto"/>
              <w:rPr>
                <w:rFonts w:ascii="Calibri" w:hAnsi="Calibri" w:cs="Calibri"/>
              </w:rPr>
            </w:pPr>
            <w:r w:rsidRPr="00A4564E">
              <w:rPr>
                <w:rFonts w:ascii="Calibri" w:hAnsi="Calibri" w:cs="Calibri"/>
              </w:rPr>
              <w:t xml:space="preserve">Garden Area Requirement: </w:t>
            </w:r>
          </w:p>
        </w:tc>
        <w:tc>
          <w:tcPr>
            <w:tcW w:w="1168" w:type="dxa"/>
            <w:gridSpan w:val="2"/>
          </w:tcPr>
          <w:p w14:paraId="54E48F1C" w14:textId="1EEE67DE" w:rsidR="00AB79DB" w:rsidRPr="00A4564E" w:rsidRDefault="000F39F1" w:rsidP="00EC74ED">
            <w:pPr>
              <w:spacing w:after="0" w:line="256" w:lineRule="auto"/>
              <w:rPr>
                <w:rFonts w:ascii="Calibri" w:hAnsi="Calibri" w:cs="Calibri"/>
                <w:highlight w:val="yellow"/>
              </w:rPr>
            </w:pPr>
            <w:r>
              <w:rPr>
                <w:rFonts w:ascii="Calibri" w:hAnsi="Calibri" w:cs="Calibri"/>
              </w:rPr>
              <w:t>{</w:t>
            </w:r>
            <w:r>
              <w:t>gardenRequirement</w:t>
            </w:r>
            <w:r w:rsidR="00B44A55">
              <w:t>Area</w:t>
            </w:r>
            <w:r>
              <w:t>}</w:t>
            </w:r>
            <w:r w:rsidR="00AB79DB" w:rsidRPr="00A4564E">
              <w:rPr>
                <w:rFonts w:ascii="Calibri" w:hAnsi="Calibri" w:cs="Calibri"/>
              </w:rPr>
              <w:t>m</w:t>
            </w:r>
            <w:r w:rsidR="00AB79DB" w:rsidRPr="00A4564E">
              <w:rPr>
                <w:rFonts w:ascii="Calibri" w:hAnsi="Calibri" w:cs="Calibri"/>
                <w:vertAlign w:val="superscript"/>
              </w:rPr>
              <w:t>2</w:t>
            </w:r>
          </w:p>
        </w:tc>
        <w:tc>
          <w:tcPr>
            <w:tcW w:w="3830" w:type="dxa"/>
          </w:tcPr>
          <w:p w14:paraId="5F530394" w14:textId="210912AF" w:rsidR="00AB79DB" w:rsidRPr="00A4564E" w:rsidRDefault="00AB79DB" w:rsidP="00EC74ED">
            <w:pPr>
              <w:spacing w:after="0" w:line="256" w:lineRule="auto"/>
              <w:rPr>
                <w:rFonts w:ascii="Calibri" w:hAnsi="Calibri" w:cs="Calibri"/>
                <w:highlight w:val="yellow"/>
              </w:rPr>
            </w:pPr>
            <w:r w:rsidRPr="00A4564E">
              <w:rPr>
                <w:rFonts w:ascii="Calibri" w:hAnsi="Calibri" w:cs="Calibri"/>
              </w:rPr>
              <w:t>(</w:t>
            </w:r>
            <w:r w:rsidR="00B8277F">
              <w:rPr>
                <w:rFonts w:ascii="Calibri" w:hAnsi="Calibri" w:cs="Calibri"/>
                <w:b/>
                <w:bCs/>
              </w:rPr>
              <w:t>{gardenRequirement}</w:t>
            </w:r>
            <w:r w:rsidR="006C7295">
              <w:rPr>
                <w:rFonts w:ascii="Calibri" w:hAnsi="Calibri" w:cs="Calibri"/>
                <w:b/>
                <w:bCs/>
              </w:rPr>
              <w:t>%</w:t>
            </w:r>
            <w:r w:rsidRPr="00A4564E">
              <w:rPr>
                <w:rFonts w:ascii="Calibri" w:hAnsi="Calibri" w:cs="Calibri"/>
              </w:rPr>
              <w:t xml:space="preserve">) </w:t>
            </w:r>
          </w:p>
        </w:tc>
        <w:tc>
          <w:tcPr>
            <w:tcW w:w="565" w:type="dxa"/>
          </w:tcPr>
          <w:p w14:paraId="0EBD3FE0" w14:textId="77777777" w:rsidR="00AB79DB" w:rsidRPr="00A4564E" w:rsidRDefault="00AB79DB" w:rsidP="00EC74ED">
            <w:pPr>
              <w:spacing w:after="0" w:line="256" w:lineRule="auto"/>
              <w:rPr>
                <w:rFonts w:ascii="Calibri" w:hAnsi="Calibri" w:cs="Calibri"/>
                <w:color w:val="FFFFFF" w:themeColor="background1"/>
                <w:highlight w:val="yellow"/>
              </w:rPr>
            </w:pPr>
          </w:p>
        </w:tc>
      </w:tr>
      <w:tr w:rsidR="00AB79DB" w:rsidRPr="00A4564E" w14:paraId="27AD39F7" w14:textId="77777777" w:rsidTr="00EC74ED">
        <w:trPr>
          <w:trHeight w:val="410"/>
        </w:trPr>
        <w:tc>
          <w:tcPr>
            <w:tcW w:w="5211" w:type="dxa"/>
          </w:tcPr>
          <w:p w14:paraId="26AEAB08" w14:textId="77777777" w:rsidR="00AB79DB" w:rsidRPr="00A4564E" w:rsidRDefault="00AB79DB" w:rsidP="00EC74ED">
            <w:pPr>
              <w:spacing w:after="0" w:line="256" w:lineRule="auto"/>
              <w:rPr>
                <w:rFonts w:ascii="Calibri" w:hAnsi="Calibri" w:cs="Calibri"/>
              </w:rPr>
            </w:pPr>
            <w:r w:rsidRPr="00A4564E">
              <w:rPr>
                <w:rFonts w:ascii="Calibri" w:hAnsi="Calibri" w:cs="Calibri"/>
              </w:rPr>
              <w:t>Garden Area Achieved:</w:t>
            </w:r>
          </w:p>
        </w:tc>
        <w:tc>
          <w:tcPr>
            <w:tcW w:w="1168" w:type="dxa"/>
            <w:gridSpan w:val="2"/>
          </w:tcPr>
          <w:p w14:paraId="15E406A9" w14:textId="77777777" w:rsidR="00AB79DB" w:rsidRPr="00A4564E" w:rsidRDefault="000F39F1" w:rsidP="00EC74ED">
            <w:pPr>
              <w:spacing w:after="0" w:line="256" w:lineRule="auto"/>
              <w:rPr>
                <w:rFonts w:ascii="Calibri" w:hAnsi="Calibri" w:cs="Calibri"/>
                <w:highlight w:val="yellow"/>
              </w:rPr>
            </w:pPr>
            <w:r>
              <w:rPr>
                <w:rFonts w:ascii="Calibri" w:hAnsi="Calibri" w:cs="Calibri"/>
                <w:b/>
                <w:bCs/>
              </w:rPr>
              <w:t>{</w:t>
            </w:r>
            <w:r>
              <w:t>gardenArea}</w:t>
            </w:r>
            <w:r w:rsidR="00AB79DB" w:rsidRPr="00A4564E">
              <w:rPr>
                <w:rFonts w:ascii="Calibri" w:hAnsi="Calibri" w:cs="Calibri"/>
              </w:rPr>
              <w:t>m</w:t>
            </w:r>
            <w:r w:rsidR="00AB79DB" w:rsidRPr="00A4564E">
              <w:rPr>
                <w:rFonts w:ascii="Calibri" w:hAnsi="Calibri" w:cs="Calibri"/>
                <w:vertAlign w:val="superscript"/>
              </w:rPr>
              <w:t>2</w:t>
            </w:r>
          </w:p>
        </w:tc>
        <w:tc>
          <w:tcPr>
            <w:tcW w:w="3830" w:type="dxa"/>
          </w:tcPr>
          <w:p w14:paraId="67E03013" w14:textId="741E8DAD" w:rsidR="00AB79DB" w:rsidRPr="00A4564E" w:rsidRDefault="00AB79DB" w:rsidP="00EC74ED">
            <w:pPr>
              <w:spacing w:after="0" w:line="256" w:lineRule="auto"/>
              <w:rPr>
                <w:rFonts w:ascii="Calibri" w:hAnsi="Calibri" w:cs="Calibri"/>
                <w:highlight w:val="yellow"/>
              </w:rPr>
            </w:pPr>
            <w:r w:rsidRPr="00A4564E">
              <w:rPr>
                <w:rFonts w:ascii="Calibri" w:hAnsi="Calibri" w:cs="Calibri"/>
              </w:rPr>
              <w:t>(</w:t>
            </w:r>
            <w:r w:rsidRPr="00A4564E">
              <w:rPr>
                <w:rFonts w:ascii="Calibri" w:hAnsi="Calibri" w:cs="Calibri"/>
                <w:b/>
                <w:bCs/>
              </w:rPr>
              <w:fldChar w:fldCharType="begin"/>
            </w:r>
            <w:r w:rsidRPr="00A4564E">
              <w:rPr>
                <w:rFonts w:ascii="Calibri" w:hAnsi="Calibri" w:cs="Calibri"/>
                <w:b/>
                <w:bCs/>
              </w:rPr>
              <w:instrText xml:space="preserve"> =(SUM(LEFT))/(SUM(RIGHT))*100 \# "0%" </w:instrText>
            </w:r>
            <w:r w:rsidRPr="00A4564E">
              <w:rPr>
                <w:rFonts w:ascii="Calibri" w:hAnsi="Calibri" w:cs="Calibri"/>
                <w:b/>
                <w:bCs/>
              </w:rPr>
              <w:fldChar w:fldCharType="separate"/>
            </w:r>
            <w:r w:rsidR="000F39F1">
              <w:rPr>
                <w:rFonts w:ascii="Calibri" w:hAnsi="Calibri" w:cs="Calibri"/>
                <w:b/>
                <w:bCs/>
                <w:noProof/>
              </w:rPr>
              <w:t>{</w:t>
            </w:r>
            <w:r w:rsidRPr="00A4564E">
              <w:rPr>
                <w:rFonts w:ascii="Calibri" w:hAnsi="Calibri" w:cs="Calibri"/>
                <w:b/>
                <w:bCs/>
              </w:rPr>
              <w:fldChar w:fldCharType="end"/>
            </w:r>
            <w:r w:rsidR="000F39F1">
              <w:rPr>
                <w:rFonts w:ascii="Calibri" w:hAnsi="Calibri" w:cs="Calibri"/>
                <w:b/>
                <w:bCs/>
              </w:rPr>
              <w:t>gardenAchieved}</w:t>
            </w:r>
            <w:r w:rsidR="006C7295">
              <w:rPr>
                <w:rFonts w:ascii="Calibri" w:hAnsi="Calibri" w:cs="Calibri"/>
                <w:b/>
                <w:bCs/>
              </w:rPr>
              <w:t>%</w:t>
            </w:r>
            <w:r w:rsidRPr="00A4564E">
              <w:rPr>
                <w:rFonts w:ascii="Calibri" w:hAnsi="Calibri" w:cs="Calibri"/>
              </w:rPr>
              <w:t>)</w:t>
            </w:r>
          </w:p>
        </w:tc>
        <w:tc>
          <w:tcPr>
            <w:tcW w:w="565" w:type="dxa"/>
          </w:tcPr>
          <w:p w14:paraId="1EA128F6" w14:textId="77777777" w:rsidR="00AB79DB" w:rsidRPr="00A4564E" w:rsidRDefault="00AB79DB" w:rsidP="00EC74ED">
            <w:pPr>
              <w:spacing w:after="0" w:line="256" w:lineRule="auto"/>
              <w:rPr>
                <w:rFonts w:ascii="Calibri" w:hAnsi="Calibri" w:cs="Calibri"/>
                <w:color w:val="FFFFFF" w:themeColor="background1"/>
                <w:highlight w:val="yellow"/>
              </w:rPr>
            </w:pPr>
            <w:r w:rsidRPr="00A4564E">
              <w:rPr>
                <w:rFonts w:ascii="Calibri" w:hAnsi="Calibri" w:cs="Calibri"/>
                <w:color w:val="FFFFFF" w:themeColor="background1"/>
              </w:rPr>
              <w:fldChar w:fldCharType="begin"/>
            </w:r>
            <w:r w:rsidRPr="00A4564E">
              <w:rPr>
                <w:rFonts w:ascii="Calibri" w:hAnsi="Calibri" w:cs="Calibri"/>
                <w:color w:val="FFFFFF" w:themeColor="background1"/>
              </w:rPr>
              <w:instrText xml:space="preserve"> =SUM(b6) \# "0" </w:instrText>
            </w:r>
            <w:r w:rsidRPr="00A4564E">
              <w:rPr>
                <w:rFonts w:ascii="Calibri" w:hAnsi="Calibri" w:cs="Calibri"/>
                <w:color w:val="FFFFFF" w:themeColor="background1"/>
              </w:rPr>
              <w:fldChar w:fldCharType="separate"/>
            </w:r>
            <w:r w:rsidRPr="00A4564E">
              <w:rPr>
                <w:rFonts w:ascii="Calibri" w:hAnsi="Calibri" w:cs="Calibri"/>
                <w:noProof/>
                <w:color w:val="FFFFFF" w:themeColor="background1"/>
              </w:rPr>
              <w:t>632</w:t>
            </w:r>
            <w:r w:rsidRPr="00A4564E">
              <w:rPr>
                <w:rFonts w:ascii="Calibri" w:hAnsi="Calibri" w:cs="Calibri"/>
                <w:color w:val="FFFFFF" w:themeColor="background1"/>
              </w:rPr>
              <w:fldChar w:fldCharType="end"/>
            </w:r>
          </w:p>
        </w:tc>
      </w:tr>
    </w:tbl>
    <w:p w14:paraId="3B956EFB" w14:textId="77777777" w:rsidR="00AB79DB" w:rsidRPr="00A4564E" w:rsidRDefault="00AB79DB" w:rsidP="00094567">
      <w:pPr>
        <w:rPr>
          <w:rFonts w:ascii="Calibri" w:hAnsi="Calibri" w:cs="Calibri"/>
        </w:rPr>
      </w:pPr>
    </w:p>
    <w:p w14:paraId="6ECF5A23" w14:textId="77777777" w:rsidR="00AB1596" w:rsidRPr="00A4564E" w:rsidRDefault="00C72AFD" w:rsidP="007E49FF">
      <w:pPr>
        <w:pStyle w:val="Heading1"/>
        <w:rPr>
          <w:rFonts w:ascii="Calibri" w:hAnsi="Calibri" w:cs="Calibri"/>
          <w:b/>
          <w:bCs/>
          <w:color w:val="637D59"/>
          <w:sz w:val="24"/>
          <w:szCs w:val="24"/>
        </w:rPr>
      </w:pPr>
      <w:bookmarkStart w:id="5" w:name="_Toc193444656"/>
      <w:r w:rsidRPr="00A4564E">
        <w:rPr>
          <w:rFonts w:ascii="Calibri" w:hAnsi="Calibri" w:cs="Calibri"/>
          <w:b/>
          <w:bCs/>
          <w:color w:val="637D59"/>
          <w:sz w:val="24"/>
          <w:szCs w:val="24"/>
        </w:rPr>
        <w:t xml:space="preserve">VPP </w:t>
      </w:r>
      <w:r w:rsidR="00E300FE" w:rsidRPr="00A4564E">
        <w:rPr>
          <w:rFonts w:ascii="Calibri" w:hAnsi="Calibri" w:cs="Calibri"/>
          <w:b/>
          <w:bCs/>
          <w:color w:val="637D59"/>
          <w:sz w:val="24"/>
          <w:szCs w:val="24"/>
        </w:rPr>
        <w:t>32.0</w:t>
      </w:r>
      <w:r w:rsidR="004C6124" w:rsidRPr="00A4564E">
        <w:rPr>
          <w:rFonts w:ascii="Calibri" w:hAnsi="Calibri" w:cs="Calibri"/>
          <w:b/>
          <w:bCs/>
          <w:color w:val="637D59"/>
          <w:sz w:val="24"/>
          <w:szCs w:val="24"/>
        </w:rPr>
        <w:t>8</w:t>
      </w:r>
      <w:r w:rsidR="00E300FE" w:rsidRPr="00A4564E">
        <w:rPr>
          <w:rFonts w:ascii="Calibri" w:hAnsi="Calibri" w:cs="Calibri"/>
          <w:b/>
          <w:bCs/>
          <w:color w:val="637D59"/>
          <w:sz w:val="24"/>
          <w:szCs w:val="24"/>
        </w:rPr>
        <w:t xml:space="preserve"> – 7</w:t>
      </w:r>
      <w:r w:rsidR="00362144" w:rsidRPr="00A4564E">
        <w:rPr>
          <w:rFonts w:ascii="Calibri" w:hAnsi="Calibri" w:cs="Calibri"/>
          <w:b/>
          <w:bCs/>
          <w:color w:val="637D59"/>
          <w:sz w:val="24"/>
          <w:szCs w:val="24"/>
        </w:rPr>
        <w:t xml:space="preserve"> -</w:t>
      </w:r>
      <w:r w:rsidR="00E300FE" w:rsidRPr="00A4564E">
        <w:rPr>
          <w:rFonts w:ascii="Calibri" w:hAnsi="Calibri" w:cs="Calibri"/>
          <w:b/>
          <w:bCs/>
          <w:color w:val="637D59"/>
          <w:sz w:val="24"/>
          <w:szCs w:val="24"/>
        </w:rPr>
        <w:t xml:space="preserve"> CONSTRUCTION AND EXTENSION OF TWO OR MORE DWELLINGS ON A LOT, DWELLING ON COMMON PROPOERTY AND RESIDENTIAL BUILDINGS.</w:t>
      </w:r>
      <w:bookmarkEnd w:id="5"/>
      <w:r w:rsidR="00E300FE" w:rsidRPr="00A4564E">
        <w:rPr>
          <w:rFonts w:ascii="Calibri" w:hAnsi="Calibri" w:cs="Calibri"/>
          <w:b/>
          <w:bCs/>
          <w:color w:val="637D59"/>
          <w:sz w:val="24"/>
          <w:szCs w:val="24"/>
        </w:rPr>
        <w:t xml:space="preserve"> </w:t>
      </w:r>
    </w:p>
    <w:p w14:paraId="23C1F172" w14:textId="77777777" w:rsidR="00DF0CFF" w:rsidRPr="00A4564E" w:rsidRDefault="00DF0CFF">
      <w:pPr>
        <w:rPr>
          <w:rFonts w:ascii="Calibri" w:hAnsi="Calibri" w:cs="Calibri"/>
          <w:b/>
          <w:bCs/>
        </w:rPr>
      </w:pPr>
      <w:r w:rsidRPr="00A4564E">
        <w:rPr>
          <w:rFonts w:ascii="Calibri" w:hAnsi="Calibri" w:cs="Calibri"/>
          <w:b/>
          <w:bCs/>
        </w:rPr>
        <w:t>Permit requirement</w:t>
      </w:r>
    </w:p>
    <w:p w14:paraId="62585849" w14:textId="77777777" w:rsidR="00DF0CFF" w:rsidRPr="00A4564E" w:rsidRDefault="00DF0CFF">
      <w:pPr>
        <w:rPr>
          <w:rFonts w:ascii="Calibri" w:hAnsi="Calibri" w:cs="Calibri"/>
        </w:rPr>
      </w:pPr>
      <w:r w:rsidRPr="00A4564E">
        <w:rPr>
          <w:rFonts w:ascii="Calibri" w:hAnsi="Calibri" w:cs="Calibri"/>
        </w:rPr>
        <w:t xml:space="preserve">A permit is required to: </w:t>
      </w:r>
    </w:p>
    <w:p w14:paraId="723FD95C" w14:textId="77777777" w:rsidR="00DF0CFF" w:rsidRPr="00A4564E" w:rsidRDefault="00DF0CFF" w:rsidP="006B6998">
      <w:pPr>
        <w:pStyle w:val="ListParagraph"/>
        <w:numPr>
          <w:ilvl w:val="0"/>
          <w:numId w:val="1"/>
        </w:numPr>
        <w:rPr>
          <w:rFonts w:ascii="Calibri" w:eastAsiaTheme="minorEastAsia" w:hAnsi="Calibri" w:cs="Calibri"/>
          <w:kern w:val="0"/>
          <w:sz w:val="21"/>
          <w:szCs w:val="21"/>
          <w14:ligatures w14:val="none"/>
        </w:rPr>
      </w:pPr>
      <w:r w:rsidRPr="00A4564E">
        <w:rPr>
          <w:rFonts w:ascii="Calibri" w:eastAsiaTheme="minorEastAsia" w:hAnsi="Calibri" w:cs="Calibri"/>
          <w:kern w:val="0"/>
          <w:sz w:val="21"/>
          <w:szCs w:val="21"/>
          <w14:ligatures w14:val="none"/>
        </w:rPr>
        <w:t xml:space="preserve">Construct a dwelling if there is at least one dwelling existing on the lot. </w:t>
      </w:r>
    </w:p>
    <w:p w14:paraId="16828D65" w14:textId="77777777" w:rsidR="00DF0CFF" w:rsidRPr="00A4564E" w:rsidRDefault="00DF0CFF" w:rsidP="006B6998">
      <w:pPr>
        <w:pStyle w:val="ListParagraph"/>
        <w:numPr>
          <w:ilvl w:val="0"/>
          <w:numId w:val="1"/>
        </w:numPr>
        <w:rPr>
          <w:rFonts w:ascii="Calibri" w:eastAsiaTheme="minorEastAsia" w:hAnsi="Calibri" w:cs="Calibri"/>
          <w:kern w:val="0"/>
          <w:sz w:val="21"/>
          <w:szCs w:val="21"/>
          <w14:ligatures w14:val="none"/>
        </w:rPr>
      </w:pPr>
      <w:r w:rsidRPr="00A4564E">
        <w:rPr>
          <w:rFonts w:ascii="Calibri" w:eastAsiaTheme="minorEastAsia" w:hAnsi="Calibri" w:cs="Calibri"/>
          <w:kern w:val="0"/>
          <w:sz w:val="21"/>
          <w:szCs w:val="21"/>
          <w14:ligatures w14:val="none"/>
        </w:rPr>
        <w:t>Construct two or more dwellings on a lot.</w:t>
      </w:r>
    </w:p>
    <w:p w14:paraId="29770F9E" w14:textId="77777777" w:rsidR="00DF0CFF" w:rsidRPr="00A4564E" w:rsidRDefault="00DF0CFF" w:rsidP="006B6998">
      <w:pPr>
        <w:pStyle w:val="ListParagraph"/>
        <w:numPr>
          <w:ilvl w:val="0"/>
          <w:numId w:val="1"/>
        </w:numPr>
        <w:rPr>
          <w:rFonts w:ascii="Calibri" w:eastAsiaTheme="minorEastAsia" w:hAnsi="Calibri" w:cs="Calibri"/>
          <w:kern w:val="0"/>
          <w:sz w:val="21"/>
          <w:szCs w:val="21"/>
          <w14:ligatures w14:val="none"/>
        </w:rPr>
      </w:pPr>
      <w:r w:rsidRPr="00A4564E">
        <w:rPr>
          <w:rFonts w:ascii="Calibri" w:eastAsiaTheme="minorEastAsia" w:hAnsi="Calibri" w:cs="Calibri"/>
          <w:kern w:val="0"/>
          <w:sz w:val="21"/>
          <w:szCs w:val="21"/>
          <w14:ligatures w14:val="none"/>
        </w:rPr>
        <w:t>Extend a dwelling if there are two or more dwellings on the lot.</w:t>
      </w:r>
    </w:p>
    <w:p w14:paraId="579EF584" w14:textId="77777777" w:rsidR="0003677F" w:rsidRPr="00A4564E" w:rsidRDefault="00DF0CFF" w:rsidP="006B6998">
      <w:pPr>
        <w:pStyle w:val="ListParagraph"/>
        <w:numPr>
          <w:ilvl w:val="0"/>
          <w:numId w:val="1"/>
        </w:numPr>
        <w:rPr>
          <w:rFonts w:ascii="Calibri" w:eastAsiaTheme="minorEastAsia" w:hAnsi="Calibri" w:cs="Calibri"/>
          <w:kern w:val="0"/>
          <w:sz w:val="21"/>
          <w:szCs w:val="21"/>
          <w14:ligatures w14:val="none"/>
        </w:rPr>
      </w:pPr>
      <w:r w:rsidRPr="00A4564E">
        <w:rPr>
          <w:rFonts w:ascii="Calibri" w:eastAsiaTheme="minorEastAsia" w:hAnsi="Calibri" w:cs="Calibri"/>
          <w:kern w:val="0"/>
          <w:sz w:val="21"/>
          <w:szCs w:val="21"/>
          <w14:ligatures w14:val="none"/>
        </w:rPr>
        <w:t xml:space="preserve">Construct or extend a dwelling if it is on common property. </w:t>
      </w:r>
    </w:p>
    <w:p w14:paraId="083DAFFC" w14:textId="77777777" w:rsidR="00DF0CFF" w:rsidRPr="00A4564E" w:rsidRDefault="00DF0CFF" w:rsidP="006B6998">
      <w:pPr>
        <w:pStyle w:val="ListParagraph"/>
        <w:numPr>
          <w:ilvl w:val="0"/>
          <w:numId w:val="1"/>
        </w:numPr>
        <w:rPr>
          <w:rFonts w:ascii="Calibri" w:eastAsiaTheme="minorEastAsia" w:hAnsi="Calibri" w:cs="Calibri"/>
          <w:kern w:val="0"/>
          <w:sz w:val="21"/>
          <w:szCs w:val="21"/>
          <w14:ligatures w14:val="none"/>
        </w:rPr>
      </w:pPr>
      <w:r w:rsidRPr="00A4564E">
        <w:rPr>
          <w:rFonts w:ascii="Calibri" w:eastAsiaTheme="minorEastAsia" w:hAnsi="Calibri" w:cs="Calibri"/>
          <w:kern w:val="0"/>
          <w:sz w:val="21"/>
          <w:szCs w:val="21"/>
          <w14:ligatures w14:val="none"/>
        </w:rPr>
        <w:t xml:space="preserve">Construct or extend a residential building. </w:t>
      </w:r>
    </w:p>
    <w:p w14:paraId="419500A8" w14:textId="77777777" w:rsidR="0003677F" w:rsidRPr="00A4564E" w:rsidRDefault="00DF0CFF" w:rsidP="00DF0CFF">
      <w:pPr>
        <w:rPr>
          <w:rFonts w:ascii="Calibri" w:hAnsi="Calibri" w:cs="Calibri"/>
        </w:rPr>
      </w:pPr>
      <w:r w:rsidRPr="00A4564E">
        <w:rPr>
          <w:rFonts w:ascii="Calibri" w:hAnsi="Calibri" w:cs="Calibri"/>
        </w:rPr>
        <w:t xml:space="preserve">A permit is required to construct or extend a front fence within 3 metres of a street if: </w:t>
      </w:r>
    </w:p>
    <w:p w14:paraId="0C470A05" w14:textId="77777777" w:rsidR="003F2B80" w:rsidRPr="00A4564E" w:rsidRDefault="00DF0CFF" w:rsidP="006B6998">
      <w:pPr>
        <w:pStyle w:val="ListParagraph"/>
        <w:numPr>
          <w:ilvl w:val="0"/>
          <w:numId w:val="1"/>
        </w:numPr>
        <w:rPr>
          <w:rFonts w:ascii="Calibri" w:eastAsiaTheme="minorEastAsia" w:hAnsi="Calibri" w:cs="Calibri"/>
          <w:kern w:val="0"/>
          <w:sz w:val="21"/>
          <w:szCs w:val="21"/>
          <w14:ligatures w14:val="none"/>
        </w:rPr>
      </w:pPr>
      <w:r w:rsidRPr="00A4564E">
        <w:rPr>
          <w:rFonts w:ascii="Calibri" w:eastAsiaTheme="minorEastAsia" w:hAnsi="Calibri" w:cs="Calibri"/>
          <w:kern w:val="0"/>
          <w:sz w:val="21"/>
          <w:szCs w:val="21"/>
          <w14:ligatures w14:val="none"/>
        </w:rPr>
        <w:t xml:space="preserve">The fence is associated with 2 or more dwellings on a lot or a residential building, and </w:t>
      </w:r>
    </w:p>
    <w:p w14:paraId="1C582541" w14:textId="77777777" w:rsidR="003F2B80" w:rsidRPr="00A4564E" w:rsidRDefault="00DF0CFF" w:rsidP="006B6998">
      <w:pPr>
        <w:pStyle w:val="ListParagraph"/>
        <w:numPr>
          <w:ilvl w:val="0"/>
          <w:numId w:val="1"/>
        </w:numPr>
        <w:rPr>
          <w:rFonts w:ascii="Calibri" w:eastAsiaTheme="minorEastAsia" w:hAnsi="Calibri" w:cs="Calibri"/>
          <w:kern w:val="0"/>
          <w:sz w:val="21"/>
          <w:szCs w:val="21"/>
          <w14:ligatures w14:val="none"/>
        </w:rPr>
      </w:pPr>
      <w:r w:rsidRPr="00A4564E">
        <w:rPr>
          <w:rFonts w:ascii="Calibri" w:eastAsiaTheme="minorEastAsia" w:hAnsi="Calibri" w:cs="Calibri"/>
          <w:kern w:val="0"/>
          <w:sz w:val="21"/>
          <w:szCs w:val="21"/>
          <w14:ligatures w14:val="none"/>
        </w:rPr>
        <w:t xml:space="preserve">The fence exceeds the maximum height specified in Clause 55.02-8. </w:t>
      </w:r>
    </w:p>
    <w:p w14:paraId="7C99F45E" w14:textId="77777777" w:rsidR="00094567" w:rsidRPr="00A4564E" w:rsidRDefault="00DF0CFF" w:rsidP="003F2B80">
      <w:pPr>
        <w:rPr>
          <w:rFonts w:ascii="Calibri" w:hAnsi="Calibri" w:cs="Calibri"/>
        </w:rPr>
      </w:pPr>
      <w:r w:rsidRPr="00A4564E">
        <w:rPr>
          <w:rFonts w:ascii="Calibri" w:hAnsi="Calibri" w:cs="Calibri"/>
        </w:rPr>
        <w:lastRenderedPageBreak/>
        <w:t>A</w:t>
      </w:r>
      <w:r w:rsidR="003F2B80" w:rsidRPr="00A4564E">
        <w:rPr>
          <w:rFonts w:ascii="Calibri" w:hAnsi="Calibri" w:cs="Calibri"/>
        </w:rPr>
        <w:t xml:space="preserve"> </w:t>
      </w:r>
      <w:r w:rsidRPr="00A4564E">
        <w:rPr>
          <w:rFonts w:ascii="Calibri" w:hAnsi="Calibri" w:cs="Calibri"/>
        </w:rPr>
        <w:t xml:space="preserve">development must meet the requirements of Clause 55. This does not apply to a development of four or more storeys, excluding a basement. </w:t>
      </w:r>
    </w:p>
    <w:p w14:paraId="3940BE79" w14:textId="77777777" w:rsidR="00094567" w:rsidRPr="00A4564E" w:rsidRDefault="00DF0CFF" w:rsidP="003F2B80">
      <w:pPr>
        <w:rPr>
          <w:rFonts w:ascii="Calibri" w:hAnsi="Calibri" w:cs="Calibri"/>
        </w:rPr>
      </w:pPr>
      <w:r w:rsidRPr="00A4564E">
        <w:rPr>
          <w:rFonts w:ascii="Calibri" w:hAnsi="Calibri" w:cs="Calibri"/>
        </w:rPr>
        <w:t>A</w:t>
      </w:r>
      <w:r w:rsidR="003F2B80" w:rsidRPr="00A4564E">
        <w:rPr>
          <w:rFonts w:ascii="Calibri" w:hAnsi="Calibri" w:cs="Calibri"/>
        </w:rPr>
        <w:t xml:space="preserve"> </w:t>
      </w:r>
      <w:r w:rsidRPr="00A4564E">
        <w:rPr>
          <w:rFonts w:ascii="Calibri" w:hAnsi="Calibri" w:cs="Calibri"/>
        </w:rPr>
        <w:t xml:space="preserve">development of four storeys, excluding a basement, must meet the requirements of Clause 57. </w:t>
      </w:r>
    </w:p>
    <w:p w14:paraId="03D7F968" w14:textId="77777777" w:rsidR="0064105F" w:rsidRPr="00A4564E" w:rsidRDefault="00DF0CFF" w:rsidP="003F2B80">
      <w:pPr>
        <w:rPr>
          <w:rFonts w:ascii="Calibri" w:hAnsi="Calibri" w:cs="Calibri"/>
        </w:rPr>
      </w:pPr>
      <w:r w:rsidRPr="00A4564E">
        <w:rPr>
          <w:rFonts w:ascii="Calibri" w:hAnsi="Calibri" w:cs="Calibri"/>
        </w:rPr>
        <w:t>An apartment development of five or more storeys, excluding a basement, must meet the requirements of Clause 58.</w:t>
      </w:r>
    </w:p>
    <w:p w14:paraId="0F87CF45" w14:textId="77777777" w:rsidR="0064105F" w:rsidRPr="00A4564E" w:rsidRDefault="0064105F" w:rsidP="007E49FF">
      <w:pPr>
        <w:pStyle w:val="Heading1"/>
        <w:rPr>
          <w:rFonts w:ascii="Calibri" w:hAnsi="Calibri" w:cs="Calibri"/>
          <w:b/>
          <w:bCs/>
          <w:color w:val="637D59"/>
          <w:sz w:val="24"/>
          <w:szCs w:val="24"/>
        </w:rPr>
      </w:pPr>
      <w:bookmarkStart w:id="6" w:name="_Toc193444657"/>
      <w:r w:rsidRPr="00A4564E">
        <w:rPr>
          <w:rFonts w:ascii="Calibri" w:hAnsi="Calibri" w:cs="Calibri"/>
          <w:b/>
          <w:bCs/>
          <w:color w:val="637D59"/>
          <w:sz w:val="24"/>
          <w:szCs w:val="24"/>
        </w:rPr>
        <w:t>VPP52.06 - CAR PARKING</w:t>
      </w:r>
      <w:bookmarkEnd w:id="6"/>
    </w:p>
    <w:p w14:paraId="68273E4A" w14:textId="77777777" w:rsidR="0064105F" w:rsidRPr="00A4564E" w:rsidRDefault="0064105F" w:rsidP="0064105F">
      <w:pPr>
        <w:rPr>
          <w:rFonts w:ascii="Calibri" w:hAnsi="Calibri" w:cs="Calibri"/>
          <w:b/>
          <w:u w:val="single"/>
        </w:rPr>
      </w:pPr>
      <w:r w:rsidRPr="00A4564E">
        <w:rPr>
          <w:rFonts w:ascii="Calibri" w:hAnsi="Calibri" w:cs="Calibri"/>
          <w:b/>
          <w:u w:val="single"/>
        </w:rPr>
        <w:t>Purpose</w:t>
      </w:r>
    </w:p>
    <w:p w14:paraId="448D8DE0" w14:textId="77777777" w:rsidR="0064105F" w:rsidRPr="00A4564E" w:rsidRDefault="0064105F" w:rsidP="0064105F">
      <w:pPr>
        <w:rPr>
          <w:rFonts w:ascii="Calibri" w:hAnsi="Calibri" w:cs="Calibri"/>
        </w:rPr>
      </w:pPr>
      <w:r w:rsidRPr="00A4564E">
        <w:rPr>
          <w:rFonts w:ascii="Calibri" w:hAnsi="Calibri" w:cs="Calibri"/>
        </w:rPr>
        <w:t>To ensure that car parking is provided in accordance with the State Planning Policy Framework and Local Planning Policy Framework.</w:t>
      </w:r>
    </w:p>
    <w:p w14:paraId="0588A0EC" w14:textId="77777777" w:rsidR="0064105F" w:rsidRPr="00A4564E" w:rsidRDefault="0064105F" w:rsidP="0064105F">
      <w:pPr>
        <w:rPr>
          <w:rFonts w:ascii="Calibri" w:hAnsi="Calibri" w:cs="Calibri"/>
        </w:rPr>
      </w:pPr>
      <w:r w:rsidRPr="00A4564E">
        <w:rPr>
          <w:rFonts w:ascii="Calibri" w:hAnsi="Calibri" w:cs="Calibri"/>
        </w:rPr>
        <w:t>The ensure the provision of an appropriate number of car parking spaces having regard to the demand likely to be generated, the activities on the land and the nature of the locality.</w:t>
      </w:r>
    </w:p>
    <w:p w14:paraId="65922957" w14:textId="77777777" w:rsidR="0064105F" w:rsidRPr="00A4564E" w:rsidRDefault="0064105F" w:rsidP="0064105F">
      <w:pPr>
        <w:rPr>
          <w:rFonts w:ascii="Calibri" w:hAnsi="Calibri" w:cs="Calibri"/>
        </w:rPr>
      </w:pPr>
      <w:r w:rsidRPr="00A4564E">
        <w:rPr>
          <w:rFonts w:ascii="Calibri" w:hAnsi="Calibri" w:cs="Calibri"/>
        </w:rPr>
        <w:t>To support sustainable transport alternatives to the motor car.</w:t>
      </w:r>
    </w:p>
    <w:p w14:paraId="3348E3DF" w14:textId="77777777" w:rsidR="0064105F" w:rsidRPr="00A4564E" w:rsidRDefault="0064105F" w:rsidP="0064105F">
      <w:pPr>
        <w:tabs>
          <w:tab w:val="left" w:pos="284"/>
          <w:tab w:val="left" w:pos="567"/>
        </w:tabs>
        <w:autoSpaceDE w:val="0"/>
        <w:autoSpaceDN w:val="0"/>
        <w:adjustRightInd w:val="0"/>
        <w:spacing w:line="240" w:lineRule="auto"/>
        <w:rPr>
          <w:rFonts w:ascii="Calibri" w:hAnsi="Calibri" w:cs="Calibri"/>
        </w:rPr>
      </w:pPr>
      <w:r w:rsidRPr="00A4564E">
        <w:rPr>
          <w:rFonts w:ascii="Calibri" w:hAnsi="Calibri" w:cs="Calibri"/>
        </w:rPr>
        <w:t>To promote the efficient use of car parking spaces through the consolidation of car parking facilities.</w:t>
      </w:r>
    </w:p>
    <w:p w14:paraId="0E5A9FC2" w14:textId="77777777" w:rsidR="0064105F" w:rsidRPr="00A4564E" w:rsidRDefault="0064105F" w:rsidP="0064105F">
      <w:pPr>
        <w:tabs>
          <w:tab w:val="left" w:pos="284"/>
          <w:tab w:val="left" w:pos="567"/>
        </w:tabs>
        <w:autoSpaceDE w:val="0"/>
        <w:autoSpaceDN w:val="0"/>
        <w:adjustRightInd w:val="0"/>
        <w:spacing w:line="240" w:lineRule="auto"/>
        <w:rPr>
          <w:rFonts w:ascii="Calibri" w:hAnsi="Calibri" w:cs="Calibri"/>
        </w:rPr>
      </w:pPr>
      <w:r w:rsidRPr="00A4564E">
        <w:rPr>
          <w:rFonts w:ascii="Calibri" w:hAnsi="Calibri" w:cs="Calibri"/>
        </w:rPr>
        <w:t>To ensure that car parking does not adversely affect the amenity of the locality.</w:t>
      </w:r>
    </w:p>
    <w:p w14:paraId="45AF7C5D" w14:textId="77777777" w:rsidR="0064105F" w:rsidRPr="00A4564E" w:rsidRDefault="0064105F" w:rsidP="0064105F">
      <w:pPr>
        <w:tabs>
          <w:tab w:val="left" w:pos="284"/>
          <w:tab w:val="left" w:pos="567"/>
        </w:tabs>
        <w:autoSpaceDE w:val="0"/>
        <w:autoSpaceDN w:val="0"/>
        <w:adjustRightInd w:val="0"/>
        <w:spacing w:line="240" w:lineRule="auto"/>
        <w:rPr>
          <w:rFonts w:ascii="Calibri" w:hAnsi="Calibri" w:cs="Calibri"/>
        </w:rPr>
      </w:pPr>
      <w:r w:rsidRPr="00A4564E">
        <w:rPr>
          <w:rFonts w:ascii="Calibri" w:hAnsi="Calibri" w:cs="Calibri"/>
        </w:rPr>
        <w:t>To ensure that the design and location of car parking is of a high standard, creates a safe environment for users and enables easy and efficient use.</w:t>
      </w:r>
    </w:p>
    <w:p w14:paraId="7842E009" w14:textId="77777777" w:rsidR="0064105F" w:rsidRPr="00A4564E" w:rsidRDefault="0064105F" w:rsidP="0064105F">
      <w:pPr>
        <w:rPr>
          <w:rFonts w:ascii="Calibri" w:hAnsi="Calibri" w:cs="Calibri"/>
          <w:b/>
          <w:bCs/>
        </w:rPr>
      </w:pPr>
      <w:r w:rsidRPr="00A4564E">
        <w:rPr>
          <w:rFonts w:ascii="Calibri" w:hAnsi="Calibri" w:cs="Calibri"/>
          <w:b/>
          <w:bCs/>
        </w:rPr>
        <w:t xml:space="preserve">VPP52.06-1 SCOPE </w:t>
      </w:r>
      <w:r w:rsidRPr="00A4564E">
        <w:rPr>
          <w:rFonts w:ascii="Calibri" w:hAnsi="Calibri" w:cs="Calibri"/>
          <w:b/>
          <w:bCs/>
        </w:rPr>
        <w:br/>
      </w:r>
      <w:r w:rsidRPr="00A4564E">
        <w:rPr>
          <w:rFonts w:ascii="Calibri" w:hAnsi="Calibri" w:cs="Calibri"/>
        </w:rPr>
        <w:t xml:space="preserve">VPP52.06 applies to: </w:t>
      </w:r>
    </w:p>
    <w:p w14:paraId="3899BAD2" w14:textId="77777777" w:rsidR="0064105F" w:rsidRPr="00A4564E" w:rsidRDefault="0064105F" w:rsidP="006B6998">
      <w:pPr>
        <w:pStyle w:val="ListParagraph"/>
        <w:numPr>
          <w:ilvl w:val="0"/>
          <w:numId w:val="2"/>
        </w:numPr>
        <w:spacing w:after="200" w:line="288" w:lineRule="auto"/>
        <w:rPr>
          <w:rFonts w:ascii="Calibri" w:hAnsi="Calibri" w:cs="Calibri"/>
          <w:sz w:val="21"/>
          <w:szCs w:val="21"/>
        </w:rPr>
      </w:pPr>
      <w:r w:rsidRPr="00A4564E">
        <w:rPr>
          <w:rFonts w:ascii="Calibri" w:hAnsi="Calibri" w:cs="Calibri"/>
          <w:sz w:val="21"/>
          <w:szCs w:val="21"/>
        </w:rPr>
        <w:t xml:space="preserve">A new use; or </w:t>
      </w:r>
    </w:p>
    <w:p w14:paraId="7CA0E65F" w14:textId="77777777" w:rsidR="0064105F" w:rsidRPr="00A4564E" w:rsidRDefault="0064105F" w:rsidP="006B6998">
      <w:pPr>
        <w:pStyle w:val="ListParagraph"/>
        <w:numPr>
          <w:ilvl w:val="0"/>
          <w:numId w:val="2"/>
        </w:numPr>
        <w:spacing w:after="200" w:line="288" w:lineRule="auto"/>
        <w:rPr>
          <w:rFonts w:ascii="Calibri" w:hAnsi="Calibri" w:cs="Calibri"/>
          <w:sz w:val="21"/>
          <w:szCs w:val="21"/>
        </w:rPr>
      </w:pPr>
      <w:r w:rsidRPr="00A4564E">
        <w:rPr>
          <w:rFonts w:ascii="Calibri" w:hAnsi="Calibri" w:cs="Calibri"/>
          <w:sz w:val="21"/>
          <w:szCs w:val="21"/>
        </w:rPr>
        <w:t xml:space="preserve">An increase in the floor area or site area of an existing use; or </w:t>
      </w:r>
    </w:p>
    <w:p w14:paraId="43B2D3C8" w14:textId="77777777" w:rsidR="0064105F" w:rsidRPr="00A4564E" w:rsidRDefault="0064105F" w:rsidP="006B6998">
      <w:pPr>
        <w:pStyle w:val="ListParagraph"/>
        <w:numPr>
          <w:ilvl w:val="0"/>
          <w:numId w:val="2"/>
        </w:numPr>
        <w:spacing w:after="200" w:line="288" w:lineRule="auto"/>
        <w:rPr>
          <w:rFonts w:ascii="Calibri" w:hAnsi="Calibri" w:cs="Calibri"/>
          <w:sz w:val="21"/>
          <w:szCs w:val="21"/>
        </w:rPr>
      </w:pPr>
      <w:r w:rsidRPr="00A4564E">
        <w:rPr>
          <w:rFonts w:ascii="Calibri" w:hAnsi="Calibri" w:cs="Calibri"/>
          <w:sz w:val="21"/>
          <w:szCs w:val="21"/>
        </w:rPr>
        <w:t xml:space="preserve">An increase to an existing use by the measure specified in in Column C of Table 1 in VPP52.06-5 for that use. </w:t>
      </w:r>
    </w:p>
    <w:p w14:paraId="3E737081" w14:textId="77777777" w:rsidR="0064105F" w:rsidRPr="00A4564E" w:rsidRDefault="0064105F" w:rsidP="0064105F">
      <w:pPr>
        <w:rPr>
          <w:rFonts w:ascii="Calibri" w:hAnsi="Calibri" w:cs="Calibri"/>
          <w:b/>
          <w:bCs/>
        </w:rPr>
      </w:pPr>
      <w:r w:rsidRPr="00A4564E">
        <w:rPr>
          <w:rFonts w:ascii="Calibri" w:hAnsi="Calibri" w:cs="Calibri"/>
          <w:b/>
          <w:bCs/>
        </w:rPr>
        <w:t xml:space="preserve">VPP52.06 </w:t>
      </w:r>
      <w:r w:rsidRPr="00A4564E">
        <w:rPr>
          <w:rFonts w:ascii="Calibri" w:hAnsi="Calibri" w:cs="Calibri"/>
          <w:b/>
          <w:bCs/>
        </w:rPr>
        <w:br/>
        <w:t xml:space="preserve">DOES NOT APPLY TO: </w:t>
      </w:r>
    </w:p>
    <w:p w14:paraId="6DAFDE53" w14:textId="77777777" w:rsidR="0064105F" w:rsidRPr="00A4564E" w:rsidRDefault="0064105F" w:rsidP="006B6998">
      <w:pPr>
        <w:pStyle w:val="ListParagraph"/>
        <w:numPr>
          <w:ilvl w:val="0"/>
          <w:numId w:val="3"/>
        </w:numPr>
        <w:spacing w:after="200" w:line="288" w:lineRule="auto"/>
        <w:rPr>
          <w:rFonts w:ascii="Calibri" w:hAnsi="Calibri" w:cs="Calibri"/>
          <w:sz w:val="21"/>
          <w:szCs w:val="21"/>
        </w:rPr>
      </w:pPr>
      <w:r w:rsidRPr="00A4564E">
        <w:rPr>
          <w:rFonts w:ascii="Calibri" w:hAnsi="Calibri" w:cs="Calibri"/>
          <w:sz w:val="21"/>
          <w:szCs w:val="21"/>
        </w:rPr>
        <w:t xml:space="preserve">The extension of one dwelling on a lot in the Neighbourhood Residential Zone, Neighbourhood Residential Zone, Residential Growth Zone, Mixed Use Zone or </w:t>
      </w:r>
    </w:p>
    <w:p w14:paraId="0EF111B6" w14:textId="77777777" w:rsidR="0064105F" w:rsidRPr="00A4564E" w:rsidRDefault="0064105F" w:rsidP="006B6998">
      <w:pPr>
        <w:pStyle w:val="ListParagraph"/>
        <w:numPr>
          <w:ilvl w:val="0"/>
          <w:numId w:val="3"/>
        </w:numPr>
        <w:spacing w:after="200" w:line="288" w:lineRule="auto"/>
        <w:rPr>
          <w:rFonts w:ascii="Calibri" w:hAnsi="Calibri" w:cs="Calibri"/>
          <w:sz w:val="21"/>
          <w:szCs w:val="21"/>
        </w:rPr>
      </w:pPr>
      <w:r w:rsidRPr="00A4564E">
        <w:rPr>
          <w:rFonts w:ascii="Calibri" w:hAnsi="Calibri" w:cs="Calibri"/>
          <w:sz w:val="21"/>
          <w:szCs w:val="21"/>
        </w:rPr>
        <w:t xml:space="preserve">Township Zone; or </w:t>
      </w:r>
    </w:p>
    <w:p w14:paraId="51413AD3" w14:textId="77777777" w:rsidR="0064105F" w:rsidRPr="00A4564E" w:rsidRDefault="0064105F" w:rsidP="006B6998">
      <w:pPr>
        <w:pStyle w:val="ListParagraph"/>
        <w:numPr>
          <w:ilvl w:val="0"/>
          <w:numId w:val="3"/>
        </w:numPr>
        <w:spacing w:after="200" w:line="288" w:lineRule="auto"/>
        <w:rPr>
          <w:rFonts w:ascii="Calibri" w:hAnsi="Calibri" w:cs="Calibri"/>
          <w:sz w:val="21"/>
          <w:szCs w:val="21"/>
        </w:rPr>
      </w:pPr>
      <w:r w:rsidRPr="00A4564E">
        <w:rPr>
          <w:rFonts w:ascii="Calibri" w:hAnsi="Calibri" w:cs="Calibri"/>
          <w:sz w:val="21"/>
          <w:szCs w:val="21"/>
        </w:rPr>
        <w:t xml:space="preserve">The construction and use of one dwelling on a lot in the Neighbourhood Residential Zone, Neighbourhood Residential Zone, Residential Growth Zone, Mixed Use Zone or Township Zone unless the zone or a schedule to the zone specifies that a permit is required to construct or extend one dwelling on a lot. </w:t>
      </w:r>
    </w:p>
    <w:p w14:paraId="4E7A83F9" w14:textId="77777777" w:rsidR="0064105F" w:rsidRPr="00A4564E" w:rsidRDefault="0064105F" w:rsidP="0064105F">
      <w:pPr>
        <w:rPr>
          <w:rFonts w:ascii="Calibri" w:hAnsi="Calibri" w:cs="Calibri"/>
          <w:b/>
          <w:bCs/>
        </w:rPr>
      </w:pPr>
      <w:r w:rsidRPr="00A4564E">
        <w:rPr>
          <w:rFonts w:ascii="Calibri" w:hAnsi="Calibri" w:cs="Calibri"/>
          <w:b/>
          <w:bCs/>
        </w:rPr>
        <w:t xml:space="preserve">VPP52.06-2 PROVISION OF CAR PARKING SPACES </w:t>
      </w:r>
      <w:r w:rsidRPr="00A4564E">
        <w:rPr>
          <w:rFonts w:ascii="Calibri" w:hAnsi="Calibri" w:cs="Calibri"/>
          <w:b/>
          <w:bCs/>
        </w:rPr>
        <w:br/>
      </w:r>
      <w:r w:rsidRPr="00A4564E">
        <w:rPr>
          <w:rFonts w:ascii="Calibri" w:hAnsi="Calibri" w:cs="Calibri"/>
        </w:rPr>
        <w:t xml:space="preserve">Before: </w:t>
      </w:r>
    </w:p>
    <w:p w14:paraId="4D25C0B2" w14:textId="77777777" w:rsidR="0064105F" w:rsidRPr="00A4564E" w:rsidRDefault="0064105F" w:rsidP="006B6998">
      <w:pPr>
        <w:pStyle w:val="ListParagraph"/>
        <w:numPr>
          <w:ilvl w:val="0"/>
          <w:numId w:val="4"/>
        </w:numPr>
        <w:spacing w:after="200" w:line="288" w:lineRule="auto"/>
        <w:rPr>
          <w:rFonts w:ascii="Calibri" w:hAnsi="Calibri" w:cs="Calibri"/>
          <w:sz w:val="21"/>
          <w:szCs w:val="21"/>
        </w:rPr>
      </w:pPr>
      <w:r w:rsidRPr="00A4564E">
        <w:rPr>
          <w:rFonts w:ascii="Calibri" w:hAnsi="Calibri" w:cs="Calibri"/>
          <w:sz w:val="21"/>
          <w:szCs w:val="21"/>
        </w:rPr>
        <w:t xml:space="preserve">A new use commences; or </w:t>
      </w:r>
    </w:p>
    <w:p w14:paraId="3C5E5351" w14:textId="77777777" w:rsidR="0064105F" w:rsidRPr="00A4564E" w:rsidRDefault="0064105F" w:rsidP="006B6998">
      <w:pPr>
        <w:pStyle w:val="ListParagraph"/>
        <w:numPr>
          <w:ilvl w:val="0"/>
          <w:numId w:val="4"/>
        </w:numPr>
        <w:spacing w:after="200" w:line="288" w:lineRule="auto"/>
        <w:rPr>
          <w:rFonts w:ascii="Calibri" w:hAnsi="Calibri" w:cs="Calibri"/>
          <w:sz w:val="21"/>
          <w:szCs w:val="21"/>
        </w:rPr>
      </w:pPr>
      <w:r w:rsidRPr="00A4564E">
        <w:rPr>
          <w:rFonts w:ascii="Calibri" w:hAnsi="Calibri" w:cs="Calibri"/>
          <w:sz w:val="21"/>
          <w:szCs w:val="21"/>
        </w:rPr>
        <w:t xml:space="preserve">The floor area or site area of an existing use is increased; or </w:t>
      </w:r>
    </w:p>
    <w:p w14:paraId="09AF1E6D" w14:textId="77777777" w:rsidR="0064105F" w:rsidRPr="00A4564E" w:rsidRDefault="0064105F" w:rsidP="006B6998">
      <w:pPr>
        <w:pStyle w:val="ListParagraph"/>
        <w:numPr>
          <w:ilvl w:val="0"/>
          <w:numId w:val="4"/>
        </w:numPr>
        <w:spacing w:after="200" w:line="288" w:lineRule="auto"/>
        <w:rPr>
          <w:rFonts w:ascii="Calibri" w:hAnsi="Calibri" w:cs="Calibri"/>
          <w:sz w:val="21"/>
          <w:szCs w:val="21"/>
        </w:rPr>
      </w:pPr>
      <w:r w:rsidRPr="00A4564E">
        <w:rPr>
          <w:rFonts w:ascii="Calibri" w:hAnsi="Calibri" w:cs="Calibri"/>
          <w:sz w:val="21"/>
          <w:szCs w:val="21"/>
        </w:rPr>
        <w:t>An existing use is increased by the measure specified in Column C of Table 1 in VPP52.06-5 for that use.</w:t>
      </w:r>
    </w:p>
    <w:p w14:paraId="1E2EE077" w14:textId="77777777" w:rsidR="0064105F" w:rsidRPr="00A4564E" w:rsidRDefault="0064105F" w:rsidP="0064105F">
      <w:pPr>
        <w:rPr>
          <w:rFonts w:ascii="Calibri" w:hAnsi="Calibri" w:cs="Calibri"/>
        </w:rPr>
      </w:pPr>
      <w:r w:rsidRPr="00A4564E">
        <w:rPr>
          <w:rFonts w:ascii="Calibri" w:hAnsi="Calibri" w:cs="Calibri"/>
        </w:rPr>
        <w:t xml:space="preserve"> The number of car parking spaces required under VPP52.06-5 or in a schedule to the Parking Overlay must be provided to the satisfaction of the responsible authority in one or more of the following ways: </w:t>
      </w:r>
    </w:p>
    <w:p w14:paraId="0765F6CC" w14:textId="77777777" w:rsidR="0064105F" w:rsidRPr="00A4564E" w:rsidRDefault="0064105F" w:rsidP="006B6998">
      <w:pPr>
        <w:pStyle w:val="ListParagraph"/>
        <w:numPr>
          <w:ilvl w:val="0"/>
          <w:numId w:val="5"/>
        </w:numPr>
        <w:spacing w:after="200" w:line="288" w:lineRule="auto"/>
        <w:rPr>
          <w:rFonts w:ascii="Calibri" w:hAnsi="Calibri" w:cs="Calibri"/>
          <w:sz w:val="21"/>
          <w:szCs w:val="21"/>
        </w:rPr>
      </w:pPr>
      <w:r w:rsidRPr="00A4564E">
        <w:rPr>
          <w:rFonts w:ascii="Calibri" w:hAnsi="Calibri" w:cs="Calibri"/>
          <w:sz w:val="21"/>
          <w:szCs w:val="21"/>
        </w:rPr>
        <w:t>On the land; or</w:t>
      </w:r>
    </w:p>
    <w:p w14:paraId="6DB9A11C" w14:textId="77777777" w:rsidR="0064105F" w:rsidRPr="00A4564E" w:rsidRDefault="0064105F" w:rsidP="006B6998">
      <w:pPr>
        <w:pStyle w:val="ListParagraph"/>
        <w:numPr>
          <w:ilvl w:val="0"/>
          <w:numId w:val="5"/>
        </w:numPr>
        <w:spacing w:after="200" w:line="288" w:lineRule="auto"/>
        <w:rPr>
          <w:rFonts w:ascii="Calibri" w:hAnsi="Calibri" w:cs="Calibri"/>
          <w:sz w:val="21"/>
          <w:szCs w:val="21"/>
        </w:rPr>
      </w:pPr>
      <w:r w:rsidRPr="00A4564E">
        <w:rPr>
          <w:rFonts w:ascii="Calibri" w:hAnsi="Calibri" w:cs="Calibri"/>
          <w:sz w:val="21"/>
          <w:szCs w:val="21"/>
        </w:rPr>
        <w:lastRenderedPageBreak/>
        <w:t xml:space="preserve">In accordance with a permit issued under VPP52.06-3; or </w:t>
      </w:r>
    </w:p>
    <w:p w14:paraId="0566A770" w14:textId="77777777" w:rsidR="0064105F" w:rsidRPr="00A4564E" w:rsidRDefault="0064105F" w:rsidP="006B6998">
      <w:pPr>
        <w:pStyle w:val="ListParagraph"/>
        <w:numPr>
          <w:ilvl w:val="0"/>
          <w:numId w:val="5"/>
        </w:numPr>
        <w:spacing w:after="200" w:line="288" w:lineRule="auto"/>
        <w:rPr>
          <w:rFonts w:ascii="Calibri" w:hAnsi="Calibri" w:cs="Calibri"/>
          <w:sz w:val="21"/>
          <w:szCs w:val="21"/>
        </w:rPr>
      </w:pPr>
      <w:r w:rsidRPr="00A4564E">
        <w:rPr>
          <w:rFonts w:ascii="Calibri" w:hAnsi="Calibri" w:cs="Calibri"/>
          <w:sz w:val="21"/>
          <w:szCs w:val="21"/>
        </w:rPr>
        <w:t xml:space="preserve">In accordance with a financial contribution requirement specified in a schedule to the Parking Overlay. </w:t>
      </w:r>
    </w:p>
    <w:p w14:paraId="4E321554" w14:textId="77777777" w:rsidR="0064105F" w:rsidRPr="00A4564E" w:rsidRDefault="0064105F" w:rsidP="0064105F">
      <w:pPr>
        <w:rPr>
          <w:rFonts w:ascii="Calibri" w:hAnsi="Calibri" w:cs="Calibri"/>
        </w:rPr>
      </w:pPr>
      <w:r w:rsidRPr="00A4564E">
        <w:rPr>
          <w:rFonts w:ascii="Calibri" w:hAnsi="Calibri" w:cs="Calibri"/>
        </w:rPr>
        <w:t xml:space="preserve">If a schedule to the Parking Overlay specifies a maximum parking provision, the maximum provision must not be exceeded except in accordance with a permit issued under VPP52.063. </w:t>
      </w:r>
    </w:p>
    <w:p w14:paraId="726926B5" w14:textId="77777777" w:rsidR="0064105F" w:rsidRPr="00A4564E" w:rsidRDefault="0064105F" w:rsidP="0064105F">
      <w:pPr>
        <w:pBdr>
          <w:top w:val="single" w:sz="4" w:space="1" w:color="auto"/>
          <w:left w:val="single" w:sz="4" w:space="4" w:color="auto"/>
          <w:bottom w:val="single" w:sz="4" w:space="1" w:color="auto"/>
          <w:right w:val="single" w:sz="4" w:space="4" w:color="auto"/>
        </w:pBdr>
        <w:shd w:val="clear" w:color="auto" w:fill="E7E8E9"/>
        <w:spacing w:after="160" w:line="259" w:lineRule="auto"/>
        <w:rPr>
          <w:rFonts w:ascii="Calibri" w:eastAsiaTheme="majorEastAsia" w:hAnsi="Calibri" w:cs="Calibri"/>
          <w:b/>
        </w:rPr>
      </w:pPr>
      <w:r w:rsidRPr="00A4564E">
        <w:rPr>
          <w:rFonts w:ascii="Calibri" w:eastAsiaTheme="majorEastAsia" w:hAnsi="Calibri" w:cs="Calibri"/>
          <w:b/>
        </w:rPr>
        <w:t>VPP52.06-3 – PERMIT REQUIREMENT</w:t>
      </w:r>
    </w:p>
    <w:p w14:paraId="46FEDCDF" w14:textId="77777777" w:rsidR="0064105F" w:rsidRPr="00A4564E" w:rsidRDefault="0064105F" w:rsidP="0064105F">
      <w:pPr>
        <w:rPr>
          <w:rFonts w:ascii="Calibri" w:hAnsi="Calibri" w:cs="Calibri"/>
        </w:rPr>
      </w:pPr>
      <w:r w:rsidRPr="00A4564E">
        <w:rPr>
          <w:rFonts w:ascii="Calibri" w:hAnsi="Calibri" w:cs="Calibri"/>
        </w:rPr>
        <w:t xml:space="preserve">A permit is required to: </w:t>
      </w:r>
    </w:p>
    <w:p w14:paraId="3A6C3F3D" w14:textId="77777777" w:rsidR="0064105F" w:rsidRPr="00A4564E" w:rsidRDefault="0064105F" w:rsidP="006B6998">
      <w:pPr>
        <w:pStyle w:val="ListParagraph"/>
        <w:numPr>
          <w:ilvl w:val="0"/>
          <w:numId w:val="6"/>
        </w:numPr>
        <w:spacing w:after="200" w:line="288" w:lineRule="auto"/>
        <w:rPr>
          <w:rFonts w:ascii="Calibri" w:hAnsi="Calibri" w:cs="Calibri"/>
          <w:sz w:val="21"/>
          <w:szCs w:val="21"/>
        </w:rPr>
      </w:pPr>
      <w:r w:rsidRPr="00A4564E">
        <w:rPr>
          <w:rFonts w:ascii="Calibri" w:hAnsi="Calibri" w:cs="Calibri"/>
          <w:sz w:val="21"/>
          <w:szCs w:val="21"/>
        </w:rPr>
        <w:t xml:space="preserve">Reduce (including reduce to zero) the number of car parking spaces required under VPP52.06-5 or in a schedule to the Parking Overlay. </w:t>
      </w:r>
    </w:p>
    <w:p w14:paraId="65C2D409" w14:textId="77777777" w:rsidR="0064105F" w:rsidRPr="00A4564E" w:rsidRDefault="0064105F" w:rsidP="006B6998">
      <w:pPr>
        <w:pStyle w:val="ListParagraph"/>
        <w:numPr>
          <w:ilvl w:val="0"/>
          <w:numId w:val="6"/>
        </w:numPr>
        <w:spacing w:after="200" w:line="288" w:lineRule="auto"/>
        <w:rPr>
          <w:rFonts w:ascii="Calibri" w:hAnsi="Calibri" w:cs="Calibri"/>
          <w:sz w:val="21"/>
          <w:szCs w:val="21"/>
        </w:rPr>
      </w:pPr>
      <w:r w:rsidRPr="00A4564E">
        <w:rPr>
          <w:rFonts w:ascii="Calibri" w:hAnsi="Calibri" w:cs="Calibri"/>
          <w:sz w:val="21"/>
          <w:szCs w:val="21"/>
        </w:rPr>
        <w:t xml:space="preserve">Provide some or all of the car parking spaces required under VPP52.06-5 or in a schedule to the Parking Overlay on another site. </w:t>
      </w:r>
    </w:p>
    <w:p w14:paraId="7E4D450B" w14:textId="77777777" w:rsidR="0064105F" w:rsidRPr="00A4564E" w:rsidRDefault="0064105F" w:rsidP="006B6998">
      <w:pPr>
        <w:pStyle w:val="ListParagraph"/>
        <w:numPr>
          <w:ilvl w:val="0"/>
          <w:numId w:val="6"/>
        </w:numPr>
        <w:spacing w:after="200" w:line="288" w:lineRule="auto"/>
        <w:rPr>
          <w:rFonts w:ascii="Calibri" w:hAnsi="Calibri" w:cs="Calibri"/>
          <w:sz w:val="21"/>
          <w:szCs w:val="21"/>
        </w:rPr>
      </w:pPr>
      <w:r w:rsidRPr="00A4564E">
        <w:rPr>
          <w:rFonts w:ascii="Calibri" w:hAnsi="Calibri" w:cs="Calibri"/>
          <w:sz w:val="21"/>
          <w:szCs w:val="21"/>
        </w:rPr>
        <w:t xml:space="preserve">Provide more than the maximum parking provision specified in a schedule to the Parking Overlay. </w:t>
      </w:r>
    </w:p>
    <w:p w14:paraId="755EA6C9" w14:textId="77777777" w:rsidR="0064105F" w:rsidRPr="00A4564E" w:rsidRDefault="0064105F" w:rsidP="0064105F">
      <w:pPr>
        <w:rPr>
          <w:rFonts w:ascii="Calibri" w:hAnsi="Calibri" w:cs="Calibri"/>
        </w:rPr>
      </w:pPr>
      <w:r w:rsidRPr="00A4564E">
        <w:rPr>
          <w:rFonts w:ascii="Calibri" w:hAnsi="Calibri" w:cs="Calibri"/>
        </w:rPr>
        <w:t xml:space="preserve"> This does not apply if:  </w:t>
      </w:r>
    </w:p>
    <w:p w14:paraId="4B316D85" w14:textId="77777777" w:rsidR="0064105F" w:rsidRPr="00A4564E" w:rsidRDefault="0064105F" w:rsidP="006B6998">
      <w:pPr>
        <w:pStyle w:val="ListParagraph"/>
        <w:numPr>
          <w:ilvl w:val="0"/>
          <w:numId w:val="7"/>
        </w:numPr>
        <w:spacing w:after="200" w:line="288" w:lineRule="auto"/>
        <w:rPr>
          <w:rFonts w:ascii="Calibri" w:hAnsi="Calibri" w:cs="Calibri"/>
          <w:sz w:val="21"/>
          <w:szCs w:val="21"/>
        </w:rPr>
      </w:pPr>
      <w:r w:rsidRPr="00A4564E">
        <w:rPr>
          <w:rFonts w:ascii="Calibri" w:hAnsi="Calibri" w:cs="Calibri"/>
          <w:sz w:val="21"/>
          <w:szCs w:val="21"/>
        </w:rPr>
        <w:t xml:space="preserve">A schedule to the Parking Overlay specified that a permit is not required under this Clause; or </w:t>
      </w:r>
    </w:p>
    <w:p w14:paraId="424374F0" w14:textId="77777777" w:rsidR="0064105F" w:rsidRPr="00A4564E" w:rsidRDefault="0064105F" w:rsidP="006B6998">
      <w:pPr>
        <w:pStyle w:val="ListParagraph"/>
        <w:numPr>
          <w:ilvl w:val="0"/>
          <w:numId w:val="7"/>
        </w:numPr>
        <w:spacing w:after="200" w:line="288" w:lineRule="auto"/>
        <w:rPr>
          <w:rFonts w:ascii="Calibri" w:hAnsi="Calibri" w:cs="Calibri"/>
          <w:sz w:val="21"/>
          <w:szCs w:val="21"/>
        </w:rPr>
      </w:pPr>
      <w:r w:rsidRPr="00A4564E">
        <w:rPr>
          <w:rFonts w:ascii="Calibri" w:hAnsi="Calibri" w:cs="Calibri"/>
          <w:sz w:val="21"/>
          <w:szCs w:val="21"/>
        </w:rPr>
        <w:t xml:space="preserve">VPP52.06-3A applied. </w:t>
      </w:r>
    </w:p>
    <w:p w14:paraId="30E9EB10" w14:textId="77777777" w:rsidR="0064105F" w:rsidRPr="00A4564E" w:rsidRDefault="0064105F" w:rsidP="0064105F">
      <w:pPr>
        <w:pStyle w:val="ListParagraph"/>
        <w:rPr>
          <w:rFonts w:ascii="Calibri" w:hAnsi="Calibri" w:cs="Calibri"/>
          <w:sz w:val="21"/>
          <w:szCs w:val="21"/>
        </w:rPr>
      </w:pPr>
    </w:p>
    <w:p w14:paraId="18EB906B" w14:textId="77777777" w:rsidR="0064105F" w:rsidRPr="00A4564E" w:rsidRDefault="0064105F" w:rsidP="0064105F">
      <w:pPr>
        <w:pBdr>
          <w:top w:val="single" w:sz="4" w:space="1" w:color="auto"/>
          <w:left w:val="single" w:sz="4" w:space="4" w:color="auto"/>
          <w:bottom w:val="single" w:sz="4" w:space="1" w:color="auto"/>
          <w:right w:val="single" w:sz="4" w:space="4" w:color="auto"/>
        </w:pBdr>
        <w:shd w:val="clear" w:color="auto" w:fill="E7E8E9"/>
        <w:spacing w:after="0" w:line="240" w:lineRule="auto"/>
        <w:rPr>
          <w:rFonts w:ascii="Calibri" w:eastAsia="Times New Roman" w:hAnsi="Calibri" w:cs="Calibri"/>
          <w:lang w:eastAsia="en-AU"/>
        </w:rPr>
      </w:pPr>
      <w:r w:rsidRPr="00A4564E">
        <w:rPr>
          <w:rFonts w:ascii="Calibri" w:eastAsia="Times New Roman" w:hAnsi="Calibri" w:cs="Calibri"/>
          <w:b/>
          <w:bCs/>
          <w:lang w:eastAsia="en-AU"/>
        </w:rPr>
        <w:t xml:space="preserve">Response – </w:t>
      </w:r>
      <w:r w:rsidR="00CE4FB8">
        <w:rPr>
          <w:rFonts w:ascii="Calibri" w:eastAsia="Times New Roman" w:hAnsi="Calibri" w:cs="Calibri"/>
          <w:lang w:eastAsia="en-AU"/>
        </w:rPr>
        <w:t>{carParking}</w:t>
      </w:r>
    </w:p>
    <w:p w14:paraId="201016EA" w14:textId="77777777" w:rsidR="00E2570C" w:rsidRPr="0071307F" w:rsidRDefault="00E2570C" w:rsidP="00E2570C">
      <w:pPr>
        <w:pStyle w:val="Heading1"/>
        <w:rPr>
          <w:rFonts w:ascii="Calibri" w:hAnsi="Calibri" w:cs="Calibri"/>
          <w:b/>
          <w:bCs/>
          <w:color w:val="637D59"/>
          <w:sz w:val="24"/>
          <w:szCs w:val="24"/>
        </w:rPr>
      </w:pPr>
      <w:bookmarkStart w:id="7" w:name="_Toc193445171"/>
      <w:bookmarkStart w:id="8" w:name="_Toc193444658"/>
      <w:r w:rsidRPr="0071307F">
        <w:rPr>
          <w:rFonts w:ascii="Calibri" w:hAnsi="Calibri" w:cs="Calibri"/>
          <w:b/>
          <w:bCs/>
          <w:color w:val="637D59"/>
          <w:sz w:val="24"/>
          <w:szCs w:val="24"/>
        </w:rPr>
        <w:t>VPP52.37 – CANOPY TREES</w:t>
      </w:r>
    </w:p>
    <w:p w14:paraId="244BD1C5" w14:textId="77777777" w:rsidR="00E2570C" w:rsidRPr="0071307F" w:rsidRDefault="00E2570C" w:rsidP="00E2570C">
      <w:pPr>
        <w:rPr>
          <w:rFonts w:ascii="Calibri" w:hAnsi="Calibri" w:cs="Calibri"/>
          <w:b/>
          <w:u w:val="single"/>
        </w:rPr>
      </w:pPr>
      <w:r w:rsidRPr="0071307F">
        <w:rPr>
          <w:rFonts w:ascii="Calibri" w:hAnsi="Calibri" w:cs="Calibri"/>
          <w:b/>
          <w:u w:val="single"/>
        </w:rPr>
        <w:t>Purpose</w:t>
      </w:r>
    </w:p>
    <w:p w14:paraId="0BBB4657" w14:textId="77777777" w:rsidR="00E2570C" w:rsidRPr="0071307F" w:rsidRDefault="00E2570C" w:rsidP="00E2570C">
      <w:pPr>
        <w:rPr>
          <w:rFonts w:ascii="Calibri" w:hAnsi="Calibri" w:cs="Calibri"/>
        </w:rPr>
      </w:pPr>
      <w:r w:rsidRPr="0071307F">
        <w:rPr>
          <w:rFonts w:ascii="Calibri" w:hAnsi="Calibri" w:cs="Calibri"/>
        </w:rPr>
        <w:t>To protect and enhance canopy tree cover to support greener and cooler residential areas.</w:t>
      </w:r>
    </w:p>
    <w:p w14:paraId="2A862DEE" w14:textId="77777777" w:rsidR="00E2570C" w:rsidRPr="0071307F" w:rsidRDefault="00E2570C" w:rsidP="00E2570C">
      <w:pPr>
        <w:rPr>
          <w:rFonts w:ascii="Calibri" w:hAnsi="Calibri" w:cs="Calibri"/>
        </w:rPr>
      </w:pPr>
      <w:r w:rsidRPr="0071307F">
        <w:rPr>
          <w:rFonts w:ascii="Calibri" w:hAnsi="Calibri" w:cs="Calibri"/>
        </w:rPr>
        <w:t>To maximise the retention of existing canopy tree cover where no development is proposed.</w:t>
      </w:r>
    </w:p>
    <w:p w14:paraId="789CD162" w14:textId="77777777" w:rsidR="00E2570C" w:rsidRPr="0071307F" w:rsidRDefault="00E2570C" w:rsidP="00E2570C">
      <w:pPr>
        <w:rPr>
          <w:rFonts w:ascii="Calibri" w:hAnsi="Calibri" w:cs="Calibri"/>
        </w:rPr>
      </w:pPr>
      <w:r w:rsidRPr="0071307F">
        <w:rPr>
          <w:rFonts w:ascii="Calibri" w:hAnsi="Calibri" w:cs="Calibri"/>
        </w:rPr>
        <w:t>To ensure that development is designed to maximise the retention and long-term health of existing and new canopy trees and contributes to increasing canopy tree cover.</w:t>
      </w:r>
    </w:p>
    <w:p w14:paraId="33199935" w14:textId="77777777" w:rsidR="00E2570C" w:rsidRPr="0071307F" w:rsidRDefault="00E2570C" w:rsidP="00E2570C">
      <w:pPr>
        <w:rPr>
          <w:rFonts w:ascii="Calibri" w:hAnsi="Calibri" w:cs="Calibri"/>
        </w:rPr>
      </w:pPr>
      <w:r w:rsidRPr="0071307F">
        <w:rPr>
          <w:rFonts w:ascii="Calibri" w:hAnsi="Calibri" w:cs="Calibri"/>
        </w:rPr>
        <w:t>To balance the retention of existing canopy trees and residential development to meet the housing needs of Victoria’s growing population.    </w:t>
      </w:r>
    </w:p>
    <w:p w14:paraId="781762CA" w14:textId="77777777" w:rsidR="00E2570C" w:rsidRPr="0071307F" w:rsidRDefault="00E2570C" w:rsidP="00E2570C">
      <w:pPr>
        <w:rPr>
          <w:rFonts w:ascii="Calibri" w:hAnsi="Calibri" w:cs="Calibri"/>
        </w:rPr>
      </w:pPr>
      <w:r w:rsidRPr="0071307F">
        <w:rPr>
          <w:rFonts w:ascii="Calibri" w:hAnsi="Calibri" w:cs="Calibri"/>
        </w:rPr>
        <w:t>To encourage canopy tree cover that is site and climate responsive and supports the local environment.</w:t>
      </w:r>
    </w:p>
    <w:p w14:paraId="3435C5BC" w14:textId="77777777" w:rsidR="00E2570C" w:rsidRPr="0071307F" w:rsidRDefault="00E2570C" w:rsidP="00E2570C">
      <w:pPr>
        <w:rPr>
          <w:rFonts w:ascii="Calibri" w:hAnsi="Calibri" w:cs="Calibri"/>
          <w:b/>
          <w:u w:val="single"/>
        </w:rPr>
      </w:pPr>
      <w:r w:rsidRPr="0071307F">
        <w:rPr>
          <w:rFonts w:ascii="Calibri" w:hAnsi="Calibri" w:cs="Calibri"/>
          <w:b/>
          <w:u w:val="single"/>
        </w:rPr>
        <w:t>Meaning of Terms</w:t>
      </w:r>
    </w:p>
    <w:p w14:paraId="0DEF9BEF" w14:textId="77777777" w:rsidR="00E2570C" w:rsidRPr="0071307F" w:rsidRDefault="00E2570C" w:rsidP="00E2570C">
      <w:pPr>
        <w:rPr>
          <w:rFonts w:ascii="Calibri" w:hAnsi="Calibri" w:cs="Calibri"/>
          <w:bCs/>
        </w:rPr>
      </w:pPr>
      <w:r w:rsidRPr="0071307F">
        <w:rPr>
          <w:rFonts w:ascii="Calibri" w:hAnsi="Calibri" w:cs="Calibri"/>
          <w:bCs/>
        </w:rPr>
        <w:t>In clause 52.37: </w:t>
      </w:r>
    </w:p>
    <w:p w14:paraId="3C3DE31C" w14:textId="77777777" w:rsidR="00E2570C" w:rsidRPr="0071307F" w:rsidRDefault="00E2570C" w:rsidP="006B6998">
      <w:pPr>
        <w:pStyle w:val="ListParagraph"/>
        <w:numPr>
          <w:ilvl w:val="0"/>
          <w:numId w:val="39"/>
        </w:numPr>
        <w:tabs>
          <w:tab w:val="num" w:pos="720"/>
        </w:tabs>
        <w:rPr>
          <w:rFonts w:ascii="Calibri" w:hAnsi="Calibri" w:cs="Calibri"/>
          <w:sz w:val="21"/>
          <w:szCs w:val="21"/>
        </w:rPr>
      </w:pPr>
      <w:r w:rsidRPr="0071307F">
        <w:rPr>
          <w:rFonts w:ascii="Calibri" w:hAnsi="Calibri" w:cs="Calibri"/>
          <w:b/>
          <w:bCs/>
          <w:color w:val="637D59"/>
          <w:sz w:val="21"/>
          <w:szCs w:val="21"/>
        </w:rPr>
        <w:t>canopy tree</w:t>
      </w:r>
      <w:r w:rsidRPr="0071307F">
        <w:rPr>
          <w:rFonts w:ascii="Calibri" w:hAnsi="Calibri" w:cs="Calibri"/>
          <w:color w:val="637D59"/>
          <w:sz w:val="21"/>
          <w:szCs w:val="21"/>
        </w:rPr>
        <w:t> </w:t>
      </w:r>
      <w:r w:rsidRPr="0071307F">
        <w:rPr>
          <w:rFonts w:ascii="Calibri" w:hAnsi="Calibri" w:cs="Calibri"/>
          <w:sz w:val="21"/>
          <w:szCs w:val="21"/>
        </w:rPr>
        <w:t>means a tree that has: </w:t>
      </w:r>
    </w:p>
    <w:p w14:paraId="2D3E875C" w14:textId="77777777" w:rsidR="00E2570C" w:rsidRPr="0071307F" w:rsidRDefault="00E2570C" w:rsidP="006B6998">
      <w:pPr>
        <w:pStyle w:val="ListParagraph"/>
        <w:numPr>
          <w:ilvl w:val="1"/>
          <w:numId w:val="39"/>
        </w:numPr>
        <w:rPr>
          <w:rFonts w:ascii="Calibri" w:hAnsi="Calibri" w:cs="Calibri"/>
          <w:sz w:val="21"/>
          <w:szCs w:val="21"/>
        </w:rPr>
      </w:pPr>
      <w:r w:rsidRPr="0071307F">
        <w:rPr>
          <w:rFonts w:ascii="Calibri" w:hAnsi="Calibri" w:cs="Calibri"/>
          <w:sz w:val="21"/>
          <w:szCs w:val="21"/>
        </w:rPr>
        <w:t>a height of more than 5 metres above ground level; and</w:t>
      </w:r>
    </w:p>
    <w:p w14:paraId="52DB9443" w14:textId="77777777" w:rsidR="00E2570C" w:rsidRPr="0071307F" w:rsidRDefault="00E2570C" w:rsidP="006B6998">
      <w:pPr>
        <w:pStyle w:val="ListParagraph"/>
        <w:numPr>
          <w:ilvl w:val="1"/>
          <w:numId w:val="39"/>
        </w:numPr>
        <w:rPr>
          <w:rFonts w:ascii="Calibri" w:hAnsi="Calibri" w:cs="Calibri"/>
          <w:sz w:val="21"/>
          <w:szCs w:val="21"/>
        </w:rPr>
      </w:pPr>
      <w:r w:rsidRPr="0071307F">
        <w:rPr>
          <w:rFonts w:ascii="Calibri" w:hAnsi="Calibri" w:cs="Calibri"/>
          <w:sz w:val="21"/>
          <w:szCs w:val="21"/>
        </w:rPr>
        <w:t>a trunk circumference of more than 0.5 metres, measured at 1.4 metres above ground level; and</w:t>
      </w:r>
    </w:p>
    <w:p w14:paraId="4CD39EE3" w14:textId="77777777" w:rsidR="00E2570C" w:rsidRPr="0071307F" w:rsidRDefault="00E2570C" w:rsidP="006B6998">
      <w:pPr>
        <w:pStyle w:val="ListParagraph"/>
        <w:numPr>
          <w:ilvl w:val="1"/>
          <w:numId w:val="39"/>
        </w:numPr>
        <w:rPr>
          <w:rFonts w:ascii="Calibri" w:hAnsi="Calibri" w:cs="Calibri"/>
          <w:sz w:val="21"/>
          <w:szCs w:val="21"/>
        </w:rPr>
      </w:pPr>
      <w:r w:rsidRPr="0071307F">
        <w:rPr>
          <w:rFonts w:ascii="Calibri" w:hAnsi="Calibri" w:cs="Calibri"/>
          <w:sz w:val="21"/>
          <w:szCs w:val="21"/>
        </w:rPr>
        <w:t>a canopy diameter of at least 4 metres;</w:t>
      </w:r>
    </w:p>
    <w:p w14:paraId="6D834E6B" w14:textId="77777777" w:rsidR="00E2570C" w:rsidRPr="0071307F" w:rsidRDefault="00E2570C" w:rsidP="006B6998">
      <w:pPr>
        <w:pStyle w:val="ListParagraph"/>
        <w:numPr>
          <w:ilvl w:val="0"/>
          <w:numId w:val="39"/>
        </w:numPr>
        <w:rPr>
          <w:rFonts w:ascii="Calibri" w:hAnsi="Calibri" w:cs="Calibri"/>
          <w:sz w:val="21"/>
          <w:szCs w:val="21"/>
        </w:rPr>
      </w:pPr>
      <w:r w:rsidRPr="0071307F">
        <w:rPr>
          <w:rFonts w:ascii="Calibri" w:hAnsi="Calibri" w:cs="Calibri"/>
          <w:b/>
          <w:bCs/>
          <w:color w:val="637D59"/>
          <w:sz w:val="21"/>
          <w:szCs w:val="21"/>
        </w:rPr>
        <w:t>boundary canopy tree</w:t>
      </w:r>
      <w:r w:rsidRPr="0071307F">
        <w:rPr>
          <w:rFonts w:ascii="Calibri" w:hAnsi="Calibri" w:cs="Calibri"/>
          <w:color w:val="637D59"/>
          <w:sz w:val="21"/>
          <w:szCs w:val="21"/>
        </w:rPr>
        <w:t> </w:t>
      </w:r>
      <w:r w:rsidRPr="0071307F">
        <w:rPr>
          <w:rFonts w:ascii="Calibri" w:hAnsi="Calibri" w:cs="Calibri"/>
          <w:sz w:val="21"/>
          <w:szCs w:val="21"/>
        </w:rPr>
        <w:t>means a canopy tree if any part of its trunk is within:</w:t>
      </w:r>
    </w:p>
    <w:p w14:paraId="6164448C" w14:textId="77777777" w:rsidR="00E2570C" w:rsidRPr="0071307F" w:rsidRDefault="00E2570C" w:rsidP="006B6998">
      <w:pPr>
        <w:pStyle w:val="ListParagraph"/>
        <w:numPr>
          <w:ilvl w:val="1"/>
          <w:numId w:val="39"/>
        </w:numPr>
        <w:rPr>
          <w:rFonts w:ascii="Calibri" w:hAnsi="Calibri" w:cs="Calibri"/>
          <w:sz w:val="21"/>
          <w:szCs w:val="21"/>
        </w:rPr>
      </w:pPr>
      <w:r w:rsidRPr="0071307F">
        <w:rPr>
          <w:rFonts w:ascii="Calibri" w:hAnsi="Calibri" w:cs="Calibri"/>
          <w:sz w:val="21"/>
          <w:szCs w:val="21"/>
        </w:rPr>
        <w:t>6 metres of the narrowest street frontage of a lot; or  </w:t>
      </w:r>
    </w:p>
    <w:p w14:paraId="5EA69B6E" w14:textId="77777777" w:rsidR="00E2570C" w:rsidRPr="0071307F" w:rsidRDefault="00E2570C" w:rsidP="006B6998">
      <w:pPr>
        <w:pStyle w:val="ListParagraph"/>
        <w:numPr>
          <w:ilvl w:val="1"/>
          <w:numId w:val="39"/>
        </w:numPr>
        <w:rPr>
          <w:rFonts w:ascii="Calibri" w:hAnsi="Calibri" w:cs="Calibri"/>
          <w:sz w:val="21"/>
          <w:szCs w:val="21"/>
        </w:rPr>
      </w:pPr>
      <w:r w:rsidRPr="0071307F">
        <w:rPr>
          <w:rFonts w:ascii="Calibri" w:hAnsi="Calibri" w:cs="Calibri"/>
          <w:sz w:val="21"/>
          <w:szCs w:val="21"/>
        </w:rPr>
        <w:t>4.5 metres of the rear boundary of a lot; </w:t>
      </w:r>
    </w:p>
    <w:p w14:paraId="38A5AC5E" w14:textId="77777777" w:rsidR="00E2570C" w:rsidRPr="0071307F" w:rsidRDefault="00E2570C" w:rsidP="006B6998">
      <w:pPr>
        <w:pStyle w:val="ListParagraph"/>
        <w:numPr>
          <w:ilvl w:val="0"/>
          <w:numId w:val="39"/>
        </w:numPr>
        <w:tabs>
          <w:tab w:val="num" w:pos="720"/>
        </w:tabs>
        <w:rPr>
          <w:rFonts w:ascii="Calibri" w:hAnsi="Calibri" w:cs="Calibri"/>
          <w:sz w:val="21"/>
          <w:szCs w:val="21"/>
        </w:rPr>
      </w:pPr>
      <w:r w:rsidRPr="0071307F">
        <w:rPr>
          <w:rFonts w:ascii="Calibri" w:hAnsi="Calibri" w:cs="Calibri"/>
          <w:b/>
          <w:bCs/>
          <w:color w:val="637D59"/>
          <w:sz w:val="21"/>
          <w:szCs w:val="21"/>
        </w:rPr>
        <w:lastRenderedPageBreak/>
        <w:t>new canopy tree </w:t>
      </w:r>
      <w:r w:rsidRPr="0071307F">
        <w:rPr>
          <w:rFonts w:ascii="Calibri" w:hAnsi="Calibri" w:cs="Calibri"/>
          <w:sz w:val="21"/>
          <w:szCs w:val="21"/>
        </w:rPr>
        <w:t>means a canopy tree proposed to be planted. It must be a species and type that will, at maturity, have:</w:t>
      </w:r>
    </w:p>
    <w:p w14:paraId="46D27115" w14:textId="77777777" w:rsidR="00E2570C" w:rsidRPr="0071307F" w:rsidRDefault="00E2570C" w:rsidP="006B6998">
      <w:pPr>
        <w:pStyle w:val="ListParagraph"/>
        <w:numPr>
          <w:ilvl w:val="1"/>
          <w:numId w:val="39"/>
        </w:numPr>
        <w:rPr>
          <w:rFonts w:ascii="Calibri" w:hAnsi="Calibri" w:cs="Calibri"/>
          <w:sz w:val="21"/>
          <w:szCs w:val="21"/>
        </w:rPr>
      </w:pPr>
      <w:r w:rsidRPr="0071307F">
        <w:rPr>
          <w:rFonts w:ascii="Calibri" w:hAnsi="Calibri" w:cs="Calibri"/>
          <w:sz w:val="21"/>
          <w:szCs w:val="21"/>
        </w:rPr>
        <w:t>an expected height of at least 6 metres above ground level; and</w:t>
      </w:r>
    </w:p>
    <w:p w14:paraId="124911CA" w14:textId="77777777" w:rsidR="00E2570C" w:rsidRPr="0071307F" w:rsidRDefault="00E2570C" w:rsidP="006B6998">
      <w:pPr>
        <w:pStyle w:val="ListParagraph"/>
        <w:numPr>
          <w:ilvl w:val="1"/>
          <w:numId w:val="39"/>
        </w:numPr>
        <w:rPr>
          <w:rFonts w:ascii="Calibri" w:hAnsi="Calibri" w:cs="Calibri"/>
          <w:sz w:val="21"/>
          <w:szCs w:val="21"/>
        </w:rPr>
      </w:pPr>
      <w:r w:rsidRPr="0071307F">
        <w:rPr>
          <w:rFonts w:ascii="Calibri" w:hAnsi="Calibri" w:cs="Calibri"/>
          <w:sz w:val="21"/>
          <w:szCs w:val="21"/>
        </w:rPr>
        <w:t>an expected canopy diameter of at least 4 metres</w:t>
      </w:r>
    </w:p>
    <w:p w14:paraId="183C4016" w14:textId="77777777" w:rsidR="00E2570C" w:rsidRPr="0071307F" w:rsidRDefault="00E2570C" w:rsidP="00E2570C">
      <w:pPr>
        <w:rPr>
          <w:rFonts w:ascii="Calibri" w:hAnsi="Calibri" w:cs="Calibri"/>
          <w:b/>
          <w:u w:val="single"/>
        </w:rPr>
      </w:pPr>
      <w:r w:rsidRPr="0071307F">
        <w:rPr>
          <w:rFonts w:ascii="Calibri" w:hAnsi="Calibri" w:cs="Calibri"/>
          <w:b/>
          <w:u w:val="single"/>
        </w:rPr>
        <w:t>Canopy Tree Requirement</w:t>
      </w:r>
    </w:p>
    <w:p w14:paraId="5A734D54" w14:textId="77777777" w:rsidR="00E2570C" w:rsidRPr="0071307F" w:rsidRDefault="00E2570C" w:rsidP="00E2570C">
      <w:pPr>
        <w:rPr>
          <w:rFonts w:ascii="Calibri" w:hAnsi="Calibri" w:cs="Calibri"/>
        </w:rPr>
      </w:pPr>
      <w:r w:rsidRPr="0071307F">
        <w:rPr>
          <w:rFonts w:ascii="Calibri" w:hAnsi="Calibri" w:cs="Calibri"/>
        </w:rPr>
        <w:t>The total canopy cover of trees on the site should be equivalent to at least the percentage of the site area specified in Column 2 to Table 1 corresponding to the applicable site area specified in Column 1.</w:t>
      </w:r>
    </w:p>
    <w:p w14:paraId="146A7858" w14:textId="77777777" w:rsidR="00E2570C" w:rsidRPr="0071307F" w:rsidRDefault="00E2570C" w:rsidP="00E2570C">
      <w:pPr>
        <w:rPr>
          <w:rFonts w:ascii="Calibri" w:hAnsi="Calibri" w:cs="Calibri"/>
        </w:rPr>
      </w:pPr>
      <w:r w:rsidRPr="0071307F">
        <w:rPr>
          <w:rFonts w:ascii="Calibri" w:hAnsi="Calibri" w:cs="Calibri"/>
        </w:rPr>
        <w:t>The canopy cover requirement can only be met by retaining an existing canopy tree, planting a new canopy tree or a combination of both, within the site.  </w:t>
      </w:r>
    </w:p>
    <w:tbl>
      <w:tblPr>
        <w:tblStyle w:val="TableGrid"/>
        <w:tblW w:w="0" w:type="auto"/>
        <w:jc w:val="center"/>
        <w:tblBorders>
          <w:top w:val="single" w:sz="4" w:space="0" w:color="637D59"/>
          <w:left w:val="single" w:sz="4" w:space="0" w:color="637D59"/>
          <w:bottom w:val="single" w:sz="4" w:space="0" w:color="637D59"/>
          <w:right w:val="single" w:sz="4" w:space="0" w:color="637D59"/>
          <w:insideH w:val="single" w:sz="4" w:space="0" w:color="637D59"/>
          <w:insideV w:val="single" w:sz="4" w:space="0" w:color="637D59"/>
        </w:tblBorders>
        <w:tblLayout w:type="fixed"/>
        <w:tblLook w:val="04A0" w:firstRow="1" w:lastRow="0" w:firstColumn="1" w:lastColumn="0" w:noHBand="0" w:noVBand="1"/>
      </w:tblPr>
      <w:tblGrid>
        <w:gridCol w:w="4957"/>
        <w:gridCol w:w="5386"/>
      </w:tblGrid>
      <w:tr w:rsidR="00E2570C" w:rsidRPr="0071307F" w14:paraId="76112E74" w14:textId="77777777" w:rsidTr="00303ECB">
        <w:trPr>
          <w:trHeight w:val="273"/>
          <w:jc w:val="center"/>
        </w:trPr>
        <w:tc>
          <w:tcPr>
            <w:tcW w:w="10343" w:type="dxa"/>
            <w:gridSpan w:val="2"/>
            <w:tcBorders>
              <w:top w:val="nil"/>
            </w:tcBorders>
            <w:shd w:val="clear" w:color="auto" w:fill="637D59"/>
            <w:vAlign w:val="center"/>
          </w:tcPr>
          <w:p w14:paraId="53977FDD"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TABLE 1 – CANOPY COVER:</w:t>
            </w:r>
          </w:p>
        </w:tc>
      </w:tr>
      <w:tr w:rsidR="00E2570C" w:rsidRPr="0071307F" w14:paraId="2FFC978A" w14:textId="77777777" w:rsidTr="00303ECB">
        <w:trPr>
          <w:jc w:val="center"/>
        </w:trPr>
        <w:tc>
          <w:tcPr>
            <w:tcW w:w="4957" w:type="dxa"/>
            <w:shd w:val="clear" w:color="auto" w:fill="E7E8E9"/>
          </w:tcPr>
          <w:p w14:paraId="0C300AEF" w14:textId="77777777" w:rsidR="00E2570C" w:rsidRPr="0071307F" w:rsidRDefault="00E2570C" w:rsidP="00303ECB">
            <w:pPr>
              <w:spacing w:after="0" w:line="259" w:lineRule="auto"/>
              <w:rPr>
                <w:rFonts w:ascii="Calibri" w:hAnsi="Calibri" w:cs="Calibri"/>
              </w:rPr>
            </w:pPr>
            <w:r w:rsidRPr="0071307F">
              <w:rPr>
                <w:rFonts w:ascii="Calibri" w:hAnsi="Calibri" w:cs="Calibri"/>
              </w:rPr>
              <w:t>Column 1</w:t>
            </w:r>
          </w:p>
        </w:tc>
        <w:tc>
          <w:tcPr>
            <w:tcW w:w="5386" w:type="dxa"/>
            <w:shd w:val="clear" w:color="auto" w:fill="E7E8E9"/>
          </w:tcPr>
          <w:p w14:paraId="2A2030CB" w14:textId="77777777" w:rsidR="00E2570C" w:rsidRPr="0071307F" w:rsidRDefault="00E2570C" w:rsidP="00303ECB">
            <w:pPr>
              <w:spacing w:after="0" w:line="259" w:lineRule="auto"/>
              <w:rPr>
                <w:rFonts w:ascii="Calibri" w:hAnsi="Calibri" w:cs="Calibri"/>
              </w:rPr>
            </w:pPr>
            <w:r w:rsidRPr="0071307F">
              <w:rPr>
                <w:rFonts w:ascii="Calibri" w:hAnsi="Calibri" w:cs="Calibri"/>
              </w:rPr>
              <w:t>Column 2</w:t>
            </w:r>
          </w:p>
        </w:tc>
      </w:tr>
      <w:tr w:rsidR="00E2570C" w:rsidRPr="0071307F" w14:paraId="3C125639" w14:textId="77777777" w:rsidTr="00303ECB">
        <w:trPr>
          <w:jc w:val="center"/>
        </w:trPr>
        <w:tc>
          <w:tcPr>
            <w:tcW w:w="4957" w:type="dxa"/>
            <w:shd w:val="clear" w:color="auto" w:fill="E7E8E9"/>
          </w:tcPr>
          <w:p w14:paraId="084E6107" w14:textId="77777777" w:rsidR="00E2570C" w:rsidRPr="0071307F" w:rsidRDefault="00E2570C" w:rsidP="00303ECB">
            <w:pPr>
              <w:spacing w:after="0" w:line="259" w:lineRule="auto"/>
              <w:rPr>
                <w:rFonts w:ascii="Calibri" w:hAnsi="Calibri" w:cs="Calibri"/>
                <w:b/>
                <w:bCs/>
              </w:rPr>
            </w:pPr>
            <w:r w:rsidRPr="0071307F">
              <w:rPr>
                <w:rFonts w:ascii="Calibri" w:hAnsi="Calibri" w:cs="Calibri"/>
              </w:rPr>
              <w:t>Site Area</w:t>
            </w:r>
          </w:p>
        </w:tc>
        <w:tc>
          <w:tcPr>
            <w:tcW w:w="5386" w:type="dxa"/>
            <w:shd w:val="clear" w:color="auto" w:fill="E7E8E9"/>
          </w:tcPr>
          <w:p w14:paraId="41ECFF7E" w14:textId="77777777" w:rsidR="00E2570C" w:rsidRPr="0071307F" w:rsidRDefault="00E2570C" w:rsidP="00303ECB">
            <w:pPr>
              <w:spacing w:after="0" w:line="259" w:lineRule="auto"/>
              <w:rPr>
                <w:rFonts w:ascii="Calibri" w:hAnsi="Calibri" w:cs="Calibri"/>
                <w:b/>
                <w:bCs/>
              </w:rPr>
            </w:pPr>
            <w:r w:rsidRPr="0071307F">
              <w:rPr>
                <w:rFonts w:ascii="Calibri" w:hAnsi="Calibri" w:cs="Calibri"/>
              </w:rPr>
              <w:t>Canopy Requirement</w:t>
            </w:r>
          </w:p>
        </w:tc>
      </w:tr>
      <w:tr w:rsidR="00E2570C" w:rsidRPr="0071307F" w14:paraId="4277A5F5" w14:textId="77777777" w:rsidTr="00303ECB">
        <w:trPr>
          <w:jc w:val="center"/>
        </w:trPr>
        <w:tc>
          <w:tcPr>
            <w:tcW w:w="4957" w:type="dxa"/>
            <w:shd w:val="clear" w:color="auto" w:fill="E7E8E9"/>
          </w:tcPr>
          <w:p w14:paraId="26828D32" w14:textId="77777777" w:rsidR="00E2570C" w:rsidRPr="0071307F" w:rsidRDefault="00E2570C" w:rsidP="00303ECB">
            <w:pPr>
              <w:spacing w:after="0" w:line="259" w:lineRule="auto"/>
              <w:rPr>
                <w:rFonts w:ascii="Calibri" w:hAnsi="Calibri" w:cs="Calibri"/>
              </w:rPr>
            </w:pPr>
            <w:r w:rsidRPr="0071307F">
              <w:rPr>
                <w:rFonts w:ascii="Calibri" w:hAnsi="Calibri" w:cs="Calibri"/>
              </w:rPr>
              <w:t>1000 square metres or less</w:t>
            </w:r>
          </w:p>
        </w:tc>
        <w:tc>
          <w:tcPr>
            <w:tcW w:w="5386" w:type="dxa"/>
            <w:shd w:val="clear" w:color="auto" w:fill="E7E8E9"/>
          </w:tcPr>
          <w:p w14:paraId="796F6B63" w14:textId="77777777" w:rsidR="00E2570C" w:rsidRPr="0071307F" w:rsidRDefault="00E2570C" w:rsidP="00303ECB">
            <w:pPr>
              <w:spacing w:after="0" w:line="259" w:lineRule="auto"/>
              <w:rPr>
                <w:rFonts w:ascii="Calibri" w:hAnsi="Calibri" w:cs="Calibri"/>
              </w:rPr>
            </w:pPr>
            <w:r w:rsidRPr="0071307F">
              <w:rPr>
                <w:rFonts w:ascii="Calibri" w:hAnsi="Calibri" w:cs="Calibri"/>
              </w:rPr>
              <w:t>10 per cent of site area</w:t>
            </w:r>
          </w:p>
        </w:tc>
      </w:tr>
      <w:tr w:rsidR="00E2570C" w:rsidRPr="0071307F" w14:paraId="60FAC447" w14:textId="77777777" w:rsidTr="00303ECB">
        <w:trPr>
          <w:jc w:val="center"/>
        </w:trPr>
        <w:tc>
          <w:tcPr>
            <w:tcW w:w="4957" w:type="dxa"/>
            <w:shd w:val="clear" w:color="auto" w:fill="E7E8E9"/>
          </w:tcPr>
          <w:p w14:paraId="03267E8D" w14:textId="77777777" w:rsidR="00E2570C" w:rsidRPr="0071307F" w:rsidRDefault="00E2570C" w:rsidP="00303ECB">
            <w:pPr>
              <w:spacing w:after="0" w:line="259" w:lineRule="auto"/>
              <w:rPr>
                <w:rFonts w:ascii="Calibri" w:hAnsi="Calibri" w:cs="Calibri"/>
              </w:rPr>
            </w:pPr>
            <w:r w:rsidRPr="0071307F">
              <w:rPr>
                <w:rFonts w:ascii="Calibri" w:hAnsi="Calibri" w:cs="Calibri"/>
              </w:rPr>
              <w:t>More than 1000 square metres to 1500 square metres</w:t>
            </w:r>
          </w:p>
        </w:tc>
        <w:tc>
          <w:tcPr>
            <w:tcW w:w="5386" w:type="dxa"/>
            <w:shd w:val="clear" w:color="auto" w:fill="E7E8E9"/>
          </w:tcPr>
          <w:p w14:paraId="76D192D4" w14:textId="77777777" w:rsidR="00E2570C" w:rsidRPr="0071307F" w:rsidRDefault="00E2570C" w:rsidP="00303ECB">
            <w:pPr>
              <w:spacing w:after="0" w:line="259" w:lineRule="auto"/>
              <w:rPr>
                <w:rFonts w:ascii="Calibri" w:hAnsi="Calibri" w:cs="Calibri"/>
              </w:rPr>
            </w:pPr>
            <w:r w:rsidRPr="0071307F">
              <w:rPr>
                <w:rFonts w:ascii="Calibri" w:hAnsi="Calibri" w:cs="Calibri"/>
              </w:rPr>
              <w:t>15 per cent of site area</w:t>
            </w:r>
          </w:p>
        </w:tc>
      </w:tr>
      <w:tr w:rsidR="00E2570C" w:rsidRPr="0071307F" w14:paraId="26405DDF" w14:textId="77777777" w:rsidTr="00303ECB">
        <w:trPr>
          <w:jc w:val="center"/>
        </w:trPr>
        <w:tc>
          <w:tcPr>
            <w:tcW w:w="4957" w:type="dxa"/>
            <w:shd w:val="clear" w:color="auto" w:fill="E7E8E9"/>
          </w:tcPr>
          <w:p w14:paraId="0F48D2E7" w14:textId="77777777" w:rsidR="00E2570C" w:rsidRPr="0071307F" w:rsidRDefault="00E2570C" w:rsidP="00303ECB">
            <w:pPr>
              <w:spacing w:after="0" w:line="259" w:lineRule="auto"/>
              <w:rPr>
                <w:rFonts w:ascii="Calibri" w:hAnsi="Calibri" w:cs="Calibri"/>
              </w:rPr>
            </w:pPr>
            <w:r w:rsidRPr="0071307F">
              <w:rPr>
                <w:rFonts w:ascii="Calibri" w:hAnsi="Calibri" w:cs="Calibri"/>
              </w:rPr>
              <w:t>More than 1500 square metres</w:t>
            </w:r>
          </w:p>
        </w:tc>
        <w:tc>
          <w:tcPr>
            <w:tcW w:w="5386" w:type="dxa"/>
            <w:shd w:val="clear" w:color="auto" w:fill="E7E8E9"/>
          </w:tcPr>
          <w:p w14:paraId="77CFAC1A" w14:textId="77777777" w:rsidR="00E2570C" w:rsidRPr="0071307F" w:rsidRDefault="00E2570C" w:rsidP="00303ECB">
            <w:pPr>
              <w:spacing w:after="0" w:line="259" w:lineRule="auto"/>
              <w:rPr>
                <w:rFonts w:ascii="Calibri" w:hAnsi="Calibri" w:cs="Calibri"/>
              </w:rPr>
            </w:pPr>
            <w:r w:rsidRPr="0071307F">
              <w:rPr>
                <w:rFonts w:ascii="Calibri" w:hAnsi="Calibri" w:cs="Calibri"/>
              </w:rPr>
              <w:t>20 per cent of site area</w:t>
            </w:r>
          </w:p>
          <w:p w14:paraId="750A4685" w14:textId="77777777" w:rsidR="00E2570C" w:rsidRPr="0071307F" w:rsidRDefault="00E2570C" w:rsidP="00303ECB">
            <w:pPr>
              <w:spacing w:after="0" w:line="259" w:lineRule="auto"/>
              <w:rPr>
                <w:rFonts w:ascii="Calibri" w:hAnsi="Calibri" w:cs="Calibri"/>
              </w:rPr>
            </w:pPr>
            <w:r w:rsidRPr="0071307F">
              <w:rPr>
                <w:rFonts w:ascii="Calibri" w:hAnsi="Calibri" w:cs="Calibri"/>
                <w:i/>
                <w:iCs/>
              </w:rPr>
              <w:t>If the existing total canopy cover is more than 20 per cent of the site area, the tree canopy requirement is 20 per cent of the site area plus 50 per cent of the area of existing canopy cover that exceeds 20 per cent.</w:t>
            </w:r>
          </w:p>
        </w:tc>
      </w:tr>
    </w:tbl>
    <w:p w14:paraId="0E5DE9BD" w14:textId="77777777" w:rsidR="00E2570C" w:rsidRPr="0071307F" w:rsidRDefault="00E2570C" w:rsidP="00E2570C">
      <w:pPr>
        <w:rPr>
          <w:rFonts w:ascii="Calibri" w:hAnsi="Calibri" w:cs="Calibri"/>
        </w:rPr>
      </w:pPr>
    </w:p>
    <w:p w14:paraId="43DCB434" w14:textId="77777777" w:rsidR="00E2570C" w:rsidRPr="0071307F" w:rsidRDefault="00E2570C" w:rsidP="00E2570C">
      <w:pPr>
        <w:rPr>
          <w:rFonts w:ascii="Calibri" w:hAnsi="Calibri" w:cs="Calibri"/>
        </w:rPr>
      </w:pPr>
      <w:r w:rsidRPr="0071307F">
        <w:rPr>
          <w:rFonts w:ascii="Calibri" w:hAnsi="Calibri" w:cs="Calibri"/>
        </w:rPr>
        <w:br/>
      </w:r>
      <w:r w:rsidRPr="0071307F">
        <w:rPr>
          <w:rFonts w:ascii="Calibri" w:hAnsi="Calibri" w:cs="Calibri"/>
          <w:b/>
          <w:u w:val="single"/>
        </w:rPr>
        <w:br/>
        <w:t>Example:</w:t>
      </w:r>
    </w:p>
    <w:p w14:paraId="04F9FFBE" w14:textId="77777777" w:rsidR="00E2570C" w:rsidRPr="0071307F" w:rsidRDefault="00E2570C" w:rsidP="00E2570C">
      <w:pPr>
        <w:rPr>
          <w:rFonts w:ascii="Calibri" w:hAnsi="Calibri" w:cs="Calibri"/>
        </w:rPr>
      </w:pPr>
      <w:r w:rsidRPr="0071307F">
        <w:rPr>
          <w:rFonts w:ascii="Calibri" w:hAnsi="Calibri" w:cs="Calibri"/>
        </w:rPr>
        <w:t>If the site area is 2000 square metres and the existing total canopy cover within the site is 30 per cent of the site area, the required total canopy cover is 25 per cent (20% + [(0.5 x (30% -20%)] = 25%).</w:t>
      </w:r>
    </w:p>
    <w:p w14:paraId="05D4CF21" w14:textId="77777777" w:rsidR="00E2570C" w:rsidRPr="0071307F" w:rsidRDefault="00E2570C" w:rsidP="00E2570C">
      <w:pPr>
        <w:spacing w:after="100" w:afterAutospacing="1"/>
        <w:rPr>
          <w:rFonts w:ascii="Calibri" w:hAnsi="Calibri" w:cs="Calibri"/>
        </w:rPr>
      </w:pPr>
      <w:r w:rsidRPr="0071307F">
        <w:rPr>
          <w:rFonts w:ascii="Calibri" w:hAnsi="Calibri" w:cs="Calibri"/>
        </w:rPr>
        <w:t>The total canopy cover required by Table 1 includes:   </w:t>
      </w:r>
    </w:p>
    <w:p w14:paraId="501AD3D1" w14:textId="54B82EC7" w:rsidR="00E2570C" w:rsidRPr="0071307F" w:rsidRDefault="00E2570C" w:rsidP="006B6998">
      <w:pPr>
        <w:numPr>
          <w:ilvl w:val="0"/>
          <w:numId w:val="40"/>
        </w:numPr>
        <w:spacing w:after="100" w:afterAutospacing="1"/>
        <w:rPr>
          <w:rFonts w:ascii="Calibri" w:hAnsi="Calibri" w:cs="Calibri"/>
        </w:rPr>
      </w:pPr>
      <w:r w:rsidRPr="0071307F">
        <w:rPr>
          <w:rFonts w:ascii="Calibri" w:hAnsi="Calibri" w:cs="Calibri"/>
        </w:rPr>
        <w:t>The total canopy cover of an existing canopy tree, whether or not the canopy cover is wholly contained within the boundaries of the site.  </w:t>
      </w:r>
    </w:p>
    <w:p w14:paraId="303CE6EC" w14:textId="77777777" w:rsidR="00E2570C" w:rsidRPr="0071307F" w:rsidRDefault="00E2570C" w:rsidP="006B6998">
      <w:pPr>
        <w:numPr>
          <w:ilvl w:val="0"/>
          <w:numId w:val="40"/>
        </w:numPr>
        <w:spacing w:after="100" w:afterAutospacing="1"/>
        <w:rPr>
          <w:rFonts w:ascii="Calibri" w:hAnsi="Calibri" w:cs="Calibri"/>
        </w:rPr>
      </w:pPr>
      <w:r w:rsidRPr="0071307F">
        <w:rPr>
          <w:rFonts w:ascii="Calibri" w:hAnsi="Calibri" w:cs="Calibri"/>
        </w:rPr>
        <w:t>The canopy cover within the boundaries of the site of a new canopy tree and any part of the canopy cover overhanging land in a public road or public open space.</w:t>
      </w:r>
    </w:p>
    <w:p w14:paraId="2B73B816" w14:textId="77777777" w:rsidR="00E2570C" w:rsidRPr="0071307F" w:rsidRDefault="00E2570C" w:rsidP="006B6998">
      <w:pPr>
        <w:numPr>
          <w:ilvl w:val="0"/>
          <w:numId w:val="40"/>
        </w:numPr>
        <w:spacing w:after="100" w:afterAutospacing="1"/>
        <w:rPr>
          <w:rFonts w:ascii="Calibri" w:hAnsi="Calibri" w:cs="Calibri"/>
        </w:rPr>
      </w:pPr>
      <w:r w:rsidRPr="0071307F">
        <w:rPr>
          <w:rFonts w:ascii="Calibri" w:hAnsi="Calibri" w:cs="Calibri"/>
        </w:rPr>
        <w:t>The canopy cover of an existing canopy tree and a new canopy tree that extends below, or overhangs, an existing or proposed building located on the site.    </w:t>
      </w:r>
    </w:p>
    <w:p w14:paraId="116A015B" w14:textId="77777777" w:rsidR="00E2570C" w:rsidRPr="0071307F" w:rsidRDefault="00E2570C" w:rsidP="006B6998">
      <w:pPr>
        <w:numPr>
          <w:ilvl w:val="0"/>
          <w:numId w:val="40"/>
        </w:numPr>
        <w:spacing w:after="100" w:afterAutospacing="1"/>
        <w:rPr>
          <w:rFonts w:ascii="Calibri" w:hAnsi="Calibri" w:cs="Calibri"/>
        </w:rPr>
      </w:pPr>
      <w:r w:rsidRPr="0071307F">
        <w:rPr>
          <w:rFonts w:ascii="Calibri" w:hAnsi="Calibri" w:cs="Calibri"/>
        </w:rPr>
        <w:t xml:space="preserve">Any overlapping canopy cover of an existing canopy tree or a new canopy tree provided that the overlapping canopy cover is only counted once. </w:t>
      </w:r>
      <w:r w:rsidRPr="0071307F">
        <w:rPr>
          <w:rFonts w:ascii="Calibri" w:hAnsi="Calibri" w:cs="Calibri"/>
          <w:b/>
          <w:bCs/>
        </w:rPr>
        <w:t> </w:t>
      </w:r>
    </w:p>
    <w:p w14:paraId="2AC2BFF9" w14:textId="77777777" w:rsidR="00E2570C" w:rsidRPr="0071307F" w:rsidRDefault="00E2570C" w:rsidP="00E2570C">
      <w:pPr>
        <w:spacing w:after="100" w:afterAutospacing="1"/>
        <w:rPr>
          <w:rFonts w:ascii="Calibri" w:hAnsi="Calibri" w:cs="Calibri"/>
        </w:rPr>
      </w:pPr>
      <w:r w:rsidRPr="0071307F">
        <w:rPr>
          <w:rFonts w:ascii="Calibri" w:hAnsi="Calibri" w:cs="Calibri"/>
        </w:rPr>
        <w:t>At least one existing canopy tree or new canopy tree is to be located within the front setback. This does not apply if it is proposed to retain one existing canopy tree that meets the minimum total canopy cover requirement and that tree is not located in the front setback.</w:t>
      </w:r>
    </w:p>
    <w:p w14:paraId="0C4B8AFA" w14:textId="77777777" w:rsidR="00E2570C" w:rsidRPr="0071307F" w:rsidRDefault="00E2570C" w:rsidP="00E2570C">
      <w:pPr>
        <w:spacing w:after="100" w:afterAutospacing="1"/>
        <w:rPr>
          <w:rFonts w:ascii="Calibri" w:hAnsi="Calibri" w:cs="Calibri"/>
        </w:rPr>
      </w:pPr>
      <w:r w:rsidRPr="0071307F">
        <w:rPr>
          <w:rFonts w:ascii="Calibri" w:hAnsi="Calibri" w:cs="Calibri"/>
        </w:rPr>
        <w:t>Each new canopy tree should be planted in either deep soil or a planter that meets the following requirements: </w:t>
      </w:r>
    </w:p>
    <w:p w14:paraId="491F524A" w14:textId="6B4F96F7" w:rsidR="00E2570C" w:rsidRPr="0071307F" w:rsidRDefault="00E2570C" w:rsidP="006B6998">
      <w:pPr>
        <w:numPr>
          <w:ilvl w:val="0"/>
          <w:numId w:val="41"/>
        </w:numPr>
        <w:spacing w:after="100" w:afterAutospacing="1"/>
        <w:rPr>
          <w:rFonts w:ascii="Calibri" w:hAnsi="Calibri" w:cs="Calibri"/>
        </w:rPr>
      </w:pPr>
      <w:r w:rsidRPr="0071307F">
        <w:rPr>
          <w:rFonts w:ascii="Calibri" w:hAnsi="Calibri" w:cs="Calibri"/>
        </w:rPr>
        <w:t>Deep soil must be at least the area and plan dimension specified in Columns 2 and 5, respectively, of Table 2 corresponding to the tree’s expected canopy diameter at maturity specified in Column 1.    </w:t>
      </w:r>
    </w:p>
    <w:p w14:paraId="51A4C6EF" w14:textId="40D5F61D" w:rsidR="00E2570C" w:rsidRPr="0071307F" w:rsidRDefault="00E2570C" w:rsidP="006B6998">
      <w:pPr>
        <w:numPr>
          <w:ilvl w:val="0"/>
          <w:numId w:val="41"/>
        </w:numPr>
        <w:spacing w:after="100" w:afterAutospacing="1"/>
        <w:rPr>
          <w:rFonts w:ascii="Calibri" w:hAnsi="Calibri" w:cs="Calibri"/>
        </w:rPr>
      </w:pPr>
      <w:r w:rsidRPr="0071307F">
        <w:rPr>
          <w:rFonts w:ascii="Calibri" w:hAnsi="Calibri" w:cs="Calibri"/>
        </w:rPr>
        <w:lastRenderedPageBreak/>
        <w:t>A planter must be at least the soil volume, soil depth, and plan dimension, specified in Columns 3, 4 and 5 of Table 2 corresponding to the tree’s expected canopy diameter at maturity specified in Column 1.    </w:t>
      </w:r>
    </w:p>
    <w:p w14:paraId="3970A7CD" w14:textId="77777777" w:rsidR="00E2570C" w:rsidRPr="0071307F" w:rsidRDefault="00E2570C" w:rsidP="006B6998">
      <w:pPr>
        <w:numPr>
          <w:ilvl w:val="0"/>
          <w:numId w:val="41"/>
        </w:numPr>
        <w:spacing w:after="100" w:afterAutospacing="1"/>
        <w:rPr>
          <w:rFonts w:ascii="Calibri" w:hAnsi="Calibri" w:cs="Calibri"/>
        </w:rPr>
      </w:pPr>
      <w:r w:rsidRPr="0071307F">
        <w:rPr>
          <w:rFonts w:ascii="Calibri" w:hAnsi="Calibri" w:cs="Calibri"/>
        </w:rPr>
        <w:t>If two or more new canopy trees are to be planted in the same area of deep soil, the required area of deep soil can be reduced by the percentage specified in Column 2 of Table 3 corresponding to the number of trees specified in Column 1.   </w:t>
      </w:r>
    </w:p>
    <w:tbl>
      <w:tblPr>
        <w:tblStyle w:val="TableGrid"/>
        <w:tblW w:w="0" w:type="auto"/>
        <w:jc w:val="center"/>
        <w:tblBorders>
          <w:top w:val="single" w:sz="4" w:space="0" w:color="637D59"/>
          <w:left w:val="single" w:sz="4" w:space="0" w:color="637D59"/>
          <w:bottom w:val="single" w:sz="4" w:space="0" w:color="637D59"/>
          <w:right w:val="single" w:sz="4" w:space="0" w:color="637D59"/>
          <w:insideH w:val="single" w:sz="4" w:space="0" w:color="637D59"/>
          <w:insideV w:val="single" w:sz="4" w:space="0" w:color="637D59"/>
        </w:tblBorders>
        <w:tblLook w:val="04A0" w:firstRow="1" w:lastRow="0" w:firstColumn="1" w:lastColumn="0" w:noHBand="0" w:noVBand="1"/>
      </w:tblPr>
      <w:tblGrid>
        <w:gridCol w:w="2068"/>
        <w:gridCol w:w="2069"/>
        <w:gridCol w:w="2068"/>
        <w:gridCol w:w="2069"/>
        <w:gridCol w:w="2069"/>
      </w:tblGrid>
      <w:tr w:rsidR="00E2570C" w:rsidRPr="0071307F" w14:paraId="4C577A44" w14:textId="77777777" w:rsidTr="00303ECB">
        <w:trPr>
          <w:trHeight w:val="273"/>
          <w:jc w:val="center"/>
        </w:trPr>
        <w:tc>
          <w:tcPr>
            <w:tcW w:w="10343" w:type="dxa"/>
            <w:gridSpan w:val="5"/>
            <w:tcBorders>
              <w:top w:val="nil"/>
            </w:tcBorders>
            <w:shd w:val="clear" w:color="auto" w:fill="637D59"/>
            <w:vAlign w:val="center"/>
          </w:tcPr>
          <w:p w14:paraId="31E2294F"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TABLE 2 DEEP SOIL AND PLANTER REQUIREMENTS:</w:t>
            </w:r>
          </w:p>
        </w:tc>
      </w:tr>
      <w:tr w:rsidR="00E2570C" w:rsidRPr="0071307F" w14:paraId="79CD6ECF" w14:textId="77777777" w:rsidTr="00303ECB">
        <w:trPr>
          <w:trHeight w:val="273"/>
          <w:jc w:val="center"/>
        </w:trPr>
        <w:tc>
          <w:tcPr>
            <w:tcW w:w="2068" w:type="dxa"/>
            <w:shd w:val="clear" w:color="auto" w:fill="637D59"/>
          </w:tcPr>
          <w:p w14:paraId="52FA4FE1"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COLUMN 1</w:t>
            </w:r>
          </w:p>
          <w:p w14:paraId="67D74806"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EXPECTED CANOPY DIAMETER AT MATURITY</w:t>
            </w:r>
          </w:p>
        </w:tc>
        <w:tc>
          <w:tcPr>
            <w:tcW w:w="2069" w:type="dxa"/>
            <w:shd w:val="clear" w:color="auto" w:fill="637D59"/>
          </w:tcPr>
          <w:p w14:paraId="48F2ED7D"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COLUMN 2</w:t>
            </w:r>
          </w:p>
          <w:p w14:paraId="2A8DB00D"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MINIMUM DEEP SOIL AREA</w:t>
            </w:r>
          </w:p>
        </w:tc>
        <w:tc>
          <w:tcPr>
            <w:tcW w:w="2068" w:type="dxa"/>
            <w:shd w:val="clear" w:color="auto" w:fill="637D59"/>
          </w:tcPr>
          <w:p w14:paraId="18A79BD2"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COLUMN 3</w:t>
            </w:r>
          </w:p>
          <w:p w14:paraId="71118A7F"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MINIMUM TREE IN PLANTER SOIL VOLUME</w:t>
            </w:r>
          </w:p>
        </w:tc>
        <w:tc>
          <w:tcPr>
            <w:tcW w:w="2069" w:type="dxa"/>
            <w:shd w:val="clear" w:color="auto" w:fill="637D59"/>
          </w:tcPr>
          <w:p w14:paraId="48FB27B7"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COLUMN 4</w:t>
            </w:r>
          </w:p>
          <w:p w14:paraId="662F81CD"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MINIMUM TREE IN PLANTER SOIL DEPTH</w:t>
            </w:r>
          </w:p>
        </w:tc>
        <w:tc>
          <w:tcPr>
            <w:tcW w:w="2069" w:type="dxa"/>
            <w:shd w:val="clear" w:color="auto" w:fill="637D59"/>
          </w:tcPr>
          <w:p w14:paraId="47938C02"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COLUMN 5</w:t>
            </w:r>
          </w:p>
          <w:p w14:paraId="026F1035"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MINIMUM DEEP SOIL OR TREE IN PLATER PLAN DIMENSION</w:t>
            </w:r>
          </w:p>
        </w:tc>
      </w:tr>
      <w:tr w:rsidR="00E2570C" w:rsidRPr="0071307F" w14:paraId="205D5897" w14:textId="77777777" w:rsidTr="00303ECB">
        <w:trPr>
          <w:trHeight w:val="397"/>
          <w:jc w:val="center"/>
        </w:trPr>
        <w:tc>
          <w:tcPr>
            <w:tcW w:w="2068" w:type="dxa"/>
            <w:shd w:val="clear" w:color="auto" w:fill="E7E8E9"/>
            <w:vAlign w:val="center"/>
          </w:tcPr>
          <w:p w14:paraId="5920E5D3" w14:textId="77777777" w:rsidR="00E2570C" w:rsidRPr="0071307F" w:rsidRDefault="00E2570C" w:rsidP="00303ECB">
            <w:pPr>
              <w:rPr>
                <w:rFonts w:ascii="Calibri" w:hAnsi="Calibri" w:cs="Calibri"/>
              </w:rPr>
            </w:pPr>
            <w:r w:rsidRPr="0071307F">
              <w:rPr>
                <w:rFonts w:ascii="Calibri" w:hAnsi="Calibri" w:cs="Calibri"/>
              </w:rPr>
              <w:t>4 metres and less than 5 metres  </w:t>
            </w:r>
          </w:p>
        </w:tc>
        <w:tc>
          <w:tcPr>
            <w:tcW w:w="2069" w:type="dxa"/>
            <w:shd w:val="clear" w:color="auto" w:fill="E7E8E9"/>
          </w:tcPr>
          <w:p w14:paraId="5E1DAC56" w14:textId="77777777" w:rsidR="00E2570C" w:rsidRPr="0071307F" w:rsidRDefault="00E2570C" w:rsidP="00303ECB">
            <w:pPr>
              <w:rPr>
                <w:rFonts w:ascii="Calibri" w:hAnsi="Calibri" w:cs="Calibri"/>
              </w:rPr>
            </w:pPr>
            <w:r w:rsidRPr="0071307F">
              <w:rPr>
                <w:rFonts w:ascii="Calibri" w:hAnsi="Calibri" w:cs="Calibri"/>
              </w:rPr>
              <w:t>12 square metres  </w:t>
            </w:r>
          </w:p>
        </w:tc>
        <w:tc>
          <w:tcPr>
            <w:tcW w:w="2068" w:type="dxa"/>
            <w:shd w:val="clear" w:color="auto" w:fill="E7E8E9"/>
          </w:tcPr>
          <w:p w14:paraId="33695388" w14:textId="77777777" w:rsidR="00E2570C" w:rsidRPr="0071307F" w:rsidRDefault="00E2570C" w:rsidP="00303ECB">
            <w:pPr>
              <w:rPr>
                <w:rFonts w:ascii="Calibri" w:hAnsi="Calibri" w:cs="Calibri"/>
              </w:rPr>
            </w:pPr>
            <w:r w:rsidRPr="0071307F">
              <w:rPr>
                <w:rFonts w:ascii="Calibri" w:hAnsi="Calibri" w:cs="Calibri"/>
              </w:rPr>
              <w:t>8 cubic metres  </w:t>
            </w:r>
          </w:p>
        </w:tc>
        <w:tc>
          <w:tcPr>
            <w:tcW w:w="2069" w:type="dxa"/>
            <w:shd w:val="clear" w:color="auto" w:fill="E7E8E9"/>
          </w:tcPr>
          <w:p w14:paraId="6AB65EA5" w14:textId="77777777" w:rsidR="00E2570C" w:rsidRPr="0071307F" w:rsidRDefault="00E2570C" w:rsidP="00303ECB">
            <w:pPr>
              <w:rPr>
                <w:rFonts w:ascii="Calibri" w:hAnsi="Calibri" w:cs="Calibri"/>
              </w:rPr>
            </w:pPr>
            <w:r w:rsidRPr="0071307F">
              <w:rPr>
                <w:rFonts w:ascii="Calibri" w:hAnsi="Calibri" w:cs="Calibri"/>
              </w:rPr>
              <w:t>0.8 metres  </w:t>
            </w:r>
          </w:p>
        </w:tc>
        <w:tc>
          <w:tcPr>
            <w:tcW w:w="2069" w:type="dxa"/>
            <w:shd w:val="clear" w:color="auto" w:fill="E7E8E9"/>
          </w:tcPr>
          <w:p w14:paraId="7159E2C3" w14:textId="77777777" w:rsidR="00E2570C" w:rsidRPr="0071307F" w:rsidRDefault="00E2570C" w:rsidP="00303ECB">
            <w:pPr>
              <w:rPr>
                <w:rFonts w:ascii="Calibri" w:hAnsi="Calibri" w:cs="Calibri"/>
              </w:rPr>
            </w:pPr>
            <w:r w:rsidRPr="0071307F">
              <w:rPr>
                <w:rFonts w:ascii="Calibri" w:hAnsi="Calibri" w:cs="Calibri"/>
              </w:rPr>
              <w:t>2.5 metres   </w:t>
            </w:r>
          </w:p>
        </w:tc>
      </w:tr>
      <w:tr w:rsidR="00E2570C" w:rsidRPr="0071307F" w14:paraId="6D85E2BB" w14:textId="77777777" w:rsidTr="00303ECB">
        <w:trPr>
          <w:trHeight w:val="397"/>
          <w:jc w:val="center"/>
        </w:trPr>
        <w:tc>
          <w:tcPr>
            <w:tcW w:w="2068" w:type="dxa"/>
            <w:shd w:val="clear" w:color="auto" w:fill="E7E8E9"/>
          </w:tcPr>
          <w:p w14:paraId="381C552C" w14:textId="77777777" w:rsidR="00E2570C" w:rsidRPr="0071307F" w:rsidRDefault="00E2570C" w:rsidP="00303ECB">
            <w:pPr>
              <w:rPr>
                <w:rFonts w:ascii="Calibri" w:hAnsi="Calibri" w:cs="Calibri"/>
              </w:rPr>
            </w:pPr>
            <w:r w:rsidRPr="0071307F">
              <w:rPr>
                <w:rFonts w:ascii="Calibri" w:hAnsi="Calibri" w:cs="Calibri"/>
              </w:rPr>
              <w:t>5 metres and less than 6 metres   </w:t>
            </w:r>
          </w:p>
        </w:tc>
        <w:tc>
          <w:tcPr>
            <w:tcW w:w="2069" w:type="dxa"/>
            <w:shd w:val="clear" w:color="auto" w:fill="E7E8E9"/>
          </w:tcPr>
          <w:p w14:paraId="31FC5B4B" w14:textId="77777777" w:rsidR="00E2570C" w:rsidRPr="0071307F" w:rsidRDefault="00E2570C" w:rsidP="00303ECB">
            <w:pPr>
              <w:rPr>
                <w:rFonts w:ascii="Calibri" w:hAnsi="Calibri" w:cs="Calibri"/>
              </w:rPr>
            </w:pPr>
            <w:r w:rsidRPr="0071307F">
              <w:rPr>
                <w:rFonts w:ascii="Calibri" w:hAnsi="Calibri" w:cs="Calibri"/>
              </w:rPr>
              <w:t>16 square metres   </w:t>
            </w:r>
          </w:p>
        </w:tc>
        <w:tc>
          <w:tcPr>
            <w:tcW w:w="2068" w:type="dxa"/>
            <w:shd w:val="clear" w:color="auto" w:fill="E7E8E9"/>
          </w:tcPr>
          <w:p w14:paraId="39470BB6" w14:textId="77777777" w:rsidR="00E2570C" w:rsidRPr="0071307F" w:rsidRDefault="00E2570C" w:rsidP="00303ECB">
            <w:pPr>
              <w:rPr>
                <w:rFonts w:ascii="Calibri" w:hAnsi="Calibri" w:cs="Calibri"/>
              </w:rPr>
            </w:pPr>
            <w:r w:rsidRPr="0071307F">
              <w:rPr>
                <w:rFonts w:ascii="Calibri" w:hAnsi="Calibri" w:cs="Calibri"/>
              </w:rPr>
              <w:t>12 cubic metres  </w:t>
            </w:r>
          </w:p>
        </w:tc>
        <w:tc>
          <w:tcPr>
            <w:tcW w:w="2069" w:type="dxa"/>
            <w:shd w:val="clear" w:color="auto" w:fill="E7E8E9"/>
          </w:tcPr>
          <w:p w14:paraId="7599192F" w14:textId="77777777" w:rsidR="00E2570C" w:rsidRPr="0071307F" w:rsidRDefault="00E2570C" w:rsidP="00303ECB">
            <w:pPr>
              <w:rPr>
                <w:rFonts w:ascii="Calibri" w:hAnsi="Calibri" w:cs="Calibri"/>
              </w:rPr>
            </w:pPr>
            <w:r w:rsidRPr="0071307F">
              <w:rPr>
                <w:rFonts w:ascii="Calibri" w:hAnsi="Calibri" w:cs="Calibri"/>
              </w:rPr>
              <w:t>0.8 metres  </w:t>
            </w:r>
          </w:p>
        </w:tc>
        <w:tc>
          <w:tcPr>
            <w:tcW w:w="2069" w:type="dxa"/>
            <w:shd w:val="clear" w:color="auto" w:fill="E7E8E9"/>
          </w:tcPr>
          <w:p w14:paraId="0D6818A3" w14:textId="77777777" w:rsidR="00E2570C" w:rsidRPr="0071307F" w:rsidRDefault="00E2570C" w:rsidP="00303ECB">
            <w:pPr>
              <w:rPr>
                <w:rFonts w:ascii="Calibri" w:hAnsi="Calibri" w:cs="Calibri"/>
              </w:rPr>
            </w:pPr>
            <w:r w:rsidRPr="0071307F">
              <w:rPr>
                <w:rFonts w:ascii="Calibri" w:hAnsi="Calibri" w:cs="Calibri"/>
              </w:rPr>
              <w:t>3 metres  </w:t>
            </w:r>
          </w:p>
        </w:tc>
      </w:tr>
      <w:tr w:rsidR="00E2570C" w:rsidRPr="0071307F" w14:paraId="07536A03" w14:textId="77777777" w:rsidTr="00303ECB">
        <w:trPr>
          <w:trHeight w:val="397"/>
          <w:jc w:val="center"/>
        </w:trPr>
        <w:tc>
          <w:tcPr>
            <w:tcW w:w="2068" w:type="dxa"/>
            <w:shd w:val="clear" w:color="auto" w:fill="E7E8E9"/>
          </w:tcPr>
          <w:p w14:paraId="4457FEA5" w14:textId="77777777" w:rsidR="00E2570C" w:rsidRPr="0071307F" w:rsidRDefault="00E2570C" w:rsidP="00303ECB">
            <w:pPr>
              <w:rPr>
                <w:rFonts w:ascii="Calibri" w:hAnsi="Calibri" w:cs="Calibri"/>
              </w:rPr>
            </w:pPr>
            <w:r w:rsidRPr="0071307F">
              <w:rPr>
                <w:rFonts w:ascii="Calibri" w:hAnsi="Calibri" w:cs="Calibri"/>
              </w:rPr>
              <w:t>6 metres and less than 7 metres  </w:t>
            </w:r>
          </w:p>
        </w:tc>
        <w:tc>
          <w:tcPr>
            <w:tcW w:w="2069" w:type="dxa"/>
            <w:shd w:val="clear" w:color="auto" w:fill="E7E8E9"/>
          </w:tcPr>
          <w:p w14:paraId="7ED0CA31" w14:textId="77777777" w:rsidR="00E2570C" w:rsidRPr="0071307F" w:rsidRDefault="00E2570C" w:rsidP="00303ECB">
            <w:pPr>
              <w:rPr>
                <w:rFonts w:ascii="Calibri" w:hAnsi="Calibri" w:cs="Calibri"/>
              </w:rPr>
            </w:pPr>
            <w:r w:rsidRPr="0071307F">
              <w:rPr>
                <w:rFonts w:ascii="Calibri" w:hAnsi="Calibri" w:cs="Calibri"/>
              </w:rPr>
              <w:t>25 square metres  </w:t>
            </w:r>
          </w:p>
        </w:tc>
        <w:tc>
          <w:tcPr>
            <w:tcW w:w="2068" w:type="dxa"/>
            <w:shd w:val="clear" w:color="auto" w:fill="E7E8E9"/>
          </w:tcPr>
          <w:p w14:paraId="2AE9BA3B" w14:textId="77777777" w:rsidR="00E2570C" w:rsidRPr="0071307F" w:rsidRDefault="00E2570C" w:rsidP="00303ECB">
            <w:pPr>
              <w:rPr>
                <w:rFonts w:ascii="Calibri" w:hAnsi="Calibri" w:cs="Calibri"/>
              </w:rPr>
            </w:pPr>
            <w:r w:rsidRPr="0071307F">
              <w:rPr>
                <w:rFonts w:ascii="Calibri" w:hAnsi="Calibri" w:cs="Calibri"/>
              </w:rPr>
              <w:t>17 cubic metres  </w:t>
            </w:r>
          </w:p>
        </w:tc>
        <w:tc>
          <w:tcPr>
            <w:tcW w:w="2069" w:type="dxa"/>
            <w:shd w:val="clear" w:color="auto" w:fill="E7E8E9"/>
          </w:tcPr>
          <w:p w14:paraId="639A29CC" w14:textId="77777777" w:rsidR="00E2570C" w:rsidRPr="0071307F" w:rsidRDefault="00E2570C" w:rsidP="00303ECB">
            <w:pPr>
              <w:rPr>
                <w:rFonts w:ascii="Calibri" w:hAnsi="Calibri" w:cs="Calibri"/>
              </w:rPr>
            </w:pPr>
            <w:r w:rsidRPr="0071307F">
              <w:rPr>
                <w:rFonts w:ascii="Calibri" w:hAnsi="Calibri" w:cs="Calibri"/>
              </w:rPr>
              <w:t>0.8 metres  </w:t>
            </w:r>
          </w:p>
        </w:tc>
        <w:tc>
          <w:tcPr>
            <w:tcW w:w="2069" w:type="dxa"/>
            <w:shd w:val="clear" w:color="auto" w:fill="E7E8E9"/>
          </w:tcPr>
          <w:p w14:paraId="2C425213" w14:textId="77777777" w:rsidR="00E2570C" w:rsidRPr="0071307F" w:rsidRDefault="00E2570C" w:rsidP="00303ECB">
            <w:pPr>
              <w:rPr>
                <w:rFonts w:ascii="Calibri" w:hAnsi="Calibri" w:cs="Calibri"/>
              </w:rPr>
            </w:pPr>
            <w:r w:rsidRPr="0071307F">
              <w:rPr>
                <w:rFonts w:ascii="Calibri" w:hAnsi="Calibri" w:cs="Calibri"/>
              </w:rPr>
              <w:t>3.5 metres  </w:t>
            </w:r>
          </w:p>
        </w:tc>
      </w:tr>
      <w:tr w:rsidR="00E2570C" w:rsidRPr="0071307F" w14:paraId="3CC6F030" w14:textId="77777777" w:rsidTr="00303ECB">
        <w:trPr>
          <w:trHeight w:val="397"/>
          <w:jc w:val="center"/>
        </w:trPr>
        <w:tc>
          <w:tcPr>
            <w:tcW w:w="2068" w:type="dxa"/>
            <w:shd w:val="clear" w:color="auto" w:fill="E7E8E9"/>
          </w:tcPr>
          <w:p w14:paraId="2616B707" w14:textId="77777777" w:rsidR="00E2570C" w:rsidRPr="0071307F" w:rsidRDefault="00E2570C" w:rsidP="00303ECB">
            <w:pPr>
              <w:rPr>
                <w:rFonts w:ascii="Calibri" w:hAnsi="Calibri" w:cs="Calibri"/>
              </w:rPr>
            </w:pPr>
            <w:r w:rsidRPr="0071307F">
              <w:rPr>
                <w:rFonts w:ascii="Calibri" w:hAnsi="Calibri" w:cs="Calibri"/>
              </w:rPr>
              <w:t>7 metres and less than 8 metres   </w:t>
            </w:r>
          </w:p>
        </w:tc>
        <w:tc>
          <w:tcPr>
            <w:tcW w:w="2069" w:type="dxa"/>
            <w:shd w:val="clear" w:color="auto" w:fill="E7E8E9"/>
          </w:tcPr>
          <w:p w14:paraId="50785B63" w14:textId="77777777" w:rsidR="00E2570C" w:rsidRPr="0071307F" w:rsidRDefault="00E2570C" w:rsidP="00303ECB">
            <w:pPr>
              <w:rPr>
                <w:rFonts w:ascii="Calibri" w:hAnsi="Calibri" w:cs="Calibri"/>
              </w:rPr>
            </w:pPr>
            <w:r w:rsidRPr="0071307F">
              <w:rPr>
                <w:rFonts w:ascii="Calibri" w:hAnsi="Calibri" w:cs="Calibri"/>
              </w:rPr>
              <w:t>36 square metres  </w:t>
            </w:r>
          </w:p>
        </w:tc>
        <w:tc>
          <w:tcPr>
            <w:tcW w:w="2068" w:type="dxa"/>
            <w:shd w:val="clear" w:color="auto" w:fill="E7E8E9"/>
          </w:tcPr>
          <w:p w14:paraId="3456C89F" w14:textId="77777777" w:rsidR="00E2570C" w:rsidRPr="0071307F" w:rsidRDefault="00E2570C" w:rsidP="00303ECB">
            <w:pPr>
              <w:rPr>
                <w:rFonts w:ascii="Calibri" w:hAnsi="Calibri" w:cs="Calibri"/>
              </w:rPr>
            </w:pPr>
            <w:r w:rsidRPr="0071307F">
              <w:rPr>
                <w:rFonts w:ascii="Calibri" w:hAnsi="Calibri" w:cs="Calibri"/>
              </w:rPr>
              <w:t>23 cubic metres  </w:t>
            </w:r>
          </w:p>
        </w:tc>
        <w:tc>
          <w:tcPr>
            <w:tcW w:w="2069" w:type="dxa"/>
            <w:shd w:val="clear" w:color="auto" w:fill="E7E8E9"/>
          </w:tcPr>
          <w:p w14:paraId="005B4592" w14:textId="77777777" w:rsidR="00E2570C" w:rsidRPr="0071307F" w:rsidRDefault="00E2570C" w:rsidP="00303ECB">
            <w:pPr>
              <w:rPr>
                <w:rFonts w:ascii="Calibri" w:hAnsi="Calibri" w:cs="Calibri"/>
              </w:rPr>
            </w:pPr>
            <w:r w:rsidRPr="0071307F">
              <w:rPr>
                <w:rFonts w:ascii="Calibri" w:hAnsi="Calibri" w:cs="Calibri"/>
              </w:rPr>
              <w:t>0.8 metres  </w:t>
            </w:r>
          </w:p>
        </w:tc>
        <w:tc>
          <w:tcPr>
            <w:tcW w:w="2069" w:type="dxa"/>
            <w:shd w:val="clear" w:color="auto" w:fill="E7E8E9"/>
          </w:tcPr>
          <w:p w14:paraId="4888A24B" w14:textId="77777777" w:rsidR="00E2570C" w:rsidRPr="0071307F" w:rsidRDefault="00E2570C" w:rsidP="00303ECB">
            <w:pPr>
              <w:rPr>
                <w:rFonts w:ascii="Calibri" w:hAnsi="Calibri" w:cs="Calibri"/>
              </w:rPr>
            </w:pPr>
            <w:r w:rsidRPr="0071307F">
              <w:rPr>
                <w:rFonts w:ascii="Calibri" w:hAnsi="Calibri" w:cs="Calibri"/>
              </w:rPr>
              <w:t>4 metres </w:t>
            </w:r>
          </w:p>
        </w:tc>
      </w:tr>
      <w:tr w:rsidR="00E2570C" w:rsidRPr="0071307F" w14:paraId="0F499F95" w14:textId="77777777" w:rsidTr="00303ECB">
        <w:trPr>
          <w:trHeight w:val="397"/>
          <w:jc w:val="center"/>
        </w:trPr>
        <w:tc>
          <w:tcPr>
            <w:tcW w:w="2068" w:type="dxa"/>
            <w:shd w:val="clear" w:color="auto" w:fill="E7E8E9"/>
            <w:vAlign w:val="center"/>
          </w:tcPr>
          <w:p w14:paraId="36F93A9A" w14:textId="77777777" w:rsidR="00E2570C" w:rsidRPr="0071307F" w:rsidRDefault="00E2570C" w:rsidP="00303ECB">
            <w:pPr>
              <w:rPr>
                <w:rFonts w:ascii="Calibri" w:hAnsi="Calibri" w:cs="Calibri"/>
              </w:rPr>
            </w:pPr>
            <w:r w:rsidRPr="0071307F">
              <w:rPr>
                <w:rFonts w:ascii="Calibri" w:hAnsi="Calibri" w:cs="Calibri"/>
              </w:rPr>
              <w:t>8 metres and less than 9 metres </w:t>
            </w:r>
          </w:p>
        </w:tc>
        <w:tc>
          <w:tcPr>
            <w:tcW w:w="2069" w:type="dxa"/>
            <w:shd w:val="clear" w:color="auto" w:fill="E7E8E9"/>
            <w:vAlign w:val="center"/>
          </w:tcPr>
          <w:p w14:paraId="124A05A2" w14:textId="77777777" w:rsidR="00E2570C" w:rsidRPr="0071307F" w:rsidRDefault="00E2570C" w:rsidP="00303ECB">
            <w:pPr>
              <w:rPr>
                <w:rFonts w:ascii="Calibri" w:hAnsi="Calibri" w:cs="Calibri"/>
              </w:rPr>
            </w:pPr>
            <w:r w:rsidRPr="0071307F">
              <w:rPr>
                <w:rFonts w:ascii="Calibri" w:hAnsi="Calibri" w:cs="Calibri"/>
              </w:rPr>
              <w:t>49 square metres  </w:t>
            </w:r>
          </w:p>
        </w:tc>
        <w:tc>
          <w:tcPr>
            <w:tcW w:w="2068" w:type="dxa"/>
            <w:shd w:val="clear" w:color="auto" w:fill="E7E8E9"/>
            <w:vAlign w:val="center"/>
          </w:tcPr>
          <w:p w14:paraId="3CC6C99B" w14:textId="77777777" w:rsidR="00E2570C" w:rsidRPr="0071307F" w:rsidRDefault="00E2570C" w:rsidP="00303ECB">
            <w:pPr>
              <w:rPr>
                <w:rFonts w:ascii="Calibri" w:hAnsi="Calibri" w:cs="Calibri"/>
              </w:rPr>
            </w:pPr>
            <w:r w:rsidRPr="0071307F">
              <w:rPr>
                <w:rFonts w:ascii="Calibri" w:hAnsi="Calibri" w:cs="Calibri"/>
              </w:rPr>
              <w:t>30 cubic metres  </w:t>
            </w:r>
          </w:p>
        </w:tc>
        <w:tc>
          <w:tcPr>
            <w:tcW w:w="2069" w:type="dxa"/>
            <w:shd w:val="clear" w:color="auto" w:fill="E7E8E9"/>
            <w:vAlign w:val="center"/>
          </w:tcPr>
          <w:p w14:paraId="31310A2A" w14:textId="77777777" w:rsidR="00E2570C" w:rsidRPr="0071307F" w:rsidRDefault="00E2570C" w:rsidP="00303ECB">
            <w:pPr>
              <w:rPr>
                <w:rFonts w:ascii="Calibri" w:hAnsi="Calibri" w:cs="Calibri"/>
              </w:rPr>
            </w:pPr>
            <w:r w:rsidRPr="0071307F">
              <w:rPr>
                <w:rFonts w:ascii="Calibri" w:hAnsi="Calibri" w:cs="Calibri"/>
              </w:rPr>
              <w:t>1.0 metres   </w:t>
            </w:r>
          </w:p>
        </w:tc>
        <w:tc>
          <w:tcPr>
            <w:tcW w:w="2069" w:type="dxa"/>
            <w:shd w:val="clear" w:color="auto" w:fill="E7E8E9"/>
            <w:vAlign w:val="center"/>
          </w:tcPr>
          <w:p w14:paraId="415FB258" w14:textId="77777777" w:rsidR="00E2570C" w:rsidRPr="0071307F" w:rsidRDefault="00E2570C" w:rsidP="00303ECB">
            <w:pPr>
              <w:rPr>
                <w:rFonts w:ascii="Calibri" w:hAnsi="Calibri" w:cs="Calibri"/>
              </w:rPr>
            </w:pPr>
            <w:r w:rsidRPr="0071307F">
              <w:rPr>
                <w:rFonts w:ascii="Calibri" w:hAnsi="Calibri" w:cs="Calibri"/>
              </w:rPr>
              <w:t>4.5 metres  </w:t>
            </w:r>
          </w:p>
        </w:tc>
      </w:tr>
      <w:tr w:rsidR="00E2570C" w:rsidRPr="0071307F" w14:paraId="1AC61DC2" w14:textId="77777777" w:rsidTr="00303ECB">
        <w:trPr>
          <w:trHeight w:val="397"/>
          <w:jc w:val="center"/>
        </w:trPr>
        <w:tc>
          <w:tcPr>
            <w:tcW w:w="2068" w:type="dxa"/>
            <w:shd w:val="clear" w:color="auto" w:fill="E7E8E9"/>
          </w:tcPr>
          <w:p w14:paraId="167BC0CB" w14:textId="77777777" w:rsidR="00E2570C" w:rsidRPr="0071307F" w:rsidRDefault="00E2570C" w:rsidP="00303ECB">
            <w:pPr>
              <w:rPr>
                <w:rFonts w:ascii="Calibri" w:hAnsi="Calibri" w:cs="Calibri"/>
              </w:rPr>
            </w:pPr>
            <w:r w:rsidRPr="0071307F">
              <w:rPr>
                <w:rFonts w:ascii="Calibri" w:hAnsi="Calibri" w:cs="Calibri"/>
              </w:rPr>
              <w:t>9 metres and less than 10 metres   </w:t>
            </w:r>
          </w:p>
        </w:tc>
        <w:tc>
          <w:tcPr>
            <w:tcW w:w="2069" w:type="dxa"/>
            <w:shd w:val="clear" w:color="auto" w:fill="E7E8E9"/>
          </w:tcPr>
          <w:p w14:paraId="249FDEED" w14:textId="77777777" w:rsidR="00E2570C" w:rsidRPr="0071307F" w:rsidRDefault="00E2570C" w:rsidP="00303ECB">
            <w:pPr>
              <w:rPr>
                <w:rFonts w:ascii="Calibri" w:hAnsi="Calibri" w:cs="Calibri"/>
              </w:rPr>
            </w:pPr>
            <w:r w:rsidRPr="0071307F">
              <w:rPr>
                <w:rFonts w:ascii="Calibri" w:hAnsi="Calibri" w:cs="Calibri"/>
              </w:rPr>
              <w:t>64 square metres  </w:t>
            </w:r>
          </w:p>
        </w:tc>
        <w:tc>
          <w:tcPr>
            <w:tcW w:w="2068" w:type="dxa"/>
            <w:shd w:val="clear" w:color="auto" w:fill="E7E8E9"/>
          </w:tcPr>
          <w:p w14:paraId="2437DFE6" w14:textId="77777777" w:rsidR="00E2570C" w:rsidRPr="0071307F" w:rsidRDefault="00E2570C" w:rsidP="00303ECB">
            <w:pPr>
              <w:rPr>
                <w:rFonts w:ascii="Calibri" w:hAnsi="Calibri" w:cs="Calibri"/>
              </w:rPr>
            </w:pPr>
            <w:r w:rsidRPr="0071307F">
              <w:rPr>
                <w:rFonts w:ascii="Calibri" w:hAnsi="Calibri" w:cs="Calibri"/>
              </w:rPr>
              <w:t>38 cubic metres  </w:t>
            </w:r>
          </w:p>
        </w:tc>
        <w:tc>
          <w:tcPr>
            <w:tcW w:w="2069" w:type="dxa"/>
            <w:shd w:val="clear" w:color="auto" w:fill="E7E8E9"/>
          </w:tcPr>
          <w:p w14:paraId="0E953E12" w14:textId="77777777" w:rsidR="00E2570C" w:rsidRPr="0071307F" w:rsidRDefault="00E2570C" w:rsidP="00303ECB">
            <w:pPr>
              <w:rPr>
                <w:rFonts w:ascii="Calibri" w:hAnsi="Calibri" w:cs="Calibri"/>
              </w:rPr>
            </w:pPr>
            <w:r w:rsidRPr="0071307F">
              <w:rPr>
                <w:rFonts w:ascii="Calibri" w:hAnsi="Calibri" w:cs="Calibri"/>
              </w:rPr>
              <w:t>1.0 metres  </w:t>
            </w:r>
          </w:p>
        </w:tc>
        <w:tc>
          <w:tcPr>
            <w:tcW w:w="2069" w:type="dxa"/>
            <w:shd w:val="clear" w:color="auto" w:fill="E7E8E9"/>
          </w:tcPr>
          <w:p w14:paraId="0E7ADEE8" w14:textId="77777777" w:rsidR="00E2570C" w:rsidRPr="0071307F" w:rsidRDefault="00E2570C" w:rsidP="00303ECB">
            <w:pPr>
              <w:rPr>
                <w:rFonts w:ascii="Calibri" w:hAnsi="Calibri" w:cs="Calibri"/>
              </w:rPr>
            </w:pPr>
            <w:r w:rsidRPr="0071307F">
              <w:rPr>
                <w:rFonts w:ascii="Calibri" w:hAnsi="Calibri" w:cs="Calibri"/>
              </w:rPr>
              <w:t>5 metres  </w:t>
            </w:r>
          </w:p>
        </w:tc>
      </w:tr>
      <w:tr w:rsidR="00E2570C" w:rsidRPr="0071307F" w14:paraId="4F239057" w14:textId="77777777" w:rsidTr="00303ECB">
        <w:trPr>
          <w:trHeight w:val="397"/>
          <w:jc w:val="center"/>
        </w:trPr>
        <w:tc>
          <w:tcPr>
            <w:tcW w:w="2068" w:type="dxa"/>
            <w:shd w:val="clear" w:color="auto" w:fill="E7E8E9"/>
          </w:tcPr>
          <w:p w14:paraId="3D706D26" w14:textId="77777777" w:rsidR="00E2570C" w:rsidRPr="0071307F" w:rsidRDefault="00E2570C" w:rsidP="00303ECB">
            <w:pPr>
              <w:rPr>
                <w:rFonts w:ascii="Calibri" w:hAnsi="Calibri" w:cs="Calibri"/>
              </w:rPr>
            </w:pPr>
            <w:r w:rsidRPr="0071307F">
              <w:rPr>
                <w:rFonts w:ascii="Calibri" w:hAnsi="Calibri" w:cs="Calibri"/>
              </w:rPr>
              <w:t>10 metres and less than 11 metres  </w:t>
            </w:r>
          </w:p>
        </w:tc>
        <w:tc>
          <w:tcPr>
            <w:tcW w:w="2069" w:type="dxa"/>
            <w:shd w:val="clear" w:color="auto" w:fill="E7E8E9"/>
          </w:tcPr>
          <w:p w14:paraId="1D182432" w14:textId="77777777" w:rsidR="00E2570C" w:rsidRPr="0071307F" w:rsidRDefault="00E2570C" w:rsidP="00303ECB">
            <w:pPr>
              <w:rPr>
                <w:rFonts w:ascii="Calibri" w:hAnsi="Calibri" w:cs="Calibri"/>
              </w:rPr>
            </w:pPr>
            <w:r w:rsidRPr="0071307F">
              <w:rPr>
                <w:rFonts w:ascii="Calibri" w:hAnsi="Calibri" w:cs="Calibri"/>
              </w:rPr>
              <w:t>81 square metres  </w:t>
            </w:r>
          </w:p>
        </w:tc>
        <w:tc>
          <w:tcPr>
            <w:tcW w:w="2068" w:type="dxa"/>
            <w:shd w:val="clear" w:color="auto" w:fill="E7E8E9"/>
          </w:tcPr>
          <w:p w14:paraId="42316064" w14:textId="77777777" w:rsidR="00E2570C" w:rsidRPr="0071307F" w:rsidRDefault="00E2570C" w:rsidP="00303ECB">
            <w:pPr>
              <w:rPr>
                <w:rFonts w:ascii="Calibri" w:hAnsi="Calibri" w:cs="Calibri"/>
              </w:rPr>
            </w:pPr>
            <w:r w:rsidRPr="0071307F">
              <w:rPr>
                <w:rFonts w:ascii="Calibri" w:hAnsi="Calibri" w:cs="Calibri"/>
              </w:rPr>
              <w:t>47 cubic metres  </w:t>
            </w:r>
          </w:p>
        </w:tc>
        <w:tc>
          <w:tcPr>
            <w:tcW w:w="2069" w:type="dxa"/>
            <w:shd w:val="clear" w:color="auto" w:fill="E7E8E9"/>
          </w:tcPr>
          <w:p w14:paraId="7B4BA814" w14:textId="77777777" w:rsidR="00E2570C" w:rsidRPr="0071307F" w:rsidRDefault="00E2570C" w:rsidP="00303ECB">
            <w:pPr>
              <w:rPr>
                <w:rFonts w:ascii="Calibri" w:hAnsi="Calibri" w:cs="Calibri"/>
              </w:rPr>
            </w:pPr>
            <w:r w:rsidRPr="0071307F">
              <w:rPr>
                <w:rFonts w:ascii="Calibri" w:hAnsi="Calibri" w:cs="Calibri"/>
              </w:rPr>
              <w:t>1.0 metres  </w:t>
            </w:r>
          </w:p>
        </w:tc>
        <w:tc>
          <w:tcPr>
            <w:tcW w:w="2069" w:type="dxa"/>
            <w:shd w:val="clear" w:color="auto" w:fill="E7E8E9"/>
          </w:tcPr>
          <w:p w14:paraId="207BF99C" w14:textId="77777777" w:rsidR="00E2570C" w:rsidRPr="0071307F" w:rsidRDefault="00E2570C" w:rsidP="00303ECB">
            <w:pPr>
              <w:rPr>
                <w:rFonts w:ascii="Calibri" w:hAnsi="Calibri" w:cs="Calibri"/>
              </w:rPr>
            </w:pPr>
            <w:r w:rsidRPr="0071307F">
              <w:rPr>
                <w:rFonts w:ascii="Calibri" w:hAnsi="Calibri" w:cs="Calibri"/>
              </w:rPr>
              <w:t>5.5 metres  </w:t>
            </w:r>
          </w:p>
        </w:tc>
      </w:tr>
      <w:tr w:rsidR="00E2570C" w:rsidRPr="0071307F" w14:paraId="76405BC8" w14:textId="77777777" w:rsidTr="00303ECB">
        <w:trPr>
          <w:trHeight w:val="397"/>
          <w:jc w:val="center"/>
        </w:trPr>
        <w:tc>
          <w:tcPr>
            <w:tcW w:w="2068" w:type="dxa"/>
            <w:shd w:val="clear" w:color="auto" w:fill="E7E8E9"/>
          </w:tcPr>
          <w:p w14:paraId="22653C10" w14:textId="77777777" w:rsidR="00E2570C" w:rsidRPr="0071307F" w:rsidRDefault="00E2570C" w:rsidP="00303ECB">
            <w:pPr>
              <w:rPr>
                <w:rFonts w:ascii="Calibri" w:hAnsi="Calibri" w:cs="Calibri"/>
              </w:rPr>
            </w:pPr>
            <w:r w:rsidRPr="0071307F">
              <w:rPr>
                <w:rFonts w:ascii="Calibri" w:hAnsi="Calibri" w:cs="Calibri"/>
              </w:rPr>
              <w:t>11 metres and less than 12 metres  </w:t>
            </w:r>
          </w:p>
        </w:tc>
        <w:tc>
          <w:tcPr>
            <w:tcW w:w="2069" w:type="dxa"/>
            <w:shd w:val="clear" w:color="auto" w:fill="E7E8E9"/>
          </w:tcPr>
          <w:p w14:paraId="20BDFF37" w14:textId="77777777" w:rsidR="00E2570C" w:rsidRPr="0071307F" w:rsidRDefault="00E2570C" w:rsidP="00303ECB">
            <w:pPr>
              <w:rPr>
                <w:rFonts w:ascii="Calibri" w:hAnsi="Calibri" w:cs="Calibri"/>
              </w:rPr>
            </w:pPr>
            <w:r w:rsidRPr="0071307F">
              <w:rPr>
                <w:rFonts w:ascii="Calibri" w:hAnsi="Calibri" w:cs="Calibri"/>
              </w:rPr>
              <w:t>100 square metres  </w:t>
            </w:r>
          </w:p>
        </w:tc>
        <w:tc>
          <w:tcPr>
            <w:tcW w:w="2068" w:type="dxa"/>
            <w:shd w:val="clear" w:color="auto" w:fill="E7E8E9"/>
          </w:tcPr>
          <w:p w14:paraId="33F4ACCF" w14:textId="77777777" w:rsidR="00E2570C" w:rsidRPr="0071307F" w:rsidRDefault="00E2570C" w:rsidP="00303ECB">
            <w:pPr>
              <w:rPr>
                <w:rFonts w:ascii="Calibri" w:hAnsi="Calibri" w:cs="Calibri"/>
              </w:rPr>
            </w:pPr>
            <w:r w:rsidRPr="0071307F">
              <w:rPr>
                <w:rFonts w:ascii="Calibri" w:hAnsi="Calibri" w:cs="Calibri"/>
              </w:rPr>
              <w:t>57 cubic metres  </w:t>
            </w:r>
          </w:p>
        </w:tc>
        <w:tc>
          <w:tcPr>
            <w:tcW w:w="2069" w:type="dxa"/>
            <w:shd w:val="clear" w:color="auto" w:fill="E7E8E9"/>
          </w:tcPr>
          <w:p w14:paraId="4C965425" w14:textId="77777777" w:rsidR="00E2570C" w:rsidRPr="0071307F" w:rsidRDefault="00E2570C" w:rsidP="00303ECB">
            <w:pPr>
              <w:rPr>
                <w:rFonts w:ascii="Calibri" w:hAnsi="Calibri" w:cs="Calibri"/>
              </w:rPr>
            </w:pPr>
            <w:r w:rsidRPr="0071307F">
              <w:rPr>
                <w:rFonts w:ascii="Calibri" w:hAnsi="Calibri" w:cs="Calibri"/>
              </w:rPr>
              <w:t>1.0 metres  </w:t>
            </w:r>
          </w:p>
        </w:tc>
        <w:tc>
          <w:tcPr>
            <w:tcW w:w="2069" w:type="dxa"/>
            <w:shd w:val="clear" w:color="auto" w:fill="E7E8E9"/>
          </w:tcPr>
          <w:p w14:paraId="3E26EC34" w14:textId="77777777" w:rsidR="00E2570C" w:rsidRPr="0071307F" w:rsidRDefault="00E2570C" w:rsidP="00303ECB">
            <w:pPr>
              <w:rPr>
                <w:rFonts w:ascii="Calibri" w:hAnsi="Calibri" w:cs="Calibri"/>
              </w:rPr>
            </w:pPr>
            <w:r w:rsidRPr="0071307F">
              <w:rPr>
                <w:rFonts w:ascii="Calibri" w:hAnsi="Calibri" w:cs="Calibri"/>
              </w:rPr>
              <w:t>6 metres  </w:t>
            </w:r>
          </w:p>
        </w:tc>
      </w:tr>
      <w:tr w:rsidR="00E2570C" w:rsidRPr="0071307F" w14:paraId="1081E051" w14:textId="77777777" w:rsidTr="00303ECB">
        <w:trPr>
          <w:trHeight w:val="397"/>
          <w:jc w:val="center"/>
        </w:trPr>
        <w:tc>
          <w:tcPr>
            <w:tcW w:w="2068" w:type="dxa"/>
            <w:shd w:val="clear" w:color="auto" w:fill="E7E8E9"/>
          </w:tcPr>
          <w:p w14:paraId="1E0E0025" w14:textId="77777777" w:rsidR="00E2570C" w:rsidRPr="0071307F" w:rsidRDefault="00E2570C" w:rsidP="00303ECB">
            <w:pPr>
              <w:rPr>
                <w:rFonts w:ascii="Calibri" w:hAnsi="Calibri" w:cs="Calibri"/>
              </w:rPr>
            </w:pPr>
            <w:r w:rsidRPr="0071307F">
              <w:rPr>
                <w:rFonts w:ascii="Calibri" w:hAnsi="Calibri" w:cs="Calibri"/>
              </w:rPr>
              <w:t>12 metres and less than 13 metres  </w:t>
            </w:r>
          </w:p>
        </w:tc>
        <w:tc>
          <w:tcPr>
            <w:tcW w:w="2069" w:type="dxa"/>
            <w:shd w:val="clear" w:color="auto" w:fill="E7E8E9"/>
          </w:tcPr>
          <w:p w14:paraId="1A2841EB" w14:textId="77777777" w:rsidR="00E2570C" w:rsidRPr="0071307F" w:rsidRDefault="00E2570C" w:rsidP="00303ECB">
            <w:pPr>
              <w:rPr>
                <w:rFonts w:ascii="Calibri" w:hAnsi="Calibri" w:cs="Calibri"/>
              </w:rPr>
            </w:pPr>
            <w:r w:rsidRPr="0071307F">
              <w:rPr>
                <w:rFonts w:ascii="Calibri" w:hAnsi="Calibri" w:cs="Calibri"/>
              </w:rPr>
              <w:t>121 square metres  </w:t>
            </w:r>
          </w:p>
        </w:tc>
        <w:tc>
          <w:tcPr>
            <w:tcW w:w="2068" w:type="dxa"/>
            <w:shd w:val="clear" w:color="auto" w:fill="E7E8E9"/>
          </w:tcPr>
          <w:p w14:paraId="157589DF" w14:textId="77777777" w:rsidR="00E2570C" w:rsidRPr="0071307F" w:rsidRDefault="00E2570C" w:rsidP="00303ECB">
            <w:pPr>
              <w:rPr>
                <w:rFonts w:ascii="Calibri" w:hAnsi="Calibri" w:cs="Calibri"/>
              </w:rPr>
            </w:pPr>
            <w:r w:rsidRPr="0071307F">
              <w:rPr>
                <w:rFonts w:ascii="Calibri" w:hAnsi="Calibri" w:cs="Calibri"/>
              </w:rPr>
              <w:t>68 cubic metres  </w:t>
            </w:r>
          </w:p>
        </w:tc>
        <w:tc>
          <w:tcPr>
            <w:tcW w:w="2069" w:type="dxa"/>
            <w:shd w:val="clear" w:color="auto" w:fill="E7E8E9"/>
          </w:tcPr>
          <w:p w14:paraId="5936FE03" w14:textId="77777777" w:rsidR="00E2570C" w:rsidRPr="0071307F" w:rsidRDefault="00E2570C" w:rsidP="00303ECB">
            <w:pPr>
              <w:rPr>
                <w:rFonts w:ascii="Calibri" w:hAnsi="Calibri" w:cs="Calibri"/>
              </w:rPr>
            </w:pPr>
            <w:r w:rsidRPr="0071307F">
              <w:rPr>
                <w:rFonts w:ascii="Calibri" w:hAnsi="Calibri" w:cs="Calibri"/>
              </w:rPr>
              <w:t>1.5 metres   </w:t>
            </w:r>
          </w:p>
        </w:tc>
        <w:tc>
          <w:tcPr>
            <w:tcW w:w="2069" w:type="dxa"/>
            <w:shd w:val="clear" w:color="auto" w:fill="E7E8E9"/>
          </w:tcPr>
          <w:p w14:paraId="2DBB964D" w14:textId="77777777" w:rsidR="00E2570C" w:rsidRPr="0071307F" w:rsidRDefault="00E2570C" w:rsidP="00303ECB">
            <w:pPr>
              <w:rPr>
                <w:rFonts w:ascii="Calibri" w:hAnsi="Calibri" w:cs="Calibri"/>
              </w:rPr>
            </w:pPr>
            <w:r w:rsidRPr="0071307F">
              <w:rPr>
                <w:rFonts w:ascii="Calibri" w:hAnsi="Calibri" w:cs="Calibri"/>
              </w:rPr>
              <w:t>6.5 metres  </w:t>
            </w:r>
          </w:p>
        </w:tc>
      </w:tr>
      <w:tr w:rsidR="00E2570C" w:rsidRPr="0071307F" w14:paraId="436C129E" w14:textId="77777777" w:rsidTr="00303ECB">
        <w:trPr>
          <w:trHeight w:val="397"/>
          <w:jc w:val="center"/>
        </w:trPr>
        <w:tc>
          <w:tcPr>
            <w:tcW w:w="2068" w:type="dxa"/>
            <w:shd w:val="clear" w:color="auto" w:fill="E7E8E9"/>
          </w:tcPr>
          <w:p w14:paraId="61873CD2" w14:textId="77777777" w:rsidR="00E2570C" w:rsidRPr="0071307F" w:rsidRDefault="00E2570C" w:rsidP="00303ECB">
            <w:pPr>
              <w:rPr>
                <w:rFonts w:ascii="Calibri" w:hAnsi="Calibri" w:cs="Calibri"/>
              </w:rPr>
            </w:pPr>
            <w:r w:rsidRPr="0071307F">
              <w:rPr>
                <w:rFonts w:ascii="Calibri" w:hAnsi="Calibri" w:cs="Calibri"/>
              </w:rPr>
              <w:t>13 metres and less than 14 metres  </w:t>
            </w:r>
          </w:p>
        </w:tc>
        <w:tc>
          <w:tcPr>
            <w:tcW w:w="2069" w:type="dxa"/>
            <w:shd w:val="clear" w:color="auto" w:fill="E7E8E9"/>
          </w:tcPr>
          <w:p w14:paraId="1C352360" w14:textId="77777777" w:rsidR="00E2570C" w:rsidRPr="0071307F" w:rsidRDefault="00E2570C" w:rsidP="00303ECB">
            <w:pPr>
              <w:rPr>
                <w:rFonts w:ascii="Calibri" w:hAnsi="Calibri" w:cs="Calibri"/>
              </w:rPr>
            </w:pPr>
            <w:r w:rsidRPr="0071307F">
              <w:rPr>
                <w:rFonts w:ascii="Calibri" w:hAnsi="Calibri" w:cs="Calibri"/>
              </w:rPr>
              <w:t>136 square metres  </w:t>
            </w:r>
          </w:p>
        </w:tc>
        <w:tc>
          <w:tcPr>
            <w:tcW w:w="2068" w:type="dxa"/>
            <w:shd w:val="clear" w:color="auto" w:fill="E7E8E9"/>
          </w:tcPr>
          <w:p w14:paraId="3D9AE09C" w14:textId="77777777" w:rsidR="00E2570C" w:rsidRPr="0071307F" w:rsidRDefault="00E2570C" w:rsidP="00303ECB">
            <w:pPr>
              <w:rPr>
                <w:rFonts w:ascii="Calibri" w:hAnsi="Calibri" w:cs="Calibri"/>
              </w:rPr>
            </w:pPr>
            <w:r w:rsidRPr="0071307F">
              <w:rPr>
                <w:rFonts w:ascii="Calibri" w:hAnsi="Calibri" w:cs="Calibri"/>
              </w:rPr>
              <w:t>80 cubic metres  </w:t>
            </w:r>
          </w:p>
        </w:tc>
        <w:tc>
          <w:tcPr>
            <w:tcW w:w="2069" w:type="dxa"/>
            <w:shd w:val="clear" w:color="auto" w:fill="E7E8E9"/>
          </w:tcPr>
          <w:p w14:paraId="79A78621" w14:textId="77777777" w:rsidR="00E2570C" w:rsidRPr="0071307F" w:rsidRDefault="00E2570C" w:rsidP="00303ECB">
            <w:pPr>
              <w:rPr>
                <w:rFonts w:ascii="Calibri" w:hAnsi="Calibri" w:cs="Calibri"/>
              </w:rPr>
            </w:pPr>
            <w:r w:rsidRPr="0071307F">
              <w:rPr>
                <w:rFonts w:ascii="Calibri" w:hAnsi="Calibri" w:cs="Calibri"/>
              </w:rPr>
              <w:t>1.5 metres   </w:t>
            </w:r>
          </w:p>
        </w:tc>
        <w:tc>
          <w:tcPr>
            <w:tcW w:w="2069" w:type="dxa"/>
            <w:shd w:val="clear" w:color="auto" w:fill="E7E8E9"/>
          </w:tcPr>
          <w:p w14:paraId="2AD18871" w14:textId="77777777" w:rsidR="00E2570C" w:rsidRPr="0071307F" w:rsidRDefault="00E2570C" w:rsidP="00303ECB">
            <w:pPr>
              <w:rPr>
                <w:rFonts w:ascii="Calibri" w:hAnsi="Calibri" w:cs="Calibri"/>
              </w:rPr>
            </w:pPr>
            <w:r w:rsidRPr="0071307F">
              <w:rPr>
                <w:rFonts w:ascii="Calibri" w:hAnsi="Calibri" w:cs="Calibri"/>
              </w:rPr>
              <w:t>7 metres  </w:t>
            </w:r>
          </w:p>
        </w:tc>
      </w:tr>
      <w:tr w:rsidR="00E2570C" w:rsidRPr="0071307F" w14:paraId="02D4AFFC" w14:textId="77777777" w:rsidTr="00303ECB">
        <w:trPr>
          <w:trHeight w:val="397"/>
          <w:jc w:val="center"/>
        </w:trPr>
        <w:tc>
          <w:tcPr>
            <w:tcW w:w="2068" w:type="dxa"/>
            <w:shd w:val="clear" w:color="auto" w:fill="E7E8E9"/>
          </w:tcPr>
          <w:p w14:paraId="241320C0" w14:textId="77777777" w:rsidR="00E2570C" w:rsidRPr="0071307F" w:rsidRDefault="00E2570C" w:rsidP="00303ECB">
            <w:pPr>
              <w:rPr>
                <w:rFonts w:ascii="Calibri" w:hAnsi="Calibri" w:cs="Calibri"/>
              </w:rPr>
            </w:pPr>
            <w:r w:rsidRPr="0071307F">
              <w:rPr>
                <w:rFonts w:ascii="Calibri" w:hAnsi="Calibri" w:cs="Calibri"/>
              </w:rPr>
              <w:t>14 metres and greater  </w:t>
            </w:r>
          </w:p>
        </w:tc>
        <w:tc>
          <w:tcPr>
            <w:tcW w:w="2069" w:type="dxa"/>
            <w:shd w:val="clear" w:color="auto" w:fill="E7E8E9"/>
          </w:tcPr>
          <w:p w14:paraId="0CDC2811" w14:textId="77777777" w:rsidR="00E2570C" w:rsidRPr="0071307F" w:rsidRDefault="00E2570C" w:rsidP="00303ECB">
            <w:pPr>
              <w:rPr>
                <w:rFonts w:ascii="Calibri" w:hAnsi="Calibri" w:cs="Calibri"/>
              </w:rPr>
            </w:pPr>
            <w:r w:rsidRPr="0071307F">
              <w:rPr>
                <w:rFonts w:ascii="Calibri" w:hAnsi="Calibri" w:cs="Calibri"/>
              </w:rPr>
              <w:t>144 square metres   </w:t>
            </w:r>
          </w:p>
        </w:tc>
        <w:tc>
          <w:tcPr>
            <w:tcW w:w="2068" w:type="dxa"/>
            <w:shd w:val="clear" w:color="auto" w:fill="E7E8E9"/>
          </w:tcPr>
          <w:p w14:paraId="74F9BE22" w14:textId="77777777" w:rsidR="00E2570C" w:rsidRPr="0071307F" w:rsidRDefault="00E2570C" w:rsidP="00303ECB">
            <w:pPr>
              <w:rPr>
                <w:rFonts w:ascii="Calibri" w:hAnsi="Calibri" w:cs="Calibri"/>
              </w:rPr>
            </w:pPr>
            <w:r w:rsidRPr="0071307F">
              <w:rPr>
                <w:rFonts w:ascii="Calibri" w:hAnsi="Calibri" w:cs="Calibri"/>
              </w:rPr>
              <w:t>92 cubic metres  </w:t>
            </w:r>
          </w:p>
        </w:tc>
        <w:tc>
          <w:tcPr>
            <w:tcW w:w="2069" w:type="dxa"/>
            <w:shd w:val="clear" w:color="auto" w:fill="E7E8E9"/>
          </w:tcPr>
          <w:p w14:paraId="2C0013C4" w14:textId="77777777" w:rsidR="00E2570C" w:rsidRPr="0071307F" w:rsidRDefault="00E2570C" w:rsidP="00303ECB">
            <w:pPr>
              <w:rPr>
                <w:rFonts w:ascii="Calibri" w:hAnsi="Calibri" w:cs="Calibri"/>
              </w:rPr>
            </w:pPr>
            <w:r w:rsidRPr="0071307F">
              <w:rPr>
                <w:rFonts w:ascii="Calibri" w:hAnsi="Calibri" w:cs="Calibri"/>
              </w:rPr>
              <w:t>1.5 metres   </w:t>
            </w:r>
          </w:p>
        </w:tc>
        <w:tc>
          <w:tcPr>
            <w:tcW w:w="2069" w:type="dxa"/>
            <w:shd w:val="clear" w:color="auto" w:fill="E7E8E9"/>
          </w:tcPr>
          <w:p w14:paraId="1A0311F5" w14:textId="77777777" w:rsidR="00E2570C" w:rsidRPr="0071307F" w:rsidRDefault="00E2570C" w:rsidP="00303ECB">
            <w:pPr>
              <w:rPr>
                <w:rFonts w:ascii="Calibri" w:hAnsi="Calibri" w:cs="Calibri"/>
              </w:rPr>
            </w:pPr>
            <w:r w:rsidRPr="0071307F">
              <w:rPr>
                <w:rFonts w:ascii="Calibri" w:hAnsi="Calibri" w:cs="Calibri"/>
              </w:rPr>
              <w:t>7.5 metres  </w:t>
            </w:r>
          </w:p>
        </w:tc>
      </w:tr>
    </w:tbl>
    <w:p w14:paraId="34701111" w14:textId="77777777" w:rsidR="00E2570C" w:rsidRPr="0071307F" w:rsidRDefault="00E2570C" w:rsidP="00E2570C">
      <w:pPr>
        <w:spacing w:after="100" w:afterAutospacing="1"/>
        <w:rPr>
          <w:rFonts w:ascii="Calibri" w:hAnsi="Calibri" w:cs="Calibri"/>
        </w:rPr>
      </w:pPr>
    </w:p>
    <w:tbl>
      <w:tblPr>
        <w:tblStyle w:val="TableGrid"/>
        <w:tblW w:w="0" w:type="auto"/>
        <w:jc w:val="center"/>
        <w:tblBorders>
          <w:top w:val="single" w:sz="4" w:space="0" w:color="637D59"/>
          <w:left w:val="single" w:sz="4" w:space="0" w:color="637D59"/>
          <w:bottom w:val="single" w:sz="4" w:space="0" w:color="637D59"/>
          <w:right w:val="single" w:sz="4" w:space="0" w:color="637D59"/>
          <w:insideH w:val="single" w:sz="4" w:space="0" w:color="637D59"/>
          <w:insideV w:val="single" w:sz="4" w:space="0" w:color="637D59"/>
        </w:tblBorders>
        <w:tblLayout w:type="fixed"/>
        <w:tblLook w:val="04A0" w:firstRow="1" w:lastRow="0" w:firstColumn="1" w:lastColumn="0" w:noHBand="0" w:noVBand="1"/>
      </w:tblPr>
      <w:tblGrid>
        <w:gridCol w:w="4957"/>
        <w:gridCol w:w="5386"/>
      </w:tblGrid>
      <w:tr w:rsidR="00E2570C" w:rsidRPr="0071307F" w14:paraId="4F87D24F" w14:textId="77777777" w:rsidTr="00303ECB">
        <w:trPr>
          <w:trHeight w:val="273"/>
          <w:jc w:val="center"/>
        </w:trPr>
        <w:tc>
          <w:tcPr>
            <w:tcW w:w="10343" w:type="dxa"/>
            <w:gridSpan w:val="2"/>
            <w:tcBorders>
              <w:top w:val="nil"/>
            </w:tcBorders>
            <w:shd w:val="clear" w:color="auto" w:fill="637D59"/>
            <w:vAlign w:val="center"/>
          </w:tcPr>
          <w:p w14:paraId="4A4B8DB2"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TABLE 3 – REDUCED DEEP SOIL AREAS:</w:t>
            </w:r>
          </w:p>
        </w:tc>
      </w:tr>
      <w:tr w:rsidR="00E2570C" w:rsidRPr="0071307F" w14:paraId="159C94F3" w14:textId="77777777" w:rsidTr="00303ECB">
        <w:trPr>
          <w:trHeight w:val="830"/>
          <w:jc w:val="center"/>
        </w:trPr>
        <w:tc>
          <w:tcPr>
            <w:tcW w:w="4957" w:type="dxa"/>
            <w:shd w:val="clear" w:color="auto" w:fill="E7E8E9"/>
          </w:tcPr>
          <w:p w14:paraId="289C0913" w14:textId="77777777" w:rsidR="00E2570C" w:rsidRPr="0071307F" w:rsidRDefault="00E2570C" w:rsidP="00303ECB">
            <w:pPr>
              <w:spacing w:after="0" w:line="259" w:lineRule="auto"/>
              <w:rPr>
                <w:rFonts w:ascii="Calibri" w:hAnsi="Calibri" w:cs="Calibri"/>
                <w:b/>
                <w:bCs/>
              </w:rPr>
            </w:pPr>
            <w:r w:rsidRPr="0071307F">
              <w:rPr>
                <w:rFonts w:ascii="Calibri" w:hAnsi="Calibri" w:cs="Calibri"/>
                <w:b/>
                <w:bCs/>
              </w:rPr>
              <w:lastRenderedPageBreak/>
              <w:t>Column 1</w:t>
            </w:r>
          </w:p>
          <w:p w14:paraId="0514F8B8" w14:textId="77777777" w:rsidR="00E2570C" w:rsidRPr="0071307F" w:rsidRDefault="00E2570C" w:rsidP="00303ECB">
            <w:pPr>
              <w:spacing w:after="0" w:line="259" w:lineRule="auto"/>
              <w:rPr>
                <w:rFonts w:ascii="Calibri" w:hAnsi="Calibri" w:cs="Calibri"/>
                <w:i/>
                <w:iCs/>
              </w:rPr>
            </w:pPr>
            <w:r w:rsidRPr="0071307F">
              <w:rPr>
                <w:rFonts w:ascii="Calibri" w:hAnsi="Calibri" w:cs="Calibri"/>
                <w:i/>
                <w:iCs/>
              </w:rPr>
              <w:t>number of new canopy trees to be planted in the same area of deep soil</w:t>
            </w:r>
          </w:p>
        </w:tc>
        <w:tc>
          <w:tcPr>
            <w:tcW w:w="5386" w:type="dxa"/>
            <w:shd w:val="clear" w:color="auto" w:fill="E7E8E9"/>
          </w:tcPr>
          <w:p w14:paraId="10966404" w14:textId="77777777" w:rsidR="00E2570C" w:rsidRPr="0071307F" w:rsidRDefault="00E2570C" w:rsidP="00303ECB">
            <w:pPr>
              <w:spacing w:after="0" w:line="259" w:lineRule="auto"/>
              <w:rPr>
                <w:rFonts w:ascii="Calibri" w:hAnsi="Calibri" w:cs="Calibri"/>
                <w:b/>
                <w:bCs/>
              </w:rPr>
            </w:pPr>
            <w:r w:rsidRPr="0071307F">
              <w:rPr>
                <w:rFonts w:ascii="Calibri" w:hAnsi="Calibri" w:cs="Calibri"/>
                <w:b/>
                <w:bCs/>
              </w:rPr>
              <w:t>Column 2</w:t>
            </w:r>
          </w:p>
          <w:p w14:paraId="7487B7A1" w14:textId="77777777" w:rsidR="00E2570C" w:rsidRPr="0071307F" w:rsidRDefault="00E2570C" w:rsidP="00303ECB">
            <w:pPr>
              <w:spacing w:after="0" w:line="259" w:lineRule="auto"/>
              <w:rPr>
                <w:rFonts w:ascii="Calibri" w:hAnsi="Calibri" w:cs="Calibri"/>
                <w:i/>
                <w:iCs/>
              </w:rPr>
            </w:pPr>
            <w:r w:rsidRPr="0071307F">
              <w:rPr>
                <w:rFonts w:ascii="Calibri" w:hAnsi="Calibri" w:cs="Calibri"/>
                <w:i/>
                <w:iCs/>
              </w:rPr>
              <w:t>Percentage reduction of area of deep soil</w:t>
            </w:r>
          </w:p>
        </w:tc>
      </w:tr>
      <w:tr w:rsidR="00E2570C" w:rsidRPr="0071307F" w14:paraId="0033C5B4" w14:textId="77777777" w:rsidTr="00303ECB">
        <w:trPr>
          <w:jc w:val="center"/>
        </w:trPr>
        <w:tc>
          <w:tcPr>
            <w:tcW w:w="4957" w:type="dxa"/>
            <w:shd w:val="clear" w:color="auto" w:fill="E7E8E9"/>
          </w:tcPr>
          <w:p w14:paraId="330AF2B0" w14:textId="77777777" w:rsidR="00E2570C" w:rsidRPr="0071307F" w:rsidRDefault="00E2570C" w:rsidP="00303ECB">
            <w:pPr>
              <w:spacing w:after="0" w:line="259" w:lineRule="auto"/>
              <w:rPr>
                <w:rFonts w:ascii="Calibri" w:hAnsi="Calibri" w:cs="Calibri"/>
              </w:rPr>
            </w:pPr>
            <w:r w:rsidRPr="0071307F">
              <w:rPr>
                <w:rFonts w:ascii="Calibri" w:hAnsi="Calibri" w:cs="Calibri"/>
                <w:color w:val="000000"/>
                <w:lang w:val="en-GB"/>
              </w:rPr>
              <w:t>2</w:t>
            </w:r>
            <w:r w:rsidRPr="0071307F">
              <w:rPr>
                <w:rFonts w:ascii="Calibri" w:hAnsi="Calibri" w:cs="Calibri"/>
                <w:color w:val="000000"/>
              </w:rPr>
              <w:t>    </w:t>
            </w:r>
          </w:p>
        </w:tc>
        <w:tc>
          <w:tcPr>
            <w:tcW w:w="5386" w:type="dxa"/>
            <w:shd w:val="clear" w:color="auto" w:fill="E7E8E9"/>
          </w:tcPr>
          <w:p w14:paraId="460D1D8F" w14:textId="77777777" w:rsidR="00E2570C" w:rsidRPr="0071307F" w:rsidRDefault="00E2570C" w:rsidP="00303ECB">
            <w:pPr>
              <w:spacing w:after="0" w:line="259" w:lineRule="auto"/>
              <w:rPr>
                <w:rFonts w:ascii="Calibri" w:hAnsi="Calibri" w:cs="Calibri"/>
              </w:rPr>
            </w:pPr>
            <w:r w:rsidRPr="0071307F">
              <w:rPr>
                <w:rFonts w:ascii="Calibri" w:hAnsi="Calibri" w:cs="Calibri"/>
                <w:color w:val="000000"/>
              </w:rPr>
              <w:t>5 per cent   </w:t>
            </w:r>
          </w:p>
        </w:tc>
      </w:tr>
      <w:tr w:rsidR="00E2570C" w:rsidRPr="0071307F" w14:paraId="78ADCFEB" w14:textId="77777777" w:rsidTr="00303ECB">
        <w:trPr>
          <w:jc w:val="center"/>
        </w:trPr>
        <w:tc>
          <w:tcPr>
            <w:tcW w:w="4957" w:type="dxa"/>
            <w:shd w:val="clear" w:color="auto" w:fill="E7E8E9"/>
          </w:tcPr>
          <w:p w14:paraId="5D343A32" w14:textId="77777777" w:rsidR="00E2570C" w:rsidRPr="0071307F" w:rsidRDefault="00E2570C" w:rsidP="00303ECB">
            <w:pPr>
              <w:spacing w:after="0" w:line="259" w:lineRule="auto"/>
              <w:rPr>
                <w:rFonts w:ascii="Calibri" w:hAnsi="Calibri" w:cs="Calibri"/>
              </w:rPr>
            </w:pPr>
            <w:r w:rsidRPr="0071307F">
              <w:rPr>
                <w:rFonts w:ascii="Calibri" w:hAnsi="Calibri" w:cs="Calibri"/>
                <w:color w:val="000000"/>
              </w:rPr>
              <w:t>3     </w:t>
            </w:r>
          </w:p>
        </w:tc>
        <w:tc>
          <w:tcPr>
            <w:tcW w:w="5386" w:type="dxa"/>
            <w:shd w:val="clear" w:color="auto" w:fill="E7E8E9"/>
          </w:tcPr>
          <w:p w14:paraId="37A965A9" w14:textId="77777777" w:rsidR="00E2570C" w:rsidRPr="0071307F" w:rsidRDefault="00E2570C" w:rsidP="00303ECB">
            <w:pPr>
              <w:spacing w:after="0" w:line="259" w:lineRule="auto"/>
              <w:rPr>
                <w:rFonts w:ascii="Calibri" w:hAnsi="Calibri" w:cs="Calibri"/>
              </w:rPr>
            </w:pPr>
            <w:r w:rsidRPr="0071307F">
              <w:rPr>
                <w:rFonts w:ascii="Calibri" w:hAnsi="Calibri" w:cs="Calibri"/>
                <w:color w:val="000000"/>
              </w:rPr>
              <w:t>10 per cent  </w:t>
            </w:r>
          </w:p>
        </w:tc>
      </w:tr>
      <w:tr w:rsidR="00E2570C" w:rsidRPr="0071307F" w14:paraId="0CB87BEB" w14:textId="77777777" w:rsidTr="00303ECB">
        <w:trPr>
          <w:jc w:val="center"/>
        </w:trPr>
        <w:tc>
          <w:tcPr>
            <w:tcW w:w="4957" w:type="dxa"/>
            <w:shd w:val="clear" w:color="auto" w:fill="E7E8E9"/>
          </w:tcPr>
          <w:p w14:paraId="3F0E6E2C" w14:textId="77777777" w:rsidR="00E2570C" w:rsidRPr="0071307F" w:rsidRDefault="00E2570C" w:rsidP="00303ECB">
            <w:pPr>
              <w:spacing w:after="0" w:line="259" w:lineRule="auto"/>
              <w:rPr>
                <w:rFonts w:ascii="Calibri" w:hAnsi="Calibri" w:cs="Calibri"/>
              </w:rPr>
            </w:pPr>
            <w:r w:rsidRPr="0071307F">
              <w:rPr>
                <w:rFonts w:ascii="Calibri" w:hAnsi="Calibri" w:cs="Calibri"/>
                <w:color w:val="000000"/>
              </w:rPr>
              <w:t>4    </w:t>
            </w:r>
          </w:p>
        </w:tc>
        <w:tc>
          <w:tcPr>
            <w:tcW w:w="5386" w:type="dxa"/>
            <w:shd w:val="clear" w:color="auto" w:fill="E7E8E9"/>
          </w:tcPr>
          <w:p w14:paraId="27A554F1" w14:textId="77777777" w:rsidR="00E2570C" w:rsidRPr="0071307F" w:rsidRDefault="00E2570C" w:rsidP="00303ECB">
            <w:pPr>
              <w:spacing w:after="0" w:line="259" w:lineRule="auto"/>
              <w:rPr>
                <w:rFonts w:ascii="Calibri" w:hAnsi="Calibri" w:cs="Calibri"/>
              </w:rPr>
            </w:pPr>
            <w:r w:rsidRPr="0071307F">
              <w:rPr>
                <w:rFonts w:ascii="Calibri" w:hAnsi="Calibri" w:cs="Calibri"/>
                <w:color w:val="000000"/>
              </w:rPr>
              <w:t>15 per cent  </w:t>
            </w:r>
          </w:p>
        </w:tc>
      </w:tr>
      <w:tr w:rsidR="00E2570C" w:rsidRPr="0071307F" w14:paraId="30AFF5F9" w14:textId="77777777" w:rsidTr="00303ECB">
        <w:trPr>
          <w:jc w:val="center"/>
        </w:trPr>
        <w:tc>
          <w:tcPr>
            <w:tcW w:w="4957" w:type="dxa"/>
            <w:shd w:val="clear" w:color="auto" w:fill="E7E8E9"/>
          </w:tcPr>
          <w:p w14:paraId="1C769C19" w14:textId="77777777" w:rsidR="00E2570C" w:rsidRPr="0071307F" w:rsidRDefault="00E2570C" w:rsidP="00303ECB">
            <w:pPr>
              <w:spacing w:after="0" w:line="259" w:lineRule="auto"/>
              <w:rPr>
                <w:rFonts w:ascii="Calibri" w:hAnsi="Calibri" w:cs="Calibri"/>
              </w:rPr>
            </w:pPr>
            <w:r w:rsidRPr="0071307F">
              <w:rPr>
                <w:rFonts w:ascii="Calibri" w:hAnsi="Calibri" w:cs="Calibri"/>
                <w:color w:val="000000"/>
              </w:rPr>
              <w:t>5    </w:t>
            </w:r>
          </w:p>
        </w:tc>
        <w:tc>
          <w:tcPr>
            <w:tcW w:w="5386" w:type="dxa"/>
            <w:shd w:val="clear" w:color="auto" w:fill="E7E8E9"/>
          </w:tcPr>
          <w:p w14:paraId="0D4F27A1" w14:textId="77777777" w:rsidR="00E2570C" w:rsidRPr="0071307F" w:rsidRDefault="00E2570C" w:rsidP="00303ECB">
            <w:pPr>
              <w:spacing w:after="0" w:line="259" w:lineRule="auto"/>
              <w:rPr>
                <w:rFonts w:ascii="Calibri" w:hAnsi="Calibri" w:cs="Calibri"/>
              </w:rPr>
            </w:pPr>
            <w:r w:rsidRPr="0071307F">
              <w:rPr>
                <w:rFonts w:ascii="Calibri" w:hAnsi="Calibri" w:cs="Calibri"/>
                <w:color w:val="000000"/>
              </w:rPr>
              <w:t>20 per cent  </w:t>
            </w:r>
          </w:p>
        </w:tc>
      </w:tr>
      <w:tr w:rsidR="00E2570C" w:rsidRPr="0071307F" w14:paraId="769D9617" w14:textId="77777777" w:rsidTr="00303ECB">
        <w:trPr>
          <w:jc w:val="center"/>
        </w:trPr>
        <w:tc>
          <w:tcPr>
            <w:tcW w:w="4957" w:type="dxa"/>
            <w:shd w:val="clear" w:color="auto" w:fill="E7E8E9"/>
          </w:tcPr>
          <w:p w14:paraId="697C2AEB" w14:textId="77777777" w:rsidR="00E2570C" w:rsidRPr="0071307F" w:rsidRDefault="00E2570C" w:rsidP="00303ECB">
            <w:pPr>
              <w:spacing w:after="0" w:line="259" w:lineRule="auto"/>
              <w:rPr>
                <w:rFonts w:ascii="Calibri" w:hAnsi="Calibri" w:cs="Calibri"/>
              </w:rPr>
            </w:pPr>
            <w:r w:rsidRPr="0071307F">
              <w:rPr>
                <w:rFonts w:ascii="Calibri" w:hAnsi="Calibri" w:cs="Calibri"/>
                <w:color w:val="000000"/>
              </w:rPr>
              <w:t>6 or more    </w:t>
            </w:r>
          </w:p>
        </w:tc>
        <w:tc>
          <w:tcPr>
            <w:tcW w:w="5386" w:type="dxa"/>
            <w:shd w:val="clear" w:color="auto" w:fill="E7E8E9"/>
          </w:tcPr>
          <w:p w14:paraId="5B8774ED" w14:textId="77777777" w:rsidR="00E2570C" w:rsidRPr="0071307F" w:rsidRDefault="00E2570C" w:rsidP="00303ECB">
            <w:pPr>
              <w:spacing w:after="0" w:line="259" w:lineRule="auto"/>
              <w:rPr>
                <w:rFonts w:ascii="Calibri" w:hAnsi="Calibri" w:cs="Calibri"/>
              </w:rPr>
            </w:pPr>
            <w:r w:rsidRPr="0071307F">
              <w:rPr>
                <w:rFonts w:ascii="Calibri" w:hAnsi="Calibri" w:cs="Calibri"/>
                <w:color w:val="000000"/>
              </w:rPr>
              <w:t>25 per cent  </w:t>
            </w:r>
          </w:p>
        </w:tc>
      </w:tr>
    </w:tbl>
    <w:p w14:paraId="1693E313" w14:textId="77777777" w:rsidR="00E2570C" w:rsidRPr="0071307F" w:rsidRDefault="00E2570C" w:rsidP="00E2570C">
      <w:pPr>
        <w:spacing w:before="100" w:beforeAutospacing="1" w:after="100" w:afterAutospacing="1"/>
        <w:rPr>
          <w:rFonts w:ascii="Calibri" w:hAnsi="Calibri" w:cs="Calibri"/>
        </w:rPr>
      </w:pPr>
      <w:r w:rsidRPr="0071307F">
        <w:rPr>
          <w:rFonts w:ascii="Calibri" w:hAnsi="Calibri" w:cs="Calibri"/>
        </w:rPr>
        <w:t>The following can encroach into the total area of deep soil:  </w:t>
      </w:r>
    </w:p>
    <w:p w14:paraId="427B06FA" w14:textId="77777777" w:rsidR="00E2570C" w:rsidRPr="0071307F" w:rsidRDefault="00E2570C" w:rsidP="006B6998">
      <w:pPr>
        <w:numPr>
          <w:ilvl w:val="0"/>
          <w:numId w:val="42"/>
        </w:numPr>
        <w:spacing w:after="100" w:afterAutospacing="1"/>
        <w:rPr>
          <w:rFonts w:ascii="Calibri" w:hAnsi="Calibri" w:cs="Calibri"/>
        </w:rPr>
      </w:pPr>
      <w:r w:rsidRPr="0071307F">
        <w:rPr>
          <w:rFonts w:ascii="Calibri" w:hAnsi="Calibri" w:cs="Calibri"/>
        </w:rPr>
        <w:t>Impervious surfaces by no more than 10 per cent.   </w:t>
      </w:r>
    </w:p>
    <w:p w14:paraId="04C76BB5" w14:textId="675F792A" w:rsidR="00E2570C" w:rsidRPr="0071307F" w:rsidRDefault="00E2570C" w:rsidP="006B6998">
      <w:pPr>
        <w:numPr>
          <w:ilvl w:val="0"/>
          <w:numId w:val="42"/>
        </w:numPr>
        <w:spacing w:after="100" w:afterAutospacing="1"/>
        <w:rPr>
          <w:rFonts w:ascii="Calibri" w:hAnsi="Calibri" w:cs="Calibri"/>
        </w:rPr>
      </w:pPr>
      <w:r w:rsidRPr="0071307F">
        <w:rPr>
          <w:rFonts w:ascii="Calibri" w:hAnsi="Calibri" w:cs="Calibri"/>
        </w:rPr>
        <w:t>Unroofed decking by no more than 50 per cent, provided the gap between the decking boards is at least: </w:t>
      </w:r>
    </w:p>
    <w:p w14:paraId="717BABC8" w14:textId="77777777" w:rsidR="00E2570C" w:rsidRPr="0071307F" w:rsidRDefault="00E2570C" w:rsidP="006B6998">
      <w:pPr>
        <w:numPr>
          <w:ilvl w:val="1"/>
          <w:numId w:val="42"/>
        </w:numPr>
        <w:spacing w:after="100" w:afterAutospacing="1"/>
        <w:rPr>
          <w:rFonts w:ascii="Calibri" w:hAnsi="Calibri" w:cs="Calibri"/>
        </w:rPr>
      </w:pPr>
      <w:r w:rsidRPr="0071307F">
        <w:rPr>
          <w:rFonts w:ascii="Calibri" w:hAnsi="Calibri" w:cs="Calibri"/>
        </w:rPr>
        <w:t>4 millimetres for decking boards not more than 90 millimetres wide.    </w:t>
      </w:r>
    </w:p>
    <w:p w14:paraId="307A1E3B" w14:textId="77777777" w:rsidR="00E2570C" w:rsidRPr="0071307F" w:rsidRDefault="00E2570C" w:rsidP="006B6998">
      <w:pPr>
        <w:numPr>
          <w:ilvl w:val="1"/>
          <w:numId w:val="42"/>
        </w:numPr>
        <w:spacing w:after="100" w:afterAutospacing="1"/>
        <w:rPr>
          <w:rFonts w:ascii="Calibri" w:hAnsi="Calibri" w:cs="Calibri"/>
        </w:rPr>
      </w:pPr>
      <w:r w:rsidRPr="0071307F">
        <w:rPr>
          <w:rFonts w:ascii="Calibri" w:hAnsi="Calibri" w:cs="Calibri"/>
        </w:rPr>
        <w:t>5 millimetres for decking boards more than 90 millimetres wide.    </w:t>
      </w:r>
    </w:p>
    <w:p w14:paraId="57E6799A" w14:textId="77777777" w:rsidR="00E2570C" w:rsidRPr="0071307F" w:rsidRDefault="00E2570C" w:rsidP="006B6998">
      <w:pPr>
        <w:numPr>
          <w:ilvl w:val="1"/>
          <w:numId w:val="42"/>
        </w:numPr>
        <w:spacing w:after="100" w:afterAutospacing="1"/>
        <w:rPr>
          <w:rFonts w:ascii="Calibri" w:hAnsi="Calibri" w:cs="Calibri"/>
        </w:rPr>
      </w:pPr>
      <w:r w:rsidRPr="0071307F">
        <w:rPr>
          <w:rFonts w:ascii="Calibri" w:hAnsi="Calibri" w:cs="Calibri"/>
        </w:rPr>
        <w:t>8 millimetres if the deck is less than 400 millimetres above ground level.    </w:t>
      </w:r>
    </w:p>
    <w:p w14:paraId="3FD3DD51" w14:textId="77777777" w:rsidR="00E2570C" w:rsidRPr="0071307F" w:rsidRDefault="00E2570C" w:rsidP="006B6998">
      <w:pPr>
        <w:numPr>
          <w:ilvl w:val="0"/>
          <w:numId w:val="42"/>
        </w:numPr>
        <w:spacing w:after="100" w:afterAutospacing="1"/>
        <w:rPr>
          <w:rFonts w:ascii="Calibri" w:hAnsi="Calibri" w:cs="Calibri"/>
        </w:rPr>
      </w:pPr>
      <w:r w:rsidRPr="0071307F">
        <w:rPr>
          <w:rFonts w:ascii="Calibri" w:hAnsi="Calibri" w:cs="Calibri"/>
        </w:rPr>
        <w:t>An eave not exceeding a width of 600 millimetres.</w:t>
      </w:r>
    </w:p>
    <w:p w14:paraId="3DDE3422" w14:textId="77777777" w:rsidR="00E2570C" w:rsidRPr="0071307F" w:rsidRDefault="00E2570C" w:rsidP="00E2570C">
      <w:pPr>
        <w:spacing w:before="200"/>
        <w:rPr>
          <w:rFonts w:ascii="Calibri" w:hAnsi="Calibri" w:cs="Calibri"/>
        </w:rPr>
      </w:pPr>
      <w:r w:rsidRPr="0071307F">
        <w:rPr>
          <w:rFonts w:ascii="Calibri" w:hAnsi="Calibri" w:cs="Calibri"/>
          <w:b/>
          <w:u w:val="single"/>
        </w:rPr>
        <w:t>Application Requirements</w:t>
      </w:r>
    </w:p>
    <w:tbl>
      <w:tblPr>
        <w:tblStyle w:val="TableGrid"/>
        <w:tblW w:w="0" w:type="auto"/>
        <w:tblBorders>
          <w:top w:val="single" w:sz="4" w:space="0" w:color="637D59"/>
          <w:left w:val="single" w:sz="4" w:space="0" w:color="637D59"/>
          <w:bottom w:val="single" w:sz="4" w:space="0" w:color="637D59"/>
          <w:right w:val="single" w:sz="4" w:space="0" w:color="637D59"/>
          <w:insideH w:val="single" w:sz="4" w:space="0" w:color="637D59"/>
          <w:insideV w:val="single" w:sz="4" w:space="0" w:color="637D59"/>
        </w:tblBorders>
        <w:tblLook w:val="04A0" w:firstRow="1" w:lastRow="0" w:firstColumn="1" w:lastColumn="0" w:noHBand="0" w:noVBand="1"/>
      </w:tblPr>
      <w:tblGrid>
        <w:gridCol w:w="1656"/>
        <w:gridCol w:w="1657"/>
        <w:gridCol w:w="1658"/>
        <w:gridCol w:w="1657"/>
        <w:gridCol w:w="1657"/>
        <w:gridCol w:w="2058"/>
      </w:tblGrid>
      <w:tr w:rsidR="00E2570C" w:rsidRPr="0071307F" w14:paraId="0565D2BA" w14:textId="77777777" w:rsidTr="00303ECB">
        <w:trPr>
          <w:trHeight w:val="273"/>
        </w:trPr>
        <w:tc>
          <w:tcPr>
            <w:tcW w:w="10343" w:type="dxa"/>
            <w:gridSpan w:val="6"/>
            <w:tcBorders>
              <w:top w:val="nil"/>
            </w:tcBorders>
            <w:shd w:val="clear" w:color="auto" w:fill="637D59"/>
            <w:vAlign w:val="center"/>
          </w:tcPr>
          <w:p w14:paraId="1082CFAD"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EXISTING CANOPY TREES AS PER ARBORIST REPORT:</w:t>
            </w:r>
          </w:p>
        </w:tc>
      </w:tr>
      <w:tr w:rsidR="00E2570C" w:rsidRPr="0071307F" w14:paraId="41CA22B8" w14:textId="77777777" w:rsidTr="00303ECB">
        <w:trPr>
          <w:trHeight w:val="273"/>
        </w:trPr>
        <w:tc>
          <w:tcPr>
            <w:tcW w:w="1656" w:type="dxa"/>
            <w:shd w:val="clear" w:color="auto" w:fill="637D59"/>
            <w:vAlign w:val="center"/>
          </w:tcPr>
          <w:p w14:paraId="2E51E9DC"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NUMBER:</w:t>
            </w:r>
          </w:p>
        </w:tc>
        <w:tc>
          <w:tcPr>
            <w:tcW w:w="1657" w:type="dxa"/>
            <w:shd w:val="clear" w:color="auto" w:fill="637D59"/>
            <w:vAlign w:val="center"/>
          </w:tcPr>
          <w:p w14:paraId="178570EB"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SPECIES:</w:t>
            </w:r>
          </w:p>
        </w:tc>
        <w:tc>
          <w:tcPr>
            <w:tcW w:w="1658" w:type="dxa"/>
            <w:shd w:val="clear" w:color="auto" w:fill="637D59"/>
            <w:vAlign w:val="center"/>
          </w:tcPr>
          <w:p w14:paraId="7549B299"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SPREAD x HEIGHT:</w:t>
            </w:r>
          </w:p>
        </w:tc>
        <w:tc>
          <w:tcPr>
            <w:tcW w:w="1657" w:type="dxa"/>
            <w:shd w:val="clear" w:color="auto" w:fill="637D59"/>
            <w:vAlign w:val="center"/>
          </w:tcPr>
          <w:p w14:paraId="27557F82"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STATUS:</w:t>
            </w:r>
          </w:p>
        </w:tc>
        <w:tc>
          <w:tcPr>
            <w:tcW w:w="1657" w:type="dxa"/>
            <w:shd w:val="clear" w:color="auto" w:fill="637D59"/>
            <w:vAlign w:val="center"/>
          </w:tcPr>
          <w:p w14:paraId="160975AC"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LOCATION</w:t>
            </w:r>
          </w:p>
        </w:tc>
        <w:tc>
          <w:tcPr>
            <w:tcW w:w="2058" w:type="dxa"/>
            <w:shd w:val="clear" w:color="auto" w:fill="637D59"/>
            <w:vAlign w:val="center"/>
          </w:tcPr>
          <w:p w14:paraId="03F3F9FD"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RETENTION / REMOVAL</w:t>
            </w:r>
          </w:p>
        </w:tc>
      </w:tr>
      <w:tr w:rsidR="00E2570C" w:rsidRPr="0071307F" w14:paraId="078DAC2B" w14:textId="77777777" w:rsidTr="00303ECB">
        <w:trPr>
          <w:trHeight w:val="273"/>
        </w:trPr>
        <w:tc>
          <w:tcPr>
            <w:tcW w:w="1656" w:type="dxa"/>
            <w:shd w:val="clear" w:color="auto" w:fill="E7E8E9"/>
            <w:vAlign w:val="center"/>
          </w:tcPr>
          <w:p w14:paraId="02A2D573"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T1</w:t>
            </w:r>
          </w:p>
        </w:tc>
        <w:tc>
          <w:tcPr>
            <w:tcW w:w="1657" w:type="dxa"/>
            <w:shd w:val="clear" w:color="auto" w:fill="E7E8E9"/>
            <w:vAlign w:val="center"/>
          </w:tcPr>
          <w:p w14:paraId="3BE33FC5"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x</w:t>
            </w:r>
          </w:p>
        </w:tc>
        <w:tc>
          <w:tcPr>
            <w:tcW w:w="1658" w:type="dxa"/>
            <w:shd w:val="clear" w:color="auto" w:fill="E7E8E9"/>
            <w:vAlign w:val="center"/>
          </w:tcPr>
          <w:p w14:paraId="18123BBE"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5x7</w:t>
            </w:r>
          </w:p>
        </w:tc>
        <w:tc>
          <w:tcPr>
            <w:tcW w:w="1657" w:type="dxa"/>
            <w:shd w:val="clear" w:color="auto" w:fill="E7E8E9"/>
            <w:vAlign w:val="center"/>
          </w:tcPr>
          <w:p w14:paraId="0E8AA3F8"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POOR</w:t>
            </w:r>
          </w:p>
        </w:tc>
        <w:tc>
          <w:tcPr>
            <w:tcW w:w="1657" w:type="dxa"/>
            <w:shd w:val="clear" w:color="auto" w:fill="E7E8E9"/>
            <w:vAlign w:val="center"/>
          </w:tcPr>
          <w:p w14:paraId="77C1208E"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FRONT 6m</w:t>
            </w:r>
          </w:p>
        </w:tc>
        <w:tc>
          <w:tcPr>
            <w:tcW w:w="2058" w:type="dxa"/>
            <w:shd w:val="clear" w:color="auto" w:fill="E7E8E9"/>
            <w:vAlign w:val="center"/>
          </w:tcPr>
          <w:p w14:paraId="470AE205"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REMOVE</w:t>
            </w:r>
          </w:p>
        </w:tc>
      </w:tr>
      <w:tr w:rsidR="00E2570C" w:rsidRPr="0071307F" w14:paraId="1CE135E1" w14:textId="77777777" w:rsidTr="00303ECB">
        <w:trPr>
          <w:trHeight w:val="273"/>
        </w:trPr>
        <w:tc>
          <w:tcPr>
            <w:tcW w:w="1656" w:type="dxa"/>
            <w:shd w:val="clear" w:color="auto" w:fill="E7E8E9"/>
            <w:vAlign w:val="center"/>
          </w:tcPr>
          <w:p w14:paraId="611292A2"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T2</w:t>
            </w:r>
          </w:p>
        </w:tc>
        <w:tc>
          <w:tcPr>
            <w:tcW w:w="1657" w:type="dxa"/>
            <w:shd w:val="clear" w:color="auto" w:fill="E7E8E9"/>
            <w:vAlign w:val="center"/>
          </w:tcPr>
          <w:p w14:paraId="209046B7"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x</w:t>
            </w:r>
          </w:p>
        </w:tc>
        <w:tc>
          <w:tcPr>
            <w:tcW w:w="1658" w:type="dxa"/>
            <w:shd w:val="clear" w:color="auto" w:fill="E7E8E9"/>
            <w:vAlign w:val="center"/>
          </w:tcPr>
          <w:p w14:paraId="59F5A99A"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20x100</w:t>
            </w:r>
          </w:p>
        </w:tc>
        <w:tc>
          <w:tcPr>
            <w:tcW w:w="1657" w:type="dxa"/>
            <w:shd w:val="clear" w:color="auto" w:fill="E7E8E9"/>
            <w:vAlign w:val="center"/>
          </w:tcPr>
          <w:p w14:paraId="407871F4"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AMAZING</w:t>
            </w:r>
          </w:p>
        </w:tc>
        <w:tc>
          <w:tcPr>
            <w:tcW w:w="1657" w:type="dxa"/>
            <w:shd w:val="clear" w:color="auto" w:fill="E7E8E9"/>
            <w:vAlign w:val="center"/>
          </w:tcPr>
          <w:p w14:paraId="67B884E4"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REAR 4.5m</w:t>
            </w:r>
          </w:p>
        </w:tc>
        <w:tc>
          <w:tcPr>
            <w:tcW w:w="2058" w:type="dxa"/>
            <w:shd w:val="clear" w:color="auto" w:fill="E7E8E9"/>
            <w:vAlign w:val="center"/>
          </w:tcPr>
          <w:p w14:paraId="2CCF0435" w14:textId="77777777" w:rsidR="00E2570C" w:rsidRPr="0071307F" w:rsidRDefault="00E2570C" w:rsidP="00303ECB">
            <w:pPr>
              <w:spacing w:after="0" w:line="259" w:lineRule="auto"/>
              <w:jc w:val="center"/>
              <w:rPr>
                <w:rFonts w:ascii="Calibri" w:hAnsi="Calibri" w:cs="Calibri"/>
              </w:rPr>
            </w:pPr>
            <w:r w:rsidRPr="0071307F">
              <w:rPr>
                <w:rFonts w:ascii="Calibri" w:hAnsi="Calibri" w:cs="Calibri"/>
              </w:rPr>
              <w:t>RETAIN</w:t>
            </w:r>
          </w:p>
        </w:tc>
      </w:tr>
      <w:tr w:rsidR="00E2570C" w:rsidRPr="0071307F" w14:paraId="5453FEE7" w14:textId="77777777" w:rsidTr="00303ECB">
        <w:trPr>
          <w:trHeight w:val="273"/>
        </w:trPr>
        <w:tc>
          <w:tcPr>
            <w:tcW w:w="10343" w:type="dxa"/>
            <w:gridSpan w:val="6"/>
            <w:shd w:val="clear" w:color="auto" w:fill="E7E8E9"/>
            <w:vAlign w:val="center"/>
          </w:tcPr>
          <w:p w14:paraId="06DCBD4D" w14:textId="77777777" w:rsidR="00E2570C" w:rsidRPr="0071307F" w:rsidRDefault="00E2570C" w:rsidP="00303ECB">
            <w:pPr>
              <w:spacing w:after="0" w:line="259" w:lineRule="auto"/>
              <w:rPr>
                <w:rFonts w:ascii="Calibri" w:hAnsi="Calibri" w:cs="Calibri"/>
              </w:rPr>
            </w:pPr>
            <w:r w:rsidRPr="0071307F">
              <w:rPr>
                <w:rFonts w:ascii="Calibri" w:hAnsi="Calibri" w:cs="Calibri"/>
              </w:rPr>
              <w:t>Response: As per Arborist Report</w:t>
            </w:r>
          </w:p>
          <w:p w14:paraId="5D56EE2A" w14:textId="77777777" w:rsidR="00E2570C" w:rsidRPr="0071307F" w:rsidRDefault="00E2570C" w:rsidP="00303ECB">
            <w:pPr>
              <w:spacing w:after="0" w:line="259" w:lineRule="auto"/>
              <w:rPr>
                <w:rFonts w:ascii="Calibri" w:hAnsi="Calibri" w:cs="Calibri"/>
              </w:rPr>
            </w:pPr>
          </w:p>
          <w:p w14:paraId="6AFBAE20" w14:textId="77777777" w:rsidR="00E2570C" w:rsidRPr="0071307F" w:rsidRDefault="00E2570C" w:rsidP="00303ECB">
            <w:pPr>
              <w:spacing w:after="0" w:line="259" w:lineRule="auto"/>
              <w:rPr>
                <w:rFonts w:ascii="Calibri" w:hAnsi="Calibri" w:cs="Calibri"/>
              </w:rPr>
            </w:pPr>
            <w:r w:rsidRPr="0071307F">
              <w:rPr>
                <w:rFonts w:ascii="Calibri" w:hAnsi="Calibri" w:cs="Calibri"/>
              </w:rPr>
              <w:t>All new canopy trees species and calculations as per provided landscape plan.</w:t>
            </w:r>
          </w:p>
        </w:tc>
      </w:tr>
    </w:tbl>
    <w:p w14:paraId="3566D8BB" w14:textId="77777777" w:rsidR="00E2570C" w:rsidRPr="0071307F" w:rsidRDefault="00E2570C" w:rsidP="00E2570C">
      <w:pPr>
        <w:rPr>
          <w:rFonts w:ascii="Calibri" w:hAnsi="Calibri" w:cs="Calibri"/>
        </w:rPr>
      </w:pPr>
    </w:p>
    <w:tbl>
      <w:tblPr>
        <w:tblStyle w:val="TableGrid"/>
        <w:tblW w:w="0" w:type="auto"/>
        <w:tblBorders>
          <w:top w:val="single" w:sz="4" w:space="0" w:color="637D59"/>
          <w:left w:val="single" w:sz="4" w:space="0" w:color="637D59"/>
          <w:bottom w:val="single" w:sz="4" w:space="0" w:color="637D59"/>
          <w:right w:val="single" w:sz="4" w:space="0" w:color="637D59"/>
          <w:insideH w:val="single" w:sz="4" w:space="0" w:color="637D59"/>
          <w:insideV w:val="single" w:sz="4" w:space="0" w:color="637D59"/>
        </w:tblBorders>
        <w:tblLook w:val="04A0" w:firstRow="1" w:lastRow="0" w:firstColumn="1" w:lastColumn="0" w:noHBand="0" w:noVBand="1"/>
      </w:tblPr>
      <w:tblGrid>
        <w:gridCol w:w="10343"/>
      </w:tblGrid>
      <w:tr w:rsidR="00E2570C" w:rsidRPr="0071307F" w14:paraId="0E5AACD6" w14:textId="77777777" w:rsidTr="00303ECB">
        <w:trPr>
          <w:trHeight w:val="273"/>
        </w:trPr>
        <w:tc>
          <w:tcPr>
            <w:tcW w:w="10343" w:type="dxa"/>
            <w:tcBorders>
              <w:top w:val="nil"/>
            </w:tcBorders>
            <w:shd w:val="clear" w:color="auto" w:fill="637D59"/>
            <w:vAlign w:val="center"/>
          </w:tcPr>
          <w:p w14:paraId="45955E97" w14:textId="77777777" w:rsidR="00E2570C" w:rsidRPr="0071307F" w:rsidRDefault="00E2570C" w:rsidP="00303ECB">
            <w:pPr>
              <w:spacing w:after="160" w:line="259" w:lineRule="auto"/>
              <w:jc w:val="center"/>
              <w:rPr>
                <w:rFonts w:ascii="Calibri" w:hAnsi="Calibri" w:cs="Calibri"/>
                <w:b/>
                <w:bCs/>
                <w:color w:val="E8E8E8" w:themeColor="background2"/>
              </w:rPr>
            </w:pPr>
            <w:r w:rsidRPr="0071307F">
              <w:rPr>
                <w:rFonts w:ascii="Calibri" w:hAnsi="Calibri" w:cs="Calibri"/>
                <w:b/>
                <w:bCs/>
                <w:color w:val="E8E8E8" w:themeColor="background2"/>
              </w:rPr>
              <w:t>NEW CANOPY TREES AS PER LANDSCAPE:</w:t>
            </w:r>
          </w:p>
        </w:tc>
      </w:tr>
      <w:tr w:rsidR="00E2570C" w:rsidRPr="0071307F" w14:paraId="2017CE38" w14:textId="77777777" w:rsidTr="00303ECB">
        <w:trPr>
          <w:trHeight w:val="273"/>
        </w:trPr>
        <w:tc>
          <w:tcPr>
            <w:tcW w:w="10343" w:type="dxa"/>
            <w:shd w:val="clear" w:color="auto" w:fill="E7E8E9"/>
            <w:vAlign w:val="center"/>
          </w:tcPr>
          <w:p w14:paraId="47A54963" w14:textId="77777777" w:rsidR="00E2570C" w:rsidRPr="0071307F" w:rsidRDefault="00E2570C" w:rsidP="00303ECB">
            <w:pPr>
              <w:spacing w:before="100" w:beforeAutospacing="1" w:after="100" w:afterAutospacing="1" w:line="240" w:lineRule="auto"/>
              <w:rPr>
                <w:rFonts w:ascii="Calibri" w:hAnsi="Calibri" w:cs="Calibri"/>
              </w:rPr>
            </w:pPr>
            <w:r w:rsidRPr="0071307F">
              <w:rPr>
                <w:rFonts w:ascii="Calibri" w:hAnsi="Calibri" w:cs="Calibri"/>
              </w:rPr>
              <w:t>Response:</w:t>
            </w:r>
          </w:p>
          <w:p w14:paraId="4C7E2FED" w14:textId="73DF0A80" w:rsidR="00E2570C" w:rsidRPr="006308A4" w:rsidRDefault="00E2570C" w:rsidP="00303ECB">
            <w:pPr>
              <w:spacing w:before="100" w:beforeAutospacing="1" w:after="100" w:afterAutospacing="1" w:line="240" w:lineRule="auto"/>
              <w:rPr>
                <w:rFonts w:ascii="Calibri" w:hAnsi="Calibri" w:cs="Calibri"/>
              </w:rPr>
            </w:pPr>
            <w:r w:rsidRPr="0071307F">
              <w:rPr>
                <w:rFonts w:ascii="Calibri" w:hAnsi="Calibri" w:cs="Calibri"/>
              </w:rPr>
              <w:t xml:space="preserve">Number of Canopy Trees proposed: </w:t>
            </w:r>
            <w:r w:rsidR="007B1A9E">
              <w:rPr>
                <w:rFonts w:ascii="Calibri" w:hAnsi="Calibri" w:cs="Calibri"/>
                <w:b/>
                <w:bCs/>
              </w:rPr>
              <w:t>{treeCanopyCount}</w:t>
            </w:r>
          </w:p>
          <w:tbl>
            <w:tblPr>
              <w:tblStyle w:val="TableGrid"/>
              <w:tblpPr w:leftFromText="180" w:rightFromText="180" w:vertAnchor="text" w:horzAnchor="margin" w:tblpY="65"/>
              <w:tblOverlap w:val="never"/>
              <w:tblW w:w="10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3"/>
              <w:gridCol w:w="1325"/>
              <w:gridCol w:w="1990"/>
              <w:gridCol w:w="2434"/>
              <w:gridCol w:w="1793"/>
              <w:gridCol w:w="452"/>
              <w:gridCol w:w="1270"/>
            </w:tblGrid>
            <w:tr w:rsidR="00E2570C" w:rsidRPr="0071307F" w14:paraId="185D400D" w14:textId="77777777" w:rsidTr="00303ECB">
              <w:trPr>
                <w:trHeight w:val="147"/>
              </w:trPr>
              <w:tc>
                <w:tcPr>
                  <w:tcW w:w="1134" w:type="dxa"/>
                </w:tcPr>
                <w:p w14:paraId="200167CC" w14:textId="77777777" w:rsidR="00E2570C" w:rsidRPr="0071307F" w:rsidRDefault="00E2570C" w:rsidP="00303ECB">
                  <w:pPr>
                    <w:spacing w:after="186" w:line="286" w:lineRule="auto"/>
                    <w:rPr>
                      <w:rFonts w:ascii="Calibri" w:hAnsi="Calibri" w:cs="Calibri"/>
                    </w:rPr>
                  </w:pPr>
                  <w:r w:rsidRPr="0071307F">
                    <w:rPr>
                      <w:rFonts w:ascii="Calibri" w:hAnsi="Calibri" w:cs="Calibri"/>
                    </w:rPr>
                    <w:t>Site Area:</w:t>
                  </w:r>
                </w:p>
              </w:tc>
              <w:tc>
                <w:tcPr>
                  <w:tcW w:w="993" w:type="dxa"/>
                </w:tcPr>
                <w:p w14:paraId="70F7C8A2" w14:textId="5A3B151A" w:rsidR="00E2570C" w:rsidRPr="0071307F" w:rsidRDefault="000D1ABE" w:rsidP="00303ECB">
                  <w:pPr>
                    <w:spacing w:after="186" w:line="286" w:lineRule="auto"/>
                    <w:rPr>
                      <w:rFonts w:ascii="Calibri" w:hAnsi="Calibri" w:cs="Calibri"/>
                    </w:rPr>
                  </w:pPr>
                  <w:r>
                    <w:rPr>
                      <w:rFonts w:ascii="Calibri" w:hAnsi="Calibri" w:cs="Calibri"/>
                      <w:b/>
                      <w:bCs/>
                    </w:rPr>
                    <w:t>{siteArea}</w:t>
                  </w:r>
                  <w:r w:rsidR="00E2570C" w:rsidRPr="0071307F">
                    <w:rPr>
                      <w:rFonts w:ascii="Calibri" w:hAnsi="Calibri" w:cs="Calibri"/>
                    </w:rPr>
                    <w:t>m</w:t>
                  </w:r>
                  <w:r w:rsidR="00E2570C" w:rsidRPr="0071307F">
                    <w:rPr>
                      <w:rFonts w:ascii="Calibri" w:hAnsi="Calibri" w:cs="Calibri"/>
                      <w:vertAlign w:val="superscript"/>
                    </w:rPr>
                    <w:t>2</w:t>
                  </w:r>
                </w:p>
              </w:tc>
              <w:tc>
                <w:tcPr>
                  <w:tcW w:w="2976" w:type="dxa"/>
                </w:tcPr>
                <w:p w14:paraId="6CD8F2A6" w14:textId="77777777" w:rsidR="00E2570C" w:rsidRPr="0071307F" w:rsidRDefault="00E2570C" w:rsidP="00303ECB">
                  <w:pPr>
                    <w:spacing w:after="186" w:line="286" w:lineRule="auto"/>
                    <w:rPr>
                      <w:rFonts w:ascii="Calibri" w:hAnsi="Calibri" w:cs="Calibri"/>
                    </w:rPr>
                  </w:pPr>
                  <w:r w:rsidRPr="0071307F">
                    <w:rPr>
                      <w:rFonts w:ascii="Calibri" w:hAnsi="Calibri" w:cs="Calibri"/>
                    </w:rPr>
                    <w:t>New Canopy Cover requirement</w:t>
                  </w:r>
                </w:p>
              </w:tc>
              <w:tc>
                <w:tcPr>
                  <w:tcW w:w="1134" w:type="dxa"/>
                </w:tcPr>
                <w:p w14:paraId="59E1B7A0" w14:textId="742C7ECC" w:rsidR="00E2570C" w:rsidRPr="0071307F" w:rsidRDefault="00925150" w:rsidP="00303ECB">
                  <w:pPr>
                    <w:spacing w:after="186" w:line="286" w:lineRule="auto"/>
                    <w:rPr>
                      <w:rFonts w:ascii="Calibri" w:hAnsi="Calibri" w:cs="Calibri"/>
                    </w:rPr>
                  </w:pPr>
                  <w:r>
                    <w:rPr>
                      <w:rFonts w:ascii="Calibri" w:hAnsi="Calibri" w:cs="Calibri"/>
                      <w:b/>
                      <w:bCs/>
                    </w:rPr>
                    <w:t>{canopyRequiredArea}</w:t>
                  </w:r>
                  <w:r w:rsidR="00E2570C" w:rsidRPr="0071307F">
                    <w:rPr>
                      <w:rFonts w:ascii="Calibri" w:hAnsi="Calibri" w:cs="Calibri"/>
                    </w:rPr>
                    <w:t>m</w:t>
                  </w:r>
                  <w:r w:rsidR="00E2570C" w:rsidRPr="0071307F">
                    <w:rPr>
                      <w:rFonts w:ascii="Calibri" w:hAnsi="Calibri" w:cs="Calibri"/>
                      <w:vertAlign w:val="superscript"/>
                    </w:rPr>
                    <w:t>2</w:t>
                  </w:r>
                </w:p>
              </w:tc>
              <w:tc>
                <w:tcPr>
                  <w:tcW w:w="567" w:type="dxa"/>
                </w:tcPr>
                <w:p w14:paraId="434E4F90" w14:textId="69162763" w:rsidR="00E2570C" w:rsidRPr="0071307F" w:rsidRDefault="0082023C" w:rsidP="00303ECB">
                  <w:pPr>
                    <w:spacing w:after="186" w:line="286" w:lineRule="auto"/>
                    <w:jc w:val="right"/>
                    <w:rPr>
                      <w:rFonts w:ascii="Calibri" w:hAnsi="Calibri" w:cs="Calibri"/>
                    </w:rPr>
                  </w:pPr>
                  <w:r>
                    <w:rPr>
                      <w:rFonts w:ascii="Calibri" w:hAnsi="Calibri" w:cs="Calibri"/>
                      <w:b/>
                      <w:bCs/>
                    </w:rPr>
                    <w:t>{canopyRequired}</w:t>
                  </w:r>
                </w:p>
              </w:tc>
              <w:tc>
                <w:tcPr>
                  <w:tcW w:w="567" w:type="dxa"/>
                </w:tcPr>
                <w:p w14:paraId="2E4F2A5E" w14:textId="77777777" w:rsidR="00E2570C" w:rsidRPr="0071307F" w:rsidRDefault="00E2570C" w:rsidP="00303ECB">
                  <w:pPr>
                    <w:spacing w:after="186" w:line="286" w:lineRule="auto"/>
                    <w:rPr>
                      <w:rFonts w:ascii="Calibri" w:hAnsi="Calibri" w:cs="Calibri"/>
                      <w:b/>
                      <w:bCs/>
                      <w:color w:val="000000" w:themeColor="text1"/>
                    </w:rPr>
                  </w:pPr>
                  <w:r w:rsidRPr="0071307F">
                    <w:rPr>
                      <w:rFonts w:ascii="Calibri" w:hAnsi="Calibri" w:cs="Calibri"/>
                      <w:b/>
                      <w:bCs/>
                      <w:color w:val="000000" w:themeColor="text1"/>
                    </w:rPr>
                    <w:t>%</w:t>
                  </w:r>
                </w:p>
              </w:tc>
              <w:tc>
                <w:tcPr>
                  <w:tcW w:w="2756" w:type="dxa"/>
                </w:tcPr>
                <w:p w14:paraId="2E1936EF" w14:textId="77777777" w:rsidR="00E2570C" w:rsidRPr="0071307F" w:rsidRDefault="00E2570C" w:rsidP="00303ECB">
                  <w:pPr>
                    <w:spacing w:after="186" w:line="286" w:lineRule="auto"/>
                    <w:rPr>
                      <w:rFonts w:ascii="Calibri" w:hAnsi="Calibri" w:cs="Calibri"/>
                      <w:b/>
                      <w:bCs/>
                    </w:rPr>
                  </w:pPr>
                </w:p>
              </w:tc>
            </w:tr>
            <w:tr w:rsidR="00E2570C" w:rsidRPr="0071307F" w14:paraId="4BACF659" w14:textId="77777777" w:rsidTr="00303ECB">
              <w:trPr>
                <w:trHeight w:val="147"/>
              </w:trPr>
              <w:tc>
                <w:tcPr>
                  <w:tcW w:w="1134" w:type="dxa"/>
                </w:tcPr>
                <w:p w14:paraId="4C6EE24D" w14:textId="77777777" w:rsidR="00E2570C" w:rsidRPr="0071307F" w:rsidRDefault="00E2570C" w:rsidP="00303ECB">
                  <w:pPr>
                    <w:spacing w:after="186" w:line="286" w:lineRule="auto"/>
                    <w:rPr>
                      <w:rFonts w:ascii="Calibri" w:hAnsi="Calibri" w:cs="Calibri"/>
                    </w:rPr>
                  </w:pPr>
                </w:p>
              </w:tc>
              <w:tc>
                <w:tcPr>
                  <w:tcW w:w="993" w:type="dxa"/>
                </w:tcPr>
                <w:p w14:paraId="54EC8AEC" w14:textId="77777777" w:rsidR="00E2570C" w:rsidRPr="0071307F" w:rsidRDefault="00E2570C" w:rsidP="00303ECB">
                  <w:pPr>
                    <w:spacing w:after="186" w:line="286" w:lineRule="auto"/>
                    <w:rPr>
                      <w:rFonts w:ascii="Calibri" w:hAnsi="Calibri" w:cs="Calibri"/>
                      <w:b/>
                      <w:bCs/>
                    </w:rPr>
                  </w:pPr>
                </w:p>
              </w:tc>
              <w:tc>
                <w:tcPr>
                  <w:tcW w:w="2976" w:type="dxa"/>
                </w:tcPr>
                <w:p w14:paraId="119A6F9B" w14:textId="77777777" w:rsidR="00E2570C" w:rsidRPr="0071307F" w:rsidRDefault="00E2570C" w:rsidP="00303ECB">
                  <w:pPr>
                    <w:spacing w:after="186" w:line="286" w:lineRule="auto"/>
                    <w:rPr>
                      <w:rFonts w:ascii="Calibri" w:hAnsi="Calibri" w:cs="Calibri"/>
                    </w:rPr>
                  </w:pPr>
                  <w:r w:rsidRPr="0071307F">
                    <w:rPr>
                      <w:rFonts w:ascii="Calibri" w:hAnsi="Calibri" w:cs="Calibri"/>
                    </w:rPr>
                    <w:t>New Canopy Achieved</w:t>
                  </w:r>
                </w:p>
              </w:tc>
              <w:tc>
                <w:tcPr>
                  <w:tcW w:w="1134" w:type="dxa"/>
                </w:tcPr>
                <w:p w14:paraId="6CB8480D" w14:textId="61E48C52" w:rsidR="00E2570C" w:rsidRPr="0071307F" w:rsidRDefault="00BC3BEA" w:rsidP="00303ECB">
                  <w:pPr>
                    <w:spacing w:after="186" w:line="286" w:lineRule="auto"/>
                    <w:rPr>
                      <w:rFonts w:ascii="Calibri" w:hAnsi="Calibri" w:cs="Calibri"/>
                      <w:b/>
                      <w:bCs/>
                    </w:rPr>
                  </w:pPr>
                  <w:r>
                    <w:rPr>
                      <w:rFonts w:ascii="Calibri" w:hAnsi="Calibri" w:cs="Calibri"/>
                      <w:b/>
                      <w:bCs/>
                    </w:rPr>
                    <w:t>{canopy</w:t>
                  </w:r>
                  <w:r w:rsidR="0082023C">
                    <w:rPr>
                      <w:rFonts w:ascii="Calibri" w:hAnsi="Calibri" w:cs="Calibri"/>
                      <w:b/>
                      <w:bCs/>
                    </w:rPr>
                    <w:t>}</w:t>
                  </w:r>
                  <w:r w:rsidR="00E2570C" w:rsidRPr="0071307F">
                    <w:rPr>
                      <w:rFonts w:ascii="Calibri" w:hAnsi="Calibri" w:cs="Calibri"/>
                      <w:b/>
                      <w:bCs/>
                    </w:rPr>
                    <w:t>m</w:t>
                  </w:r>
                  <w:r w:rsidR="00E2570C" w:rsidRPr="0071307F">
                    <w:rPr>
                      <w:rFonts w:ascii="Calibri" w:hAnsi="Calibri" w:cs="Calibri"/>
                      <w:b/>
                      <w:bCs/>
                      <w:vertAlign w:val="superscript"/>
                    </w:rPr>
                    <w:t>2</w:t>
                  </w:r>
                </w:p>
              </w:tc>
              <w:tc>
                <w:tcPr>
                  <w:tcW w:w="567" w:type="dxa"/>
                </w:tcPr>
                <w:p w14:paraId="74B10425" w14:textId="52CF2DE0" w:rsidR="00E2570C" w:rsidRPr="0071307F" w:rsidRDefault="0082023C" w:rsidP="00303ECB">
                  <w:pPr>
                    <w:spacing w:after="186" w:line="286" w:lineRule="auto"/>
                    <w:jc w:val="right"/>
                    <w:rPr>
                      <w:rFonts w:ascii="Calibri" w:hAnsi="Calibri" w:cs="Calibri"/>
                      <w:b/>
                      <w:bCs/>
                    </w:rPr>
                  </w:pPr>
                  <w:r>
                    <w:rPr>
                      <w:rFonts w:ascii="Calibri" w:hAnsi="Calibri" w:cs="Calibri"/>
                      <w:b/>
                      <w:bCs/>
                    </w:rPr>
                    <w:t>{canopyAchieved}</w:t>
                  </w:r>
                </w:p>
              </w:tc>
              <w:tc>
                <w:tcPr>
                  <w:tcW w:w="567" w:type="dxa"/>
                </w:tcPr>
                <w:p w14:paraId="45F8EF29" w14:textId="77777777" w:rsidR="00E2570C" w:rsidRPr="0071307F" w:rsidRDefault="00E2570C" w:rsidP="00303ECB">
                  <w:pPr>
                    <w:spacing w:after="186" w:line="286" w:lineRule="auto"/>
                    <w:rPr>
                      <w:rFonts w:ascii="Calibri" w:hAnsi="Calibri" w:cs="Calibri"/>
                      <w:b/>
                      <w:bCs/>
                      <w:color w:val="000000" w:themeColor="text1"/>
                    </w:rPr>
                  </w:pPr>
                  <w:r w:rsidRPr="0071307F">
                    <w:rPr>
                      <w:rFonts w:ascii="Calibri" w:hAnsi="Calibri" w:cs="Calibri"/>
                      <w:b/>
                      <w:bCs/>
                    </w:rPr>
                    <w:t>%</w:t>
                  </w:r>
                </w:p>
              </w:tc>
              <w:tc>
                <w:tcPr>
                  <w:tcW w:w="2756" w:type="dxa"/>
                </w:tcPr>
                <w:p w14:paraId="79FBCB23" w14:textId="77777777" w:rsidR="00E2570C" w:rsidRPr="0071307F" w:rsidRDefault="00E2570C" w:rsidP="00303ECB">
                  <w:pPr>
                    <w:spacing w:after="186" w:line="286" w:lineRule="auto"/>
                    <w:rPr>
                      <w:rFonts w:ascii="Calibri" w:hAnsi="Calibri" w:cs="Calibri"/>
                      <w:b/>
                      <w:bCs/>
                    </w:rPr>
                  </w:pPr>
                </w:p>
              </w:tc>
            </w:tr>
          </w:tbl>
          <w:p w14:paraId="522CE9F2" w14:textId="77777777" w:rsidR="00E2570C" w:rsidRPr="0071307F" w:rsidRDefault="00E2570C" w:rsidP="006308A4">
            <w:pPr>
              <w:spacing w:after="160" w:line="259" w:lineRule="auto"/>
              <w:rPr>
                <w:rFonts w:ascii="Calibri" w:hAnsi="Calibri" w:cs="Calibri"/>
                <w:b/>
                <w:bCs/>
                <w:color w:val="E8E8E8" w:themeColor="background2"/>
              </w:rPr>
            </w:pPr>
          </w:p>
        </w:tc>
      </w:tr>
    </w:tbl>
    <w:bookmarkEnd w:id="7"/>
    <w:p w14:paraId="4C4F03FF" w14:textId="77777777" w:rsidR="00C536DF" w:rsidRPr="00A4564E" w:rsidRDefault="00C536DF" w:rsidP="007E49FF">
      <w:pPr>
        <w:pStyle w:val="Heading1"/>
        <w:rPr>
          <w:rFonts w:ascii="Calibri" w:hAnsi="Calibri" w:cs="Calibri"/>
          <w:b/>
          <w:bCs/>
          <w:color w:val="637D59"/>
          <w:sz w:val="24"/>
          <w:szCs w:val="24"/>
        </w:rPr>
      </w:pPr>
      <w:r w:rsidRPr="00A4564E">
        <w:rPr>
          <w:rFonts w:ascii="Calibri" w:hAnsi="Calibri" w:cs="Calibri"/>
          <w:b/>
          <w:bCs/>
          <w:color w:val="637D59"/>
          <w:sz w:val="24"/>
          <w:szCs w:val="24"/>
        </w:rPr>
        <w:t>VPP</w:t>
      </w:r>
      <w:r w:rsidR="00400923" w:rsidRPr="00A4564E">
        <w:rPr>
          <w:rFonts w:ascii="Calibri" w:hAnsi="Calibri" w:cs="Calibri"/>
          <w:b/>
          <w:bCs/>
          <w:color w:val="637D59"/>
          <w:sz w:val="24"/>
          <w:szCs w:val="24"/>
        </w:rPr>
        <w:t xml:space="preserve"> </w:t>
      </w:r>
      <w:r w:rsidRPr="00A4564E">
        <w:rPr>
          <w:rFonts w:ascii="Calibri" w:hAnsi="Calibri" w:cs="Calibri"/>
          <w:b/>
          <w:bCs/>
          <w:color w:val="637D59"/>
          <w:sz w:val="24"/>
          <w:szCs w:val="24"/>
        </w:rPr>
        <w:t>5</w:t>
      </w:r>
      <w:r w:rsidR="00400923" w:rsidRPr="00A4564E">
        <w:rPr>
          <w:rFonts w:ascii="Calibri" w:hAnsi="Calibri" w:cs="Calibri"/>
          <w:b/>
          <w:bCs/>
          <w:color w:val="637D59"/>
          <w:sz w:val="24"/>
          <w:szCs w:val="24"/>
        </w:rPr>
        <w:t>5 – TWO OR MORE DWELLINGS ON A LOT AND RESIDENTIAL BUILDINGS</w:t>
      </w:r>
      <w:bookmarkEnd w:id="8"/>
    </w:p>
    <w:p w14:paraId="0E593CAF" w14:textId="77777777" w:rsidR="00686C3E" w:rsidRPr="00A4564E" w:rsidRDefault="00686C3E" w:rsidP="003F2B80">
      <w:pPr>
        <w:rPr>
          <w:rFonts w:ascii="Calibri" w:hAnsi="Calibri" w:cs="Calibri"/>
        </w:rPr>
      </w:pPr>
      <w:r w:rsidRPr="00A4564E">
        <w:rPr>
          <w:rFonts w:ascii="Calibri" w:hAnsi="Calibri" w:cs="Calibri"/>
          <w:b/>
          <w:bCs/>
        </w:rPr>
        <w:t>Purpose -</w:t>
      </w:r>
      <w:r w:rsidRPr="00A4564E">
        <w:rPr>
          <w:rFonts w:ascii="Calibri" w:hAnsi="Calibri" w:cs="Calibri"/>
        </w:rPr>
        <w:t xml:space="preserve"> To implement the Municipal Planning Strategy and the Planning Policy Framework.</w:t>
      </w:r>
    </w:p>
    <w:p w14:paraId="1079C065" w14:textId="77777777" w:rsidR="00686C3E" w:rsidRPr="00A4564E" w:rsidRDefault="00686C3E" w:rsidP="003F2B80">
      <w:pPr>
        <w:rPr>
          <w:rFonts w:ascii="Calibri" w:hAnsi="Calibri" w:cs="Calibri"/>
        </w:rPr>
      </w:pPr>
      <w:r w:rsidRPr="00A4564E">
        <w:rPr>
          <w:rFonts w:ascii="Calibri" w:hAnsi="Calibri" w:cs="Calibri"/>
        </w:rPr>
        <w:t xml:space="preserve"> To encourage residential development that provides reasonable standards of amenity for existing and new residents. </w:t>
      </w:r>
    </w:p>
    <w:p w14:paraId="29D6ACB9" w14:textId="77777777" w:rsidR="00C536DF" w:rsidRPr="00A4564E" w:rsidRDefault="00686C3E" w:rsidP="003F2B80">
      <w:pPr>
        <w:rPr>
          <w:rFonts w:ascii="Calibri" w:hAnsi="Calibri" w:cs="Calibri"/>
        </w:rPr>
      </w:pPr>
      <w:r w:rsidRPr="00A4564E">
        <w:rPr>
          <w:rFonts w:ascii="Calibri" w:hAnsi="Calibri" w:cs="Calibri"/>
        </w:rPr>
        <w:lastRenderedPageBreak/>
        <w:t>To encourage residential development that responds to the site and the surrounding area.</w:t>
      </w:r>
    </w:p>
    <w:p w14:paraId="2BACFA5E" w14:textId="77777777" w:rsidR="00EC700E" w:rsidRPr="00A4564E" w:rsidRDefault="00EC700E" w:rsidP="003F2B80">
      <w:pPr>
        <w:rPr>
          <w:rFonts w:ascii="Calibri" w:hAnsi="Calibri" w:cs="Calibri"/>
          <w:b/>
          <w:bCs/>
        </w:rPr>
      </w:pPr>
      <w:r w:rsidRPr="00A4564E">
        <w:rPr>
          <w:rFonts w:ascii="Calibri" w:hAnsi="Calibri" w:cs="Calibri"/>
          <w:b/>
          <w:bCs/>
        </w:rPr>
        <w:t>Application –</w:t>
      </w:r>
    </w:p>
    <w:p w14:paraId="260DB4BA" w14:textId="77777777" w:rsidR="00EC700E" w:rsidRPr="00A4564E" w:rsidRDefault="00EC700E" w:rsidP="003F2B80">
      <w:pPr>
        <w:rPr>
          <w:rFonts w:ascii="Calibri" w:hAnsi="Calibri" w:cs="Calibri"/>
        </w:rPr>
      </w:pPr>
      <w:r w:rsidRPr="00A4564E">
        <w:rPr>
          <w:rFonts w:ascii="Calibri" w:hAnsi="Calibri" w:cs="Calibri"/>
        </w:rPr>
        <w:t xml:space="preserve">Application Provisions in this clause apply to an application to the classes of applications specified in clauses: </w:t>
      </w:r>
    </w:p>
    <w:p w14:paraId="76DB0F78" w14:textId="77777777" w:rsidR="008308B9" w:rsidRPr="00A4564E" w:rsidRDefault="00EC700E" w:rsidP="006B6998">
      <w:pPr>
        <w:pStyle w:val="ListParagraph"/>
        <w:numPr>
          <w:ilvl w:val="0"/>
          <w:numId w:val="8"/>
        </w:numPr>
        <w:rPr>
          <w:rFonts w:ascii="Calibri" w:eastAsiaTheme="minorEastAsia" w:hAnsi="Calibri" w:cs="Calibri"/>
          <w:kern w:val="0"/>
          <w:sz w:val="21"/>
          <w:szCs w:val="21"/>
          <w14:ligatures w14:val="none"/>
        </w:rPr>
      </w:pPr>
      <w:r w:rsidRPr="00A4564E">
        <w:rPr>
          <w:rFonts w:ascii="Calibri" w:hAnsi="Calibri" w:cs="Calibri"/>
          <w:sz w:val="21"/>
          <w:szCs w:val="21"/>
        </w:rPr>
        <w:t xml:space="preserve">32.04-7, Mixed Use Zone, </w:t>
      </w:r>
    </w:p>
    <w:p w14:paraId="4CED6EDF" w14:textId="77777777" w:rsidR="006143CF" w:rsidRPr="00A4564E" w:rsidRDefault="00EC700E" w:rsidP="006B6998">
      <w:pPr>
        <w:pStyle w:val="ListParagraph"/>
        <w:numPr>
          <w:ilvl w:val="0"/>
          <w:numId w:val="8"/>
        </w:numPr>
        <w:rPr>
          <w:rFonts w:ascii="Calibri" w:eastAsiaTheme="minorEastAsia" w:hAnsi="Calibri" w:cs="Calibri"/>
          <w:kern w:val="0"/>
          <w:sz w:val="21"/>
          <w:szCs w:val="21"/>
          <w14:ligatures w14:val="none"/>
        </w:rPr>
      </w:pPr>
      <w:r w:rsidRPr="00A4564E">
        <w:rPr>
          <w:rFonts w:ascii="Calibri" w:hAnsi="Calibri" w:cs="Calibri"/>
          <w:sz w:val="21"/>
          <w:szCs w:val="21"/>
        </w:rPr>
        <w:t xml:space="preserve">32.05-8, Township Zone, </w:t>
      </w:r>
    </w:p>
    <w:p w14:paraId="4BC339A7" w14:textId="77777777" w:rsidR="006143CF" w:rsidRPr="00A4564E" w:rsidRDefault="00EC700E" w:rsidP="006B6998">
      <w:pPr>
        <w:pStyle w:val="ListParagraph"/>
        <w:numPr>
          <w:ilvl w:val="0"/>
          <w:numId w:val="8"/>
        </w:numPr>
        <w:rPr>
          <w:rFonts w:ascii="Calibri" w:eastAsiaTheme="minorEastAsia" w:hAnsi="Calibri" w:cs="Calibri"/>
          <w:kern w:val="0"/>
          <w:sz w:val="21"/>
          <w:szCs w:val="21"/>
          <w14:ligatures w14:val="none"/>
        </w:rPr>
      </w:pPr>
      <w:r w:rsidRPr="00A4564E">
        <w:rPr>
          <w:rFonts w:ascii="Calibri" w:hAnsi="Calibri" w:cs="Calibri"/>
          <w:sz w:val="21"/>
          <w:szCs w:val="21"/>
        </w:rPr>
        <w:t xml:space="preserve">32.07-6, Residential Growth Zone, </w:t>
      </w:r>
    </w:p>
    <w:p w14:paraId="1B8790F0" w14:textId="77777777" w:rsidR="006143CF" w:rsidRPr="00A4564E" w:rsidRDefault="00EC700E" w:rsidP="006B6998">
      <w:pPr>
        <w:pStyle w:val="ListParagraph"/>
        <w:numPr>
          <w:ilvl w:val="0"/>
          <w:numId w:val="8"/>
        </w:numPr>
        <w:rPr>
          <w:rFonts w:ascii="Calibri" w:eastAsiaTheme="minorEastAsia" w:hAnsi="Calibri" w:cs="Calibri"/>
          <w:kern w:val="0"/>
          <w:sz w:val="21"/>
          <w:szCs w:val="21"/>
          <w14:ligatures w14:val="none"/>
        </w:rPr>
      </w:pPr>
      <w:r w:rsidRPr="00A4564E">
        <w:rPr>
          <w:rFonts w:ascii="Calibri" w:hAnsi="Calibri" w:cs="Calibri"/>
          <w:sz w:val="21"/>
          <w:szCs w:val="21"/>
        </w:rPr>
        <w:t xml:space="preserve">32.08-7, General Residential Zone, </w:t>
      </w:r>
    </w:p>
    <w:p w14:paraId="3AD015CA" w14:textId="77777777" w:rsidR="006143CF" w:rsidRPr="00A4564E" w:rsidRDefault="00EC700E" w:rsidP="006B6998">
      <w:pPr>
        <w:pStyle w:val="ListParagraph"/>
        <w:numPr>
          <w:ilvl w:val="0"/>
          <w:numId w:val="8"/>
        </w:numPr>
        <w:rPr>
          <w:rFonts w:ascii="Calibri" w:eastAsiaTheme="minorEastAsia" w:hAnsi="Calibri" w:cs="Calibri"/>
          <w:kern w:val="0"/>
          <w:sz w:val="21"/>
          <w:szCs w:val="21"/>
          <w14:ligatures w14:val="none"/>
        </w:rPr>
      </w:pPr>
      <w:r w:rsidRPr="00A4564E">
        <w:rPr>
          <w:rFonts w:ascii="Calibri" w:hAnsi="Calibri" w:cs="Calibri"/>
          <w:sz w:val="21"/>
          <w:szCs w:val="21"/>
        </w:rPr>
        <w:t xml:space="preserve">32.09-7, Neighbourhood Residential Zone, </w:t>
      </w:r>
    </w:p>
    <w:p w14:paraId="5BE0AE9D" w14:textId="77777777" w:rsidR="006143CF" w:rsidRPr="00A4564E" w:rsidRDefault="00EC700E" w:rsidP="006B6998">
      <w:pPr>
        <w:pStyle w:val="ListParagraph"/>
        <w:numPr>
          <w:ilvl w:val="0"/>
          <w:numId w:val="8"/>
        </w:numPr>
        <w:rPr>
          <w:rFonts w:ascii="Calibri" w:eastAsiaTheme="minorEastAsia" w:hAnsi="Calibri" w:cs="Calibri"/>
          <w:kern w:val="0"/>
          <w:sz w:val="21"/>
          <w:szCs w:val="21"/>
          <w14:ligatures w14:val="none"/>
        </w:rPr>
      </w:pPr>
      <w:r w:rsidRPr="00A4564E">
        <w:rPr>
          <w:rFonts w:ascii="Calibri" w:hAnsi="Calibri" w:cs="Calibri"/>
          <w:sz w:val="21"/>
          <w:szCs w:val="21"/>
        </w:rPr>
        <w:t xml:space="preserve">32.10-5, Housing Choice and Transport Zone. </w:t>
      </w:r>
    </w:p>
    <w:p w14:paraId="55979AC5" w14:textId="77777777" w:rsidR="006143CF" w:rsidRPr="00A4564E" w:rsidRDefault="00EC700E" w:rsidP="006143CF">
      <w:pPr>
        <w:ind w:left="360"/>
        <w:rPr>
          <w:rFonts w:ascii="Calibri" w:hAnsi="Calibri" w:cs="Calibri"/>
        </w:rPr>
      </w:pPr>
      <w:r w:rsidRPr="00A4564E">
        <w:rPr>
          <w:rFonts w:ascii="Calibri" w:hAnsi="Calibri" w:cs="Calibri"/>
        </w:rPr>
        <w:t xml:space="preserve">The objective contained in clause 55.03-1 does not apply to a development of less than 10 dwellings. </w:t>
      </w:r>
    </w:p>
    <w:p w14:paraId="34195A53" w14:textId="77777777" w:rsidR="006143CF" w:rsidRPr="00A4564E" w:rsidRDefault="00EC700E" w:rsidP="006143CF">
      <w:pPr>
        <w:ind w:left="360"/>
        <w:rPr>
          <w:rFonts w:ascii="Calibri" w:hAnsi="Calibri" w:cs="Calibri"/>
        </w:rPr>
      </w:pPr>
      <w:r w:rsidRPr="00A4564E">
        <w:rPr>
          <w:rFonts w:ascii="Calibri" w:hAnsi="Calibri" w:cs="Calibri"/>
        </w:rPr>
        <w:t>The</w:t>
      </w:r>
      <w:r w:rsidR="006143CF" w:rsidRPr="00A4564E">
        <w:rPr>
          <w:rFonts w:ascii="Calibri" w:hAnsi="Calibri" w:cs="Calibri"/>
        </w:rPr>
        <w:t xml:space="preserve"> </w:t>
      </w:r>
      <w:r w:rsidRPr="00A4564E">
        <w:rPr>
          <w:rFonts w:ascii="Calibri" w:hAnsi="Calibri" w:cs="Calibri"/>
        </w:rPr>
        <w:t>objective contained in clause 55.05-3 does not apply to an apartment development or residential building.</w:t>
      </w:r>
    </w:p>
    <w:p w14:paraId="4BAAE510" w14:textId="77777777" w:rsidR="006143CF" w:rsidRPr="00A4564E" w:rsidRDefault="00EC700E" w:rsidP="006143CF">
      <w:pPr>
        <w:ind w:left="360"/>
        <w:rPr>
          <w:rFonts w:ascii="Calibri" w:hAnsi="Calibri" w:cs="Calibri"/>
        </w:rPr>
      </w:pPr>
      <w:r w:rsidRPr="00A4564E">
        <w:rPr>
          <w:rFonts w:ascii="Calibri" w:hAnsi="Calibri" w:cs="Calibri"/>
        </w:rPr>
        <w:t xml:space="preserve">The objectives contained in clauses 55.03-12 and 55.05-7 do not apply to the construction or extension of: </w:t>
      </w:r>
    </w:p>
    <w:p w14:paraId="76227884" w14:textId="77777777" w:rsidR="006143CF" w:rsidRPr="00A4564E" w:rsidRDefault="00EC700E" w:rsidP="006B6998">
      <w:pPr>
        <w:pStyle w:val="ListParagraph"/>
        <w:numPr>
          <w:ilvl w:val="0"/>
          <w:numId w:val="9"/>
        </w:numPr>
        <w:ind w:left="709"/>
        <w:rPr>
          <w:rFonts w:ascii="Calibri" w:eastAsiaTheme="minorEastAsia" w:hAnsi="Calibri" w:cs="Calibri"/>
          <w:kern w:val="0"/>
          <w:sz w:val="21"/>
          <w:szCs w:val="21"/>
          <w14:ligatures w14:val="none"/>
        </w:rPr>
      </w:pPr>
      <w:r w:rsidRPr="00A4564E">
        <w:rPr>
          <w:rFonts w:ascii="Calibri" w:hAnsi="Calibri" w:cs="Calibri"/>
          <w:sz w:val="21"/>
          <w:szCs w:val="21"/>
        </w:rPr>
        <w:t>A</w:t>
      </w:r>
      <w:r w:rsidR="006143CF" w:rsidRPr="00A4564E">
        <w:rPr>
          <w:rFonts w:ascii="Calibri" w:hAnsi="Calibri" w:cs="Calibri"/>
          <w:sz w:val="21"/>
          <w:szCs w:val="21"/>
        </w:rPr>
        <w:t xml:space="preserve"> </w:t>
      </w:r>
      <w:r w:rsidRPr="00A4564E">
        <w:rPr>
          <w:rFonts w:ascii="Calibri" w:hAnsi="Calibri" w:cs="Calibri"/>
          <w:sz w:val="21"/>
          <w:szCs w:val="21"/>
        </w:rPr>
        <w:t xml:space="preserve">dwelling that is not in, or does not form part of, an apartment development; or </w:t>
      </w:r>
    </w:p>
    <w:p w14:paraId="23765AC3" w14:textId="77777777" w:rsidR="00EC700E" w:rsidRPr="00A4564E" w:rsidRDefault="00EC700E" w:rsidP="006B6998">
      <w:pPr>
        <w:pStyle w:val="ListParagraph"/>
        <w:numPr>
          <w:ilvl w:val="0"/>
          <w:numId w:val="9"/>
        </w:numPr>
        <w:ind w:left="709"/>
        <w:rPr>
          <w:rFonts w:ascii="Calibri" w:eastAsiaTheme="minorEastAsia" w:hAnsi="Calibri" w:cs="Calibri"/>
          <w:kern w:val="0"/>
          <w:sz w:val="21"/>
          <w:szCs w:val="21"/>
          <w14:ligatures w14:val="none"/>
        </w:rPr>
      </w:pPr>
      <w:r w:rsidRPr="00A4564E">
        <w:rPr>
          <w:rFonts w:ascii="Calibri" w:hAnsi="Calibri" w:cs="Calibri"/>
          <w:sz w:val="21"/>
          <w:szCs w:val="21"/>
        </w:rPr>
        <w:t>A</w:t>
      </w:r>
      <w:r w:rsidR="006143CF" w:rsidRPr="00A4564E">
        <w:rPr>
          <w:rFonts w:ascii="Calibri" w:hAnsi="Calibri" w:cs="Calibri"/>
          <w:sz w:val="21"/>
          <w:szCs w:val="21"/>
        </w:rPr>
        <w:t xml:space="preserve"> </w:t>
      </w:r>
      <w:r w:rsidRPr="00A4564E">
        <w:rPr>
          <w:rFonts w:ascii="Calibri" w:hAnsi="Calibri" w:cs="Calibri"/>
          <w:sz w:val="21"/>
          <w:szCs w:val="21"/>
        </w:rPr>
        <w:t>residential building.</w:t>
      </w:r>
    </w:p>
    <w:p w14:paraId="0E84B998" w14:textId="77777777" w:rsidR="00282E2D" w:rsidRPr="00A4564E" w:rsidRDefault="00282E2D" w:rsidP="00282E2D">
      <w:pPr>
        <w:rPr>
          <w:rFonts w:ascii="Calibri" w:hAnsi="Calibri" w:cs="Calibri"/>
          <w:b/>
          <w:bCs/>
        </w:rPr>
      </w:pPr>
    </w:p>
    <w:p w14:paraId="14D0AC07" w14:textId="77777777" w:rsidR="00282E2D" w:rsidRPr="00A4564E" w:rsidRDefault="00282E2D" w:rsidP="00282E2D">
      <w:pPr>
        <w:rPr>
          <w:rFonts w:ascii="Calibri" w:hAnsi="Calibri" w:cs="Calibri"/>
        </w:rPr>
      </w:pPr>
      <w:r w:rsidRPr="00A4564E">
        <w:rPr>
          <w:rFonts w:ascii="Calibri" w:hAnsi="Calibri" w:cs="Calibri"/>
          <w:b/>
          <w:bCs/>
        </w:rPr>
        <w:t xml:space="preserve">Operation </w:t>
      </w:r>
      <w:r w:rsidRPr="00A4564E">
        <w:rPr>
          <w:rFonts w:ascii="Calibri" w:hAnsi="Calibri" w:cs="Calibri"/>
        </w:rPr>
        <w:t xml:space="preserve">- The provisions of this clause contain: </w:t>
      </w:r>
    </w:p>
    <w:p w14:paraId="246437AD" w14:textId="77777777" w:rsidR="00E231E7" w:rsidRPr="00A4564E" w:rsidRDefault="00282E2D" w:rsidP="006B6998">
      <w:pPr>
        <w:pStyle w:val="ListParagraph"/>
        <w:numPr>
          <w:ilvl w:val="0"/>
          <w:numId w:val="10"/>
        </w:numPr>
        <w:rPr>
          <w:rFonts w:ascii="Calibri" w:eastAsiaTheme="minorEastAsia" w:hAnsi="Calibri" w:cs="Calibri"/>
          <w:kern w:val="0"/>
          <w:sz w:val="21"/>
          <w:szCs w:val="21"/>
          <w14:ligatures w14:val="none"/>
        </w:rPr>
      </w:pPr>
      <w:r w:rsidRPr="00A4564E">
        <w:rPr>
          <w:rFonts w:ascii="Calibri" w:hAnsi="Calibri" w:cs="Calibri"/>
          <w:b/>
          <w:bCs/>
          <w:sz w:val="21"/>
          <w:szCs w:val="21"/>
        </w:rPr>
        <w:t>Objectives</w:t>
      </w:r>
      <w:r w:rsidR="00E231E7" w:rsidRPr="00A4564E">
        <w:rPr>
          <w:rFonts w:ascii="Calibri" w:hAnsi="Calibri" w:cs="Calibri"/>
          <w:b/>
          <w:bCs/>
          <w:sz w:val="21"/>
          <w:szCs w:val="21"/>
        </w:rPr>
        <w:t xml:space="preserve"> -</w:t>
      </w:r>
      <w:r w:rsidRPr="00A4564E">
        <w:rPr>
          <w:rFonts w:ascii="Calibri" w:hAnsi="Calibri" w:cs="Calibri"/>
          <w:sz w:val="21"/>
          <w:szCs w:val="21"/>
        </w:rPr>
        <w:t xml:space="preserve"> An objective describes the outcome to be achieved in the</w:t>
      </w:r>
      <w:r w:rsidR="00E231E7" w:rsidRPr="00A4564E">
        <w:rPr>
          <w:rFonts w:ascii="Calibri" w:hAnsi="Calibri" w:cs="Calibri"/>
          <w:sz w:val="21"/>
          <w:szCs w:val="21"/>
        </w:rPr>
        <w:t xml:space="preserve"> </w:t>
      </w:r>
      <w:r w:rsidRPr="00A4564E">
        <w:rPr>
          <w:rFonts w:ascii="Calibri" w:hAnsi="Calibri" w:cs="Calibri"/>
          <w:sz w:val="21"/>
          <w:szCs w:val="21"/>
        </w:rPr>
        <w:t xml:space="preserve">completed development. </w:t>
      </w:r>
    </w:p>
    <w:p w14:paraId="33B8A4FD" w14:textId="77777777" w:rsidR="00E231E7" w:rsidRPr="00A4564E" w:rsidRDefault="00282E2D" w:rsidP="006B6998">
      <w:pPr>
        <w:pStyle w:val="ListParagraph"/>
        <w:numPr>
          <w:ilvl w:val="0"/>
          <w:numId w:val="10"/>
        </w:numPr>
        <w:rPr>
          <w:rFonts w:ascii="Calibri" w:eastAsiaTheme="minorEastAsia" w:hAnsi="Calibri" w:cs="Calibri"/>
          <w:kern w:val="0"/>
          <w:sz w:val="21"/>
          <w:szCs w:val="21"/>
          <w14:ligatures w14:val="none"/>
        </w:rPr>
      </w:pPr>
      <w:r w:rsidRPr="00A4564E">
        <w:rPr>
          <w:rFonts w:ascii="Calibri" w:hAnsi="Calibri" w:cs="Calibri"/>
          <w:b/>
          <w:bCs/>
          <w:sz w:val="21"/>
          <w:szCs w:val="21"/>
        </w:rPr>
        <w:t>Standards</w:t>
      </w:r>
      <w:r w:rsidR="00E231E7" w:rsidRPr="00A4564E">
        <w:rPr>
          <w:rFonts w:ascii="Calibri" w:hAnsi="Calibri" w:cs="Calibri"/>
          <w:sz w:val="21"/>
          <w:szCs w:val="21"/>
        </w:rPr>
        <w:t xml:space="preserve"> -</w:t>
      </w:r>
      <w:r w:rsidRPr="00A4564E">
        <w:rPr>
          <w:rFonts w:ascii="Calibri" w:hAnsi="Calibri" w:cs="Calibri"/>
          <w:sz w:val="21"/>
          <w:szCs w:val="21"/>
        </w:rPr>
        <w:t xml:space="preserve"> A standard contains the requirements to meet the corresponding objective. </w:t>
      </w:r>
    </w:p>
    <w:p w14:paraId="4D9E6024" w14:textId="77777777" w:rsidR="00E231E7" w:rsidRPr="00A4564E" w:rsidRDefault="00282E2D" w:rsidP="006B6998">
      <w:pPr>
        <w:pStyle w:val="ListParagraph"/>
        <w:numPr>
          <w:ilvl w:val="1"/>
          <w:numId w:val="10"/>
        </w:numPr>
        <w:rPr>
          <w:rFonts w:ascii="Calibri" w:eastAsiaTheme="minorEastAsia" w:hAnsi="Calibri" w:cs="Calibri"/>
          <w:kern w:val="0"/>
          <w:sz w:val="21"/>
          <w:szCs w:val="21"/>
          <w14:ligatures w14:val="none"/>
        </w:rPr>
      </w:pPr>
      <w:r w:rsidRPr="00A4564E">
        <w:rPr>
          <w:rFonts w:ascii="Calibri" w:hAnsi="Calibri" w:cs="Calibri"/>
          <w:sz w:val="21"/>
          <w:szCs w:val="21"/>
        </w:rPr>
        <w:t xml:space="preserve">If a zone or a schedule to a zone specifies a standard that modifies the standard set out in this clause, the modified standard in the zone or a schedule to the zone applies. </w:t>
      </w:r>
    </w:p>
    <w:p w14:paraId="4FDB23F0" w14:textId="77777777" w:rsidR="00E231E7" w:rsidRPr="00A4564E" w:rsidRDefault="00282E2D" w:rsidP="006B6998">
      <w:pPr>
        <w:pStyle w:val="ListParagraph"/>
        <w:numPr>
          <w:ilvl w:val="1"/>
          <w:numId w:val="10"/>
        </w:numPr>
        <w:rPr>
          <w:rFonts w:ascii="Calibri" w:eastAsiaTheme="minorEastAsia" w:hAnsi="Calibri" w:cs="Calibri"/>
          <w:kern w:val="0"/>
          <w:sz w:val="21"/>
          <w:szCs w:val="21"/>
          <w14:ligatures w14:val="none"/>
        </w:rPr>
      </w:pPr>
      <w:r w:rsidRPr="00A4564E">
        <w:rPr>
          <w:rFonts w:ascii="Calibri" w:hAnsi="Calibri" w:cs="Calibri"/>
          <w:sz w:val="21"/>
          <w:szCs w:val="21"/>
        </w:rPr>
        <w:t xml:space="preserve">If the land is included in a Neighbourhood Character Overlay and a schedule to the overlay specifies a standard that modifies the standard set out in this clause, or a modified standard in the zone or a schedule to the zone, the modified standard in the schedule to the overlay applies. </w:t>
      </w:r>
    </w:p>
    <w:p w14:paraId="24FE8661" w14:textId="77777777" w:rsidR="00E92BB6" w:rsidRPr="00A4564E" w:rsidRDefault="00282E2D" w:rsidP="006B6998">
      <w:pPr>
        <w:pStyle w:val="ListParagraph"/>
        <w:numPr>
          <w:ilvl w:val="1"/>
          <w:numId w:val="10"/>
        </w:numPr>
        <w:rPr>
          <w:rFonts w:ascii="Calibri" w:eastAsiaTheme="minorEastAsia" w:hAnsi="Calibri" w:cs="Calibri"/>
          <w:kern w:val="0"/>
          <w:sz w:val="21"/>
          <w:szCs w:val="21"/>
          <w14:ligatures w14:val="none"/>
        </w:rPr>
      </w:pPr>
      <w:r w:rsidRPr="00A4564E">
        <w:rPr>
          <w:rFonts w:ascii="Calibri" w:hAnsi="Calibri" w:cs="Calibri"/>
          <w:sz w:val="21"/>
          <w:szCs w:val="21"/>
        </w:rPr>
        <w:t xml:space="preserve">If the land is included in an overlay, other than a Neighbourhood Character Overlay, and a schedule to the overlay specifies a standard that modifies the standard set out in this clause, or a modified standard in the zone or a schedule to the zone, the modified standard in the schedule to the overlay applies. </w:t>
      </w:r>
    </w:p>
    <w:p w14:paraId="5376090F" w14:textId="77777777" w:rsidR="00E92BB6" w:rsidRPr="00A4564E" w:rsidRDefault="00DE7E56" w:rsidP="006B6998">
      <w:pPr>
        <w:pStyle w:val="ListParagraph"/>
        <w:numPr>
          <w:ilvl w:val="0"/>
          <w:numId w:val="11"/>
        </w:numPr>
        <w:rPr>
          <w:rFonts w:ascii="Calibri" w:hAnsi="Calibri" w:cs="Calibri"/>
          <w:sz w:val="21"/>
          <w:szCs w:val="21"/>
        </w:rPr>
      </w:pPr>
      <w:r w:rsidRPr="00A4564E">
        <w:rPr>
          <w:rFonts w:ascii="Calibri" w:hAnsi="Calibri" w:cs="Calibri"/>
          <w:b/>
          <w:bCs/>
          <w:sz w:val="21"/>
          <w:szCs w:val="21"/>
        </w:rPr>
        <w:t>Decision Guidelines</w:t>
      </w:r>
      <w:r w:rsidRPr="00A4564E">
        <w:rPr>
          <w:rFonts w:ascii="Calibri" w:hAnsi="Calibri" w:cs="Calibri"/>
          <w:sz w:val="21"/>
          <w:szCs w:val="21"/>
        </w:rPr>
        <w:t xml:space="preserve"> – If a standard is not met, the decision guidelines set out the matters that the responsible authority must consider before deciding if the corresponding objective is met.</w:t>
      </w:r>
    </w:p>
    <w:p w14:paraId="72466BC6" w14:textId="77777777" w:rsidR="00E92BB6" w:rsidRPr="00A4564E" w:rsidRDefault="006F4753" w:rsidP="00DE7E56">
      <w:pPr>
        <w:rPr>
          <w:rFonts w:ascii="Calibri" w:hAnsi="Calibri" w:cs="Calibri"/>
        </w:rPr>
      </w:pPr>
      <w:r w:rsidRPr="00A4564E">
        <w:rPr>
          <w:rFonts w:ascii="Calibri" w:hAnsi="Calibri" w:cs="Calibri"/>
          <w:b/>
          <w:bCs/>
        </w:rPr>
        <w:t xml:space="preserve">Requirements </w:t>
      </w:r>
      <w:r w:rsidRPr="00A4564E">
        <w:rPr>
          <w:rFonts w:ascii="Calibri" w:hAnsi="Calibri" w:cs="Calibri"/>
        </w:rPr>
        <w:t>– A development must meet all of the applicable objectives contained in this clause. If a development meets a standard:</w:t>
      </w:r>
    </w:p>
    <w:p w14:paraId="12A17747" w14:textId="77777777" w:rsidR="00195449" w:rsidRPr="00A4564E" w:rsidRDefault="00195449" w:rsidP="006B6998">
      <w:pPr>
        <w:pStyle w:val="ListParagraph"/>
        <w:numPr>
          <w:ilvl w:val="0"/>
          <w:numId w:val="11"/>
        </w:numPr>
        <w:rPr>
          <w:rFonts w:ascii="Calibri" w:hAnsi="Calibri" w:cs="Calibri"/>
          <w:sz w:val="21"/>
          <w:szCs w:val="21"/>
        </w:rPr>
      </w:pPr>
      <w:r w:rsidRPr="00A4564E">
        <w:rPr>
          <w:rFonts w:ascii="Calibri" w:hAnsi="Calibri" w:cs="Calibri"/>
          <w:sz w:val="21"/>
          <w:szCs w:val="21"/>
        </w:rPr>
        <w:t xml:space="preserve">The corresponding objective is deemed to be met; </w:t>
      </w:r>
    </w:p>
    <w:p w14:paraId="5769AB72" w14:textId="77777777" w:rsidR="00195449" w:rsidRPr="00A4564E" w:rsidRDefault="00195449" w:rsidP="006B6998">
      <w:pPr>
        <w:pStyle w:val="ListParagraph"/>
        <w:numPr>
          <w:ilvl w:val="0"/>
          <w:numId w:val="11"/>
        </w:numPr>
        <w:rPr>
          <w:rFonts w:ascii="Calibri" w:hAnsi="Calibri" w:cs="Calibri"/>
          <w:sz w:val="21"/>
          <w:szCs w:val="21"/>
        </w:rPr>
      </w:pPr>
      <w:r w:rsidRPr="00A4564E">
        <w:rPr>
          <w:rFonts w:ascii="Calibri" w:hAnsi="Calibri" w:cs="Calibri"/>
          <w:sz w:val="21"/>
          <w:szCs w:val="21"/>
        </w:rPr>
        <w:t xml:space="preserve">The responsible authority is not required to consider the corresponding decision guidelines. </w:t>
      </w:r>
    </w:p>
    <w:p w14:paraId="0BE3074A" w14:textId="77777777" w:rsidR="00195449" w:rsidRPr="00A4564E" w:rsidRDefault="00195449" w:rsidP="00195449">
      <w:pPr>
        <w:rPr>
          <w:rFonts w:ascii="Calibri" w:hAnsi="Calibri" w:cs="Calibri"/>
        </w:rPr>
      </w:pPr>
      <w:r w:rsidRPr="00A4564E">
        <w:rPr>
          <w:rFonts w:ascii="Calibri" w:hAnsi="Calibri" w:cs="Calibri"/>
        </w:rPr>
        <w:t>If a development does not meet a standard, the responsible authority must consider the applicable decision guidelines in determining whether the corresponding objective is met.</w:t>
      </w:r>
    </w:p>
    <w:p w14:paraId="1F9B5151" w14:textId="77777777" w:rsidR="00282E2D" w:rsidRPr="00A4564E" w:rsidRDefault="00E871A4" w:rsidP="007E49FF">
      <w:pPr>
        <w:pStyle w:val="Heading2"/>
        <w:rPr>
          <w:rFonts w:ascii="Calibri" w:hAnsi="Calibri" w:cs="Calibri"/>
          <w:b/>
          <w:bCs/>
          <w:color w:val="637D59"/>
          <w:sz w:val="24"/>
          <w:szCs w:val="24"/>
        </w:rPr>
      </w:pPr>
      <w:bookmarkStart w:id="9" w:name="_Toc193444659"/>
      <w:r w:rsidRPr="00A4564E">
        <w:rPr>
          <w:rFonts w:ascii="Calibri" w:hAnsi="Calibri" w:cs="Calibri"/>
          <w:b/>
          <w:bCs/>
          <w:color w:val="637D59"/>
          <w:sz w:val="24"/>
          <w:szCs w:val="24"/>
        </w:rPr>
        <w:t xml:space="preserve">VPP 55.01 – </w:t>
      </w:r>
      <w:r w:rsidR="00556655" w:rsidRPr="00A4564E">
        <w:rPr>
          <w:rFonts w:ascii="Calibri" w:hAnsi="Calibri" w:cs="Calibri"/>
          <w:b/>
          <w:bCs/>
          <w:color w:val="637D59"/>
          <w:sz w:val="24"/>
          <w:szCs w:val="24"/>
        </w:rPr>
        <w:t>APPLICATION REQUIREMENTS</w:t>
      </w:r>
      <w:bookmarkEnd w:id="9"/>
    </w:p>
    <w:p w14:paraId="248B4314" w14:textId="77777777" w:rsidR="00F17ACD" w:rsidRPr="00A4564E" w:rsidRDefault="00F17ACD" w:rsidP="00E92BB6">
      <w:pPr>
        <w:rPr>
          <w:rFonts w:ascii="Calibri" w:hAnsi="Calibri" w:cs="Calibri"/>
        </w:rPr>
      </w:pPr>
      <w:r w:rsidRPr="00A4564E">
        <w:rPr>
          <w:rFonts w:ascii="Calibri" w:hAnsi="Calibri" w:cs="Calibri"/>
        </w:rPr>
        <w:t>An application to which this clause applies must be accompanied by:</w:t>
      </w:r>
    </w:p>
    <w:p w14:paraId="0D992804" w14:textId="77777777" w:rsidR="00523B41" w:rsidRPr="00A4564E" w:rsidRDefault="00F17ACD" w:rsidP="006B6998">
      <w:pPr>
        <w:pStyle w:val="ListParagraph"/>
        <w:numPr>
          <w:ilvl w:val="0"/>
          <w:numId w:val="12"/>
        </w:numPr>
        <w:rPr>
          <w:rFonts w:ascii="Calibri" w:eastAsiaTheme="minorEastAsia" w:hAnsi="Calibri" w:cs="Calibri"/>
          <w:kern w:val="0"/>
          <w:sz w:val="21"/>
          <w:szCs w:val="21"/>
          <w14:ligatures w14:val="none"/>
        </w:rPr>
      </w:pPr>
      <w:r w:rsidRPr="00A4564E">
        <w:rPr>
          <w:rFonts w:ascii="Calibri" w:hAnsi="Calibri" w:cs="Calibri"/>
          <w:sz w:val="21"/>
          <w:szCs w:val="21"/>
        </w:rPr>
        <w:t xml:space="preserve">A site description. </w:t>
      </w:r>
    </w:p>
    <w:p w14:paraId="47A0DB73" w14:textId="77777777" w:rsidR="00F17ACD" w:rsidRPr="00A4564E" w:rsidRDefault="00F17ACD" w:rsidP="006B6998">
      <w:pPr>
        <w:pStyle w:val="ListParagraph"/>
        <w:numPr>
          <w:ilvl w:val="0"/>
          <w:numId w:val="12"/>
        </w:numPr>
        <w:rPr>
          <w:rFonts w:ascii="Calibri" w:eastAsiaTheme="minorEastAsia" w:hAnsi="Calibri" w:cs="Calibri"/>
          <w:kern w:val="0"/>
          <w:sz w:val="21"/>
          <w:szCs w:val="21"/>
          <w14:ligatures w14:val="none"/>
        </w:rPr>
      </w:pPr>
      <w:r w:rsidRPr="00A4564E">
        <w:rPr>
          <w:rFonts w:ascii="Calibri" w:hAnsi="Calibri" w:cs="Calibri"/>
          <w:sz w:val="21"/>
          <w:szCs w:val="21"/>
        </w:rPr>
        <w:t xml:space="preserve">A design response. </w:t>
      </w:r>
    </w:p>
    <w:p w14:paraId="010F94E3" w14:textId="77777777" w:rsidR="00556655" w:rsidRPr="00A4564E" w:rsidRDefault="00F17ACD" w:rsidP="006B6998">
      <w:pPr>
        <w:pStyle w:val="ListParagraph"/>
        <w:numPr>
          <w:ilvl w:val="0"/>
          <w:numId w:val="12"/>
        </w:numPr>
        <w:rPr>
          <w:rFonts w:ascii="Calibri" w:eastAsiaTheme="minorEastAsia" w:hAnsi="Calibri" w:cs="Calibri"/>
          <w:kern w:val="0"/>
          <w:sz w:val="21"/>
          <w:szCs w:val="21"/>
          <w14:ligatures w14:val="none"/>
        </w:rPr>
      </w:pPr>
      <w:r w:rsidRPr="00A4564E">
        <w:rPr>
          <w:rFonts w:ascii="Calibri" w:hAnsi="Calibri" w:cs="Calibri"/>
          <w:sz w:val="21"/>
          <w:szCs w:val="21"/>
        </w:rPr>
        <w:lastRenderedPageBreak/>
        <w:t>A written statement outlining which standards are met and which are not met. If a standard is not met, the written statement must include an explanation of how the development meets the corresponding objective having regard to the corresponding decision guidelines.</w:t>
      </w:r>
    </w:p>
    <w:p w14:paraId="4DCF6E3A" w14:textId="77777777" w:rsidR="00523B41" w:rsidRPr="00A4564E" w:rsidRDefault="00523B41" w:rsidP="007E49FF">
      <w:pPr>
        <w:pStyle w:val="Heading2"/>
        <w:rPr>
          <w:rFonts w:ascii="Calibri" w:hAnsi="Calibri" w:cs="Calibri"/>
          <w:b/>
          <w:bCs/>
          <w:color w:val="637D59"/>
          <w:sz w:val="24"/>
          <w:szCs w:val="24"/>
        </w:rPr>
      </w:pPr>
      <w:bookmarkStart w:id="10" w:name="_Toc193444660"/>
      <w:r w:rsidRPr="00A4564E">
        <w:rPr>
          <w:rFonts w:ascii="Calibri" w:hAnsi="Calibri" w:cs="Calibri"/>
          <w:b/>
          <w:bCs/>
          <w:color w:val="637D59"/>
          <w:sz w:val="24"/>
          <w:szCs w:val="24"/>
        </w:rPr>
        <w:t>VPP 55.01-1 – SITE DESCRIPTION</w:t>
      </w:r>
      <w:bookmarkEnd w:id="10"/>
    </w:p>
    <w:p w14:paraId="29C495E4" w14:textId="77777777" w:rsidR="00523B41" w:rsidRPr="00A4564E" w:rsidRDefault="00523B41" w:rsidP="00523B41">
      <w:pPr>
        <w:rPr>
          <w:rFonts w:ascii="Calibri" w:hAnsi="Calibri" w:cs="Calibri"/>
        </w:rPr>
      </w:pPr>
      <w:r w:rsidRPr="00A4564E">
        <w:rPr>
          <w:rFonts w:ascii="Calibri" w:hAnsi="Calibri" w:cs="Calibri"/>
        </w:rPr>
        <w:t xml:space="preserve">The neighbourhood and site description may use a site plan, photographs or other techniques and must accurately describe: </w:t>
      </w:r>
    </w:p>
    <w:p w14:paraId="75B72391" w14:textId="77777777" w:rsidR="00523B41" w:rsidRPr="00A4564E" w:rsidRDefault="00523B41" w:rsidP="006B6998">
      <w:pPr>
        <w:pStyle w:val="ListParagraph"/>
        <w:numPr>
          <w:ilvl w:val="0"/>
          <w:numId w:val="13"/>
        </w:numPr>
        <w:rPr>
          <w:rFonts w:ascii="Calibri" w:eastAsiaTheme="minorEastAsia" w:hAnsi="Calibri" w:cs="Calibri"/>
          <w:kern w:val="0"/>
          <w:sz w:val="21"/>
          <w:szCs w:val="21"/>
          <w14:ligatures w14:val="none"/>
        </w:rPr>
      </w:pPr>
      <w:r w:rsidRPr="00A4564E">
        <w:rPr>
          <w:rFonts w:ascii="Calibri" w:hAnsi="Calibri" w:cs="Calibri"/>
          <w:sz w:val="21"/>
          <w:szCs w:val="21"/>
        </w:rPr>
        <w:t xml:space="preserve">The built form, scale and character of surrounding development including front fencing. </w:t>
      </w:r>
    </w:p>
    <w:p w14:paraId="0DDC666B" w14:textId="77777777" w:rsidR="00523B41" w:rsidRPr="00A4564E" w:rsidRDefault="00523B41" w:rsidP="006B6998">
      <w:pPr>
        <w:pStyle w:val="ListParagraph"/>
        <w:numPr>
          <w:ilvl w:val="0"/>
          <w:numId w:val="13"/>
        </w:numPr>
        <w:rPr>
          <w:rFonts w:ascii="Calibri" w:eastAsiaTheme="minorEastAsia" w:hAnsi="Calibri" w:cs="Calibri"/>
          <w:kern w:val="0"/>
          <w:sz w:val="21"/>
          <w:szCs w:val="21"/>
          <w14:ligatures w14:val="none"/>
        </w:rPr>
      </w:pPr>
      <w:r w:rsidRPr="00A4564E">
        <w:rPr>
          <w:rFonts w:ascii="Calibri" w:hAnsi="Calibri" w:cs="Calibri"/>
          <w:sz w:val="21"/>
          <w:szCs w:val="21"/>
        </w:rPr>
        <w:t xml:space="preserve">Site shape, size, orientation and easements. </w:t>
      </w:r>
    </w:p>
    <w:p w14:paraId="5B51CA58" w14:textId="77777777" w:rsidR="00523B41" w:rsidRPr="00A4564E" w:rsidRDefault="00523B41" w:rsidP="006B6998">
      <w:pPr>
        <w:pStyle w:val="ListParagraph"/>
        <w:numPr>
          <w:ilvl w:val="0"/>
          <w:numId w:val="13"/>
        </w:numPr>
        <w:rPr>
          <w:rFonts w:ascii="Calibri" w:eastAsiaTheme="minorEastAsia" w:hAnsi="Calibri" w:cs="Calibri"/>
          <w:kern w:val="0"/>
          <w:sz w:val="21"/>
          <w:szCs w:val="21"/>
          <w14:ligatures w14:val="none"/>
        </w:rPr>
      </w:pPr>
      <w:r w:rsidRPr="00A4564E">
        <w:rPr>
          <w:rFonts w:ascii="Calibri" w:hAnsi="Calibri" w:cs="Calibri"/>
          <w:sz w:val="21"/>
          <w:szCs w:val="21"/>
        </w:rPr>
        <w:t xml:space="preserve">Levels of the site and the difference in levels between the site and surrounding properties. </w:t>
      </w:r>
    </w:p>
    <w:p w14:paraId="6BCC8A00" w14:textId="77777777" w:rsidR="00655873" w:rsidRPr="00A4564E" w:rsidRDefault="00523B41" w:rsidP="006B6998">
      <w:pPr>
        <w:pStyle w:val="ListParagraph"/>
        <w:numPr>
          <w:ilvl w:val="0"/>
          <w:numId w:val="13"/>
        </w:numPr>
        <w:rPr>
          <w:rFonts w:ascii="Calibri" w:eastAsiaTheme="minorEastAsia" w:hAnsi="Calibri" w:cs="Calibri"/>
          <w:kern w:val="0"/>
          <w:sz w:val="21"/>
          <w:szCs w:val="21"/>
          <w14:ligatures w14:val="none"/>
        </w:rPr>
      </w:pPr>
      <w:r w:rsidRPr="00A4564E">
        <w:rPr>
          <w:rFonts w:ascii="Calibri" w:hAnsi="Calibri" w:cs="Calibri"/>
          <w:sz w:val="21"/>
          <w:szCs w:val="21"/>
        </w:rPr>
        <w:t xml:space="preserve">The location of existing buildings on the site and on surrounding properties, including the location and height of walls built to the boundary of the site. </w:t>
      </w:r>
    </w:p>
    <w:p w14:paraId="20D721C1" w14:textId="77777777" w:rsidR="00655873" w:rsidRPr="00A4564E" w:rsidRDefault="00523B41" w:rsidP="006B6998">
      <w:pPr>
        <w:pStyle w:val="ListParagraph"/>
        <w:numPr>
          <w:ilvl w:val="0"/>
          <w:numId w:val="13"/>
        </w:numPr>
        <w:rPr>
          <w:rFonts w:ascii="Calibri" w:eastAsiaTheme="minorEastAsia" w:hAnsi="Calibri" w:cs="Calibri"/>
          <w:kern w:val="0"/>
          <w:sz w:val="21"/>
          <w:szCs w:val="21"/>
          <w14:ligatures w14:val="none"/>
        </w:rPr>
      </w:pPr>
      <w:r w:rsidRPr="00A4564E">
        <w:rPr>
          <w:rFonts w:ascii="Calibri" w:hAnsi="Calibri" w:cs="Calibri"/>
          <w:sz w:val="21"/>
          <w:szCs w:val="21"/>
        </w:rPr>
        <w:t xml:space="preserve">The use of surrounding buildings. </w:t>
      </w:r>
    </w:p>
    <w:p w14:paraId="7836B769" w14:textId="77777777" w:rsidR="00655873" w:rsidRPr="00A4564E" w:rsidRDefault="00523B41" w:rsidP="006B6998">
      <w:pPr>
        <w:pStyle w:val="ListParagraph"/>
        <w:numPr>
          <w:ilvl w:val="0"/>
          <w:numId w:val="13"/>
        </w:numPr>
        <w:rPr>
          <w:rFonts w:ascii="Calibri" w:eastAsiaTheme="minorEastAsia" w:hAnsi="Calibri" w:cs="Calibri"/>
          <w:kern w:val="0"/>
          <w:sz w:val="21"/>
          <w:szCs w:val="21"/>
          <w14:ligatures w14:val="none"/>
        </w:rPr>
      </w:pPr>
      <w:r w:rsidRPr="00A4564E">
        <w:rPr>
          <w:rFonts w:ascii="Calibri" w:hAnsi="Calibri" w:cs="Calibri"/>
          <w:sz w:val="21"/>
          <w:szCs w:val="21"/>
        </w:rPr>
        <w:t>The location of secluded private open space and habitable room windows of surrounding properties which have an outlook to the site within 9 metres.</w:t>
      </w:r>
    </w:p>
    <w:p w14:paraId="6627303A" w14:textId="77777777" w:rsidR="00655873" w:rsidRPr="00A4564E" w:rsidRDefault="00523B41" w:rsidP="006B6998">
      <w:pPr>
        <w:pStyle w:val="ListParagraph"/>
        <w:numPr>
          <w:ilvl w:val="0"/>
          <w:numId w:val="13"/>
        </w:numPr>
        <w:rPr>
          <w:rFonts w:ascii="Calibri" w:eastAsiaTheme="minorEastAsia" w:hAnsi="Calibri" w:cs="Calibri"/>
          <w:kern w:val="0"/>
          <w:sz w:val="21"/>
          <w:szCs w:val="21"/>
          <w14:ligatures w14:val="none"/>
        </w:rPr>
      </w:pPr>
      <w:r w:rsidRPr="00A4564E">
        <w:rPr>
          <w:rFonts w:ascii="Calibri" w:hAnsi="Calibri" w:cs="Calibri"/>
          <w:sz w:val="21"/>
          <w:szCs w:val="21"/>
        </w:rPr>
        <w:t xml:space="preserve">Solar access to the site and to surrounding properties. </w:t>
      </w:r>
    </w:p>
    <w:p w14:paraId="08720F4B" w14:textId="77777777" w:rsidR="00655873" w:rsidRPr="00A4564E" w:rsidRDefault="00523B41" w:rsidP="006B6998">
      <w:pPr>
        <w:pStyle w:val="ListParagraph"/>
        <w:numPr>
          <w:ilvl w:val="0"/>
          <w:numId w:val="13"/>
        </w:numPr>
        <w:rPr>
          <w:rFonts w:ascii="Calibri" w:eastAsiaTheme="minorEastAsia" w:hAnsi="Calibri" w:cs="Calibri"/>
          <w:kern w:val="0"/>
          <w:sz w:val="21"/>
          <w:szCs w:val="21"/>
          <w14:ligatures w14:val="none"/>
        </w:rPr>
      </w:pPr>
      <w:r w:rsidRPr="00A4564E">
        <w:rPr>
          <w:rFonts w:ascii="Calibri" w:hAnsi="Calibri" w:cs="Calibri"/>
          <w:sz w:val="21"/>
          <w:szCs w:val="21"/>
        </w:rPr>
        <w:t xml:space="preserve">Location of existing trees 5 metres in height or greater, with a trunk circumference of 0.5 metres or greater at 1.4 metres above ground level, on the site. </w:t>
      </w:r>
    </w:p>
    <w:p w14:paraId="1AC16B24" w14:textId="77777777" w:rsidR="00655873" w:rsidRPr="00A4564E" w:rsidRDefault="00523B41" w:rsidP="006B6998">
      <w:pPr>
        <w:pStyle w:val="ListParagraph"/>
        <w:numPr>
          <w:ilvl w:val="0"/>
          <w:numId w:val="13"/>
        </w:numPr>
        <w:rPr>
          <w:rFonts w:ascii="Calibri" w:eastAsiaTheme="minorEastAsia" w:hAnsi="Calibri" w:cs="Calibri"/>
          <w:kern w:val="0"/>
          <w:sz w:val="21"/>
          <w:szCs w:val="21"/>
          <w14:ligatures w14:val="none"/>
        </w:rPr>
      </w:pPr>
      <w:r w:rsidRPr="00A4564E">
        <w:rPr>
          <w:rFonts w:ascii="Calibri" w:hAnsi="Calibri" w:cs="Calibri"/>
          <w:sz w:val="21"/>
          <w:szCs w:val="21"/>
        </w:rPr>
        <w:t xml:space="preserve">Any cut and filled areas of soil, where known. </w:t>
      </w:r>
    </w:p>
    <w:p w14:paraId="09381514" w14:textId="77777777" w:rsidR="00655873" w:rsidRPr="00A4564E" w:rsidRDefault="00523B41" w:rsidP="006B6998">
      <w:pPr>
        <w:pStyle w:val="ListParagraph"/>
        <w:numPr>
          <w:ilvl w:val="0"/>
          <w:numId w:val="13"/>
        </w:numPr>
        <w:rPr>
          <w:rFonts w:ascii="Calibri" w:eastAsiaTheme="minorEastAsia" w:hAnsi="Calibri" w:cs="Calibri"/>
          <w:kern w:val="0"/>
          <w:sz w:val="21"/>
          <w:szCs w:val="21"/>
          <w14:ligatures w14:val="none"/>
        </w:rPr>
      </w:pPr>
      <w:r w:rsidRPr="00A4564E">
        <w:rPr>
          <w:rFonts w:ascii="Calibri" w:hAnsi="Calibri" w:cs="Calibri"/>
          <w:sz w:val="21"/>
          <w:szCs w:val="21"/>
        </w:rPr>
        <w:t>Street frontage features such as poles, services, street trees and kerb crossovers.</w:t>
      </w:r>
    </w:p>
    <w:p w14:paraId="478D614E" w14:textId="77777777" w:rsidR="00655873" w:rsidRPr="00A4564E" w:rsidRDefault="00523B41" w:rsidP="006B6998">
      <w:pPr>
        <w:pStyle w:val="ListParagraph"/>
        <w:numPr>
          <w:ilvl w:val="0"/>
          <w:numId w:val="13"/>
        </w:numPr>
        <w:rPr>
          <w:rFonts w:ascii="Calibri" w:eastAsiaTheme="minorEastAsia" w:hAnsi="Calibri" w:cs="Calibri"/>
          <w:kern w:val="0"/>
          <w:sz w:val="21"/>
          <w:szCs w:val="21"/>
          <w14:ligatures w14:val="none"/>
        </w:rPr>
      </w:pPr>
      <w:r w:rsidRPr="00A4564E">
        <w:rPr>
          <w:rFonts w:ascii="Calibri" w:hAnsi="Calibri" w:cs="Calibri"/>
          <w:sz w:val="21"/>
          <w:szCs w:val="21"/>
        </w:rPr>
        <w:t xml:space="preserve">The location of any existing domestic solar energy system on the roof of a dwelling, apartment development or residential building on surrounding properties. </w:t>
      </w:r>
    </w:p>
    <w:p w14:paraId="15DABA4A" w14:textId="77777777" w:rsidR="00231653" w:rsidRPr="00A4564E" w:rsidRDefault="00523B41" w:rsidP="00231653">
      <w:pPr>
        <w:rPr>
          <w:rFonts w:ascii="Calibri" w:hAnsi="Calibri" w:cs="Calibri"/>
        </w:rPr>
      </w:pPr>
      <w:r w:rsidRPr="00A4564E">
        <w:rPr>
          <w:rFonts w:ascii="Calibri" w:hAnsi="Calibri" w:cs="Calibri"/>
        </w:rPr>
        <w:t>If in the opinion of the responsible authority a requirement of the site description is not relevant to the evaluation of an application, the responsible authority may waive or reduce the requirement.</w:t>
      </w:r>
    </w:p>
    <w:p w14:paraId="03297145" w14:textId="77777777" w:rsidR="00231653" w:rsidRPr="00A4564E" w:rsidRDefault="00231653" w:rsidP="007E49FF">
      <w:pPr>
        <w:pStyle w:val="Heading2"/>
        <w:rPr>
          <w:rFonts w:ascii="Calibri" w:hAnsi="Calibri" w:cs="Calibri"/>
          <w:b/>
          <w:bCs/>
          <w:color w:val="637D59"/>
          <w:sz w:val="24"/>
          <w:szCs w:val="24"/>
        </w:rPr>
      </w:pPr>
      <w:bookmarkStart w:id="11" w:name="_Toc193444661"/>
      <w:r w:rsidRPr="00A4564E">
        <w:rPr>
          <w:rFonts w:ascii="Calibri" w:hAnsi="Calibri" w:cs="Calibri"/>
          <w:b/>
          <w:bCs/>
          <w:color w:val="637D59"/>
          <w:sz w:val="24"/>
          <w:szCs w:val="24"/>
        </w:rPr>
        <w:t>VPP – 55.01-2 – DESIGN RESPONSE</w:t>
      </w:r>
      <w:bookmarkEnd w:id="11"/>
    </w:p>
    <w:p w14:paraId="67EB0302" w14:textId="77777777" w:rsidR="0051483B" w:rsidRPr="00A4564E" w:rsidRDefault="0051483B" w:rsidP="0051483B">
      <w:pPr>
        <w:rPr>
          <w:rFonts w:ascii="Calibri" w:hAnsi="Calibri" w:cs="Calibri"/>
        </w:rPr>
      </w:pPr>
      <w:r w:rsidRPr="00A4564E">
        <w:rPr>
          <w:rFonts w:ascii="Calibri" w:hAnsi="Calibri" w:cs="Calibri"/>
        </w:rPr>
        <w:t xml:space="preserve">The design response must explain how the proposed design derives from and responds to the site description. </w:t>
      </w:r>
    </w:p>
    <w:p w14:paraId="3DDF649B" w14:textId="77777777" w:rsidR="0051483B" w:rsidRPr="00A4564E" w:rsidRDefault="0051483B" w:rsidP="0051483B">
      <w:pPr>
        <w:rPr>
          <w:rFonts w:ascii="Calibri" w:hAnsi="Calibri" w:cs="Calibri"/>
        </w:rPr>
      </w:pPr>
      <w:r w:rsidRPr="00A4564E">
        <w:rPr>
          <w:rFonts w:ascii="Calibri" w:hAnsi="Calibri" w:cs="Calibri"/>
        </w:rPr>
        <w:t xml:space="preserve">The design response must include correctly proportioned street elevations or photographs showing the development in the context of adjacent buildings. </w:t>
      </w:r>
    </w:p>
    <w:p w14:paraId="3E2368F9" w14:textId="77777777" w:rsidR="002904C3" w:rsidRPr="00A4564E" w:rsidRDefault="0051483B" w:rsidP="0051483B">
      <w:pPr>
        <w:rPr>
          <w:rFonts w:ascii="Calibri" w:hAnsi="Calibri" w:cs="Calibri"/>
        </w:rPr>
      </w:pPr>
      <w:r w:rsidRPr="00A4564E">
        <w:rPr>
          <w:rFonts w:ascii="Calibri" w:hAnsi="Calibri" w:cs="Calibri"/>
        </w:rPr>
        <w:t xml:space="preserve">The design response must include a landscape plan that details the proposed: </w:t>
      </w:r>
    </w:p>
    <w:p w14:paraId="6F7EEA0D" w14:textId="77777777" w:rsidR="002904C3" w:rsidRPr="00A4564E" w:rsidRDefault="0051483B" w:rsidP="006B6998">
      <w:pPr>
        <w:pStyle w:val="ListParagraph"/>
        <w:numPr>
          <w:ilvl w:val="0"/>
          <w:numId w:val="14"/>
        </w:numPr>
        <w:rPr>
          <w:rFonts w:ascii="Calibri" w:eastAsiaTheme="minorEastAsia" w:hAnsi="Calibri" w:cs="Calibri"/>
          <w:kern w:val="0"/>
          <w:sz w:val="21"/>
          <w:szCs w:val="21"/>
          <w14:ligatures w14:val="none"/>
        </w:rPr>
      </w:pPr>
      <w:r w:rsidRPr="00A4564E">
        <w:rPr>
          <w:rFonts w:ascii="Calibri" w:hAnsi="Calibri" w:cs="Calibri"/>
          <w:sz w:val="21"/>
          <w:szCs w:val="21"/>
        </w:rPr>
        <w:t xml:space="preserve">Retention and planting of canopy trees, </w:t>
      </w:r>
    </w:p>
    <w:p w14:paraId="72E5ED81" w14:textId="77777777" w:rsidR="002904C3" w:rsidRPr="00A4564E" w:rsidRDefault="0051483B" w:rsidP="006B6998">
      <w:pPr>
        <w:pStyle w:val="ListParagraph"/>
        <w:numPr>
          <w:ilvl w:val="0"/>
          <w:numId w:val="14"/>
        </w:numPr>
        <w:rPr>
          <w:rFonts w:ascii="Calibri" w:eastAsiaTheme="minorEastAsia" w:hAnsi="Calibri" w:cs="Calibri"/>
          <w:kern w:val="0"/>
          <w:sz w:val="21"/>
          <w:szCs w:val="21"/>
          <w14:ligatures w14:val="none"/>
        </w:rPr>
      </w:pPr>
      <w:r w:rsidRPr="00A4564E">
        <w:rPr>
          <w:rFonts w:ascii="Calibri" w:hAnsi="Calibri" w:cs="Calibri"/>
          <w:sz w:val="21"/>
          <w:szCs w:val="21"/>
        </w:rPr>
        <w:t>Planting of other vegetation including location, species, number and size at maturity of vegetation,</w:t>
      </w:r>
    </w:p>
    <w:p w14:paraId="79D56692" w14:textId="77777777" w:rsidR="002904C3" w:rsidRPr="00A4564E" w:rsidRDefault="0051483B" w:rsidP="006B6998">
      <w:pPr>
        <w:pStyle w:val="ListParagraph"/>
        <w:numPr>
          <w:ilvl w:val="0"/>
          <w:numId w:val="14"/>
        </w:numPr>
        <w:rPr>
          <w:rFonts w:ascii="Calibri" w:eastAsiaTheme="minorEastAsia" w:hAnsi="Calibri" w:cs="Calibri"/>
          <w:kern w:val="0"/>
          <w:sz w:val="21"/>
          <w:szCs w:val="21"/>
          <w14:ligatures w14:val="none"/>
        </w:rPr>
      </w:pPr>
      <w:r w:rsidRPr="00A4564E">
        <w:rPr>
          <w:rFonts w:ascii="Calibri" w:hAnsi="Calibri" w:cs="Calibri"/>
          <w:sz w:val="21"/>
          <w:szCs w:val="21"/>
        </w:rPr>
        <w:t xml:space="preserve">Where required, areas of deep soil and root barriers, </w:t>
      </w:r>
    </w:p>
    <w:p w14:paraId="0ACCE0DC" w14:textId="77777777" w:rsidR="002904C3" w:rsidRPr="00A4564E" w:rsidRDefault="0051483B" w:rsidP="006B6998">
      <w:pPr>
        <w:pStyle w:val="ListParagraph"/>
        <w:numPr>
          <w:ilvl w:val="0"/>
          <w:numId w:val="14"/>
        </w:numPr>
        <w:rPr>
          <w:rFonts w:ascii="Calibri" w:eastAsiaTheme="minorEastAsia" w:hAnsi="Calibri" w:cs="Calibri"/>
          <w:kern w:val="0"/>
          <w:sz w:val="21"/>
          <w:szCs w:val="21"/>
          <w14:ligatures w14:val="none"/>
        </w:rPr>
      </w:pPr>
      <w:r w:rsidRPr="00A4564E">
        <w:rPr>
          <w:rFonts w:ascii="Calibri" w:hAnsi="Calibri" w:cs="Calibri"/>
          <w:sz w:val="21"/>
          <w:szCs w:val="21"/>
        </w:rPr>
        <w:t xml:space="preserve">Irrigation system to support existing and planted vegetation including details of any alternative water supply sources, </w:t>
      </w:r>
    </w:p>
    <w:p w14:paraId="70DB0819" w14:textId="77777777" w:rsidR="002904C3" w:rsidRPr="00A4564E" w:rsidRDefault="0051483B" w:rsidP="006B6998">
      <w:pPr>
        <w:pStyle w:val="ListParagraph"/>
        <w:numPr>
          <w:ilvl w:val="0"/>
          <w:numId w:val="14"/>
        </w:numPr>
        <w:rPr>
          <w:rFonts w:ascii="Calibri" w:eastAsiaTheme="minorEastAsia" w:hAnsi="Calibri" w:cs="Calibri"/>
          <w:kern w:val="0"/>
          <w:sz w:val="21"/>
          <w:szCs w:val="21"/>
          <w14:ligatures w14:val="none"/>
        </w:rPr>
      </w:pPr>
      <w:r w:rsidRPr="00A4564E">
        <w:rPr>
          <w:rFonts w:ascii="Calibri" w:hAnsi="Calibri" w:cs="Calibri"/>
          <w:sz w:val="21"/>
          <w:szCs w:val="21"/>
        </w:rPr>
        <w:t xml:space="preserve">Selection of vegetation that responds to the site’s environment and geographic factors, </w:t>
      </w:r>
    </w:p>
    <w:p w14:paraId="1DD29F6B" w14:textId="77777777" w:rsidR="00231653" w:rsidRPr="00A4564E" w:rsidRDefault="0051483B" w:rsidP="006B6998">
      <w:pPr>
        <w:pStyle w:val="ListParagraph"/>
        <w:numPr>
          <w:ilvl w:val="0"/>
          <w:numId w:val="14"/>
        </w:numPr>
        <w:rPr>
          <w:rFonts w:ascii="Calibri" w:eastAsiaTheme="minorEastAsia" w:hAnsi="Calibri" w:cs="Calibri"/>
          <w:kern w:val="0"/>
          <w:sz w:val="21"/>
          <w:szCs w:val="21"/>
          <w14:ligatures w14:val="none"/>
        </w:rPr>
      </w:pPr>
      <w:r w:rsidRPr="00A4564E">
        <w:rPr>
          <w:rFonts w:ascii="Calibri" w:hAnsi="Calibri" w:cs="Calibri"/>
          <w:sz w:val="21"/>
          <w:szCs w:val="21"/>
        </w:rPr>
        <w:t>A</w:t>
      </w:r>
      <w:r w:rsidR="002904C3" w:rsidRPr="00A4564E">
        <w:rPr>
          <w:rFonts w:ascii="Calibri" w:hAnsi="Calibri" w:cs="Calibri"/>
          <w:sz w:val="21"/>
          <w:szCs w:val="21"/>
        </w:rPr>
        <w:t xml:space="preserve"> </w:t>
      </w:r>
      <w:r w:rsidRPr="00A4564E">
        <w:rPr>
          <w:rFonts w:ascii="Calibri" w:hAnsi="Calibri" w:cs="Calibri"/>
          <w:sz w:val="21"/>
          <w:szCs w:val="21"/>
        </w:rPr>
        <w:t>plan showing the location of site services, clothes drying and storage</w:t>
      </w:r>
    </w:p>
    <w:p w14:paraId="343A9AEC" w14:textId="77777777" w:rsidR="00E01C02" w:rsidRPr="00A4564E" w:rsidRDefault="00E01C02" w:rsidP="00E01C02">
      <w:pPr>
        <w:pStyle w:val="ListParagraph"/>
        <w:rPr>
          <w:rFonts w:ascii="Calibri" w:eastAsiaTheme="minorEastAsia" w:hAnsi="Calibri" w:cs="Calibri"/>
          <w:kern w:val="0"/>
          <w:sz w:val="21"/>
          <w:szCs w:val="21"/>
          <w14:ligatures w14:val="none"/>
        </w:rPr>
      </w:pPr>
    </w:p>
    <w:p w14:paraId="47561B69" w14:textId="77777777" w:rsidR="00E01C02" w:rsidRPr="00A4564E" w:rsidRDefault="00E01C02" w:rsidP="00E01C02">
      <w:pPr>
        <w:pBdr>
          <w:top w:val="single" w:sz="4" w:space="1" w:color="auto"/>
          <w:left w:val="single" w:sz="4" w:space="4" w:color="auto"/>
          <w:bottom w:val="single" w:sz="4" w:space="1" w:color="auto"/>
          <w:right w:val="single" w:sz="4" w:space="4" w:color="auto"/>
        </w:pBdr>
        <w:shd w:val="clear" w:color="auto" w:fill="E7E8E9"/>
        <w:spacing w:after="0" w:line="240" w:lineRule="auto"/>
        <w:rPr>
          <w:rFonts w:ascii="Calibri" w:eastAsia="Times New Roman" w:hAnsi="Calibri" w:cs="Calibri"/>
          <w:lang w:eastAsia="en-AU"/>
        </w:rPr>
      </w:pPr>
      <w:r w:rsidRPr="00A4564E">
        <w:rPr>
          <w:rFonts w:ascii="Calibri" w:eastAsia="Times New Roman" w:hAnsi="Calibri" w:cs="Calibri"/>
          <w:b/>
          <w:bCs/>
          <w:lang w:eastAsia="en-AU"/>
        </w:rPr>
        <w:t xml:space="preserve">Response – </w:t>
      </w:r>
      <w:r w:rsidRPr="00A4564E">
        <w:rPr>
          <w:rFonts w:ascii="Calibri" w:eastAsia="Times New Roman" w:hAnsi="Calibri" w:cs="Calibri"/>
          <w:lang w:eastAsia="en-AU"/>
        </w:rPr>
        <w:t>Please refer to accompanying site description and design response plan which includes the above requirements where possible.</w:t>
      </w:r>
    </w:p>
    <w:p w14:paraId="4D667684" w14:textId="77777777" w:rsidR="0033530B" w:rsidRPr="00A4564E" w:rsidRDefault="0033530B" w:rsidP="00E01C02">
      <w:pPr>
        <w:rPr>
          <w:rFonts w:ascii="Calibri" w:hAnsi="Calibri" w:cs="Calibri"/>
          <w:b/>
          <w:bCs/>
        </w:rPr>
      </w:pPr>
    </w:p>
    <w:p w14:paraId="6EDD8AF4" w14:textId="77777777" w:rsidR="00BE20F7" w:rsidRPr="00A4564E" w:rsidRDefault="00BE20F7" w:rsidP="00BE20F7">
      <w:pPr>
        <w:spacing w:after="160" w:line="278" w:lineRule="auto"/>
        <w:rPr>
          <w:rFonts w:ascii="Calibri" w:hAnsi="Calibri" w:cs="Calibri"/>
          <w:b/>
          <w:bCs/>
          <w:color w:val="637D59"/>
          <w:sz w:val="24"/>
          <w:szCs w:val="24"/>
        </w:rPr>
      </w:pPr>
      <w:r w:rsidRPr="00A4564E">
        <w:rPr>
          <w:rFonts w:ascii="Calibri" w:hAnsi="Calibri" w:cs="Calibri"/>
          <w:b/>
          <w:bCs/>
          <w:color w:val="637D59"/>
          <w:sz w:val="24"/>
          <w:szCs w:val="24"/>
        </w:rPr>
        <w:t>Townhouse and Low-Rise Code:</w:t>
      </w:r>
    </w:p>
    <w:p w14:paraId="4428AD26" w14:textId="77777777" w:rsidR="00BE20F7" w:rsidRPr="00A4564E" w:rsidRDefault="00BE20F7" w:rsidP="00BE20F7">
      <w:pPr>
        <w:spacing w:after="160" w:line="278" w:lineRule="auto"/>
        <w:rPr>
          <w:rFonts w:ascii="Calibri" w:hAnsi="Calibri" w:cs="Calibri"/>
        </w:rPr>
      </w:pPr>
      <w:r w:rsidRPr="00A4564E">
        <w:rPr>
          <w:rFonts w:ascii="Calibri" w:hAnsi="Calibri" w:cs="Calibri"/>
        </w:rPr>
        <w:lastRenderedPageBreak/>
        <w:t>Council must decide whether to advertise a development proposal to neighbours and the community (notice is required for most permit applications). People may make an objection or submission to the council.</w:t>
      </w:r>
    </w:p>
    <w:p w14:paraId="6787640B" w14:textId="77777777" w:rsidR="00BE20F7" w:rsidRPr="00A4564E" w:rsidRDefault="00BE20F7" w:rsidP="00BE20F7">
      <w:pPr>
        <w:spacing w:after="160" w:line="278" w:lineRule="auto"/>
        <w:rPr>
          <w:rFonts w:ascii="Calibri" w:hAnsi="Calibri" w:cs="Calibri"/>
        </w:rPr>
      </w:pPr>
      <w:r w:rsidRPr="00A4564E">
        <w:rPr>
          <w:rFonts w:ascii="Calibri" w:hAnsi="Calibri" w:cs="Calibri"/>
        </w:rPr>
        <w:t>Where all the applicable standards are met, there will be no third party right of appeal (objector appeal).</w:t>
      </w:r>
    </w:p>
    <w:p w14:paraId="5015E0A6" w14:textId="77777777" w:rsidR="00BE20F7" w:rsidRPr="00A4564E" w:rsidRDefault="00BE20F7" w:rsidP="00BE20F7">
      <w:pPr>
        <w:spacing w:after="160" w:line="278" w:lineRule="auto"/>
        <w:rPr>
          <w:rFonts w:ascii="Calibri" w:hAnsi="Calibri" w:cs="Calibri"/>
        </w:rPr>
      </w:pPr>
      <w:r w:rsidRPr="00A4564E">
        <w:rPr>
          <w:rFonts w:ascii="Calibri" w:hAnsi="Calibri" w:cs="Calibri"/>
        </w:rPr>
        <w:t>Applicable standards:</w:t>
      </w:r>
    </w:p>
    <w:p w14:paraId="7258144C" w14:textId="77777777" w:rsidR="00BE20F7" w:rsidRPr="00A4564E" w:rsidRDefault="00BE20F7" w:rsidP="006B6998">
      <w:pPr>
        <w:pStyle w:val="ListParagraph"/>
        <w:numPr>
          <w:ilvl w:val="0"/>
          <w:numId w:val="14"/>
        </w:numPr>
        <w:rPr>
          <w:rFonts w:ascii="Calibri" w:hAnsi="Calibri" w:cs="Calibri"/>
          <w:color w:val="637D59"/>
          <w:sz w:val="21"/>
          <w:szCs w:val="21"/>
        </w:rPr>
      </w:pPr>
      <w:r w:rsidRPr="00A4564E">
        <w:rPr>
          <w:rFonts w:ascii="Calibri" w:hAnsi="Calibri" w:cs="Calibri"/>
          <w:b/>
          <w:bCs/>
          <w:color w:val="637D59"/>
          <w:sz w:val="21"/>
          <w:szCs w:val="21"/>
          <w:u w:val="single"/>
        </w:rPr>
        <w:t>55.02 (2-1 to 2-8)</w:t>
      </w:r>
      <w:r w:rsidRPr="00A4564E">
        <w:rPr>
          <w:rFonts w:ascii="Calibri" w:hAnsi="Calibri" w:cs="Calibri"/>
          <w:color w:val="637D59"/>
          <w:sz w:val="21"/>
          <w:szCs w:val="21"/>
        </w:rPr>
        <w:t xml:space="preserve"> – All Neighbourhood character standards (street setback, building height, side and rear setback, walls on boundaries, site coverage, access, tree canopy, front fence)</w:t>
      </w:r>
    </w:p>
    <w:p w14:paraId="380F9934" w14:textId="77777777" w:rsidR="00BE20F7" w:rsidRPr="00A4564E" w:rsidRDefault="00BE20F7" w:rsidP="006B6998">
      <w:pPr>
        <w:pStyle w:val="ListParagraph"/>
        <w:numPr>
          <w:ilvl w:val="0"/>
          <w:numId w:val="14"/>
        </w:numPr>
        <w:rPr>
          <w:rFonts w:ascii="Calibri" w:hAnsi="Calibri" w:cs="Calibri"/>
          <w:color w:val="637D59"/>
          <w:sz w:val="21"/>
          <w:szCs w:val="21"/>
        </w:rPr>
      </w:pPr>
      <w:r w:rsidRPr="00A4564E">
        <w:rPr>
          <w:rFonts w:ascii="Calibri" w:hAnsi="Calibri" w:cs="Calibri"/>
          <w:b/>
          <w:bCs/>
          <w:color w:val="637D59"/>
          <w:sz w:val="21"/>
          <w:szCs w:val="21"/>
          <w:u w:val="single"/>
        </w:rPr>
        <w:t>55.04-1</w:t>
      </w:r>
      <w:r w:rsidRPr="00A4564E">
        <w:rPr>
          <w:rFonts w:ascii="Calibri" w:hAnsi="Calibri" w:cs="Calibri"/>
          <w:color w:val="637D59"/>
          <w:sz w:val="21"/>
          <w:szCs w:val="21"/>
          <w:u w:val="single"/>
        </w:rPr>
        <w:t xml:space="preserve"> </w:t>
      </w:r>
      <w:r w:rsidRPr="00A4564E">
        <w:rPr>
          <w:rFonts w:ascii="Calibri" w:hAnsi="Calibri" w:cs="Calibri"/>
          <w:color w:val="637D59"/>
          <w:sz w:val="21"/>
          <w:szCs w:val="21"/>
        </w:rPr>
        <w:t>- Daylight to existing windows</w:t>
      </w:r>
    </w:p>
    <w:p w14:paraId="49752174" w14:textId="77777777" w:rsidR="00BE20F7" w:rsidRPr="00A4564E" w:rsidRDefault="00BE20F7" w:rsidP="006B6998">
      <w:pPr>
        <w:pStyle w:val="ListParagraph"/>
        <w:numPr>
          <w:ilvl w:val="0"/>
          <w:numId w:val="14"/>
        </w:numPr>
        <w:rPr>
          <w:rFonts w:ascii="Calibri" w:hAnsi="Calibri" w:cs="Calibri"/>
          <w:color w:val="637D59"/>
          <w:sz w:val="21"/>
          <w:szCs w:val="21"/>
        </w:rPr>
      </w:pPr>
      <w:r w:rsidRPr="00A4564E">
        <w:rPr>
          <w:rFonts w:ascii="Calibri" w:hAnsi="Calibri" w:cs="Calibri"/>
          <w:b/>
          <w:bCs/>
          <w:color w:val="637D59"/>
          <w:sz w:val="21"/>
          <w:szCs w:val="21"/>
          <w:u w:val="single"/>
        </w:rPr>
        <w:t>55.04-2</w:t>
      </w:r>
      <w:r w:rsidRPr="00A4564E">
        <w:rPr>
          <w:rFonts w:ascii="Calibri" w:hAnsi="Calibri" w:cs="Calibri"/>
          <w:color w:val="637D59"/>
          <w:sz w:val="21"/>
          <w:szCs w:val="21"/>
        </w:rPr>
        <w:t xml:space="preserve"> - Existing north-facing windows</w:t>
      </w:r>
    </w:p>
    <w:p w14:paraId="2D913682" w14:textId="77777777" w:rsidR="00BE20F7" w:rsidRPr="00A4564E" w:rsidRDefault="00BE20F7" w:rsidP="006B6998">
      <w:pPr>
        <w:pStyle w:val="ListParagraph"/>
        <w:numPr>
          <w:ilvl w:val="0"/>
          <w:numId w:val="14"/>
        </w:numPr>
        <w:rPr>
          <w:rFonts w:ascii="Calibri" w:hAnsi="Calibri" w:cs="Calibri"/>
          <w:color w:val="637D59"/>
          <w:sz w:val="21"/>
          <w:szCs w:val="21"/>
        </w:rPr>
      </w:pPr>
      <w:r w:rsidRPr="00A4564E">
        <w:rPr>
          <w:rFonts w:ascii="Calibri" w:hAnsi="Calibri" w:cs="Calibri"/>
          <w:b/>
          <w:bCs/>
          <w:color w:val="637D59"/>
          <w:sz w:val="21"/>
          <w:szCs w:val="21"/>
          <w:u w:val="single"/>
        </w:rPr>
        <w:t>55.04-3</w:t>
      </w:r>
      <w:r w:rsidRPr="00A4564E">
        <w:rPr>
          <w:rFonts w:ascii="Calibri" w:hAnsi="Calibri" w:cs="Calibri"/>
          <w:color w:val="637D59"/>
          <w:sz w:val="21"/>
          <w:szCs w:val="21"/>
        </w:rPr>
        <w:t xml:space="preserve"> - Overshadowing secluded open space</w:t>
      </w:r>
    </w:p>
    <w:p w14:paraId="36E4EB20" w14:textId="77777777" w:rsidR="00BE20F7" w:rsidRPr="00A4564E" w:rsidRDefault="00BE20F7" w:rsidP="006B6998">
      <w:pPr>
        <w:pStyle w:val="ListParagraph"/>
        <w:numPr>
          <w:ilvl w:val="0"/>
          <w:numId w:val="14"/>
        </w:numPr>
        <w:rPr>
          <w:rFonts w:ascii="Calibri" w:hAnsi="Calibri" w:cs="Calibri"/>
          <w:color w:val="637D59"/>
          <w:sz w:val="21"/>
          <w:szCs w:val="21"/>
        </w:rPr>
      </w:pPr>
      <w:r w:rsidRPr="00A4564E">
        <w:rPr>
          <w:rFonts w:ascii="Calibri" w:hAnsi="Calibri" w:cs="Calibri"/>
          <w:b/>
          <w:bCs/>
          <w:color w:val="637D59"/>
          <w:sz w:val="21"/>
          <w:szCs w:val="21"/>
          <w:u w:val="single"/>
        </w:rPr>
        <w:t>55.04-4</w:t>
      </w:r>
      <w:r w:rsidRPr="00A4564E">
        <w:rPr>
          <w:rFonts w:ascii="Calibri" w:hAnsi="Calibri" w:cs="Calibri"/>
          <w:color w:val="637D59"/>
          <w:sz w:val="21"/>
          <w:szCs w:val="21"/>
        </w:rPr>
        <w:t xml:space="preserve"> - Overlooking</w:t>
      </w:r>
    </w:p>
    <w:p w14:paraId="071CF28F" w14:textId="77777777" w:rsidR="00BE20F7" w:rsidRPr="00A4564E" w:rsidRDefault="00BE20F7" w:rsidP="006B6998">
      <w:pPr>
        <w:pStyle w:val="ListParagraph"/>
        <w:numPr>
          <w:ilvl w:val="0"/>
          <w:numId w:val="14"/>
        </w:numPr>
        <w:rPr>
          <w:rFonts w:ascii="Calibri" w:hAnsi="Calibri" w:cs="Calibri"/>
          <w:color w:val="637D59"/>
          <w:sz w:val="21"/>
          <w:szCs w:val="21"/>
        </w:rPr>
      </w:pPr>
      <w:r w:rsidRPr="00A4564E">
        <w:rPr>
          <w:rFonts w:ascii="Calibri" w:hAnsi="Calibri" w:cs="Calibri"/>
          <w:b/>
          <w:bCs/>
          <w:color w:val="637D59"/>
          <w:sz w:val="21"/>
          <w:szCs w:val="21"/>
          <w:u w:val="single"/>
        </w:rPr>
        <w:t>55.05-2</w:t>
      </w:r>
      <w:r w:rsidRPr="00A4564E">
        <w:rPr>
          <w:rFonts w:ascii="Calibri" w:hAnsi="Calibri" w:cs="Calibri"/>
          <w:color w:val="637D59"/>
          <w:sz w:val="21"/>
          <w:szCs w:val="21"/>
        </w:rPr>
        <w:t xml:space="preserve"> - Overshadowing domestic solar energy systems</w:t>
      </w:r>
    </w:p>
    <w:p w14:paraId="7C9219CF" w14:textId="77777777" w:rsidR="00BE20F7" w:rsidRPr="00A4564E" w:rsidRDefault="00BE20F7" w:rsidP="00BE20F7">
      <w:pPr>
        <w:rPr>
          <w:rFonts w:ascii="Calibri" w:hAnsi="Calibri" w:cs="Calibri"/>
        </w:rPr>
      </w:pPr>
      <w:r w:rsidRPr="00A4564E">
        <w:rPr>
          <w:rFonts w:ascii="Calibri" w:hAnsi="Calibri" w:cs="Calibri"/>
        </w:rPr>
        <w:t xml:space="preserve">Appeal rights have been demonstrated on relevant standards as below. Where an applicable standard is compliant, there are no rights of appeal. </w:t>
      </w:r>
    </w:p>
    <w:tbl>
      <w:tblPr>
        <w:tblStyle w:val="TableGrid"/>
        <w:tblW w:w="0" w:type="auto"/>
        <w:tblBorders>
          <w:top w:val="single" w:sz="4" w:space="0" w:color="637D59"/>
          <w:left w:val="single" w:sz="4" w:space="0" w:color="637D59"/>
          <w:bottom w:val="single" w:sz="4" w:space="0" w:color="637D59"/>
          <w:right w:val="single" w:sz="4" w:space="0" w:color="637D59"/>
          <w:insideH w:val="single" w:sz="4" w:space="0" w:color="637D59"/>
          <w:insideV w:val="single" w:sz="4" w:space="0" w:color="637D59"/>
        </w:tblBorders>
        <w:tblLook w:val="04A0" w:firstRow="1" w:lastRow="0" w:firstColumn="1" w:lastColumn="0" w:noHBand="0" w:noVBand="1"/>
      </w:tblPr>
      <w:tblGrid>
        <w:gridCol w:w="4963"/>
        <w:gridCol w:w="4975"/>
      </w:tblGrid>
      <w:tr w:rsidR="00BE20F7" w:rsidRPr="00A4564E" w14:paraId="5E0D8366" w14:textId="77777777" w:rsidTr="002011F0">
        <w:trPr>
          <w:trHeight w:val="273"/>
        </w:trPr>
        <w:tc>
          <w:tcPr>
            <w:tcW w:w="4963" w:type="dxa"/>
            <w:shd w:val="clear" w:color="auto" w:fill="E7E8E9"/>
          </w:tcPr>
          <w:p w14:paraId="0BF50D71" w14:textId="59F61BDF" w:rsidR="00BE20F7" w:rsidRPr="00A4564E" w:rsidRDefault="00F53997" w:rsidP="002011F0">
            <w:pPr>
              <w:rPr>
                <w:rFonts w:ascii="Calibri" w:hAnsi="Calibri" w:cs="Calibri"/>
              </w:rPr>
            </w:pPr>
            <w:r>
              <w:rPr>
                <w:rFonts w:ascii="Calibri" w:hAnsi="Calibri" w:cs="Calibri"/>
                <w:color w:val="637D59"/>
              </w:rPr>
              <w:t>COMPLIANT</w:t>
            </w:r>
            <w:r w:rsidR="00BE20F7" w:rsidRPr="00A4564E">
              <w:rPr>
                <w:rFonts w:ascii="Calibri" w:hAnsi="Calibri" w:cs="Calibri"/>
                <w:color w:val="637D59"/>
              </w:rPr>
              <w:t xml:space="preserve"> |</w:t>
            </w:r>
            <w:r w:rsidR="00BE20F7" w:rsidRPr="00A4564E">
              <w:rPr>
                <w:rFonts w:ascii="Calibri" w:hAnsi="Calibri" w:cs="Calibri"/>
                <w:b/>
                <w:bCs/>
                <w:color w:val="637D59"/>
              </w:rPr>
              <w:t xml:space="preserve"> </w:t>
            </w:r>
            <w:r w:rsidR="005C0318">
              <w:rPr>
                <w:rFonts w:ascii="Calibri" w:hAnsi="Calibri" w:cs="Calibri"/>
                <w:b/>
                <w:bCs/>
                <w:color w:val="637D59"/>
              </w:rPr>
              <w:t>YES</w:t>
            </w:r>
            <w:r w:rsidR="00BE20F7" w:rsidRPr="00A4564E">
              <w:rPr>
                <w:rFonts w:ascii="Calibri" w:hAnsi="Calibri" w:cs="Calibri"/>
              </w:rPr>
              <w:t xml:space="preserve"> </w:t>
            </w:r>
          </w:p>
        </w:tc>
        <w:tc>
          <w:tcPr>
            <w:tcW w:w="4975" w:type="dxa"/>
            <w:shd w:val="clear" w:color="auto" w:fill="E7E8E9"/>
          </w:tcPr>
          <w:p w14:paraId="5311699D" w14:textId="474C4C95" w:rsidR="00BE20F7" w:rsidRPr="00A4564E" w:rsidRDefault="00BE20F7" w:rsidP="002011F0">
            <w:pPr>
              <w:autoSpaceDE w:val="0"/>
              <w:autoSpaceDN w:val="0"/>
              <w:adjustRightInd w:val="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sidR="00F53997">
              <w:rPr>
                <w:rFonts w:ascii="Calibri" w:hAnsi="Calibri" w:cs="Calibri"/>
                <w:b/>
                <w:bCs/>
                <w:color w:val="637D59"/>
              </w:rPr>
              <w:t>NO</w:t>
            </w:r>
          </w:p>
        </w:tc>
      </w:tr>
    </w:tbl>
    <w:p w14:paraId="4776D851" w14:textId="77777777" w:rsidR="00BE20F7" w:rsidRPr="00A4564E" w:rsidRDefault="00BE20F7" w:rsidP="00BE20F7">
      <w:pPr>
        <w:spacing w:after="160" w:line="259" w:lineRule="auto"/>
        <w:rPr>
          <w:rFonts w:ascii="Calibri" w:hAnsi="Calibri" w:cs="Calibri"/>
          <w:b/>
          <w:sz w:val="22"/>
        </w:rPr>
      </w:pPr>
    </w:p>
    <w:p w14:paraId="3555635C" w14:textId="77777777" w:rsidR="00BE20F7" w:rsidRPr="00A4564E" w:rsidRDefault="00BE20F7" w:rsidP="00BE20F7">
      <w:pPr>
        <w:spacing w:after="160" w:line="259" w:lineRule="auto"/>
        <w:rPr>
          <w:rFonts w:ascii="Calibri" w:hAnsi="Calibri" w:cs="Calibri"/>
          <w:b/>
          <w:bCs/>
        </w:rPr>
      </w:pPr>
      <w:r w:rsidRPr="00A4564E">
        <w:rPr>
          <w:rFonts w:ascii="Calibri" w:hAnsi="Calibri" w:cs="Calibri"/>
          <w:b/>
          <w:sz w:val="22"/>
        </w:rPr>
        <w:t>VPP 55.02 NEIGHBOURHOOD CHARACTER AND INFRASTRUCTURE (B1-B5)</w:t>
      </w:r>
    </w:p>
    <w:p w14:paraId="27D18249" w14:textId="77777777" w:rsidR="00BE20F7" w:rsidRPr="00A4564E" w:rsidRDefault="00BE20F7" w:rsidP="00BE20F7">
      <w:pPr>
        <w:rPr>
          <w:rFonts w:ascii="Calibri" w:hAnsi="Calibri" w:cs="Calibri"/>
          <w:i/>
        </w:rPr>
      </w:pPr>
      <w:r w:rsidRPr="00A4564E">
        <w:rPr>
          <w:rFonts w:ascii="Calibri" w:hAnsi="Calibri" w:cs="Calibri"/>
          <w:i/>
        </w:rPr>
        <w:t>Refer to VPP 55 of the Planning Scheme for objectives, decisions guidelines and a full description of the standards.</w:t>
      </w:r>
    </w:p>
    <w:tbl>
      <w:tblPr>
        <w:tblStyle w:val="TableGrid"/>
        <w:tblW w:w="0" w:type="auto"/>
        <w:tblBorders>
          <w:top w:val="single" w:sz="4" w:space="0" w:color="637D59"/>
          <w:left w:val="single" w:sz="4" w:space="0" w:color="637D59"/>
          <w:bottom w:val="single" w:sz="4" w:space="0" w:color="637D59"/>
          <w:right w:val="single" w:sz="4" w:space="0" w:color="637D59"/>
          <w:insideH w:val="single" w:sz="4" w:space="0" w:color="637D59"/>
          <w:insideV w:val="single" w:sz="4" w:space="0" w:color="637D59"/>
        </w:tblBorders>
        <w:tblLook w:val="04A0" w:firstRow="1" w:lastRow="0" w:firstColumn="1" w:lastColumn="0" w:noHBand="0" w:noVBand="1"/>
      </w:tblPr>
      <w:tblGrid>
        <w:gridCol w:w="4971"/>
        <w:gridCol w:w="4967"/>
        <w:gridCol w:w="10"/>
      </w:tblGrid>
      <w:tr w:rsidR="00BE20F7" w:rsidRPr="00A4564E" w14:paraId="6742C577" w14:textId="77777777" w:rsidTr="002011F0">
        <w:trPr>
          <w:gridAfter w:val="1"/>
          <w:wAfter w:w="10" w:type="dxa"/>
          <w:trHeight w:val="273"/>
        </w:trPr>
        <w:tc>
          <w:tcPr>
            <w:tcW w:w="9938" w:type="dxa"/>
            <w:gridSpan w:val="2"/>
            <w:tcBorders>
              <w:top w:val="nil"/>
              <w:left w:val="nil"/>
              <w:bottom w:val="nil"/>
              <w:right w:val="nil"/>
            </w:tcBorders>
            <w:shd w:val="clear" w:color="auto" w:fill="FFFFFF" w:themeFill="background1"/>
            <w:vAlign w:val="center"/>
          </w:tcPr>
          <w:p w14:paraId="2B7FF766" w14:textId="77777777" w:rsidR="00BE20F7" w:rsidRPr="00A4564E" w:rsidRDefault="00BE20F7" w:rsidP="002011F0">
            <w:pPr>
              <w:pStyle w:val="Heading2"/>
              <w:rPr>
                <w:rFonts w:ascii="Calibri" w:hAnsi="Calibri" w:cs="Calibri"/>
                <w:color w:val="E8E8E8" w:themeColor="background2"/>
              </w:rPr>
            </w:pPr>
            <w:bookmarkStart w:id="12" w:name="_Toc195696022"/>
            <w:r w:rsidRPr="00A4564E">
              <w:rPr>
                <w:rFonts w:ascii="Calibri" w:hAnsi="Calibri" w:cs="Calibri"/>
                <w:bCs/>
                <w:color w:val="637D59"/>
                <w:sz w:val="24"/>
                <w:szCs w:val="24"/>
              </w:rPr>
              <w:t>VPP 55.02 - NEIGHBOURHOOD CHARACTER</w:t>
            </w:r>
            <w:bookmarkEnd w:id="12"/>
          </w:p>
        </w:tc>
      </w:tr>
      <w:tr w:rsidR="00BE20F7" w:rsidRPr="00A4564E" w14:paraId="6056FE51" w14:textId="77777777" w:rsidTr="002011F0">
        <w:trPr>
          <w:gridAfter w:val="1"/>
          <w:wAfter w:w="10" w:type="dxa"/>
          <w:trHeight w:val="273"/>
        </w:trPr>
        <w:tc>
          <w:tcPr>
            <w:tcW w:w="9938" w:type="dxa"/>
            <w:gridSpan w:val="2"/>
            <w:tcBorders>
              <w:top w:val="nil"/>
            </w:tcBorders>
            <w:shd w:val="clear" w:color="auto" w:fill="637D59"/>
            <w:vAlign w:val="center"/>
          </w:tcPr>
          <w:p w14:paraId="079E5607" w14:textId="77777777" w:rsidR="00BE20F7" w:rsidRPr="00A4564E" w:rsidRDefault="00BE20F7" w:rsidP="002011F0">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B2-1: STREET SETBACK (VPP 55.02-1)</w:t>
            </w:r>
          </w:p>
        </w:tc>
      </w:tr>
      <w:tr w:rsidR="00BE20F7" w:rsidRPr="00A4564E" w14:paraId="55A45A82" w14:textId="77777777" w:rsidTr="002011F0">
        <w:trPr>
          <w:gridAfter w:val="1"/>
          <w:wAfter w:w="10" w:type="dxa"/>
          <w:trHeight w:val="273"/>
        </w:trPr>
        <w:tc>
          <w:tcPr>
            <w:tcW w:w="4971" w:type="dxa"/>
            <w:shd w:val="clear" w:color="auto" w:fill="637D59"/>
            <w:vAlign w:val="center"/>
          </w:tcPr>
          <w:p w14:paraId="046756FA" w14:textId="77777777" w:rsidR="00BE20F7" w:rsidRPr="00A4564E" w:rsidRDefault="00BE20F7" w:rsidP="002011F0">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OBJECTIVE</w:t>
            </w:r>
          </w:p>
        </w:tc>
        <w:tc>
          <w:tcPr>
            <w:tcW w:w="4967" w:type="dxa"/>
            <w:shd w:val="clear" w:color="auto" w:fill="637D59"/>
            <w:vAlign w:val="center"/>
          </w:tcPr>
          <w:p w14:paraId="0B80575E" w14:textId="77777777" w:rsidR="00BE20F7" w:rsidRPr="00A4564E" w:rsidRDefault="00BE20F7" w:rsidP="002011F0">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STANDARD</w:t>
            </w:r>
          </w:p>
        </w:tc>
      </w:tr>
      <w:tr w:rsidR="00BE20F7" w:rsidRPr="00A4564E" w14:paraId="6817F0E8" w14:textId="77777777" w:rsidTr="002011F0">
        <w:trPr>
          <w:gridAfter w:val="1"/>
          <w:wAfter w:w="10" w:type="dxa"/>
          <w:trHeight w:val="273"/>
        </w:trPr>
        <w:tc>
          <w:tcPr>
            <w:tcW w:w="4971" w:type="dxa"/>
            <w:shd w:val="clear" w:color="auto" w:fill="E7E8E9"/>
          </w:tcPr>
          <w:p w14:paraId="1D311142" w14:textId="77777777" w:rsidR="00BE20F7" w:rsidRPr="00A4564E" w:rsidRDefault="00BE20F7" w:rsidP="002011F0">
            <w:pPr>
              <w:autoSpaceDE w:val="0"/>
              <w:autoSpaceDN w:val="0"/>
              <w:adjustRightInd w:val="0"/>
              <w:spacing w:after="0"/>
              <w:rPr>
                <w:rFonts w:ascii="Calibri" w:hAnsi="Calibri" w:cs="Calibri"/>
                <w:b/>
                <w:bCs/>
              </w:rPr>
            </w:pPr>
            <w:r w:rsidRPr="00A4564E">
              <w:rPr>
                <w:rFonts w:ascii="Calibri" w:hAnsi="Calibri" w:cs="Calibri"/>
              </w:rPr>
              <w:t>To ensure that the setback of buildings from a street respond to the existing or preferred neighbourhood character and make efficient use of the site.</w:t>
            </w:r>
          </w:p>
        </w:tc>
        <w:tc>
          <w:tcPr>
            <w:tcW w:w="4967" w:type="dxa"/>
            <w:shd w:val="clear" w:color="auto" w:fill="E7E8E9"/>
          </w:tcPr>
          <w:p w14:paraId="7E6FD741" w14:textId="77777777" w:rsidR="00BE20F7" w:rsidRPr="00A4564E" w:rsidRDefault="00BE20F7" w:rsidP="002011F0">
            <w:pPr>
              <w:spacing w:after="0" w:line="259" w:lineRule="auto"/>
              <w:rPr>
                <w:rFonts w:ascii="Calibri" w:hAnsi="Calibri" w:cs="Calibri"/>
              </w:rPr>
            </w:pPr>
            <w:r w:rsidRPr="00A4564E">
              <w:rPr>
                <w:rFonts w:ascii="Calibri" w:hAnsi="Calibri" w:cs="Calibri"/>
              </w:rPr>
              <w:t>Walls of buildings are set back from streets:</w:t>
            </w:r>
          </w:p>
          <w:p w14:paraId="23A1E75B" w14:textId="77777777" w:rsidR="00BE20F7" w:rsidRPr="00A4564E" w:rsidRDefault="00BE20F7" w:rsidP="006B6998">
            <w:pPr>
              <w:pStyle w:val="ListParagraph"/>
              <w:numPr>
                <w:ilvl w:val="2"/>
                <w:numId w:val="10"/>
              </w:numPr>
              <w:spacing w:after="0" w:line="259" w:lineRule="auto"/>
              <w:ind w:left="321" w:hanging="142"/>
              <w:rPr>
                <w:rFonts w:ascii="Calibri" w:hAnsi="Calibri" w:cs="Calibri"/>
                <w:sz w:val="21"/>
                <w:szCs w:val="21"/>
              </w:rPr>
            </w:pPr>
            <w:r w:rsidRPr="00A4564E">
              <w:rPr>
                <w:rFonts w:ascii="Calibri" w:hAnsi="Calibri" w:cs="Calibri"/>
                <w:sz w:val="21"/>
                <w:szCs w:val="21"/>
              </w:rPr>
              <w:t>At least the distance specified in a schedule to the zone if the distance specified in the schedule is less than the distance specified in Table B2-1; or</w:t>
            </w:r>
          </w:p>
          <w:p w14:paraId="15354296" w14:textId="77777777" w:rsidR="00BE20F7" w:rsidRPr="00A4564E" w:rsidRDefault="00BE20F7" w:rsidP="006B6998">
            <w:pPr>
              <w:pStyle w:val="ListParagraph"/>
              <w:numPr>
                <w:ilvl w:val="2"/>
                <w:numId w:val="10"/>
              </w:numPr>
              <w:spacing w:after="0" w:line="259" w:lineRule="auto"/>
              <w:ind w:left="321" w:hanging="142"/>
              <w:rPr>
                <w:rFonts w:ascii="Calibri" w:hAnsi="Calibri" w:cs="Calibri"/>
                <w:sz w:val="21"/>
                <w:szCs w:val="21"/>
              </w:rPr>
            </w:pPr>
            <w:r w:rsidRPr="00A4564E">
              <w:rPr>
                <w:rFonts w:ascii="Calibri" w:hAnsi="Calibri" w:cs="Calibri"/>
                <w:sz w:val="21"/>
                <w:szCs w:val="21"/>
              </w:rPr>
              <w:t>If no distance is specified in a schedule to the zone, the distance specified in Table B2-1.</w:t>
            </w:r>
          </w:p>
          <w:p w14:paraId="374834A2" w14:textId="77777777" w:rsidR="00BE20F7" w:rsidRPr="00A4564E" w:rsidRDefault="00BE20F7" w:rsidP="002011F0">
            <w:pPr>
              <w:spacing w:after="0" w:line="259" w:lineRule="auto"/>
              <w:rPr>
                <w:rFonts w:ascii="Calibri" w:hAnsi="Calibri" w:cs="Calibri"/>
              </w:rPr>
            </w:pPr>
            <w:r w:rsidRPr="00A4564E">
              <w:rPr>
                <w:rFonts w:ascii="Calibri" w:hAnsi="Calibri" w:cs="Calibri"/>
              </w:rPr>
              <w:t>Porches, pergolas and verandahs that are less than 3.6 metres high and eaves may encroach not more than 2.5 metres into the setback of this standard.</w:t>
            </w:r>
          </w:p>
        </w:tc>
      </w:tr>
      <w:tr w:rsidR="00BE20F7" w:rsidRPr="00A4564E" w14:paraId="657FE59A" w14:textId="77777777" w:rsidTr="002011F0">
        <w:trPr>
          <w:gridAfter w:val="1"/>
          <w:wAfter w:w="10" w:type="dxa"/>
          <w:trHeight w:val="273"/>
        </w:trPr>
        <w:tc>
          <w:tcPr>
            <w:tcW w:w="4971" w:type="dxa"/>
            <w:shd w:val="clear" w:color="auto" w:fill="E7E8E9"/>
          </w:tcPr>
          <w:p w14:paraId="7981EE1D" w14:textId="471C8467" w:rsidR="00BE20F7" w:rsidRPr="00A4564E" w:rsidRDefault="00215F92" w:rsidP="002011F0">
            <w:pPr>
              <w:autoSpaceDE w:val="0"/>
              <w:autoSpaceDN w:val="0"/>
              <w:adjustRightInd w:val="0"/>
              <w:spacing w:after="0"/>
              <w:rPr>
                <w:rFonts w:ascii="Calibri" w:hAnsi="Calibri" w:cs="Calibri"/>
              </w:rPr>
            </w:pPr>
            <w:r>
              <w:rPr>
                <w:rFonts w:ascii="Calibri" w:hAnsi="Calibri" w:cs="Calibri"/>
                <w:color w:val="637D59"/>
              </w:rPr>
              <w:t>COMPLIANT</w:t>
            </w:r>
            <w:r w:rsidR="00BE20F7" w:rsidRPr="00A4564E">
              <w:rPr>
                <w:rFonts w:ascii="Calibri" w:hAnsi="Calibri" w:cs="Calibri"/>
                <w:color w:val="637D59"/>
              </w:rPr>
              <w:t xml:space="preserve"> |</w:t>
            </w:r>
            <w:r w:rsidR="00A1055B">
              <w:rPr>
                <w:rFonts w:ascii="Calibri" w:hAnsi="Calibri" w:cs="Calibri"/>
                <w:color w:val="637D59"/>
              </w:rPr>
              <w:t xml:space="preserve"> </w:t>
            </w:r>
            <w:r w:rsidR="00A1055B">
              <w:rPr>
                <w:rFonts w:ascii="Calibri" w:hAnsi="Calibri" w:cs="Calibri"/>
                <w:b/>
                <w:bCs/>
                <w:color w:val="637D59"/>
              </w:rPr>
              <w:t>{streetSetbackCo</w:t>
            </w:r>
            <w:r w:rsidR="00AE68EA">
              <w:rPr>
                <w:rFonts w:ascii="Calibri" w:hAnsi="Calibri" w:cs="Calibri"/>
                <w:b/>
                <w:bCs/>
                <w:color w:val="637D59"/>
              </w:rPr>
              <w:t>mp</w:t>
            </w:r>
            <w:r w:rsidR="00A1055B">
              <w:rPr>
                <w:rFonts w:ascii="Calibri" w:hAnsi="Calibri" w:cs="Calibri"/>
                <w:b/>
                <w:bCs/>
                <w:color w:val="637D59"/>
              </w:rPr>
              <w:t>liant}</w:t>
            </w:r>
            <w:r w:rsidR="00BE20F7" w:rsidRPr="00A4564E">
              <w:rPr>
                <w:rFonts w:ascii="Calibri" w:hAnsi="Calibri" w:cs="Calibri"/>
              </w:rPr>
              <w:t xml:space="preserve"> </w:t>
            </w:r>
          </w:p>
        </w:tc>
        <w:tc>
          <w:tcPr>
            <w:tcW w:w="4967" w:type="dxa"/>
            <w:shd w:val="clear" w:color="auto" w:fill="E7E8E9"/>
          </w:tcPr>
          <w:p w14:paraId="0898B5B7" w14:textId="68174290" w:rsidR="00BE20F7" w:rsidRPr="00A4564E" w:rsidRDefault="00BE20F7" w:rsidP="002011F0">
            <w:pPr>
              <w:spacing w:after="0" w:line="259" w:lineRule="auto"/>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sidR="00A1055B">
              <w:rPr>
                <w:rFonts w:ascii="Calibri" w:hAnsi="Calibri" w:cs="Calibri"/>
                <w:b/>
                <w:bCs/>
                <w:color w:val="637D59"/>
              </w:rPr>
              <w:t>{streetSetbackAppealRights}</w:t>
            </w:r>
          </w:p>
        </w:tc>
      </w:tr>
      <w:tr w:rsidR="00BE20F7" w:rsidRPr="00A4564E" w14:paraId="6BD67508" w14:textId="77777777" w:rsidTr="002011F0">
        <w:trPr>
          <w:gridAfter w:val="1"/>
          <w:wAfter w:w="10" w:type="dxa"/>
          <w:trHeight w:val="273"/>
        </w:trPr>
        <w:tc>
          <w:tcPr>
            <w:tcW w:w="9938" w:type="dxa"/>
            <w:gridSpan w:val="2"/>
            <w:shd w:val="clear" w:color="auto" w:fill="E7E8E9"/>
            <w:vAlign w:val="center"/>
          </w:tcPr>
          <w:p w14:paraId="769820A8" w14:textId="484A2DBD" w:rsidR="00BE20F7" w:rsidRPr="00A4564E" w:rsidRDefault="00BE20F7" w:rsidP="002011F0">
            <w:pPr>
              <w:autoSpaceDE w:val="0"/>
              <w:autoSpaceDN w:val="0"/>
              <w:adjustRightInd w:val="0"/>
              <w:rPr>
                <w:rFonts w:ascii="Calibri" w:hAnsi="Calibri" w:cs="Calibri"/>
                <w:b/>
                <w:bCs/>
              </w:rPr>
            </w:pPr>
            <w:r w:rsidRPr="00A4564E">
              <w:rPr>
                <w:rFonts w:ascii="Calibri" w:hAnsi="Calibri" w:cs="Calibri"/>
              </w:rPr>
              <w:t xml:space="preserve">Street setback achieved: </w:t>
            </w:r>
            <w:r w:rsidR="00AF6020">
              <w:rPr>
                <w:rFonts w:ascii="Calibri" w:hAnsi="Calibri" w:cs="Calibri"/>
                <w:b/>
                <w:bCs/>
              </w:rPr>
              <w:t>{streetSetbackDistance}</w:t>
            </w:r>
            <w:r w:rsidRPr="00A4564E">
              <w:rPr>
                <w:rFonts w:ascii="Calibri" w:hAnsi="Calibri" w:cs="Calibri"/>
                <w:b/>
                <w:bCs/>
              </w:rPr>
              <w:t>m</w:t>
            </w:r>
          </w:p>
          <w:p w14:paraId="68C07A5C" w14:textId="484A2DBD" w:rsidR="00BE20F7" w:rsidRPr="00A4564E" w:rsidRDefault="00BE20F7" w:rsidP="002011F0">
            <w:pPr>
              <w:autoSpaceDE w:val="0"/>
              <w:autoSpaceDN w:val="0"/>
              <w:adjustRightInd w:val="0"/>
              <w:rPr>
                <w:rFonts w:ascii="Calibri" w:hAnsi="Calibri" w:cs="Calibri"/>
                <w:b/>
                <w:bCs/>
              </w:rPr>
            </w:pPr>
            <w:r w:rsidRPr="00A4564E">
              <w:rPr>
                <w:rFonts w:ascii="Calibri" w:hAnsi="Calibri" w:cs="Calibri"/>
              </w:rPr>
              <w:t xml:space="preserve">{#hasSecondaryStreetFrontage}Secondary frontage setback achieved: </w:t>
            </w:r>
            <w:r w:rsidR="00AF6020">
              <w:rPr>
                <w:rFonts w:ascii="Calibri" w:hAnsi="Calibri" w:cs="Calibri"/>
                <w:b/>
                <w:bCs/>
              </w:rPr>
              <w:t>{secondaryStreetSetbackDistance}</w:t>
            </w:r>
            <w:r w:rsidRPr="00A4564E">
              <w:rPr>
                <w:rFonts w:ascii="Calibri" w:hAnsi="Calibri" w:cs="Calibri"/>
                <w:b/>
                <w:bCs/>
              </w:rPr>
              <w:t>m{/hasSecondaryStreetFrontage}</w:t>
            </w:r>
          </w:p>
          <w:p w14:paraId="4529B375" w14:textId="258B5D0F" w:rsidR="00BE20F7" w:rsidRPr="00A4564E" w:rsidRDefault="00B948C9" w:rsidP="002011F0">
            <w:pPr>
              <w:autoSpaceDE w:val="0"/>
              <w:autoSpaceDN w:val="0"/>
              <w:adjustRightInd w:val="0"/>
              <w:rPr>
                <w:rFonts w:ascii="Calibri" w:hAnsi="Calibri" w:cs="Calibri"/>
              </w:rPr>
            </w:pPr>
            <w:r>
              <w:rPr>
                <w:rFonts w:ascii="Calibri" w:hAnsi="Calibri" w:cs="Calibri"/>
              </w:rPr>
              <w:t>{streetSetbackNotes}</w:t>
            </w:r>
          </w:p>
        </w:tc>
      </w:tr>
      <w:tr w:rsidR="00BE20F7" w:rsidRPr="00A4564E" w14:paraId="5083C20F" w14:textId="77777777" w:rsidTr="002011F0">
        <w:trPr>
          <w:gridAfter w:val="1"/>
          <w:wAfter w:w="10" w:type="dxa"/>
          <w:trHeight w:val="273"/>
        </w:trPr>
        <w:tc>
          <w:tcPr>
            <w:tcW w:w="9938" w:type="dxa"/>
            <w:gridSpan w:val="2"/>
            <w:shd w:val="clear" w:color="auto" w:fill="637D59"/>
            <w:vAlign w:val="center"/>
          </w:tcPr>
          <w:p w14:paraId="1D549278" w14:textId="77777777" w:rsidR="00BE20F7" w:rsidRPr="00A4564E" w:rsidRDefault="00BE20F7" w:rsidP="002011F0">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B2 – 2: BUILDING HEIGHT (VPP55.02-2)</w:t>
            </w:r>
          </w:p>
        </w:tc>
      </w:tr>
      <w:tr w:rsidR="00BE20F7" w:rsidRPr="00A4564E" w14:paraId="3EF18149" w14:textId="77777777" w:rsidTr="002011F0">
        <w:trPr>
          <w:gridAfter w:val="1"/>
          <w:wAfter w:w="10" w:type="dxa"/>
          <w:trHeight w:val="273"/>
        </w:trPr>
        <w:tc>
          <w:tcPr>
            <w:tcW w:w="4971" w:type="dxa"/>
            <w:shd w:val="clear" w:color="auto" w:fill="637D59"/>
            <w:vAlign w:val="center"/>
          </w:tcPr>
          <w:p w14:paraId="69B8A9B1" w14:textId="77777777" w:rsidR="00BE20F7" w:rsidRPr="00A4564E" w:rsidRDefault="00BE20F7" w:rsidP="002011F0">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OBJECTIVE</w:t>
            </w:r>
          </w:p>
        </w:tc>
        <w:tc>
          <w:tcPr>
            <w:tcW w:w="4967" w:type="dxa"/>
            <w:shd w:val="clear" w:color="auto" w:fill="637D59"/>
            <w:vAlign w:val="center"/>
          </w:tcPr>
          <w:p w14:paraId="6C52C8E2" w14:textId="77777777" w:rsidR="00BE20F7" w:rsidRPr="00A4564E" w:rsidRDefault="00BE20F7" w:rsidP="002011F0">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STANDARD</w:t>
            </w:r>
          </w:p>
        </w:tc>
      </w:tr>
      <w:tr w:rsidR="00BE20F7" w:rsidRPr="00A4564E" w14:paraId="3533F8BB" w14:textId="77777777" w:rsidTr="002011F0">
        <w:trPr>
          <w:gridAfter w:val="1"/>
          <w:wAfter w:w="10" w:type="dxa"/>
          <w:trHeight w:val="273"/>
        </w:trPr>
        <w:tc>
          <w:tcPr>
            <w:tcW w:w="4971" w:type="dxa"/>
            <w:shd w:val="clear" w:color="auto" w:fill="E7E8E9"/>
          </w:tcPr>
          <w:p w14:paraId="51F998AC" w14:textId="77777777" w:rsidR="00BE20F7" w:rsidRPr="00A4564E" w:rsidRDefault="00BE20F7" w:rsidP="002011F0">
            <w:pPr>
              <w:spacing w:after="0"/>
              <w:rPr>
                <w:rFonts w:ascii="Calibri" w:hAnsi="Calibri" w:cs="Calibri"/>
              </w:rPr>
            </w:pPr>
            <w:r w:rsidRPr="00A4564E">
              <w:rPr>
                <w:rFonts w:ascii="Calibri" w:hAnsi="Calibri" w:cs="Calibri"/>
              </w:rPr>
              <w:t>To ensure that the height of buildings respond to the existing or preferred neighbourhood character.</w:t>
            </w:r>
          </w:p>
        </w:tc>
        <w:tc>
          <w:tcPr>
            <w:tcW w:w="4967" w:type="dxa"/>
            <w:shd w:val="clear" w:color="auto" w:fill="E7E8E9"/>
          </w:tcPr>
          <w:p w14:paraId="6F62DF70" w14:textId="77777777" w:rsidR="00BE20F7" w:rsidRPr="00A4564E" w:rsidRDefault="00BE20F7" w:rsidP="002011F0">
            <w:pPr>
              <w:autoSpaceDE w:val="0"/>
              <w:autoSpaceDN w:val="0"/>
              <w:adjustRightInd w:val="0"/>
              <w:spacing w:after="0"/>
              <w:rPr>
                <w:rFonts w:ascii="Calibri" w:hAnsi="Calibri" w:cs="Calibri"/>
              </w:rPr>
            </w:pPr>
            <w:r w:rsidRPr="00A4564E">
              <w:rPr>
                <w:rFonts w:ascii="Calibri" w:hAnsi="Calibri" w:cs="Calibri"/>
              </w:rPr>
              <w:t xml:space="preserve">The maximum building height does not exceed the maximum height specified in the zone, schedule to the zone or an overlay that applies to the land. </w:t>
            </w:r>
          </w:p>
          <w:p w14:paraId="3F22CD8A" w14:textId="77777777" w:rsidR="00BE20F7" w:rsidRPr="00A4564E" w:rsidRDefault="00BE20F7" w:rsidP="002011F0">
            <w:pPr>
              <w:autoSpaceDE w:val="0"/>
              <w:autoSpaceDN w:val="0"/>
              <w:adjustRightInd w:val="0"/>
              <w:spacing w:after="0"/>
              <w:rPr>
                <w:rFonts w:ascii="Calibri" w:hAnsi="Calibri" w:cs="Calibri"/>
              </w:rPr>
            </w:pPr>
            <w:r w:rsidRPr="00A4564E">
              <w:rPr>
                <w:rFonts w:ascii="Calibri" w:hAnsi="Calibri" w:cs="Calibri"/>
              </w:rPr>
              <w:lastRenderedPageBreak/>
              <w:t xml:space="preserve">If no maximum height is specified in the zone, schedule to the zone or an overlay, the maximum building height does not exceed 11 metres, unless the slope of the natural ground level at any cross section wider than 8 metres of the site of the building is 2.5 degrees or more, in which case, the maximum building height does not exceed 12 metres. </w:t>
            </w:r>
          </w:p>
        </w:tc>
      </w:tr>
      <w:tr w:rsidR="001465B1" w:rsidRPr="00A4564E" w14:paraId="0F64522A" w14:textId="77777777" w:rsidTr="002011F0">
        <w:trPr>
          <w:gridAfter w:val="1"/>
          <w:wAfter w:w="10" w:type="dxa"/>
          <w:trHeight w:val="273"/>
        </w:trPr>
        <w:tc>
          <w:tcPr>
            <w:tcW w:w="4971" w:type="dxa"/>
            <w:shd w:val="clear" w:color="auto" w:fill="E7E8E9"/>
          </w:tcPr>
          <w:p w14:paraId="25D9F05B" w14:textId="463E1415" w:rsidR="001465B1" w:rsidRPr="00A4564E" w:rsidRDefault="00215F92" w:rsidP="001465B1">
            <w:pPr>
              <w:spacing w:after="0"/>
              <w:rPr>
                <w:rFonts w:ascii="Calibri" w:hAnsi="Calibri" w:cs="Calibri"/>
              </w:rPr>
            </w:pPr>
            <w:r>
              <w:rPr>
                <w:rFonts w:ascii="Calibri" w:hAnsi="Calibri" w:cs="Calibri"/>
                <w:color w:val="637D59"/>
              </w:rPr>
              <w:lastRenderedPageBreak/>
              <w:t>COMPLIANT</w:t>
            </w:r>
            <w:r w:rsidR="001465B1" w:rsidRPr="00A4564E">
              <w:rPr>
                <w:rFonts w:ascii="Calibri" w:hAnsi="Calibri" w:cs="Calibri"/>
                <w:color w:val="637D59"/>
              </w:rPr>
              <w:t xml:space="preserve"> |</w:t>
            </w:r>
            <w:r w:rsidR="001465B1" w:rsidRPr="00A4564E">
              <w:rPr>
                <w:rFonts w:ascii="Calibri" w:hAnsi="Calibri" w:cs="Calibri"/>
                <w:b/>
                <w:bCs/>
                <w:color w:val="637D59"/>
              </w:rPr>
              <w:t xml:space="preserve"> </w:t>
            </w:r>
            <w:r w:rsidR="001465B1">
              <w:rPr>
                <w:rFonts w:ascii="Calibri" w:hAnsi="Calibri" w:cs="Calibri"/>
                <w:b/>
                <w:bCs/>
                <w:color w:val="637D59"/>
              </w:rPr>
              <w:t>{buildingHeightCompliant}</w:t>
            </w:r>
            <w:r w:rsidR="001465B1" w:rsidRPr="00A4564E">
              <w:rPr>
                <w:rFonts w:ascii="Calibri" w:hAnsi="Calibri" w:cs="Calibri"/>
              </w:rPr>
              <w:t xml:space="preserve"> </w:t>
            </w:r>
          </w:p>
        </w:tc>
        <w:tc>
          <w:tcPr>
            <w:tcW w:w="4967" w:type="dxa"/>
            <w:shd w:val="clear" w:color="auto" w:fill="E7E8E9"/>
          </w:tcPr>
          <w:p w14:paraId="34E6A568" w14:textId="32D6B688" w:rsidR="001465B1" w:rsidRPr="00A4564E" w:rsidRDefault="001465B1" w:rsidP="001465B1">
            <w:pPr>
              <w:autoSpaceDE w:val="0"/>
              <w:autoSpaceDN w:val="0"/>
              <w:adjustRightInd w:val="0"/>
              <w:spacing w:after="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buildingHeight</w:t>
            </w:r>
            <w:r>
              <w:rPr>
                <w:rFonts w:ascii="Calibri" w:hAnsi="Calibri" w:cs="Calibri"/>
                <w:b/>
                <w:bCs/>
                <w:color w:val="637D59"/>
              </w:rPr>
              <w:t>AppealRights}</w:t>
            </w:r>
          </w:p>
        </w:tc>
      </w:tr>
      <w:tr w:rsidR="001465B1" w:rsidRPr="00A4564E" w14:paraId="2923DF93" w14:textId="77777777" w:rsidTr="002011F0">
        <w:trPr>
          <w:gridAfter w:val="1"/>
          <w:wAfter w:w="10" w:type="dxa"/>
          <w:trHeight w:val="273"/>
        </w:trPr>
        <w:tc>
          <w:tcPr>
            <w:tcW w:w="9938" w:type="dxa"/>
            <w:gridSpan w:val="2"/>
            <w:shd w:val="clear" w:color="auto" w:fill="E7E8E9"/>
            <w:vAlign w:val="center"/>
          </w:tcPr>
          <w:p w14:paraId="16B0BE65" w14:textId="742169E5" w:rsidR="001465B1" w:rsidRPr="00A4564E" w:rsidRDefault="001465B1" w:rsidP="001465B1">
            <w:pPr>
              <w:tabs>
                <w:tab w:val="left" w:pos="284"/>
                <w:tab w:val="left" w:pos="567"/>
              </w:tabs>
              <w:spacing w:after="120"/>
              <w:rPr>
                <w:rFonts w:ascii="Calibri" w:hAnsi="Calibri" w:cs="Calibri"/>
                <w:b/>
                <w:bCs/>
              </w:rPr>
            </w:pPr>
            <w:r w:rsidRPr="00A4564E">
              <w:rPr>
                <w:rFonts w:ascii="Calibri" w:hAnsi="Calibri" w:cs="Calibri"/>
              </w:rPr>
              <w:t xml:space="preserve">The maximum height of the proposed dwelling is: </w:t>
            </w:r>
            <w:r>
              <w:rPr>
                <w:rFonts w:ascii="Calibri" w:hAnsi="Calibri" w:cs="Calibri"/>
                <w:b/>
                <w:bCs/>
              </w:rPr>
              <w:t>{buildingHeightValue}</w:t>
            </w:r>
            <w:r w:rsidRPr="00A4564E">
              <w:rPr>
                <w:rFonts w:ascii="Calibri" w:hAnsi="Calibri" w:cs="Calibri"/>
                <w:b/>
                <w:bCs/>
              </w:rPr>
              <w:t>m</w:t>
            </w:r>
          </w:p>
          <w:p w14:paraId="1584F7D2" w14:textId="71451AF9" w:rsidR="001465B1" w:rsidRPr="00A4564E" w:rsidRDefault="001465B1" w:rsidP="001465B1">
            <w:pPr>
              <w:tabs>
                <w:tab w:val="left" w:pos="284"/>
                <w:tab w:val="left" w:pos="567"/>
              </w:tabs>
              <w:spacing w:after="120"/>
              <w:rPr>
                <w:rFonts w:ascii="Calibri" w:hAnsi="Calibri" w:cs="Calibri"/>
              </w:rPr>
            </w:pPr>
            <w:r>
              <w:rPr>
                <w:rFonts w:ascii="Calibri" w:hAnsi="Calibri" w:cs="Calibri"/>
              </w:rPr>
              <w:t>{buildingHeightNotes}</w:t>
            </w:r>
          </w:p>
        </w:tc>
      </w:tr>
      <w:tr w:rsidR="001465B1" w:rsidRPr="00A4564E" w14:paraId="4A37BB43" w14:textId="77777777" w:rsidTr="002011F0">
        <w:trPr>
          <w:gridAfter w:val="1"/>
          <w:wAfter w:w="10" w:type="dxa"/>
          <w:trHeight w:val="273"/>
        </w:trPr>
        <w:tc>
          <w:tcPr>
            <w:tcW w:w="9938" w:type="dxa"/>
            <w:gridSpan w:val="2"/>
            <w:shd w:val="clear" w:color="auto" w:fill="637D59"/>
            <w:vAlign w:val="center"/>
          </w:tcPr>
          <w:p w14:paraId="6044CB4A" w14:textId="77777777" w:rsidR="001465B1" w:rsidRPr="00A4564E" w:rsidRDefault="001465B1" w:rsidP="001465B1">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B2 – 3: SIDE &amp; REAR SETBACKS (VPP55.02-3)</w:t>
            </w:r>
          </w:p>
        </w:tc>
      </w:tr>
      <w:tr w:rsidR="001465B1" w:rsidRPr="00A4564E" w14:paraId="47EF7170" w14:textId="77777777" w:rsidTr="002011F0">
        <w:trPr>
          <w:gridAfter w:val="1"/>
          <w:wAfter w:w="10" w:type="dxa"/>
          <w:trHeight w:val="273"/>
        </w:trPr>
        <w:tc>
          <w:tcPr>
            <w:tcW w:w="4971" w:type="dxa"/>
            <w:shd w:val="clear" w:color="auto" w:fill="637D59"/>
            <w:vAlign w:val="center"/>
          </w:tcPr>
          <w:p w14:paraId="5717C9F6" w14:textId="77777777" w:rsidR="001465B1" w:rsidRPr="00A4564E" w:rsidRDefault="001465B1" w:rsidP="001465B1">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OBJECTIVE</w:t>
            </w:r>
          </w:p>
        </w:tc>
        <w:tc>
          <w:tcPr>
            <w:tcW w:w="4967" w:type="dxa"/>
            <w:shd w:val="clear" w:color="auto" w:fill="637D59"/>
            <w:vAlign w:val="center"/>
          </w:tcPr>
          <w:p w14:paraId="46ABCD4A" w14:textId="77777777" w:rsidR="001465B1" w:rsidRPr="00A4564E" w:rsidRDefault="001465B1" w:rsidP="001465B1">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STANDARD</w:t>
            </w:r>
          </w:p>
        </w:tc>
      </w:tr>
      <w:tr w:rsidR="001465B1" w:rsidRPr="00A4564E" w14:paraId="3D8A7C95" w14:textId="77777777" w:rsidTr="002011F0">
        <w:trPr>
          <w:gridAfter w:val="1"/>
          <w:wAfter w:w="10" w:type="dxa"/>
          <w:trHeight w:val="273"/>
        </w:trPr>
        <w:tc>
          <w:tcPr>
            <w:tcW w:w="4971" w:type="dxa"/>
            <w:shd w:val="clear" w:color="auto" w:fill="E7E8E9"/>
          </w:tcPr>
          <w:p w14:paraId="47DFC28F" w14:textId="77777777" w:rsidR="001465B1" w:rsidRPr="00A4564E" w:rsidRDefault="001465B1" w:rsidP="001465B1">
            <w:pPr>
              <w:rPr>
                <w:rFonts w:ascii="Calibri" w:hAnsi="Calibri" w:cs="Calibri"/>
              </w:rPr>
            </w:pPr>
            <w:r w:rsidRPr="00A4564E">
              <w:rPr>
                <w:rFonts w:ascii="Calibri" w:hAnsi="Calibri" w:cs="Calibri"/>
              </w:rPr>
              <w:t xml:space="preserve">To ensure that the height and setback of a building from a boundary responds to the existing or preferred neighbourhood character and limits the impact on the amenity of existing dwellings or small second dwellings. </w:t>
            </w:r>
          </w:p>
        </w:tc>
        <w:tc>
          <w:tcPr>
            <w:tcW w:w="4967" w:type="dxa"/>
            <w:shd w:val="clear" w:color="auto" w:fill="E7E8E9"/>
          </w:tcPr>
          <w:p w14:paraId="6E37BEDD" w14:textId="77777777" w:rsidR="001465B1" w:rsidRPr="00A4564E" w:rsidRDefault="001465B1" w:rsidP="001465B1">
            <w:pPr>
              <w:autoSpaceDE w:val="0"/>
              <w:autoSpaceDN w:val="0"/>
              <w:adjustRightInd w:val="0"/>
              <w:rPr>
                <w:rFonts w:ascii="Calibri" w:hAnsi="Calibri" w:cs="Calibri"/>
              </w:rPr>
            </w:pPr>
            <w:r w:rsidRPr="00A4564E">
              <w:rPr>
                <w:rFonts w:ascii="Calibri" w:hAnsi="Calibri" w:cs="Calibri"/>
              </w:rPr>
              <w:t xml:space="preserve">A new building not on or within 200mm of a boundary is set back from side or rear boundaries in accordance with either B2-3.1 or B2-3.2. </w:t>
            </w:r>
          </w:p>
          <w:p w14:paraId="6BA21919" w14:textId="77777777" w:rsidR="001465B1" w:rsidRPr="00A4564E" w:rsidRDefault="001465B1" w:rsidP="001465B1">
            <w:pPr>
              <w:autoSpaceDE w:val="0"/>
              <w:autoSpaceDN w:val="0"/>
              <w:adjustRightInd w:val="0"/>
              <w:rPr>
                <w:rFonts w:ascii="Calibri" w:hAnsi="Calibri" w:cs="Calibri"/>
              </w:rPr>
            </w:pPr>
            <w:r w:rsidRPr="00A4564E">
              <w:rPr>
                <w:rFonts w:ascii="Calibri" w:hAnsi="Calibri" w:cs="Calibri"/>
              </w:rPr>
              <w:t>Standard B2-3 is met if the building is setback in accordance with either B2-3.1 or B2-3.2, rather than needing to comply with both of these provisions:</w:t>
            </w:r>
            <w:r w:rsidRPr="00A4564E">
              <w:rPr>
                <w:rFonts w:ascii="Calibri" w:hAnsi="Calibri" w:cs="Calibri"/>
              </w:rPr>
              <w:br/>
            </w:r>
            <w:r w:rsidRPr="00A4564E">
              <w:rPr>
                <w:rFonts w:ascii="Calibri" w:hAnsi="Calibri" w:cs="Calibri"/>
                <w:b/>
                <w:bCs/>
              </w:rPr>
              <w:t>B2-3.1:</w:t>
            </w:r>
            <w:r w:rsidRPr="00A4564E">
              <w:rPr>
                <w:rFonts w:ascii="Calibri" w:hAnsi="Calibri" w:cs="Calibri"/>
              </w:rPr>
              <w:t xml:space="preserve"> </w:t>
            </w:r>
            <w:r w:rsidRPr="00A4564E">
              <w:rPr>
                <w:rFonts w:ascii="Calibri" w:hAnsi="Calibri" w:cs="Calibri"/>
              </w:rPr>
              <w:br/>
              <w:t xml:space="preserve">The building is setback at least 1 metre, plus 0.3 metres for every metre of height over 3.6 metres up to 6.9 metres, plus 1 metre for every metre of height over 6.9 metres. </w:t>
            </w:r>
            <w:r w:rsidRPr="00A4564E">
              <w:rPr>
                <w:rFonts w:ascii="Calibri" w:hAnsi="Calibri" w:cs="Calibri"/>
              </w:rPr>
              <w:br/>
            </w:r>
            <w:r w:rsidRPr="00A4564E">
              <w:rPr>
                <w:rFonts w:ascii="Calibri" w:hAnsi="Calibri" w:cs="Calibri"/>
                <w:b/>
                <w:bCs/>
              </w:rPr>
              <w:t>B2-3.2:</w:t>
            </w:r>
            <w:r w:rsidRPr="00A4564E">
              <w:rPr>
                <w:rFonts w:ascii="Calibri" w:hAnsi="Calibri" w:cs="Calibri"/>
              </w:rPr>
              <w:t xml:space="preserve"> </w:t>
            </w:r>
            <w:r w:rsidRPr="00A4564E">
              <w:rPr>
                <w:rFonts w:ascii="Calibri" w:hAnsi="Calibri" w:cs="Calibri"/>
              </w:rPr>
              <w:br/>
              <w:t xml:space="preserve">If the boundary is not to the south of the building, the building is setback at least 3 metres up to a height not exceeding 11 metres and at least 4.5 metres for a height over 11 metres. If the boundary is to the south of the building, the building is setback at least 6 metres up to a height not exceeding 11 metres and at least 9 metres for a height over 11 metres between south 30 degrees west to south 30 degrees east. </w:t>
            </w:r>
          </w:p>
          <w:p w14:paraId="44A9B4D1" w14:textId="77777777" w:rsidR="001465B1" w:rsidRPr="00A4564E" w:rsidRDefault="001465B1" w:rsidP="001465B1">
            <w:pPr>
              <w:autoSpaceDE w:val="0"/>
              <w:autoSpaceDN w:val="0"/>
              <w:adjustRightInd w:val="0"/>
              <w:rPr>
                <w:rFonts w:ascii="Calibri" w:hAnsi="Calibri" w:cs="Calibri"/>
              </w:rPr>
            </w:pPr>
            <w:r w:rsidRPr="00A4564E">
              <w:rPr>
                <w:rFonts w:ascii="Calibri" w:hAnsi="Calibri" w:cs="Calibri"/>
              </w:rPr>
              <w:t>Sunblinds, verandahs, porches, eaves, facias, gutters, masonry chimneys, flues, pipes, domestic fuel or water tanks, and heating or cooling equipment or other services may encroach not more than 0.5 metres into the side and rear setbacks. Landings that have an area of not more than 2 square metres and less than 1 metre high, stairways, ramps, pergolas, shade sails and carports may encroach into the side and rear setbacks.</w:t>
            </w:r>
          </w:p>
        </w:tc>
      </w:tr>
      <w:tr w:rsidR="00413446" w:rsidRPr="00A4564E" w14:paraId="2C6EF686" w14:textId="77777777" w:rsidTr="002011F0">
        <w:trPr>
          <w:gridAfter w:val="1"/>
          <w:wAfter w:w="10" w:type="dxa"/>
          <w:trHeight w:val="273"/>
        </w:trPr>
        <w:tc>
          <w:tcPr>
            <w:tcW w:w="4971" w:type="dxa"/>
            <w:shd w:val="clear" w:color="auto" w:fill="E7E8E9"/>
          </w:tcPr>
          <w:p w14:paraId="04DA44FC" w14:textId="7D763F6F" w:rsidR="00413446" w:rsidRPr="00A4564E" w:rsidRDefault="00413446" w:rsidP="00413446">
            <w:pPr>
              <w:rPr>
                <w:rFonts w:ascii="Calibri" w:hAnsi="Calibri" w:cs="Calibri"/>
              </w:rPr>
            </w:pPr>
            <w:r>
              <w:rPr>
                <w:rFonts w:ascii="Calibri" w:hAnsi="Calibri" w:cs="Calibri"/>
                <w:color w:val="637D59"/>
              </w:rPr>
              <w:lastRenderedPageBreak/>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sideRearSetbacks</w:t>
            </w:r>
            <w:r>
              <w:rPr>
                <w:rFonts w:ascii="Calibri" w:hAnsi="Calibri" w:cs="Calibri"/>
                <w:b/>
                <w:bCs/>
                <w:color w:val="637D59"/>
              </w:rPr>
              <w:t>Compliant}</w:t>
            </w:r>
          </w:p>
        </w:tc>
        <w:tc>
          <w:tcPr>
            <w:tcW w:w="4967" w:type="dxa"/>
            <w:shd w:val="clear" w:color="auto" w:fill="E7E8E9"/>
          </w:tcPr>
          <w:p w14:paraId="44953DC1" w14:textId="43E961D1" w:rsidR="00413446" w:rsidRPr="00A4564E" w:rsidRDefault="00413446" w:rsidP="00413446">
            <w:pPr>
              <w:autoSpaceDE w:val="0"/>
              <w:autoSpaceDN w:val="0"/>
              <w:adjustRightInd w:val="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sideRearSetbacks</w:t>
            </w:r>
            <w:r>
              <w:rPr>
                <w:rFonts w:ascii="Calibri" w:hAnsi="Calibri" w:cs="Calibri"/>
                <w:b/>
                <w:bCs/>
                <w:color w:val="637D59"/>
              </w:rPr>
              <w:t>AppealRights}</w:t>
            </w:r>
          </w:p>
        </w:tc>
      </w:tr>
      <w:tr w:rsidR="00A81258" w:rsidRPr="00A4564E" w14:paraId="65BAC272" w14:textId="77777777" w:rsidTr="00B21AA3">
        <w:trPr>
          <w:gridAfter w:val="1"/>
          <w:wAfter w:w="10" w:type="dxa"/>
          <w:trHeight w:val="273"/>
        </w:trPr>
        <w:tc>
          <w:tcPr>
            <w:tcW w:w="9938" w:type="dxa"/>
            <w:gridSpan w:val="2"/>
            <w:shd w:val="clear" w:color="auto" w:fill="E7E8E9"/>
            <w:vAlign w:val="center"/>
          </w:tcPr>
          <w:p w14:paraId="5EFE882B" w14:textId="6FF4A8D5" w:rsidR="00A81258" w:rsidRPr="00A81258" w:rsidRDefault="00A81258" w:rsidP="00A81258">
            <w:pPr>
              <w:tabs>
                <w:tab w:val="left" w:pos="284"/>
                <w:tab w:val="left" w:pos="567"/>
              </w:tabs>
              <w:spacing w:after="0"/>
              <w:jc w:val="center"/>
              <w:rPr>
                <w:rFonts w:ascii="Calibri" w:hAnsi="Calibri" w:cs="Calibri"/>
                <w:b/>
                <w:bCs/>
                <w:color w:val="637D59"/>
              </w:rPr>
            </w:pPr>
            <w:r w:rsidRPr="00BA1BE2">
              <w:rPr>
                <w:rFonts w:ascii="Calibri" w:hAnsi="Calibri" w:cs="Calibri"/>
                <w:color w:val="637D59"/>
              </w:rPr>
              <w:t>ASSESSED UNDER</w:t>
            </w:r>
            <w:r>
              <w:rPr>
                <w:rFonts w:ascii="Calibri" w:hAnsi="Calibri" w:cs="Calibri"/>
                <w:b/>
                <w:bCs/>
                <w:color w:val="637D59"/>
              </w:rPr>
              <w:t xml:space="preserve"> </w:t>
            </w:r>
            <w:r w:rsidR="009B5491">
              <w:rPr>
                <w:rFonts w:ascii="Calibri" w:hAnsi="Calibri" w:cs="Calibri"/>
                <w:b/>
                <w:bCs/>
                <w:color w:val="637D59"/>
              </w:rPr>
              <w:t>{sideRearSetbacksMethod}</w:t>
            </w:r>
          </w:p>
        </w:tc>
      </w:tr>
      <w:tr w:rsidR="009371B4" w:rsidRPr="00A4564E" w14:paraId="2FCE1605" w14:textId="77777777" w:rsidTr="00351389">
        <w:trPr>
          <w:gridAfter w:val="1"/>
          <w:wAfter w:w="10" w:type="dxa"/>
          <w:trHeight w:val="273"/>
        </w:trPr>
        <w:tc>
          <w:tcPr>
            <w:tcW w:w="9938" w:type="dxa"/>
            <w:gridSpan w:val="2"/>
            <w:shd w:val="clear" w:color="auto" w:fill="E7E8E9"/>
            <w:vAlign w:val="center"/>
          </w:tcPr>
          <w:p w14:paraId="2E891D8C" w14:textId="3A92C89B" w:rsidR="00CB1E46" w:rsidRPr="00CB1E46" w:rsidRDefault="00CB1E46" w:rsidP="00967DAA">
            <w:pPr>
              <w:spacing w:after="186" w:line="286" w:lineRule="auto"/>
              <w:rPr>
                <w:rFonts w:ascii="Calibri" w:hAnsi="Calibri" w:cs="Calibri"/>
                <w:b/>
              </w:rPr>
            </w:pPr>
            <w:r w:rsidRPr="00CB1E46">
              <w:rPr>
                <w:rFonts w:ascii="Calibri" w:hAnsi="Calibri" w:cs="Calibri"/>
                <w:b/>
              </w:rPr>
              <w:t>{#sideRearBoundaries}</w:t>
            </w:r>
          </w:p>
          <w:p w14:paraId="61E0BA5F" w14:textId="3FB68AD3" w:rsidR="00CB1E46" w:rsidRPr="00CB1E46" w:rsidRDefault="00CB1E46" w:rsidP="00967DAA">
            <w:pPr>
              <w:spacing w:after="186" w:line="286" w:lineRule="auto"/>
              <w:ind w:left="1"/>
              <w:rPr>
                <w:rFonts w:ascii="Calibri" w:hAnsi="Calibri" w:cs="Calibri"/>
                <w:b/>
              </w:rPr>
            </w:pPr>
            <w:r w:rsidRPr="00CB1E46">
              <w:rPr>
                <w:rFonts w:ascii="Calibri" w:hAnsi="Calibri" w:cs="Calibri"/>
                <w:b/>
              </w:rPr>
              <w:t>{name} ({southLabel}):</w:t>
            </w:r>
          </w:p>
          <w:p w14:paraId="055ABC23" w14:textId="77777777" w:rsidR="00CB1E46" w:rsidRPr="00CB1E46" w:rsidRDefault="00CB1E46" w:rsidP="00CB1E46">
            <w:pPr>
              <w:spacing w:after="186" w:line="286" w:lineRule="auto"/>
              <w:ind w:left="1"/>
              <w:rPr>
                <w:rFonts w:ascii="Calibri" w:hAnsi="Calibri" w:cs="Calibri"/>
                <w:b/>
              </w:rPr>
            </w:pPr>
            <w:r w:rsidRPr="00CB1E46">
              <w:rPr>
                <w:rFonts w:ascii="Calibri" w:hAnsi="Calibri" w:cs="Calibri"/>
                <w:b/>
              </w:rPr>
              <w:t>{floorsText}</w:t>
            </w:r>
          </w:p>
          <w:p w14:paraId="04F0343B" w14:textId="77777777" w:rsidR="00CB1E46" w:rsidRPr="00CB1E46" w:rsidRDefault="00CB1E46" w:rsidP="00CB1E46">
            <w:pPr>
              <w:spacing w:after="186" w:line="286" w:lineRule="auto"/>
              <w:ind w:left="1"/>
              <w:rPr>
                <w:rFonts w:ascii="Calibri" w:hAnsi="Calibri" w:cs="Calibri"/>
                <w:b/>
              </w:rPr>
            </w:pPr>
          </w:p>
          <w:p w14:paraId="2C50B8CB" w14:textId="743A116E" w:rsidR="009371B4" w:rsidRPr="0037460F" w:rsidRDefault="00CB1E46" w:rsidP="0037460F">
            <w:pPr>
              <w:spacing w:after="186" w:line="286" w:lineRule="auto"/>
              <w:ind w:left="1"/>
              <w:rPr>
                <w:rFonts w:ascii="Calibri" w:hAnsi="Calibri" w:cs="Calibri"/>
                <w:b/>
              </w:rPr>
            </w:pPr>
            <w:r w:rsidRPr="00CB1E46">
              <w:rPr>
                <w:rFonts w:ascii="Calibri" w:hAnsi="Calibri" w:cs="Calibri"/>
                <w:b/>
              </w:rPr>
              <w:t>{/sideRearBoundaries}</w:t>
            </w:r>
          </w:p>
        </w:tc>
      </w:tr>
      <w:tr w:rsidR="00413446" w:rsidRPr="00A4564E" w14:paraId="2F863E90" w14:textId="77777777" w:rsidTr="002011F0">
        <w:trPr>
          <w:gridAfter w:val="1"/>
          <w:wAfter w:w="10" w:type="dxa"/>
          <w:trHeight w:val="273"/>
        </w:trPr>
        <w:tc>
          <w:tcPr>
            <w:tcW w:w="9938" w:type="dxa"/>
            <w:gridSpan w:val="2"/>
            <w:shd w:val="clear" w:color="auto" w:fill="E7E8E9"/>
            <w:vAlign w:val="center"/>
          </w:tcPr>
          <w:p w14:paraId="6CAFCE32" w14:textId="1FB7AED7" w:rsidR="00413446" w:rsidRPr="00A4564E" w:rsidRDefault="00413446" w:rsidP="00413446">
            <w:pPr>
              <w:spacing w:after="186" w:line="286" w:lineRule="auto"/>
              <w:rPr>
                <w:rFonts w:ascii="Calibri" w:hAnsi="Calibri" w:cs="Calibri"/>
              </w:rPr>
            </w:pPr>
            <w:r>
              <w:rPr>
                <w:rFonts w:ascii="Calibri" w:hAnsi="Calibri" w:cs="Calibri"/>
              </w:rPr>
              <w:t>{sideRearSetbacksNotes}</w:t>
            </w:r>
          </w:p>
        </w:tc>
      </w:tr>
      <w:tr w:rsidR="00413446" w:rsidRPr="00A4564E" w14:paraId="40ADD27F" w14:textId="77777777" w:rsidTr="002011F0">
        <w:trPr>
          <w:gridAfter w:val="1"/>
          <w:wAfter w:w="10" w:type="dxa"/>
          <w:trHeight w:val="273"/>
        </w:trPr>
        <w:tc>
          <w:tcPr>
            <w:tcW w:w="9938" w:type="dxa"/>
            <w:gridSpan w:val="2"/>
            <w:shd w:val="clear" w:color="auto" w:fill="637D59"/>
            <w:vAlign w:val="center"/>
          </w:tcPr>
          <w:p w14:paraId="4C1AF174"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B2- 4: WALLS ON BOUNDARIES (VPP55.02-4)</w:t>
            </w:r>
          </w:p>
        </w:tc>
      </w:tr>
      <w:tr w:rsidR="00413446" w:rsidRPr="00A4564E" w14:paraId="6C530A40" w14:textId="77777777" w:rsidTr="002011F0">
        <w:trPr>
          <w:gridAfter w:val="1"/>
          <w:wAfter w:w="10" w:type="dxa"/>
          <w:trHeight w:val="273"/>
        </w:trPr>
        <w:tc>
          <w:tcPr>
            <w:tcW w:w="4971" w:type="dxa"/>
            <w:shd w:val="clear" w:color="auto" w:fill="637D59"/>
            <w:vAlign w:val="center"/>
          </w:tcPr>
          <w:p w14:paraId="6771266E"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OBJECTIVE</w:t>
            </w:r>
          </w:p>
        </w:tc>
        <w:tc>
          <w:tcPr>
            <w:tcW w:w="4967" w:type="dxa"/>
            <w:shd w:val="clear" w:color="auto" w:fill="637D59"/>
            <w:vAlign w:val="center"/>
          </w:tcPr>
          <w:p w14:paraId="7ADC310F"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STANDARD</w:t>
            </w:r>
          </w:p>
        </w:tc>
      </w:tr>
      <w:tr w:rsidR="00413446" w:rsidRPr="00A4564E" w14:paraId="018EADBB" w14:textId="77777777" w:rsidTr="002011F0">
        <w:trPr>
          <w:gridAfter w:val="1"/>
          <w:wAfter w:w="10" w:type="dxa"/>
          <w:trHeight w:val="273"/>
        </w:trPr>
        <w:tc>
          <w:tcPr>
            <w:tcW w:w="4971" w:type="dxa"/>
            <w:shd w:val="clear" w:color="auto" w:fill="E7E8E9"/>
          </w:tcPr>
          <w:p w14:paraId="48BD388E" w14:textId="77777777" w:rsidR="00413446" w:rsidRPr="00A4564E" w:rsidRDefault="00413446" w:rsidP="00413446">
            <w:pPr>
              <w:spacing w:after="0"/>
              <w:rPr>
                <w:rFonts w:ascii="Calibri" w:hAnsi="Calibri" w:cs="Calibri"/>
              </w:rPr>
            </w:pPr>
            <w:r w:rsidRPr="00A4564E">
              <w:rPr>
                <w:rFonts w:ascii="Calibri" w:hAnsi="Calibri" w:cs="Calibri"/>
              </w:rPr>
              <w:t>To ensure that the location, length and height of a wall on a boundary responds to the existing or preferred neighbourhood character and limits the impact on the amenity of existing dwellings and small second dwellings.</w:t>
            </w:r>
          </w:p>
          <w:p w14:paraId="1E2F6A71" w14:textId="77777777" w:rsidR="00413446" w:rsidRPr="00A4564E" w:rsidRDefault="00413446" w:rsidP="00413446">
            <w:pPr>
              <w:spacing w:after="0"/>
              <w:rPr>
                <w:rFonts w:ascii="Calibri" w:hAnsi="Calibri" w:cs="Calibri"/>
              </w:rPr>
            </w:pPr>
          </w:p>
        </w:tc>
        <w:tc>
          <w:tcPr>
            <w:tcW w:w="4967" w:type="dxa"/>
            <w:shd w:val="clear" w:color="auto" w:fill="E7E8E9"/>
          </w:tcPr>
          <w:p w14:paraId="1C133623" w14:textId="77777777" w:rsidR="00413446" w:rsidRPr="00A4564E" w:rsidRDefault="00413446" w:rsidP="00413446">
            <w:pPr>
              <w:autoSpaceDE w:val="0"/>
              <w:autoSpaceDN w:val="0"/>
              <w:adjustRightInd w:val="0"/>
              <w:spacing w:after="0"/>
              <w:rPr>
                <w:rFonts w:ascii="Calibri" w:hAnsi="Calibri" w:cs="Calibri"/>
              </w:rPr>
            </w:pPr>
            <w:r w:rsidRPr="00A4564E">
              <w:rPr>
                <w:rFonts w:ascii="Calibri" w:hAnsi="Calibri" w:cs="Calibri"/>
              </w:rPr>
              <w:t xml:space="preserve">A new wall constructed on or within 200mm of a side or rear boundary of a lot or a carport constructed on or within 1 metre of a side or rear boundary of a lot does not abut the boundary for a length that exceeds the greater of the following distances: </w:t>
            </w:r>
          </w:p>
          <w:p w14:paraId="2810A253" w14:textId="77777777" w:rsidR="00413446" w:rsidRPr="00A4564E" w:rsidRDefault="00413446" w:rsidP="00413446">
            <w:pPr>
              <w:pStyle w:val="ListParagraph"/>
              <w:numPr>
                <w:ilvl w:val="0"/>
                <w:numId w:val="15"/>
              </w:numPr>
              <w:autoSpaceDE w:val="0"/>
              <w:autoSpaceDN w:val="0"/>
              <w:adjustRightInd w:val="0"/>
              <w:spacing w:after="0"/>
              <w:ind w:left="462"/>
              <w:rPr>
                <w:rFonts w:ascii="Calibri" w:hAnsi="Calibri" w:cs="Calibri"/>
                <w:sz w:val="21"/>
                <w:szCs w:val="21"/>
              </w:rPr>
            </w:pPr>
            <w:r w:rsidRPr="00A4564E">
              <w:rPr>
                <w:rFonts w:ascii="Calibri" w:hAnsi="Calibri" w:cs="Calibri"/>
                <w:sz w:val="21"/>
                <w:szCs w:val="21"/>
              </w:rPr>
              <w:t>10 metres plus 25 per cent of the remaining length of the boundary of an adjoining lot, or</w:t>
            </w:r>
          </w:p>
          <w:p w14:paraId="21301A2E" w14:textId="77777777" w:rsidR="00413446" w:rsidRPr="00A4564E" w:rsidRDefault="00413446" w:rsidP="00413446">
            <w:pPr>
              <w:pStyle w:val="ListParagraph"/>
              <w:numPr>
                <w:ilvl w:val="0"/>
                <w:numId w:val="15"/>
              </w:numPr>
              <w:autoSpaceDE w:val="0"/>
              <w:autoSpaceDN w:val="0"/>
              <w:adjustRightInd w:val="0"/>
              <w:spacing w:after="0"/>
              <w:ind w:left="462"/>
              <w:rPr>
                <w:rFonts w:ascii="Calibri" w:hAnsi="Calibri" w:cs="Calibri"/>
                <w:sz w:val="21"/>
                <w:szCs w:val="21"/>
              </w:rPr>
            </w:pPr>
            <w:r w:rsidRPr="00A4564E">
              <w:rPr>
                <w:rFonts w:ascii="Calibri" w:hAnsi="Calibri" w:cs="Calibri"/>
                <w:sz w:val="21"/>
                <w:szCs w:val="21"/>
              </w:rPr>
              <w:t xml:space="preserve">The length of existing or simultaneously constructed walls or carports abutting the boundary on an abutting lot. </w:t>
            </w:r>
          </w:p>
          <w:p w14:paraId="4D6909E3" w14:textId="77777777" w:rsidR="00413446" w:rsidRPr="00A4564E" w:rsidRDefault="00413446" w:rsidP="00413446">
            <w:pPr>
              <w:autoSpaceDE w:val="0"/>
              <w:autoSpaceDN w:val="0"/>
              <w:adjustRightInd w:val="0"/>
              <w:spacing w:after="0"/>
              <w:rPr>
                <w:rFonts w:ascii="Calibri" w:hAnsi="Calibri" w:cs="Calibri"/>
              </w:rPr>
            </w:pPr>
            <w:r w:rsidRPr="00A4564E">
              <w:rPr>
                <w:rFonts w:ascii="Calibri" w:hAnsi="Calibri" w:cs="Calibri"/>
              </w:rPr>
              <w:t xml:space="preserve">A new wall or carport may fully abut a side or rear boundary where slope and retaining walls or fences would result in the effective height of the wall or carport being less than 2 metres on the abutting property boundary. </w:t>
            </w:r>
          </w:p>
          <w:p w14:paraId="51AD25A0" w14:textId="77777777" w:rsidR="00413446" w:rsidRPr="00A4564E" w:rsidRDefault="00413446" w:rsidP="00413446">
            <w:pPr>
              <w:autoSpaceDE w:val="0"/>
              <w:autoSpaceDN w:val="0"/>
              <w:adjustRightInd w:val="0"/>
              <w:spacing w:after="0"/>
              <w:rPr>
                <w:rFonts w:ascii="Calibri" w:hAnsi="Calibri" w:cs="Calibri"/>
              </w:rPr>
            </w:pPr>
            <w:r w:rsidRPr="00A4564E">
              <w:rPr>
                <w:rFonts w:ascii="Calibri" w:hAnsi="Calibri" w:cs="Calibri"/>
              </w:rPr>
              <w:t xml:space="preserve">A building on a boundary includes a building set back up to 200mm from a boundary. </w:t>
            </w:r>
          </w:p>
          <w:p w14:paraId="7A8954FF" w14:textId="77777777" w:rsidR="00413446" w:rsidRPr="00A4564E" w:rsidRDefault="00413446" w:rsidP="00413446">
            <w:pPr>
              <w:autoSpaceDE w:val="0"/>
              <w:autoSpaceDN w:val="0"/>
              <w:adjustRightInd w:val="0"/>
              <w:spacing w:after="0"/>
              <w:rPr>
                <w:rFonts w:ascii="Calibri" w:hAnsi="Calibri" w:cs="Calibri"/>
              </w:rPr>
            </w:pPr>
            <w:r w:rsidRPr="00A4564E">
              <w:rPr>
                <w:rFonts w:ascii="Calibri" w:hAnsi="Calibri" w:cs="Calibri"/>
              </w:rPr>
              <w:t>The height of a new wall constructed on or within 200mm of a side or rear boundary or a carport constructed on or within 1 metre of a side or rear boundary does not exceed an average of 3.2 metres with no part higher than 3.6 metres unless abutting a higher existing or simultaneously constructed wall.</w:t>
            </w:r>
          </w:p>
        </w:tc>
      </w:tr>
      <w:tr w:rsidR="00413446" w:rsidRPr="00A4564E" w14:paraId="31F911C8" w14:textId="77777777" w:rsidTr="002011F0">
        <w:trPr>
          <w:gridAfter w:val="1"/>
          <w:wAfter w:w="10" w:type="dxa"/>
          <w:trHeight w:val="273"/>
        </w:trPr>
        <w:tc>
          <w:tcPr>
            <w:tcW w:w="4971" w:type="dxa"/>
            <w:shd w:val="clear" w:color="auto" w:fill="E7E8E9"/>
          </w:tcPr>
          <w:p w14:paraId="59AB9268" w14:textId="225E2A95" w:rsidR="00413446" w:rsidRPr="00A4564E" w:rsidRDefault="007A6343" w:rsidP="00413446">
            <w:pPr>
              <w:spacing w:after="0"/>
              <w:rPr>
                <w:rFonts w:ascii="Calibri" w:hAnsi="Calibri" w:cs="Calibri"/>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CC7014">
              <w:rPr>
                <w:rFonts w:ascii="Calibri" w:hAnsi="Calibri" w:cs="Calibri"/>
                <w:b/>
                <w:bCs/>
                <w:color w:val="637D59"/>
              </w:rPr>
              <w:t>wallsOnBoundary</w:t>
            </w:r>
            <w:r>
              <w:rPr>
                <w:rFonts w:ascii="Calibri" w:hAnsi="Calibri" w:cs="Calibri"/>
                <w:b/>
                <w:bCs/>
                <w:color w:val="637D59"/>
              </w:rPr>
              <w:t>Compliant}</w:t>
            </w:r>
          </w:p>
        </w:tc>
        <w:tc>
          <w:tcPr>
            <w:tcW w:w="4967" w:type="dxa"/>
            <w:shd w:val="clear" w:color="auto" w:fill="E7E8E9"/>
          </w:tcPr>
          <w:p w14:paraId="261C97D2" w14:textId="747DAA16" w:rsidR="00413446" w:rsidRPr="00A4564E" w:rsidRDefault="00CC7014" w:rsidP="00413446">
            <w:pPr>
              <w:autoSpaceDE w:val="0"/>
              <w:autoSpaceDN w:val="0"/>
              <w:adjustRightInd w:val="0"/>
              <w:spacing w:after="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wallsOnBoundary</w:t>
            </w:r>
            <w:r>
              <w:rPr>
                <w:rFonts w:ascii="Calibri" w:hAnsi="Calibri" w:cs="Calibri"/>
                <w:b/>
                <w:bCs/>
                <w:color w:val="637D59"/>
              </w:rPr>
              <w:t>AppealRights}</w:t>
            </w:r>
          </w:p>
        </w:tc>
      </w:tr>
      <w:tr w:rsidR="00413446" w:rsidRPr="00A4564E" w14:paraId="1F045EB2" w14:textId="77777777" w:rsidTr="002011F0">
        <w:trPr>
          <w:gridAfter w:val="1"/>
          <w:wAfter w:w="10" w:type="dxa"/>
          <w:trHeight w:val="799"/>
        </w:trPr>
        <w:tc>
          <w:tcPr>
            <w:tcW w:w="9938" w:type="dxa"/>
            <w:gridSpan w:val="2"/>
            <w:shd w:val="clear" w:color="auto" w:fill="E7E8E9"/>
          </w:tcPr>
          <w:p w14:paraId="70BCAFED" w14:textId="77777777" w:rsidR="00413446" w:rsidRDefault="00413446" w:rsidP="00413446">
            <w:pPr>
              <w:tabs>
                <w:tab w:val="left" w:pos="284"/>
                <w:tab w:val="left" w:pos="567"/>
              </w:tabs>
              <w:spacing w:after="0" w:line="240" w:lineRule="auto"/>
              <w:ind w:left="17" w:hanging="11"/>
              <w:rPr>
                <w:rFonts w:ascii="Calibri" w:hAnsi="Calibri" w:cs="Calibri"/>
                <w:b/>
                <w:bCs/>
              </w:rPr>
            </w:pPr>
            <w:r w:rsidRPr="00A4564E">
              <w:rPr>
                <w:rFonts w:ascii="Calibri" w:hAnsi="Calibri" w:cs="Calibri"/>
              </w:rPr>
              <w:t xml:space="preserve">No. of proposed walls on boundary: </w:t>
            </w:r>
            <w:r w:rsidR="007A6343">
              <w:rPr>
                <w:rFonts w:ascii="Calibri" w:hAnsi="Calibri" w:cs="Calibri"/>
                <w:b/>
                <w:bCs/>
              </w:rPr>
              <w:t>{wallsOnBoundaryCount}</w:t>
            </w:r>
          </w:p>
          <w:p w14:paraId="0F3BD2A8" w14:textId="77777777" w:rsidR="003859BC" w:rsidRDefault="003859BC" w:rsidP="00413446">
            <w:pPr>
              <w:tabs>
                <w:tab w:val="left" w:pos="284"/>
                <w:tab w:val="left" w:pos="567"/>
              </w:tabs>
              <w:spacing w:after="0" w:line="240" w:lineRule="auto"/>
              <w:ind w:left="17" w:hanging="11"/>
              <w:rPr>
                <w:rFonts w:ascii="Calibri" w:hAnsi="Calibri" w:cs="Calibri"/>
                <w:bCs/>
              </w:rPr>
            </w:pPr>
          </w:p>
          <w:p w14:paraId="67499632" w14:textId="77777777" w:rsidR="003859BC" w:rsidRDefault="003859BC" w:rsidP="00413446">
            <w:pPr>
              <w:tabs>
                <w:tab w:val="left" w:pos="284"/>
                <w:tab w:val="left" w:pos="567"/>
              </w:tabs>
              <w:spacing w:after="0" w:line="240" w:lineRule="auto"/>
              <w:ind w:left="17" w:hanging="11"/>
              <w:rPr>
                <w:rFonts w:ascii="Calibri" w:hAnsi="Calibri" w:cs="Calibri"/>
                <w:bCs/>
              </w:rPr>
            </w:pPr>
          </w:p>
          <w:p w14:paraId="4FBA76DE" w14:textId="77777777" w:rsidR="003859BC" w:rsidRDefault="003859BC" w:rsidP="00413446">
            <w:pPr>
              <w:tabs>
                <w:tab w:val="left" w:pos="284"/>
                <w:tab w:val="left" w:pos="567"/>
              </w:tabs>
              <w:spacing w:after="0" w:line="240" w:lineRule="auto"/>
              <w:ind w:left="17" w:hanging="11"/>
              <w:rPr>
                <w:rFonts w:ascii="Calibri" w:hAnsi="Calibri" w:cs="Calibri"/>
                <w:bCs/>
              </w:rPr>
            </w:pPr>
          </w:p>
          <w:p w14:paraId="3B2BEBDD" w14:textId="75F0716A" w:rsidR="003859BC" w:rsidRPr="00A4564E" w:rsidRDefault="003859BC" w:rsidP="00413446">
            <w:pPr>
              <w:tabs>
                <w:tab w:val="left" w:pos="284"/>
                <w:tab w:val="left" w:pos="567"/>
              </w:tabs>
              <w:spacing w:after="0" w:line="240" w:lineRule="auto"/>
              <w:ind w:left="17" w:hanging="11"/>
              <w:rPr>
                <w:rFonts w:ascii="Calibri" w:hAnsi="Calibri" w:cs="Calibri"/>
              </w:rPr>
            </w:pPr>
          </w:p>
        </w:tc>
      </w:tr>
      <w:tr w:rsidR="00C12A10" w:rsidRPr="00A4564E" w14:paraId="31F45535" w14:textId="77777777" w:rsidTr="001E2E14">
        <w:trPr>
          <w:gridAfter w:val="1"/>
          <w:wAfter w:w="10" w:type="dxa"/>
          <w:trHeight w:val="985"/>
        </w:trPr>
        <w:tc>
          <w:tcPr>
            <w:tcW w:w="9938" w:type="dxa"/>
            <w:gridSpan w:val="2"/>
            <w:shd w:val="clear" w:color="auto" w:fill="E7E8E9"/>
          </w:tcPr>
          <w:p w14:paraId="28CCBFF7" w14:textId="4A5F49EF" w:rsidR="00C12A10" w:rsidRPr="00C12A10" w:rsidRDefault="00C12A10" w:rsidP="00C12A10">
            <w:pPr>
              <w:tabs>
                <w:tab w:val="left" w:pos="284"/>
                <w:tab w:val="left" w:pos="567"/>
              </w:tabs>
              <w:spacing w:after="0"/>
              <w:rPr>
                <w:rFonts w:ascii="Calibri" w:hAnsi="Calibri" w:cs="Calibri"/>
              </w:rPr>
            </w:pPr>
            <w:r w:rsidRPr="00C12A10">
              <w:rPr>
                <w:rFonts w:ascii="Calibri" w:hAnsi="Calibri" w:cs="Calibri"/>
              </w:rPr>
              <w:lastRenderedPageBreak/>
              <w:t>{#wallsOnBoundary}</w:t>
            </w:r>
          </w:p>
          <w:p w14:paraId="0752F056" w14:textId="77777777" w:rsidR="00C12A10" w:rsidRDefault="00C12A10" w:rsidP="00C12A10">
            <w:pPr>
              <w:tabs>
                <w:tab w:val="left" w:pos="284"/>
                <w:tab w:val="left" w:pos="567"/>
              </w:tabs>
              <w:spacing w:after="0"/>
              <w:rPr>
                <w:rFonts w:ascii="Calibri" w:hAnsi="Calibri" w:cs="Calibri"/>
              </w:rPr>
            </w:pPr>
            <w:r w:rsidRPr="00C12A10">
              <w:rPr>
                <w:rFonts w:ascii="Calibri" w:hAnsi="Calibri" w:cs="Calibri"/>
                <w:b/>
                <w:bCs/>
              </w:rPr>
              <w:t>{elevation}</w:t>
            </w:r>
            <w:r w:rsidRPr="00C12A10">
              <w:rPr>
                <w:rFonts w:ascii="Calibri" w:hAnsi="Calibri" w:cs="Calibri"/>
              </w:rPr>
              <w:t xml:space="preserve"> </w:t>
            </w:r>
          </w:p>
          <w:p w14:paraId="7593A515" w14:textId="6EB20BB0" w:rsidR="00D16C3E" w:rsidRDefault="00D16C3E" w:rsidP="00C12A10">
            <w:pPr>
              <w:tabs>
                <w:tab w:val="left" w:pos="284"/>
                <w:tab w:val="left" w:pos="567"/>
              </w:tabs>
              <w:spacing w:after="0"/>
              <w:rPr>
                <w:rFonts w:ascii="Calibri" w:hAnsi="Calibri" w:cs="Calibri"/>
              </w:rPr>
            </w:pPr>
            <w:r>
              <w:rPr>
                <w:rFonts w:ascii="Calibri" w:hAnsi="Calibri" w:cs="Calibri"/>
              </w:rPr>
              <w:t>B</w:t>
            </w:r>
            <w:r w:rsidR="00C12A10" w:rsidRPr="00C12A10">
              <w:rPr>
                <w:rFonts w:ascii="Calibri" w:hAnsi="Calibri" w:cs="Calibri"/>
              </w:rPr>
              <w:t>oundary length</w:t>
            </w:r>
            <w:r>
              <w:rPr>
                <w:rFonts w:ascii="Calibri" w:hAnsi="Calibri" w:cs="Calibri"/>
              </w:rPr>
              <w:t>:</w:t>
            </w:r>
            <w:r w:rsidR="00C12A10" w:rsidRPr="00C12A10">
              <w:rPr>
                <w:rFonts w:ascii="Calibri" w:hAnsi="Calibri" w:cs="Calibri"/>
              </w:rPr>
              <w:t xml:space="preserve"> {boundaryLength}m</w:t>
            </w:r>
          </w:p>
          <w:p w14:paraId="269F87B2" w14:textId="7ECF9021" w:rsidR="00D16C3E" w:rsidRDefault="00D16C3E" w:rsidP="00C12A10">
            <w:pPr>
              <w:tabs>
                <w:tab w:val="left" w:pos="284"/>
                <w:tab w:val="left" w:pos="567"/>
              </w:tabs>
              <w:spacing w:after="0"/>
              <w:rPr>
                <w:rFonts w:ascii="Calibri" w:hAnsi="Calibri" w:cs="Calibri"/>
              </w:rPr>
            </w:pPr>
            <w:r>
              <w:rPr>
                <w:rFonts w:ascii="Calibri" w:hAnsi="Calibri" w:cs="Calibri"/>
              </w:rPr>
              <w:t>A</w:t>
            </w:r>
            <w:r w:rsidR="00C12A10" w:rsidRPr="00C12A10">
              <w:rPr>
                <w:rFonts w:ascii="Calibri" w:hAnsi="Calibri" w:cs="Calibri"/>
              </w:rPr>
              <w:t>llowable</w:t>
            </w:r>
            <w:r w:rsidR="00B53069">
              <w:rPr>
                <w:rFonts w:ascii="Calibri" w:hAnsi="Calibri" w:cs="Calibri"/>
              </w:rPr>
              <w:t xml:space="preserve"> wall on boundary:</w:t>
            </w:r>
            <w:r w:rsidR="00C12A10" w:rsidRPr="00C12A10">
              <w:rPr>
                <w:rFonts w:ascii="Calibri" w:hAnsi="Calibri" w:cs="Calibri"/>
              </w:rPr>
              <w:t xml:space="preserve"> {allowable}m</w:t>
            </w:r>
          </w:p>
          <w:p w14:paraId="48029E4D" w14:textId="61D163F5" w:rsidR="00D16C3E" w:rsidRDefault="00B53069" w:rsidP="00C12A10">
            <w:pPr>
              <w:tabs>
                <w:tab w:val="left" w:pos="284"/>
                <w:tab w:val="left" w:pos="567"/>
              </w:tabs>
              <w:spacing w:after="0"/>
              <w:rPr>
                <w:rFonts w:ascii="Calibri" w:hAnsi="Calibri" w:cs="Calibri"/>
              </w:rPr>
            </w:pPr>
            <w:r>
              <w:rPr>
                <w:rFonts w:ascii="Calibri" w:hAnsi="Calibri" w:cs="Calibri"/>
              </w:rPr>
              <w:t>A</w:t>
            </w:r>
            <w:r w:rsidR="00C12A10" w:rsidRPr="00C12A10">
              <w:rPr>
                <w:rFonts w:ascii="Calibri" w:hAnsi="Calibri" w:cs="Calibri"/>
              </w:rPr>
              <w:t>chieved</w:t>
            </w:r>
            <w:r>
              <w:rPr>
                <w:rFonts w:ascii="Calibri" w:hAnsi="Calibri" w:cs="Calibri"/>
              </w:rPr>
              <w:t xml:space="preserve"> wall on boundary:</w:t>
            </w:r>
            <w:r w:rsidR="00C12A10" w:rsidRPr="00C12A10">
              <w:rPr>
                <w:rFonts w:ascii="Calibri" w:hAnsi="Calibri" w:cs="Calibri"/>
              </w:rPr>
              <w:t xml:space="preserve"> {achieved}m</w:t>
            </w:r>
          </w:p>
          <w:p w14:paraId="4C2F35E1" w14:textId="46567487" w:rsidR="00D16C3E" w:rsidRDefault="00B53069" w:rsidP="00C12A10">
            <w:pPr>
              <w:tabs>
                <w:tab w:val="left" w:pos="284"/>
                <w:tab w:val="left" w:pos="567"/>
              </w:tabs>
              <w:spacing w:after="0"/>
              <w:rPr>
                <w:rFonts w:ascii="Calibri" w:hAnsi="Calibri" w:cs="Calibri"/>
              </w:rPr>
            </w:pPr>
            <w:r>
              <w:rPr>
                <w:rFonts w:ascii="Calibri" w:hAnsi="Calibri" w:cs="Calibri"/>
              </w:rPr>
              <w:t>A</w:t>
            </w:r>
            <w:r w:rsidR="00C12A10" w:rsidRPr="00C12A10">
              <w:rPr>
                <w:rFonts w:ascii="Calibri" w:hAnsi="Calibri" w:cs="Calibri"/>
              </w:rPr>
              <w:t>verage height</w:t>
            </w:r>
            <w:r>
              <w:rPr>
                <w:rFonts w:ascii="Calibri" w:hAnsi="Calibri" w:cs="Calibri"/>
              </w:rPr>
              <w:t>:</w:t>
            </w:r>
            <w:r w:rsidR="00D16C3E">
              <w:rPr>
                <w:rFonts w:ascii="Calibri" w:hAnsi="Calibri" w:cs="Calibri"/>
              </w:rPr>
              <w:t xml:space="preserve"> </w:t>
            </w:r>
            <w:r w:rsidR="00C12A10" w:rsidRPr="00C12A10">
              <w:rPr>
                <w:rFonts w:ascii="Calibri" w:hAnsi="Calibri" w:cs="Calibri"/>
              </w:rPr>
              <w:t>{averageHeight}m</w:t>
            </w:r>
          </w:p>
          <w:p w14:paraId="51ED28D1" w14:textId="7DC12E77" w:rsidR="00C12A10" w:rsidRPr="00C12A10" w:rsidRDefault="00B53069" w:rsidP="00C12A10">
            <w:pPr>
              <w:tabs>
                <w:tab w:val="left" w:pos="284"/>
                <w:tab w:val="left" w:pos="567"/>
              </w:tabs>
              <w:spacing w:after="0"/>
              <w:rPr>
                <w:rFonts w:ascii="Calibri" w:hAnsi="Calibri" w:cs="Calibri"/>
              </w:rPr>
            </w:pPr>
            <w:r>
              <w:rPr>
                <w:rFonts w:ascii="Calibri" w:hAnsi="Calibri" w:cs="Calibri"/>
              </w:rPr>
              <w:t>M</w:t>
            </w:r>
            <w:r w:rsidR="00C12A10" w:rsidRPr="00C12A10">
              <w:rPr>
                <w:rFonts w:ascii="Calibri" w:hAnsi="Calibri" w:cs="Calibri"/>
              </w:rPr>
              <w:t>aximum height</w:t>
            </w:r>
            <w:r>
              <w:rPr>
                <w:rFonts w:ascii="Calibri" w:hAnsi="Calibri" w:cs="Calibri"/>
              </w:rPr>
              <w:t>:</w:t>
            </w:r>
            <w:r w:rsidR="00C12A10" w:rsidRPr="00C12A10">
              <w:rPr>
                <w:rFonts w:ascii="Calibri" w:hAnsi="Calibri" w:cs="Calibri"/>
              </w:rPr>
              <w:t xml:space="preserve"> {maxHeight}m</w:t>
            </w:r>
          </w:p>
          <w:p w14:paraId="1243BBB6" w14:textId="77777777" w:rsidR="00C12A10" w:rsidRPr="00C12A10" w:rsidRDefault="00C12A10" w:rsidP="00C12A10">
            <w:pPr>
              <w:tabs>
                <w:tab w:val="left" w:pos="284"/>
                <w:tab w:val="left" w:pos="567"/>
              </w:tabs>
              <w:spacing w:after="0"/>
              <w:rPr>
                <w:rFonts w:ascii="Calibri" w:hAnsi="Calibri" w:cs="Calibri"/>
              </w:rPr>
            </w:pPr>
          </w:p>
          <w:p w14:paraId="0B17FA91" w14:textId="4D7D6DFA" w:rsidR="00C12A10" w:rsidRPr="00A4564E" w:rsidRDefault="00C12A10" w:rsidP="00413446">
            <w:pPr>
              <w:tabs>
                <w:tab w:val="left" w:pos="284"/>
                <w:tab w:val="left" w:pos="567"/>
              </w:tabs>
              <w:spacing w:after="0"/>
              <w:rPr>
                <w:rFonts w:ascii="Calibri" w:hAnsi="Calibri" w:cs="Calibri"/>
                <w:color w:val="637D59"/>
              </w:rPr>
            </w:pPr>
            <w:r w:rsidRPr="00C12A10">
              <w:rPr>
                <w:rFonts w:ascii="Calibri" w:hAnsi="Calibri" w:cs="Calibri"/>
              </w:rPr>
              <w:t>{/wallsOnBoundary}</w:t>
            </w:r>
          </w:p>
        </w:tc>
      </w:tr>
      <w:tr w:rsidR="00413446" w:rsidRPr="00A4564E" w14:paraId="0D5AF1C6" w14:textId="77777777" w:rsidTr="002011F0">
        <w:trPr>
          <w:gridAfter w:val="1"/>
          <w:wAfter w:w="10" w:type="dxa"/>
          <w:trHeight w:val="431"/>
        </w:trPr>
        <w:tc>
          <w:tcPr>
            <w:tcW w:w="9938" w:type="dxa"/>
            <w:gridSpan w:val="2"/>
            <w:shd w:val="clear" w:color="auto" w:fill="E7E8E9"/>
          </w:tcPr>
          <w:p w14:paraId="0575A581" w14:textId="7AB23D92" w:rsidR="00413446" w:rsidRPr="00A4564E" w:rsidRDefault="007E171C" w:rsidP="00413446">
            <w:pPr>
              <w:spacing w:after="186" w:line="286" w:lineRule="auto"/>
              <w:rPr>
                <w:rFonts w:ascii="Calibri" w:hAnsi="Calibri" w:cs="Calibri"/>
              </w:rPr>
            </w:pPr>
            <w:r w:rsidRPr="007E171C">
              <w:rPr>
                <w:rFonts w:ascii="Calibri" w:hAnsi="Calibri" w:cs="Calibri"/>
              </w:rPr>
              <w:t>{wallsOnBoundaryNotes}</w:t>
            </w:r>
          </w:p>
        </w:tc>
      </w:tr>
      <w:tr w:rsidR="00413446" w:rsidRPr="00A4564E" w14:paraId="3578C63A" w14:textId="77777777" w:rsidTr="002011F0">
        <w:trPr>
          <w:gridAfter w:val="1"/>
          <w:wAfter w:w="10" w:type="dxa"/>
          <w:trHeight w:val="273"/>
        </w:trPr>
        <w:tc>
          <w:tcPr>
            <w:tcW w:w="9938" w:type="dxa"/>
            <w:gridSpan w:val="2"/>
            <w:shd w:val="clear" w:color="auto" w:fill="637D59"/>
            <w:vAlign w:val="center"/>
          </w:tcPr>
          <w:p w14:paraId="74F9FD56"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B2- 5: SITE COVERAGE (VPP55.02-5)</w:t>
            </w:r>
          </w:p>
        </w:tc>
      </w:tr>
      <w:tr w:rsidR="00413446" w:rsidRPr="00A4564E" w14:paraId="097A4927" w14:textId="77777777" w:rsidTr="002011F0">
        <w:trPr>
          <w:gridAfter w:val="1"/>
          <w:wAfter w:w="10" w:type="dxa"/>
          <w:trHeight w:val="273"/>
        </w:trPr>
        <w:tc>
          <w:tcPr>
            <w:tcW w:w="4971" w:type="dxa"/>
            <w:shd w:val="clear" w:color="auto" w:fill="637D59"/>
            <w:vAlign w:val="center"/>
          </w:tcPr>
          <w:p w14:paraId="75596DD1"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OBJECTIVE</w:t>
            </w:r>
          </w:p>
        </w:tc>
        <w:tc>
          <w:tcPr>
            <w:tcW w:w="4967" w:type="dxa"/>
            <w:shd w:val="clear" w:color="auto" w:fill="637D59"/>
            <w:vAlign w:val="center"/>
          </w:tcPr>
          <w:p w14:paraId="02D6E776"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STANDARD</w:t>
            </w:r>
          </w:p>
        </w:tc>
      </w:tr>
      <w:tr w:rsidR="00413446" w:rsidRPr="00A4564E" w14:paraId="051E8DA2" w14:textId="77777777" w:rsidTr="002011F0">
        <w:trPr>
          <w:gridAfter w:val="1"/>
          <w:wAfter w:w="10" w:type="dxa"/>
          <w:trHeight w:val="273"/>
        </w:trPr>
        <w:tc>
          <w:tcPr>
            <w:tcW w:w="4971" w:type="dxa"/>
            <w:shd w:val="clear" w:color="auto" w:fill="E7E8E9"/>
          </w:tcPr>
          <w:p w14:paraId="335501E3" w14:textId="77777777" w:rsidR="00413446" w:rsidRPr="00A4564E" w:rsidRDefault="00413446" w:rsidP="00413446">
            <w:pPr>
              <w:rPr>
                <w:rFonts w:ascii="Calibri" w:hAnsi="Calibri" w:cs="Calibri"/>
              </w:rPr>
            </w:pPr>
            <w:r w:rsidRPr="00A4564E">
              <w:rPr>
                <w:rFonts w:ascii="Calibri" w:hAnsi="Calibri" w:cs="Calibri"/>
              </w:rPr>
              <w:t>To ensure that the site coverage responds to the existing or preferred neighbourhood character and responds to the features of the site.</w:t>
            </w:r>
          </w:p>
        </w:tc>
        <w:tc>
          <w:tcPr>
            <w:tcW w:w="4967" w:type="dxa"/>
            <w:shd w:val="clear" w:color="auto" w:fill="E7E8E9"/>
          </w:tcPr>
          <w:p w14:paraId="5F362C15" w14:textId="77777777" w:rsidR="00413446" w:rsidRPr="00A4564E" w:rsidRDefault="00413446" w:rsidP="00413446">
            <w:pPr>
              <w:autoSpaceDE w:val="0"/>
              <w:autoSpaceDN w:val="0"/>
              <w:adjustRightInd w:val="0"/>
              <w:spacing w:after="0"/>
              <w:rPr>
                <w:rFonts w:ascii="Calibri" w:hAnsi="Calibri" w:cs="Calibri"/>
              </w:rPr>
            </w:pPr>
            <w:r w:rsidRPr="00A4564E">
              <w:rPr>
                <w:rFonts w:ascii="Calibri" w:hAnsi="Calibri" w:cs="Calibri"/>
              </w:rPr>
              <w:t xml:space="preserve">The site area covered by buildings does not exceed: </w:t>
            </w:r>
          </w:p>
          <w:p w14:paraId="3C460F49" w14:textId="77777777" w:rsidR="00413446" w:rsidRPr="00A4564E" w:rsidRDefault="00413446" w:rsidP="00413446">
            <w:pPr>
              <w:pStyle w:val="ListParagraph"/>
              <w:numPr>
                <w:ilvl w:val="0"/>
                <w:numId w:val="16"/>
              </w:numPr>
              <w:autoSpaceDE w:val="0"/>
              <w:autoSpaceDN w:val="0"/>
              <w:adjustRightInd w:val="0"/>
              <w:spacing w:after="0"/>
              <w:ind w:left="321"/>
              <w:rPr>
                <w:rFonts w:ascii="Calibri" w:hAnsi="Calibri" w:cs="Calibri"/>
                <w:sz w:val="21"/>
                <w:szCs w:val="21"/>
              </w:rPr>
            </w:pPr>
            <w:r w:rsidRPr="00A4564E">
              <w:rPr>
                <w:rFonts w:ascii="Calibri" w:hAnsi="Calibri" w:cs="Calibri"/>
                <w:sz w:val="21"/>
                <w:szCs w:val="21"/>
              </w:rPr>
              <w:t xml:space="preserve">The maximum site coverage specified in a schedule to the zone; or </w:t>
            </w:r>
          </w:p>
          <w:p w14:paraId="66C54A05" w14:textId="77777777" w:rsidR="00413446" w:rsidRPr="00A4564E" w:rsidRDefault="00413446" w:rsidP="00413446">
            <w:pPr>
              <w:pStyle w:val="ListParagraph"/>
              <w:numPr>
                <w:ilvl w:val="0"/>
                <w:numId w:val="16"/>
              </w:numPr>
              <w:autoSpaceDE w:val="0"/>
              <w:autoSpaceDN w:val="0"/>
              <w:adjustRightInd w:val="0"/>
              <w:spacing w:after="0"/>
              <w:ind w:left="321"/>
              <w:rPr>
                <w:rFonts w:ascii="Calibri" w:hAnsi="Calibri" w:cs="Calibri"/>
                <w:sz w:val="21"/>
                <w:szCs w:val="21"/>
              </w:rPr>
            </w:pPr>
            <w:r w:rsidRPr="00A4564E">
              <w:rPr>
                <w:rFonts w:ascii="Calibri" w:hAnsi="Calibri" w:cs="Calibri"/>
                <w:sz w:val="21"/>
                <w:szCs w:val="21"/>
              </w:rPr>
              <w:t xml:space="preserve">If no maximum site coverage is specified in a schedule to the zone, the percentage specified in Table B2-5. </w:t>
            </w:r>
          </w:p>
          <w:p w14:paraId="39B58E3D" w14:textId="77777777" w:rsidR="00413446" w:rsidRPr="00A4564E" w:rsidRDefault="00413446" w:rsidP="00413446">
            <w:pPr>
              <w:autoSpaceDE w:val="0"/>
              <w:autoSpaceDN w:val="0"/>
              <w:adjustRightInd w:val="0"/>
              <w:spacing w:after="0"/>
              <w:ind w:left="-39"/>
              <w:rPr>
                <w:rFonts w:ascii="Calibri" w:hAnsi="Calibri" w:cs="Calibri"/>
              </w:rPr>
            </w:pPr>
            <w:r w:rsidRPr="00A4564E">
              <w:rPr>
                <w:rFonts w:ascii="Calibri" w:hAnsi="Calibri" w:cs="Calibri"/>
              </w:rPr>
              <w:t>If the maximum site coverage is specified in a schedule to a zone, it must be greater than the percentage specified in Table B2-5.</w:t>
            </w:r>
          </w:p>
        </w:tc>
      </w:tr>
      <w:tr w:rsidR="00612867" w:rsidRPr="00A4564E" w14:paraId="370F7E5E" w14:textId="77777777" w:rsidTr="002011F0">
        <w:trPr>
          <w:gridAfter w:val="1"/>
          <w:wAfter w:w="10" w:type="dxa"/>
          <w:trHeight w:val="313"/>
        </w:trPr>
        <w:tc>
          <w:tcPr>
            <w:tcW w:w="4971" w:type="dxa"/>
            <w:tcBorders>
              <w:bottom w:val="single" w:sz="4" w:space="0" w:color="auto"/>
            </w:tcBorders>
            <w:shd w:val="clear" w:color="auto" w:fill="E7E8E9"/>
          </w:tcPr>
          <w:p w14:paraId="002C40AB" w14:textId="7665D26D" w:rsidR="00612867" w:rsidRPr="00A4564E" w:rsidRDefault="00612867" w:rsidP="00612867">
            <w:pPr>
              <w:rPr>
                <w:rFonts w:ascii="Calibri" w:hAnsi="Calibri" w:cs="Calibri"/>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442148">
              <w:rPr>
                <w:rFonts w:ascii="Calibri" w:hAnsi="Calibri" w:cs="Calibri"/>
                <w:b/>
                <w:bCs/>
                <w:color w:val="637D59"/>
              </w:rPr>
              <w:t>siteCoverage</w:t>
            </w:r>
            <w:r>
              <w:rPr>
                <w:rFonts w:ascii="Calibri" w:hAnsi="Calibri" w:cs="Calibri"/>
                <w:b/>
                <w:bCs/>
                <w:color w:val="637D59"/>
              </w:rPr>
              <w:t>Compliant}</w:t>
            </w:r>
          </w:p>
        </w:tc>
        <w:tc>
          <w:tcPr>
            <w:tcW w:w="4967" w:type="dxa"/>
            <w:tcBorders>
              <w:bottom w:val="single" w:sz="4" w:space="0" w:color="auto"/>
            </w:tcBorders>
            <w:shd w:val="clear" w:color="auto" w:fill="E7E8E9"/>
          </w:tcPr>
          <w:p w14:paraId="3CB9982B" w14:textId="3E591BC4" w:rsidR="00612867" w:rsidRPr="00A4564E" w:rsidRDefault="00612867" w:rsidP="00612867">
            <w:pPr>
              <w:autoSpaceDE w:val="0"/>
              <w:autoSpaceDN w:val="0"/>
              <w:adjustRightInd w:val="0"/>
              <w:spacing w:after="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442148">
              <w:rPr>
                <w:rFonts w:ascii="Calibri" w:hAnsi="Calibri" w:cs="Calibri"/>
                <w:b/>
                <w:bCs/>
                <w:color w:val="637D59"/>
              </w:rPr>
              <w:t>siteCoverage</w:t>
            </w:r>
            <w:r>
              <w:rPr>
                <w:rFonts w:ascii="Calibri" w:hAnsi="Calibri" w:cs="Calibri"/>
                <w:b/>
                <w:bCs/>
                <w:color w:val="637D59"/>
              </w:rPr>
              <w:t>AppealRights}</w:t>
            </w:r>
          </w:p>
        </w:tc>
      </w:tr>
      <w:tr w:rsidR="00413446" w:rsidRPr="00A4564E" w14:paraId="76D2A89E" w14:textId="77777777" w:rsidTr="002011F0">
        <w:trPr>
          <w:gridAfter w:val="1"/>
          <w:wAfter w:w="10" w:type="dxa"/>
          <w:trHeight w:val="273"/>
        </w:trPr>
        <w:tc>
          <w:tcPr>
            <w:tcW w:w="9938" w:type="dxa"/>
            <w:gridSpan w:val="2"/>
            <w:tcBorders>
              <w:top w:val="single" w:sz="4" w:space="0" w:color="auto"/>
              <w:left w:val="single" w:sz="4" w:space="0" w:color="auto"/>
              <w:right w:val="single" w:sz="4" w:space="0" w:color="auto"/>
            </w:tcBorders>
            <w:shd w:val="clear" w:color="auto" w:fill="E7E8E9"/>
            <w:vAlign w:val="center"/>
          </w:tcPr>
          <w:tbl>
            <w:tblPr>
              <w:tblStyle w:val="TableGrid"/>
              <w:tblpPr w:leftFromText="180" w:rightFromText="180" w:vertAnchor="text" w:horzAnchor="margin" w:tblpY="65"/>
              <w:tblOverlap w:val="never"/>
              <w:tblW w:w="49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
              <w:gridCol w:w="1325"/>
              <w:gridCol w:w="712"/>
              <w:gridCol w:w="1726"/>
              <w:gridCol w:w="2571"/>
            </w:tblGrid>
            <w:tr w:rsidR="00413446" w:rsidRPr="00A4564E" w14:paraId="16A3E24E" w14:textId="77777777" w:rsidTr="002011F0">
              <w:trPr>
                <w:trHeight w:val="20"/>
              </w:trPr>
              <w:tc>
                <w:tcPr>
                  <w:tcW w:w="1113" w:type="dxa"/>
                </w:tcPr>
                <w:p w14:paraId="686FAEB8" w14:textId="77777777" w:rsidR="00413446" w:rsidRPr="00A4564E" w:rsidRDefault="00413446" w:rsidP="00413446">
                  <w:pPr>
                    <w:spacing w:after="186" w:line="286" w:lineRule="auto"/>
                    <w:rPr>
                      <w:rFonts w:ascii="Calibri" w:hAnsi="Calibri" w:cs="Calibri"/>
                    </w:rPr>
                  </w:pPr>
                  <w:r w:rsidRPr="00A4564E">
                    <w:rPr>
                      <w:rFonts w:ascii="Calibri" w:hAnsi="Calibri" w:cs="Calibri"/>
                    </w:rPr>
                    <w:t>Site Area:</w:t>
                  </w:r>
                </w:p>
              </w:tc>
              <w:tc>
                <w:tcPr>
                  <w:tcW w:w="775" w:type="dxa"/>
                </w:tcPr>
                <w:p w14:paraId="1F8EA921" w14:textId="763BEDFB" w:rsidR="00413446" w:rsidRPr="00A4564E" w:rsidRDefault="004713A2" w:rsidP="00413446">
                  <w:pPr>
                    <w:spacing w:after="186" w:line="286" w:lineRule="auto"/>
                    <w:rPr>
                      <w:rFonts w:ascii="Calibri" w:hAnsi="Calibri" w:cs="Calibri"/>
                    </w:rPr>
                  </w:pPr>
                  <w:r>
                    <w:rPr>
                      <w:rFonts w:ascii="Calibri" w:hAnsi="Calibri" w:cs="Calibri"/>
                      <w:b/>
                      <w:bCs/>
                    </w:rPr>
                    <w:t>{siteArea}</w:t>
                  </w:r>
                  <w:r w:rsidR="00413446" w:rsidRPr="00A4564E">
                    <w:rPr>
                      <w:rFonts w:ascii="Calibri" w:hAnsi="Calibri" w:cs="Calibri"/>
                    </w:rPr>
                    <w:t>m</w:t>
                  </w:r>
                  <w:r w:rsidR="00413446" w:rsidRPr="00A4564E">
                    <w:rPr>
                      <w:rFonts w:ascii="Calibri" w:hAnsi="Calibri" w:cs="Calibri"/>
                      <w:vertAlign w:val="superscript"/>
                    </w:rPr>
                    <w:t xml:space="preserve">2  </w:t>
                  </w:r>
                </w:p>
              </w:tc>
              <w:tc>
                <w:tcPr>
                  <w:tcW w:w="1089" w:type="dxa"/>
                </w:tcPr>
                <w:p w14:paraId="3EFB1A20" w14:textId="77777777" w:rsidR="00413446" w:rsidRPr="00A4564E" w:rsidRDefault="00413446" w:rsidP="00413446">
                  <w:pPr>
                    <w:spacing w:after="186" w:line="286" w:lineRule="auto"/>
                    <w:rPr>
                      <w:rFonts w:ascii="Calibri" w:hAnsi="Calibri" w:cs="Calibri"/>
                    </w:rPr>
                  </w:pPr>
                  <w:r w:rsidRPr="00A4564E">
                    <w:rPr>
                      <w:rFonts w:ascii="Calibri" w:hAnsi="Calibri" w:cs="Calibri"/>
                    </w:rPr>
                    <w:t>Site Cover</w:t>
                  </w:r>
                  <w:r w:rsidRPr="00A4564E">
                    <w:rPr>
                      <w:rFonts w:ascii="Calibri" w:hAnsi="Calibri" w:cs="Calibri"/>
                      <w:vertAlign w:val="superscript"/>
                    </w:rPr>
                    <w:t xml:space="preserve">  </w:t>
                  </w:r>
                </w:p>
              </w:tc>
              <w:tc>
                <w:tcPr>
                  <w:tcW w:w="775" w:type="dxa"/>
                </w:tcPr>
                <w:p w14:paraId="42260DE0" w14:textId="061A32A6" w:rsidR="00413446" w:rsidRPr="00A4564E" w:rsidRDefault="00637F52" w:rsidP="00413446">
                  <w:pPr>
                    <w:spacing w:after="186" w:line="286" w:lineRule="auto"/>
                    <w:rPr>
                      <w:rFonts w:ascii="Calibri" w:hAnsi="Calibri" w:cs="Calibri"/>
                    </w:rPr>
                  </w:pPr>
                  <w:r>
                    <w:rPr>
                      <w:rFonts w:ascii="Calibri" w:hAnsi="Calibri" w:cs="Calibri"/>
                      <w:b/>
                      <w:bCs/>
                    </w:rPr>
                    <w:t>{siteCoverage}</w:t>
                  </w:r>
                  <w:r w:rsidR="00413446" w:rsidRPr="00A4564E">
                    <w:rPr>
                      <w:rFonts w:ascii="Calibri" w:hAnsi="Calibri" w:cs="Calibri"/>
                    </w:rPr>
                    <w:t>m</w:t>
                  </w:r>
                  <w:r w:rsidR="00413446" w:rsidRPr="00A4564E">
                    <w:rPr>
                      <w:rFonts w:ascii="Calibri" w:hAnsi="Calibri" w:cs="Calibri"/>
                      <w:vertAlign w:val="superscript"/>
                    </w:rPr>
                    <w:t>2</w:t>
                  </w:r>
                </w:p>
              </w:tc>
              <w:tc>
                <w:tcPr>
                  <w:tcW w:w="1149" w:type="dxa"/>
                </w:tcPr>
                <w:p w14:paraId="48EF1275" w14:textId="27132DBF" w:rsidR="00413446" w:rsidRPr="00A4564E" w:rsidRDefault="00413446" w:rsidP="00413446">
                  <w:pPr>
                    <w:spacing w:after="186" w:line="286" w:lineRule="auto"/>
                    <w:rPr>
                      <w:rFonts w:ascii="Calibri" w:hAnsi="Calibri" w:cs="Calibri"/>
                    </w:rPr>
                  </w:pPr>
                  <w:r w:rsidRPr="00A4564E">
                    <w:rPr>
                      <w:rFonts w:ascii="Calibri" w:hAnsi="Calibri" w:cs="Calibri"/>
                    </w:rPr>
                    <w:t>(</w:t>
                  </w:r>
                  <w:r w:rsidRPr="00A4564E">
                    <w:rPr>
                      <w:rFonts w:ascii="Calibri" w:hAnsi="Calibri" w:cs="Calibri"/>
                      <w:b/>
                      <w:bCs/>
                    </w:rPr>
                    <w:fldChar w:fldCharType="begin"/>
                  </w:r>
                  <w:r w:rsidRPr="00A4564E">
                    <w:rPr>
                      <w:rFonts w:ascii="Calibri" w:hAnsi="Calibri" w:cs="Calibri"/>
                      <w:b/>
                      <w:bCs/>
                    </w:rPr>
                    <w:instrText xml:space="preserve"> =D1/B1*100 \# "0%" </w:instrText>
                  </w:r>
                  <w:r w:rsidRPr="00A4564E">
                    <w:rPr>
                      <w:rFonts w:ascii="Calibri" w:hAnsi="Calibri" w:cs="Calibri"/>
                      <w:b/>
                      <w:bCs/>
                    </w:rPr>
                    <w:fldChar w:fldCharType="separate"/>
                  </w:r>
                  <w:r w:rsidR="00637F52">
                    <w:rPr>
                      <w:rFonts w:ascii="Calibri" w:hAnsi="Calibri" w:cs="Calibri"/>
                      <w:b/>
                      <w:bCs/>
                      <w:noProof/>
                    </w:rPr>
                    <w:t>{siteCoverageAchieved}</w:t>
                  </w:r>
                  <w:r w:rsidRPr="00A4564E">
                    <w:rPr>
                      <w:rFonts w:ascii="Calibri" w:hAnsi="Calibri" w:cs="Calibri"/>
                      <w:b/>
                      <w:bCs/>
                      <w:noProof/>
                    </w:rPr>
                    <w:t>%</w:t>
                  </w:r>
                  <w:r w:rsidRPr="00A4564E">
                    <w:rPr>
                      <w:rFonts w:ascii="Calibri" w:hAnsi="Calibri" w:cs="Calibri"/>
                      <w:b/>
                      <w:bCs/>
                    </w:rPr>
                    <w:fldChar w:fldCharType="end"/>
                  </w:r>
                  <w:r w:rsidRPr="00A4564E">
                    <w:rPr>
                      <w:rFonts w:ascii="Calibri" w:hAnsi="Calibri" w:cs="Calibri"/>
                    </w:rPr>
                    <w:t>)</w:t>
                  </w:r>
                  <w:r w:rsidRPr="00A4564E">
                    <w:rPr>
                      <w:rFonts w:ascii="Calibri" w:hAnsi="Calibri" w:cs="Calibri"/>
                      <w:b/>
                      <w:bCs/>
                    </w:rPr>
                    <w:t xml:space="preserve"> </w:t>
                  </w:r>
                </w:p>
              </w:tc>
            </w:tr>
          </w:tbl>
          <w:p w14:paraId="282D8EF9" w14:textId="77777777" w:rsidR="00413446" w:rsidRPr="00A4564E" w:rsidRDefault="00413446" w:rsidP="00413446">
            <w:pPr>
              <w:autoSpaceDE w:val="0"/>
              <w:autoSpaceDN w:val="0"/>
              <w:adjustRightInd w:val="0"/>
              <w:rPr>
                <w:rFonts w:ascii="Calibri" w:hAnsi="Calibri" w:cs="Calibri"/>
                <w:color w:val="637D59"/>
              </w:rPr>
            </w:pPr>
          </w:p>
        </w:tc>
      </w:tr>
      <w:tr w:rsidR="00413446" w:rsidRPr="00A4564E" w14:paraId="0F0EEF40" w14:textId="77777777" w:rsidTr="002011F0">
        <w:trPr>
          <w:gridAfter w:val="1"/>
          <w:wAfter w:w="10" w:type="dxa"/>
          <w:trHeight w:val="273"/>
        </w:trPr>
        <w:tc>
          <w:tcPr>
            <w:tcW w:w="9938" w:type="dxa"/>
            <w:gridSpan w:val="2"/>
            <w:tcBorders>
              <w:left w:val="single" w:sz="4" w:space="0" w:color="auto"/>
              <w:bottom w:val="single" w:sz="4" w:space="0" w:color="auto"/>
              <w:right w:val="single" w:sz="4" w:space="0" w:color="auto"/>
            </w:tcBorders>
            <w:shd w:val="clear" w:color="auto" w:fill="E7E8E9"/>
            <w:vAlign w:val="center"/>
          </w:tcPr>
          <w:p w14:paraId="0A9B9E27" w14:textId="69899D7A" w:rsidR="00413446" w:rsidRPr="00A4564E" w:rsidRDefault="00637F52" w:rsidP="00413446">
            <w:pPr>
              <w:spacing w:after="186" w:line="286" w:lineRule="auto"/>
              <w:rPr>
                <w:rFonts w:ascii="Calibri" w:hAnsi="Calibri" w:cs="Calibri"/>
              </w:rPr>
            </w:pPr>
            <w:r>
              <w:rPr>
                <w:rFonts w:ascii="Calibri" w:hAnsi="Calibri" w:cs="Calibri"/>
              </w:rPr>
              <w:t>{siteCoverageNotes}</w:t>
            </w:r>
          </w:p>
        </w:tc>
      </w:tr>
      <w:tr w:rsidR="00413446" w:rsidRPr="00A4564E" w14:paraId="6B44DBEC" w14:textId="77777777" w:rsidTr="002011F0">
        <w:trPr>
          <w:gridAfter w:val="1"/>
          <w:wAfter w:w="10" w:type="dxa"/>
          <w:trHeight w:val="273"/>
        </w:trPr>
        <w:tc>
          <w:tcPr>
            <w:tcW w:w="9938" w:type="dxa"/>
            <w:gridSpan w:val="2"/>
            <w:tcBorders>
              <w:top w:val="single" w:sz="4" w:space="0" w:color="auto"/>
            </w:tcBorders>
            <w:shd w:val="clear" w:color="auto" w:fill="637D59"/>
            <w:vAlign w:val="center"/>
          </w:tcPr>
          <w:p w14:paraId="4AFD1CC0"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t>B2- 6: ACCESS (VPP55.02-6)</w:t>
            </w:r>
          </w:p>
        </w:tc>
      </w:tr>
      <w:tr w:rsidR="00413446" w:rsidRPr="00A4564E" w14:paraId="5E0479C0" w14:textId="77777777" w:rsidTr="002011F0">
        <w:trPr>
          <w:gridAfter w:val="1"/>
          <w:wAfter w:w="10" w:type="dxa"/>
          <w:trHeight w:val="273"/>
        </w:trPr>
        <w:tc>
          <w:tcPr>
            <w:tcW w:w="4971" w:type="dxa"/>
            <w:shd w:val="clear" w:color="auto" w:fill="637D59"/>
            <w:vAlign w:val="center"/>
          </w:tcPr>
          <w:p w14:paraId="4BB5D555" w14:textId="77777777" w:rsidR="00413446" w:rsidRPr="00A4564E" w:rsidRDefault="00413446" w:rsidP="00413446">
            <w:pPr>
              <w:autoSpaceDE w:val="0"/>
              <w:autoSpaceDN w:val="0"/>
              <w:adjustRightInd w:val="0"/>
              <w:rPr>
                <w:rFonts w:ascii="Calibri" w:hAnsi="Calibri" w:cs="Calibri"/>
                <w:b/>
                <w:bCs/>
                <w:color w:val="0000FF"/>
              </w:rPr>
            </w:pPr>
            <w:r w:rsidRPr="00A4564E">
              <w:rPr>
                <w:rFonts w:ascii="Calibri" w:hAnsi="Calibri" w:cs="Calibri"/>
                <w:b/>
                <w:bCs/>
                <w:color w:val="E8E8E8" w:themeColor="background2"/>
              </w:rPr>
              <w:t>OBJECTIVE</w:t>
            </w:r>
          </w:p>
        </w:tc>
        <w:tc>
          <w:tcPr>
            <w:tcW w:w="4967" w:type="dxa"/>
            <w:shd w:val="clear" w:color="auto" w:fill="637D59"/>
            <w:vAlign w:val="center"/>
          </w:tcPr>
          <w:p w14:paraId="19C60D9A" w14:textId="77777777" w:rsidR="00413446" w:rsidRPr="00A4564E" w:rsidRDefault="00413446" w:rsidP="00413446">
            <w:pPr>
              <w:autoSpaceDE w:val="0"/>
              <w:autoSpaceDN w:val="0"/>
              <w:adjustRightInd w:val="0"/>
              <w:rPr>
                <w:rFonts w:ascii="Calibri" w:hAnsi="Calibri" w:cs="Calibri"/>
                <w:b/>
                <w:bCs/>
                <w:color w:val="0000FF"/>
              </w:rPr>
            </w:pPr>
            <w:r w:rsidRPr="00A4564E">
              <w:rPr>
                <w:rFonts w:ascii="Calibri" w:hAnsi="Calibri" w:cs="Calibri"/>
                <w:b/>
                <w:bCs/>
                <w:color w:val="FFFFFF" w:themeColor="background1"/>
              </w:rPr>
              <w:t>STANDARD</w:t>
            </w:r>
          </w:p>
        </w:tc>
      </w:tr>
      <w:tr w:rsidR="00413446" w:rsidRPr="00A4564E" w14:paraId="3A09BFE4" w14:textId="77777777" w:rsidTr="002011F0">
        <w:trPr>
          <w:gridAfter w:val="1"/>
          <w:wAfter w:w="10" w:type="dxa"/>
          <w:trHeight w:val="273"/>
        </w:trPr>
        <w:tc>
          <w:tcPr>
            <w:tcW w:w="4971" w:type="dxa"/>
            <w:shd w:val="clear" w:color="auto" w:fill="E7E8E9"/>
          </w:tcPr>
          <w:p w14:paraId="6CBFAC6A" w14:textId="77777777" w:rsidR="00413446" w:rsidRPr="00A4564E" w:rsidRDefault="00413446" w:rsidP="00413446">
            <w:pPr>
              <w:autoSpaceDE w:val="0"/>
              <w:autoSpaceDN w:val="0"/>
              <w:adjustRightInd w:val="0"/>
              <w:rPr>
                <w:rFonts w:ascii="Calibri" w:hAnsi="Calibri" w:cs="Calibri"/>
                <w:b/>
                <w:bCs/>
                <w:color w:val="000000" w:themeColor="text1"/>
              </w:rPr>
            </w:pPr>
            <w:r w:rsidRPr="00A4564E">
              <w:rPr>
                <w:rFonts w:ascii="Calibri" w:hAnsi="Calibri" w:cs="Calibri"/>
                <w:color w:val="000000" w:themeColor="text1"/>
              </w:rPr>
              <w:t>To ensure the number and design of vehicle crossovers responds to the neighbourhood character</w:t>
            </w:r>
          </w:p>
        </w:tc>
        <w:tc>
          <w:tcPr>
            <w:tcW w:w="4967" w:type="dxa"/>
            <w:shd w:val="clear" w:color="auto" w:fill="E7E8E9"/>
            <w:vAlign w:val="center"/>
          </w:tcPr>
          <w:p w14:paraId="10464D68" w14:textId="77777777" w:rsidR="00413446" w:rsidRPr="00A4564E"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The width of accessways or car spaces (other than to a rear lane) does not exceed:</w:t>
            </w:r>
          </w:p>
          <w:p w14:paraId="74143BA9" w14:textId="77777777" w:rsidR="00413446" w:rsidRPr="00A4564E" w:rsidRDefault="00413446" w:rsidP="00413446">
            <w:pPr>
              <w:pStyle w:val="ListParagraph"/>
              <w:numPr>
                <w:ilvl w:val="2"/>
                <w:numId w:val="10"/>
              </w:numPr>
              <w:autoSpaceDE w:val="0"/>
              <w:autoSpaceDN w:val="0"/>
              <w:adjustRightInd w:val="0"/>
              <w:ind w:left="321"/>
              <w:rPr>
                <w:rFonts w:ascii="Calibri" w:hAnsi="Calibri" w:cs="Calibri"/>
                <w:color w:val="000000" w:themeColor="text1"/>
              </w:rPr>
            </w:pPr>
            <w:r w:rsidRPr="00A4564E">
              <w:rPr>
                <w:rFonts w:ascii="Calibri" w:hAnsi="Calibri" w:cs="Calibri"/>
                <w:color w:val="000000" w:themeColor="text1"/>
                <w:sz w:val="21"/>
                <w:szCs w:val="21"/>
              </w:rPr>
              <w:t>33 % of the street frontage; or</w:t>
            </w:r>
          </w:p>
          <w:p w14:paraId="4741BB07" w14:textId="77777777" w:rsidR="00413446" w:rsidRPr="00A4564E" w:rsidRDefault="00413446" w:rsidP="00413446">
            <w:pPr>
              <w:pStyle w:val="ListParagraph"/>
              <w:numPr>
                <w:ilvl w:val="2"/>
                <w:numId w:val="10"/>
              </w:numPr>
              <w:autoSpaceDE w:val="0"/>
              <w:autoSpaceDN w:val="0"/>
              <w:adjustRightInd w:val="0"/>
              <w:ind w:left="321"/>
              <w:rPr>
                <w:rFonts w:ascii="Calibri" w:hAnsi="Calibri" w:cs="Calibri"/>
                <w:color w:val="000000" w:themeColor="text1"/>
                <w:sz w:val="21"/>
                <w:szCs w:val="21"/>
              </w:rPr>
            </w:pPr>
            <w:r w:rsidRPr="00A4564E">
              <w:rPr>
                <w:rFonts w:ascii="Calibri" w:hAnsi="Calibri" w:cs="Calibri"/>
                <w:color w:val="000000" w:themeColor="text1"/>
                <w:sz w:val="21"/>
                <w:szCs w:val="21"/>
              </w:rPr>
              <w:t>40 % of the street frontage if the width of the street frontage is less than 20 metres.</w:t>
            </w:r>
          </w:p>
          <w:p w14:paraId="3FB0E677" w14:textId="77777777" w:rsidR="00413446" w:rsidRPr="00A4564E"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The number of access points to a road in a Transport Zone 2 or a Transport Zone 3 is not increased.</w:t>
            </w:r>
          </w:p>
          <w:p w14:paraId="008644CB" w14:textId="77777777" w:rsidR="00413446" w:rsidRPr="00A4564E"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 xml:space="preserve">The location of a vehicle crossover or accessway does not encroach the tree protection zone of an existing </w:t>
            </w:r>
            <w:r w:rsidRPr="00A4564E">
              <w:rPr>
                <w:rFonts w:ascii="Calibri" w:hAnsi="Calibri" w:cs="Calibri"/>
                <w:color w:val="000000" w:themeColor="text1"/>
              </w:rPr>
              <w:lastRenderedPageBreak/>
              <w:t>tree, that is proposed to be retained in a road by more than 10%.</w:t>
            </w:r>
          </w:p>
        </w:tc>
      </w:tr>
      <w:tr w:rsidR="000338D6" w:rsidRPr="00A4564E" w14:paraId="182CDB9E" w14:textId="77777777" w:rsidTr="002011F0">
        <w:trPr>
          <w:gridAfter w:val="1"/>
          <w:wAfter w:w="10" w:type="dxa"/>
          <w:trHeight w:val="273"/>
        </w:trPr>
        <w:tc>
          <w:tcPr>
            <w:tcW w:w="4971" w:type="dxa"/>
            <w:shd w:val="clear" w:color="auto" w:fill="E7E8E9"/>
          </w:tcPr>
          <w:p w14:paraId="231364C0" w14:textId="6E055C59" w:rsidR="000338D6" w:rsidRPr="00A4564E" w:rsidRDefault="000338D6" w:rsidP="000338D6">
            <w:pPr>
              <w:tabs>
                <w:tab w:val="left" w:pos="284"/>
                <w:tab w:val="left" w:pos="567"/>
              </w:tabs>
              <w:spacing w:after="0"/>
              <w:rPr>
                <w:rFonts w:ascii="Calibri" w:hAnsi="Calibri" w:cs="Calibri"/>
                <w:color w:val="637D59"/>
              </w:rPr>
            </w:pPr>
            <w:r>
              <w:rPr>
                <w:rFonts w:ascii="Calibri" w:hAnsi="Calibri" w:cs="Calibri"/>
                <w:color w:val="637D59"/>
              </w:rPr>
              <w:lastRenderedPageBreak/>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521656">
              <w:rPr>
                <w:rFonts w:ascii="Calibri" w:hAnsi="Calibri" w:cs="Calibri"/>
                <w:b/>
                <w:bCs/>
                <w:color w:val="637D59"/>
              </w:rPr>
              <w:t>access</w:t>
            </w:r>
            <w:r>
              <w:rPr>
                <w:rFonts w:ascii="Calibri" w:hAnsi="Calibri" w:cs="Calibri"/>
                <w:b/>
                <w:bCs/>
                <w:color w:val="637D59"/>
              </w:rPr>
              <w:t>Compliant}</w:t>
            </w:r>
          </w:p>
        </w:tc>
        <w:tc>
          <w:tcPr>
            <w:tcW w:w="4967" w:type="dxa"/>
            <w:shd w:val="clear" w:color="auto" w:fill="E7E8E9"/>
          </w:tcPr>
          <w:p w14:paraId="3A0CCD4D" w14:textId="3A937B06" w:rsidR="000338D6" w:rsidRPr="00A4564E" w:rsidRDefault="000338D6" w:rsidP="000338D6">
            <w:pPr>
              <w:tabs>
                <w:tab w:val="left" w:pos="284"/>
                <w:tab w:val="left" w:pos="567"/>
              </w:tabs>
              <w:spacing w:after="0"/>
              <w:rPr>
                <w:rFonts w:ascii="Calibri" w:hAnsi="Calibri" w:cs="Calibri"/>
                <w:color w:val="637D59"/>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521656">
              <w:rPr>
                <w:rFonts w:ascii="Calibri" w:hAnsi="Calibri" w:cs="Calibri"/>
                <w:b/>
                <w:bCs/>
                <w:color w:val="637D59"/>
              </w:rPr>
              <w:t>access</w:t>
            </w:r>
            <w:r>
              <w:rPr>
                <w:rFonts w:ascii="Calibri" w:hAnsi="Calibri" w:cs="Calibri"/>
                <w:b/>
                <w:bCs/>
                <w:color w:val="637D59"/>
              </w:rPr>
              <w:t>AppealRights}</w:t>
            </w:r>
          </w:p>
        </w:tc>
      </w:tr>
      <w:tr w:rsidR="00413446" w:rsidRPr="00A4564E" w14:paraId="253A7C91" w14:textId="77777777" w:rsidTr="002011F0">
        <w:trPr>
          <w:gridAfter w:val="1"/>
          <w:wAfter w:w="10" w:type="dxa"/>
          <w:trHeight w:val="273"/>
        </w:trPr>
        <w:tc>
          <w:tcPr>
            <w:tcW w:w="9938" w:type="dxa"/>
            <w:gridSpan w:val="2"/>
            <w:shd w:val="clear" w:color="auto" w:fill="E7E8E9"/>
          </w:tcPr>
          <w:tbl>
            <w:tblPr>
              <w:tblStyle w:val="TableGrid"/>
              <w:tblW w:w="0" w:type="auto"/>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6"/>
              <w:gridCol w:w="2986"/>
            </w:tblGrid>
            <w:tr w:rsidR="00413446" w:rsidRPr="00A4564E" w14:paraId="663B086B" w14:textId="77777777" w:rsidTr="002011F0">
              <w:trPr>
                <w:trHeight w:val="255"/>
              </w:trPr>
              <w:tc>
                <w:tcPr>
                  <w:tcW w:w="2586" w:type="dxa"/>
                </w:tcPr>
                <w:p w14:paraId="0BF1EB4F" w14:textId="77777777" w:rsidR="00413446" w:rsidRPr="00A4564E" w:rsidRDefault="00413446" w:rsidP="00413446">
                  <w:pPr>
                    <w:spacing w:after="186" w:line="286" w:lineRule="auto"/>
                    <w:rPr>
                      <w:rFonts w:ascii="Calibri" w:hAnsi="Calibri" w:cs="Calibri"/>
                    </w:rPr>
                  </w:pPr>
                  <w:r w:rsidRPr="00A4564E">
                    <w:rPr>
                      <w:rFonts w:ascii="Calibri" w:hAnsi="Calibri" w:cs="Calibri"/>
                    </w:rPr>
                    <w:t>Site Width:</w:t>
                  </w:r>
                </w:p>
              </w:tc>
              <w:tc>
                <w:tcPr>
                  <w:tcW w:w="2268" w:type="dxa"/>
                </w:tcPr>
                <w:p w14:paraId="5ADCDDEF" w14:textId="21CCDF39" w:rsidR="00413446" w:rsidRPr="00A4564E" w:rsidRDefault="00521656" w:rsidP="00413446">
                  <w:pPr>
                    <w:spacing w:after="186" w:line="286" w:lineRule="auto"/>
                    <w:rPr>
                      <w:rFonts w:ascii="Calibri" w:hAnsi="Calibri" w:cs="Calibri"/>
                    </w:rPr>
                  </w:pPr>
                  <w:r>
                    <w:rPr>
                      <w:rFonts w:ascii="Calibri" w:hAnsi="Calibri" w:cs="Calibri"/>
                      <w:b/>
                      <w:bCs/>
                    </w:rPr>
                    <w:t>{siteWidth}</w:t>
                  </w:r>
                  <w:r w:rsidR="00413446" w:rsidRPr="00A4564E">
                    <w:rPr>
                      <w:rFonts w:ascii="Calibri" w:hAnsi="Calibri" w:cs="Calibri"/>
                      <w:b/>
                      <w:bCs/>
                    </w:rPr>
                    <w:t>m</w:t>
                  </w:r>
                </w:p>
              </w:tc>
            </w:tr>
            <w:tr w:rsidR="00413446" w:rsidRPr="00A4564E" w14:paraId="42619617" w14:textId="77777777" w:rsidTr="002011F0">
              <w:trPr>
                <w:trHeight w:val="20"/>
              </w:trPr>
              <w:tc>
                <w:tcPr>
                  <w:tcW w:w="2586" w:type="dxa"/>
                </w:tcPr>
                <w:p w14:paraId="01BECE9C" w14:textId="77777777" w:rsidR="00413446" w:rsidRPr="00A4564E" w:rsidRDefault="00413446" w:rsidP="00413446">
                  <w:pPr>
                    <w:spacing w:after="186" w:line="286" w:lineRule="auto"/>
                    <w:rPr>
                      <w:rFonts w:ascii="Calibri" w:hAnsi="Calibri" w:cs="Calibri"/>
                    </w:rPr>
                  </w:pPr>
                  <w:r w:rsidRPr="00A4564E">
                    <w:rPr>
                      <w:rFonts w:ascii="Calibri" w:hAnsi="Calibri" w:cs="Calibri"/>
                    </w:rPr>
                    <w:t>Allowable Crossover Width:</w:t>
                  </w:r>
                </w:p>
              </w:tc>
              <w:tc>
                <w:tcPr>
                  <w:tcW w:w="2268" w:type="dxa"/>
                </w:tcPr>
                <w:p w14:paraId="1008F311" w14:textId="39202BB2" w:rsidR="00413446" w:rsidRPr="00A4564E" w:rsidRDefault="001E6EA7" w:rsidP="00413446">
                  <w:pPr>
                    <w:spacing w:after="186" w:line="286" w:lineRule="auto"/>
                    <w:rPr>
                      <w:rFonts w:ascii="Calibri" w:hAnsi="Calibri" w:cs="Calibri"/>
                    </w:rPr>
                  </w:pPr>
                  <w:r>
                    <w:rPr>
                      <w:rFonts w:ascii="Calibri" w:hAnsi="Calibri" w:cs="Calibri"/>
                      <w:b/>
                      <w:bCs/>
                    </w:rPr>
                    <w:t>{accessAllowedWidth}</w:t>
                  </w:r>
                  <w:r w:rsidR="00413446" w:rsidRPr="00A4564E">
                    <w:rPr>
                      <w:rFonts w:ascii="Calibri" w:hAnsi="Calibri" w:cs="Calibri"/>
                      <w:b/>
                      <w:bCs/>
                    </w:rPr>
                    <w:t xml:space="preserve">m </w:t>
                  </w:r>
                </w:p>
              </w:tc>
            </w:tr>
            <w:tr w:rsidR="00413446" w:rsidRPr="00A4564E" w14:paraId="08C5DB12" w14:textId="77777777" w:rsidTr="002011F0">
              <w:tc>
                <w:tcPr>
                  <w:tcW w:w="2586" w:type="dxa"/>
                </w:tcPr>
                <w:p w14:paraId="34C7C2B4" w14:textId="77777777" w:rsidR="00413446" w:rsidRPr="00A4564E" w:rsidRDefault="00413446" w:rsidP="00413446">
                  <w:pPr>
                    <w:spacing w:after="186" w:line="286" w:lineRule="auto"/>
                    <w:rPr>
                      <w:rFonts w:ascii="Calibri" w:hAnsi="Calibri" w:cs="Calibri"/>
                    </w:rPr>
                  </w:pPr>
                  <w:r w:rsidRPr="00A4564E">
                    <w:rPr>
                      <w:rFonts w:ascii="Calibri" w:hAnsi="Calibri" w:cs="Calibri"/>
                    </w:rPr>
                    <w:t>Proposed Crossover Width</w:t>
                  </w:r>
                </w:p>
              </w:tc>
              <w:tc>
                <w:tcPr>
                  <w:tcW w:w="2268" w:type="dxa"/>
                </w:tcPr>
                <w:p w14:paraId="6E853EC4" w14:textId="4A1A7D3F" w:rsidR="00413446" w:rsidRPr="00A4564E" w:rsidRDefault="001E6EA7" w:rsidP="00413446">
                  <w:pPr>
                    <w:spacing w:after="186" w:line="286" w:lineRule="auto"/>
                    <w:rPr>
                      <w:rFonts w:ascii="Calibri" w:hAnsi="Calibri" w:cs="Calibri"/>
                      <w:b/>
                      <w:bCs/>
                    </w:rPr>
                  </w:pPr>
                  <w:r>
                    <w:rPr>
                      <w:rFonts w:ascii="Calibri" w:hAnsi="Calibri" w:cs="Calibri"/>
                      <w:b/>
                      <w:bCs/>
                    </w:rPr>
                    <w:t>{accessProposedWidth}</w:t>
                  </w:r>
                  <w:r w:rsidR="00413446" w:rsidRPr="00A4564E">
                    <w:rPr>
                      <w:rFonts w:ascii="Calibri" w:hAnsi="Calibri" w:cs="Calibri"/>
                      <w:b/>
                      <w:bCs/>
                    </w:rPr>
                    <w:t>m</w:t>
                  </w:r>
                </w:p>
              </w:tc>
            </w:tr>
            <w:tr w:rsidR="00413446" w:rsidRPr="00A4564E" w14:paraId="391F248B" w14:textId="77777777" w:rsidTr="002011F0">
              <w:tc>
                <w:tcPr>
                  <w:tcW w:w="2586" w:type="dxa"/>
                </w:tcPr>
                <w:p w14:paraId="2971EA60" w14:textId="77777777" w:rsidR="00413446" w:rsidRPr="00A4564E" w:rsidRDefault="00413446" w:rsidP="00413446">
                  <w:pPr>
                    <w:spacing w:after="186" w:line="286" w:lineRule="auto"/>
                    <w:rPr>
                      <w:rFonts w:ascii="Calibri" w:hAnsi="Calibri" w:cs="Calibri"/>
                    </w:rPr>
                  </w:pPr>
                  <w:r w:rsidRPr="00A4564E">
                    <w:rPr>
                      <w:rFonts w:ascii="Calibri" w:hAnsi="Calibri" w:cs="Calibri"/>
                    </w:rPr>
                    <w:t>Tree Encroachment (if Req)</w:t>
                  </w:r>
                </w:p>
              </w:tc>
              <w:tc>
                <w:tcPr>
                  <w:tcW w:w="2268" w:type="dxa"/>
                </w:tcPr>
                <w:p w14:paraId="12393E7E" w14:textId="251B2F00" w:rsidR="00413446" w:rsidRPr="00A4564E" w:rsidRDefault="0099092A" w:rsidP="00413446">
                  <w:pPr>
                    <w:spacing w:after="186" w:line="286" w:lineRule="auto"/>
                    <w:rPr>
                      <w:rFonts w:ascii="Calibri" w:hAnsi="Calibri" w:cs="Calibri"/>
                    </w:rPr>
                  </w:pPr>
                  <w:r>
                    <w:rPr>
                      <w:rFonts w:ascii="Calibri" w:hAnsi="Calibri" w:cs="Calibri"/>
                      <w:b/>
                      <w:bCs/>
                    </w:rPr>
                    <w:t>{accessTreeEncroachmentPct}%</w:t>
                  </w:r>
                </w:p>
              </w:tc>
            </w:tr>
          </w:tbl>
          <w:p w14:paraId="7AC9A7E2" w14:textId="52DF6C7E" w:rsidR="00413446" w:rsidRPr="00A4564E" w:rsidRDefault="003B1D20" w:rsidP="00413446">
            <w:pPr>
              <w:tabs>
                <w:tab w:val="left" w:pos="284"/>
                <w:tab w:val="left" w:pos="567"/>
              </w:tabs>
              <w:spacing w:after="0"/>
              <w:ind w:left="10"/>
              <w:rPr>
                <w:rFonts w:ascii="Calibri" w:hAnsi="Calibri" w:cs="Calibri"/>
              </w:rPr>
            </w:pPr>
            <w:r>
              <w:rPr>
                <w:rFonts w:ascii="Calibri" w:hAnsi="Calibri" w:cs="Calibri"/>
              </w:rPr>
              <w:t>{accessNotes}</w:t>
            </w:r>
          </w:p>
        </w:tc>
      </w:tr>
      <w:tr w:rsidR="00413446" w:rsidRPr="00A4564E" w14:paraId="049B7F94" w14:textId="77777777" w:rsidTr="002011F0">
        <w:trPr>
          <w:gridAfter w:val="1"/>
          <w:wAfter w:w="10" w:type="dxa"/>
          <w:trHeight w:val="273"/>
        </w:trPr>
        <w:tc>
          <w:tcPr>
            <w:tcW w:w="9938" w:type="dxa"/>
            <w:gridSpan w:val="2"/>
            <w:shd w:val="clear" w:color="auto" w:fill="637D59"/>
          </w:tcPr>
          <w:p w14:paraId="4FC99D11"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t>B2- 7: TREE CANOPY (VPP55.02-7)</w:t>
            </w:r>
          </w:p>
        </w:tc>
      </w:tr>
      <w:tr w:rsidR="00413446" w:rsidRPr="00A4564E" w14:paraId="651EC37D" w14:textId="77777777" w:rsidTr="002011F0">
        <w:trPr>
          <w:gridAfter w:val="1"/>
          <w:wAfter w:w="10" w:type="dxa"/>
          <w:trHeight w:val="273"/>
        </w:trPr>
        <w:tc>
          <w:tcPr>
            <w:tcW w:w="4971" w:type="dxa"/>
            <w:shd w:val="clear" w:color="auto" w:fill="637D59"/>
          </w:tcPr>
          <w:p w14:paraId="5C7A018B"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67" w:type="dxa"/>
            <w:shd w:val="clear" w:color="auto" w:fill="637D59"/>
          </w:tcPr>
          <w:p w14:paraId="4F9A14DA"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6B4DF4B3" w14:textId="77777777" w:rsidTr="002011F0">
        <w:trPr>
          <w:gridAfter w:val="1"/>
          <w:wAfter w:w="10" w:type="dxa"/>
          <w:trHeight w:val="273"/>
        </w:trPr>
        <w:tc>
          <w:tcPr>
            <w:tcW w:w="4971" w:type="dxa"/>
            <w:shd w:val="clear" w:color="auto" w:fill="E7E8E9"/>
          </w:tcPr>
          <w:p w14:paraId="683E7982" w14:textId="77777777" w:rsidR="00413446" w:rsidRPr="00E2570C" w:rsidRDefault="00413446" w:rsidP="00413446">
            <w:pPr>
              <w:autoSpaceDE w:val="0"/>
              <w:autoSpaceDN w:val="0"/>
              <w:adjustRightInd w:val="0"/>
              <w:rPr>
                <w:rFonts w:ascii="Calibri" w:hAnsi="Calibri" w:cs="Calibri"/>
                <w:color w:val="000000" w:themeColor="text1"/>
              </w:rPr>
            </w:pPr>
            <w:r w:rsidRPr="00E2570C">
              <w:rPr>
                <w:rFonts w:ascii="Calibri" w:hAnsi="Calibri" w:cs="Calibri"/>
                <w:color w:val="000000" w:themeColor="text1"/>
              </w:rPr>
              <w:t>To provide tree canopy that responds to the neighbourhood character of the area and reduces the visual impact of buildings on the streetscape. </w:t>
            </w:r>
          </w:p>
          <w:p w14:paraId="3FC86E08" w14:textId="77777777" w:rsidR="00413446" w:rsidRPr="00E2570C" w:rsidRDefault="00413446" w:rsidP="00413446">
            <w:pPr>
              <w:autoSpaceDE w:val="0"/>
              <w:autoSpaceDN w:val="0"/>
              <w:adjustRightInd w:val="0"/>
              <w:rPr>
                <w:rFonts w:ascii="Calibri" w:hAnsi="Calibri" w:cs="Calibri"/>
                <w:color w:val="000000" w:themeColor="text1"/>
              </w:rPr>
            </w:pPr>
            <w:r w:rsidRPr="00E2570C">
              <w:rPr>
                <w:rFonts w:ascii="Calibri" w:hAnsi="Calibri" w:cs="Calibri"/>
                <w:color w:val="000000" w:themeColor="text1"/>
              </w:rPr>
              <w:t>To preserve existing canopy cover and support the provision of new canopy cover.  </w:t>
            </w:r>
          </w:p>
          <w:p w14:paraId="073201C6" w14:textId="77777777" w:rsidR="00413446" w:rsidRPr="00E2570C" w:rsidRDefault="00413446" w:rsidP="00413446">
            <w:pPr>
              <w:autoSpaceDE w:val="0"/>
              <w:autoSpaceDN w:val="0"/>
              <w:adjustRightInd w:val="0"/>
              <w:rPr>
                <w:rFonts w:ascii="Calibri" w:hAnsi="Calibri" w:cs="Calibri"/>
                <w:color w:val="000000" w:themeColor="text1"/>
              </w:rPr>
            </w:pPr>
            <w:r w:rsidRPr="00E2570C">
              <w:rPr>
                <w:rFonts w:ascii="Calibri" w:hAnsi="Calibri" w:cs="Calibri"/>
                <w:color w:val="000000" w:themeColor="text1"/>
              </w:rPr>
              <w:t>To ensure new canopy trees are climate responsive, support biodiversity, wellbeing and amenity, and help reduce urban heat. </w:t>
            </w:r>
          </w:p>
        </w:tc>
        <w:tc>
          <w:tcPr>
            <w:tcW w:w="4967" w:type="dxa"/>
            <w:shd w:val="clear" w:color="auto" w:fill="E7E8E9"/>
          </w:tcPr>
          <w:p w14:paraId="247ACCBE" w14:textId="77777777" w:rsidR="00413446" w:rsidRPr="00A4564E"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 xml:space="preserve">Provide a minimum canopy cover as specified in Table B2-7.1 (refer to schemes) </w:t>
            </w:r>
          </w:p>
          <w:p w14:paraId="160D5743" w14:textId="77777777" w:rsidR="00413446"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 xml:space="preserve">Existing trees to be retained meet all of the following: </w:t>
            </w:r>
          </w:p>
          <w:p w14:paraId="18D96EB3" w14:textId="77777777" w:rsidR="00413446" w:rsidRPr="00E2570C" w:rsidRDefault="00413446" w:rsidP="00413446">
            <w:pPr>
              <w:pStyle w:val="ListParagraph"/>
              <w:numPr>
                <w:ilvl w:val="0"/>
                <w:numId w:val="17"/>
              </w:numPr>
              <w:autoSpaceDE w:val="0"/>
              <w:autoSpaceDN w:val="0"/>
              <w:adjustRightInd w:val="0"/>
              <w:ind w:left="321"/>
              <w:rPr>
                <w:rFonts w:ascii="Calibri" w:hAnsi="Calibri" w:cs="Calibri"/>
                <w:sz w:val="21"/>
                <w:szCs w:val="21"/>
              </w:rPr>
            </w:pPr>
            <w:r w:rsidRPr="00E2570C">
              <w:rPr>
                <w:rFonts w:ascii="Calibri" w:hAnsi="Calibri" w:cs="Calibri"/>
                <w:sz w:val="21"/>
                <w:szCs w:val="21"/>
              </w:rPr>
              <w:t>Has a</w:t>
            </w:r>
            <w:r>
              <w:rPr>
                <w:rFonts w:ascii="Calibri" w:hAnsi="Calibri" w:cs="Calibri"/>
                <w:sz w:val="21"/>
                <w:szCs w:val="21"/>
              </w:rPr>
              <w:t xml:space="preserve"> height of at least 5</w:t>
            </w:r>
            <w:r w:rsidRPr="00E2570C">
              <w:rPr>
                <w:rFonts w:ascii="Calibri" w:hAnsi="Calibri" w:cs="Calibri"/>
                <w:sz w:val="21"/>
                <w:szCs w:val="21"/>
              </w:rPr>
              <w:t xml:space="preserve"> </w:t>
            </w:r>
            <w:r>
              <w:rPr>
                <w:rFonts w:ascii="Calibri" w:hAnsi="Calibri" w:cs="Calibri"/>
                <w:sz w:val="21"/>
                <w:szCs w:val="21"/>
              </w:rPr>
              <w:t>metres above ground level; and</w:t>
            </w:r>
          </w:p>
          <w:p w14:paraId="687875D5" w14:textId="77777777" w:rsidR="00413446" w:rsidRPr="00E2570C" w:rsidRDefault="00413446" w:rsidP="00413446">
            <w:pPr>
              <w:pStyle w:val="ListParagraph"/>
              <w:numPr>
                <w:ilvl w:val="0"/>
                <w:numId w:val="17"/>
              </w:numPr>
              <w:autoSpaceDE w:val="0"/>
              <w:autoSpaceDN w:val="0"/>
              <w:adjustRightInd w:val="0"/>
              <w:ind w:left="321"/>
              <w:rPr>
                <w:rFonts w:ascii="Calibri" w:hAnsi="Calibri" w:cs="Calibri"/>
                <w:color w:val="FFFFFF" w:themeColor="background1"/>
                <w:sz w:val="21"/>
                <w:szCs w:val="21"/>
              </w:rPr>
            </w:pPr>
            <w:r>
              <w:rPr>
                <w:rFonts w:ascii="Calibri" w:hAnsi="Calibri" w:cs="Calibri"/>
                <w:sz w:val="21"/>
                <w:szCs w:val="21"/>
              </w:rPr>
              <w:t>An average canopy diameters of at least 4 metres; and</w:t>
            </w:r>
            <w:r w:rsidRPr="00E2570C">
              <w:rPr>
                <w:rFonts w:ascii="Calibri" w:hAnsi="Calibri" w:cs="Calibri"/>
                <w:color w:val="000000" w:themeColor="text1"/>
              </w:rPr>
              <w:t xml:space="preserve"> </w:t>
            </w:r>
          </w:p>
          <w:p w14:paraId="704D5E0B" w14:textId="77777777" w:rsidR="00413446" w:rsidRPr="00A4564E" w:rsidRDefault="00413446" w:rsidP="00413446">
            <w:pPr>
              <w:pStyle w:val="ListParagraph"/>
              <w:numPr>
                <w:ilvl w:val="0"/>
                <w:numId w:val="17"/>
              </w:numPr>
              <w:autoSpaceDE w:val="0"/>
              <w:autoSpaceDN w:val="0"/>
              <w:adjustRightInd w:val="0"/>
              <w:ind w:left="321"/>
              <w:rPr>
                <w:rFonts w:ascii="Calibri" w:hAnsi="Calibri" w:cs="Calibri"/>
                <w:color w:val="FFFFFF" w:themeColor="background1"/>
                <w:sz w:val="21"/>
                <w:szCs w:val="21"/>
              </w:rPr>
            </w:pPr>
            <w:r w:rsidRPr="00A4564E">
              <w:rPr>
                <w:rFonts w:ascii="Calibri" w:hAnsi="Calibri" w:cs="Calibri"/>
                <w:color w:val="000000" w:themeColor="text1"/>
                <w:sz w:val="21"/>
                <w:szCs w:val="21"/>
              </w:rPr>
              <w:t xml:space="preserve">Has a trunk that is located at least 4 metres from proposed buildings. </w:t>
            </w:r>
          </w:p>
          <w:p w14:paraId="631DBAE3" w14:textId="77777777" w:rsidR="00413446" w:rsidRPr="00A4564E" w:rsidRDefault="00413446" w:rsidP="00413446">
            <w:pPr>
              <w:autoSpaceDE w:val="0"/>
              <w:autoSpaceDN w:val="0"/>
              <w:adjustRightInd w:val="0"/>
              <w:ind w:left="-39"/>
              <w:rPr>
                <w:rFonts w:ascii="Calibri" w:hAnsi="Calibri" w:cs="Calibri"/>
                <w:color w:val="000000" w:themeColor="text1"/>
              </w:rPr>
            </w:pPr>
            <w:r w:rsidRPr="00A4564E">
              <w:rPr>
                <w:rFonts w:ascii="Calibri" w:hAnsi="Calibri" w:cs="Calibri"/>
                <w:color w:val="000000" w:themeColor="text1"/>
              </w:rPr>
              <w:t>The minimum canopy cover is met using any combination of trees specified in Table B2-7.2</w:t>
            </w:r>
            <w:r>
              <w:rPr>
                <w:rFonts w:ascii="Calibri" w:hAnsi="Calibri" w:cs="Calibri"/>
                <w:color w:val="000000" w:themeColor="text1"/>
              </w:rPr>
              <w:t xml:space="preserve"> &amp; B2.7.3</w:t>
            </w:r>
            <w:r w:rsidRPr="00A4564E">
              <w:rPr>
                <w:rFonts w:ascii="Calibri" w:hAnsi="Calibri" w:cs="Calibri"/>
                <w:color w:val="000000" w:themeColor="text1"/>
              </w:rPr>
              <w:t xml:space="preserve"> (refer to schemes). Existing trees that are retained can be used in calculating canopy cover.</w:t>
            </w:r>
          </w:p>
          <w:p w14:paraId="06979014" w14:textId="77777777" w:rsidR="00413446" w:rsidRPr="00A4564E" w:rsidRDefault="00413446" w:rsidP="00413446">
            <w:pPr>
              <w:autoSpaceDE w:val="0"/>
              <w:autoSpaceDN w:val="0"/>
              <w:adjustRightInd w:val="0"/>
              <w:ind w:left="-39"/>
              <w:rPr>
                <w:rFonts w:ascii="Calibri" w:hAnsi="Calibri" w:cs="Calibri"/>
                <w:color w:val="000000" w:themeColor="text1"/>
              </w:rPr>
            </w:pPr>
            <w:r w:rsidRPr="00A4564E">
              <w:rPr>
                <w:rFonts w:ascii="Calibri" w:hAnsi="Calibri" w:cs="Calibri"/>
                <w:color w:val="000000" w:themeColor="text1"/>
              </w:rPr>
              <w:t xml:space="preserve">Trees are located in either: </w:t>
            </w:r>
          </w:p>
          <w:p w14:paraId="7F7EFB2C" w14:textId="77777777" w:rsidR="00413446" w:rsidRPr="00A4564E" w:rsidRDefault="00413446" w:rsidP="00413446">
            <w:pPr>
              <w:pStyle w:val="ListParagraph"/>
              <w:numPr>
                <w:ilvl w:val="0"/>
                <w:numId w:val="17"/>
              </w:numPr>
              <w:autoSpaceDE w:val="0"/>
              <w:autoSpaceDN w:val="0"/>
              <w:adjustRightInd w:val="0"/>
              <w:ind w:left="321"/>
              <w:rPr>
                <w:rFonts w:ascii="Calibri" w:hAnsi="Calibri" w:cs="Calibri"/>
                <w:color w:val="FFFFFF" w:themeColor="background1"/>
                <w:sz w:val="21"/>
                <w:szCs w:val="21"/>
              </w:rPr>
            </w:pPr>
            <w:r w:rsidRPr="00A4564E">
              <w:rPr>
                <w:rFonts w:ascii="Calibri" w:hAnsi="Calibri" w:cs="Calibri"/>
                <w:color w:val="000000" w:themeColor="text1"/>
                <w:sz w:val="21"/>
                <w:szCs w:val="21"/>
              </w:rPr>
              <w:t>An area of deep soil as specified in Table B2-7.2</w:t>
            </w:r>
            <w:r>
              <w:rPr>
                <w:rFonts w:ascii="Calibri" w:hAnsi="Calibri" w:cs="Calibri"/>
                <w:color w:val="000000" w:themeColor="text1"/>
                <w:sz w:val="21"/>
                <w:szCs w:val="21"/>
              </w:rPr>
              <w:t xml:space="preserve"> &amp; B2.7.3</w:t>
            </w:r>
            <w:r w:rsidRPr="00A4564E">
              <w:rPr>
                <w:rFonts w:ascii="Calibri" w:hAnsi="Calibri" w:cs="Calibri"/>
                <w:color w:val="000000" w:themeColor="text1"/>
                <w:sz w:val="21"/>
                <w:szCs w:val="21"/>
              </w:rPr>
              <w:t xml:space="preserve">; or </w:t>
            </w:r>
          </w:p>
          <w:p w14:paraId="4576B1C2" w14:textId="77777777" w:rsidR="00413446" w:rsidRPr="00A4564E" w:rsidRDefault="00413446" w:rsidP="00413446">
            <w:pPr>
              <w:pStyle w:val="ListParagraph"/>
              <w:numPr>
                <w:ilvl w:val="0"/>
                <w:numId w:val="17"/>
              </w:numPr>
              <w:autoSpaceDE w:val="0"/>
              <w:autoSpaceDN w:val="0"/>
              <w:adjustRightInd w:val="0"/>
              <w:ind w:left="321"/>
              <w:rPr>
                <w:rFonts w:ascii="Calibri" w:hAnsi="Calibri" w:cs="Calibri"/>
                <w:color w:val="FFFFFF" w:themeColor="background1"/>
                <w:sz w:val="21"/>
                <w:szCs w:val="21"/>
              </w:rPr>
            </w:pPr>
            <w:r w:rsidRPr="00A4564E">
              <w:rPr>
                <w:rFonts w:ascii="Calibri" w:hAnsi="Calibri" w:cs="Calibri"/>
                <w:color w:val="000000" w:themeColor="text1"/>
                <w:sz w:val="21"/>
                <w:szCs w:val="21"/>
              </w:rPr>
              <w:t xml:space="preserve">A planter as specified in Table B2-7.2. </w:t>
            </w:r>
          </w:p>
          <w:p w14:paraId="758E332B" w14:textId="77777777" w:rsidR="00413446" w:rsidRPr="00A4564E" w:rsidRDefault="00413446" w:rsidP="00413446">
            <w:pPr>
              <w:autoSpaceDE w:val="0"/>
              <w:autoSpaceDN w:val="0"/>
              <w:adjustRightInd w:val="0"/>
              <w:ind w:left="-39"/>
              <w:rPr>
                <w:rFonts w:ascii="Calibri" w:hAnsi="Calibri" w:cs="Calibri"/>
                <w:color w:val="FFFFFF" w:themeColor="background1"/>
              </w:rPr>
            </w:pPr>
            <w:r w:rsidRPr="00A4564E">
              <w:rPr>
                <w:rFonts w:ascii="Calibri" w:hAnsi="Calibri" w:cs="Calibri"/>
                <w:color w:val="000000" w:themeColor="text1"/>
              </w:rPr>
              <w:t>Any tree required to be planted under this standard must be of species to the satisfaction of the responsible authority, having regard to the location and relevant geographic factors.</w:t>
            </w:r>
          </w:p>
        </w:tc>
      </w:tr>
      <w:tr w:rsidR="00753B3F" w:rsidRPr="00A4564E" w14:paraId="7DF83C9E" w14:textId="77777777" w:rsidTr="002011F0">
        <w:trPr>
          <w:gridAfter w:val="1"/>
          <w:wAfter w:w="10" w:type="dxa"/>
          <w:trHeight w:val="273"/>
        </w:trPr>
        <w:tc>
          <w:tcPr>
            <w:tcW w:w="4971" w:type="dxa"/>
            <w:shd w:val="clear" w:color="auto" w:fill="E7E8E9"/>
          </w:tcPr>
          <w:p w14:paraId="0180AA8D" w14:textId="5225C39D" w:rsidR="00753B3F" w:rsidRPr="00A4564E" w:rsidRDefault="00753B3F" w:rsidP="00753B3F">
            <w:pPr>
              <w:autoSpaceDE w:val="0"/>
              <w:autoSpaceDN w:val="0"/>
              <w:adjustRightInd w:val="0"/>
              <w:rPr>
                <w:rFonts w:ascii="Calibri" w:hAnsi="Calibri" w:cs="Calibri"/>
                <w:b/>
                <w:bCs/>
                <w:color w:val="637D59"/>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5C27B7">
              <w:rPr>
                <w:rFonts w:ascii="Calibri" w:hAnsi="Calibri" w:cs="Calibri"/>
                <w:b/>
                <w:bCs/>
                <w:color w:val="637D59"/>
              </w:rPr>
              <w:t>treeCanopy</w:t>
            </w:r>
            <w:r>
              <w:rPr>
                <w:rFonts w:ascii="Calibri" w:hAnsi="Calibri" w:cs="Calibri"/>
                <w:b/>
                <w:bCs/>
                <w:color w:val="637D59"/>
              </w:rPr>
              <w:t>Compliant}</w:t>
            </w:r>
          </w:p>
        </w:tc>
        <w:tc>
          <w:tcPr>
            <w:tcW w:w="4967" w:type="dxa"/>
            <w:shd w:val="clear" w:color="auto" w:fill="E7E8E9"/>
          </w:tcPr>
          <w:p w14:paraId="401B9A38" w14:textId="2014C7E3" w:rsidR="00753B3F" w:rsidRPr="00A4564E" w:rsidRDefault="00753B3F" w:rsidP="00753B3F">
            <w:pPr>
              <w:autoSpaceDE w:val="0"/>
              <w:autoSpaceDN w:val="0"/>
              <w:adjustRightInd w:val="0"/>
              <w:rPr>
                <w:rFonts w:ascii="Calibri" w:hAnsi="Calibri" w:cs="Calibri"/>
                <w:b/>
                <w:bCs/>
                <w:color w:val="637D59"/>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5C27B7">
              <w:rPr>
                <w:rFonts w:ascii="Calibri" w:hAnsi="Calibri" w:cs="Calibri"/>
                <w:b/>
                <w:bCs/>
                <w:color w:val="637D59"/>
              </w:rPr>
              <w:t>treeCanopy</w:t>
            </w:r>
            <w:r>
              <w:rPr>
                <w:rFonts w:ascii="Calibri" w:hAnsi="Calibri" w:cs="Calibri"/>
                <w:b/>
                <w:bCs/>
                <w:color w:val="637D59"/>
              </w:rPr>
              <w:t>AppealRights}</w:t>
            </w:r>
          </w:p>
        </w:tc>
      </w:tr>
      <w:tr w:rsidR="00413446" w:rsidRPr="00A4564E" w14:paraId="27FC0F52" w14:textId="77777777" w:rsidTr="002011F0">
        <w:trPr>
          <w:gridAfter w:val="1"/>
          <w:wAfter w:w="10" w:type="dxa"/>
          <w:trHeight w:val="273"/>
        </w:trPr>
        <w:tc>
          <w:tcPr>
            <w:tcW w:w="9938" w:type="dxa"/>
            <w:gridSpan w:val="2"/>
            <w:shd w:val="clear" w:color="auto" w:fill="E7E8E9"/>
          </w:tcPr>
          <w:p w14:paraId="373A82BE" w14:textId="53BF8BB3" w:rsidR="00413446" w:rsidRPr="00A4564E" w:rsidRDefault="00413446" w:rsidP="00413446">
            <w:pPr>
              <w:tabs>
                <w:tab w:val="left" w:pos="284"/>
                <w:tab w:val="left" w:pos="567"/>
              </w:tabs>
              <w:spacing w:after="120"/>
              <w:rPr>
                <w:rFonts w:ascii="Calibri" w:hAnsi="Calibri" w:cs="Calibri"/>
                <w:b/>
                <w:bCs/>
              </w:rPr>
            </w:pPr>
            <w:r w:rsidRPr="00A4564E">
              <w:rPr>
                <w:rFonts w:ascii="Calibri" w:hAnsi="Calibri" w:cs="Calibri"/>
              </w:rPr>
              <w:t xml:space="preserve">The tree canopy achieved is: </w:t>
            </w:r>
            <w:r w:rsidR="002F0251" w:rsidRPr="002F0251">
              <w:rPr>
                <w:rFonts w:ascii="Calibri" w:hAnsi="Calibri" w:cs="Calibri"/>
                <w:b/>
                <w:bCs/>
              </w:rPr>
              <w:t>{canopyAchieved}</w:t>
            </w:r>
            <w:r w:rsidRPr="00A4564E">
              <w:rPr>
                <w:rFonts w:ascii="Calibri" w:hAnsi="Calibri" w:cs="Calibri"/>
                <w:b/>
                <w:bCs/>
              </w:rPr>
              <w:t xml:space="preserve">%. </w:t>
            </w:r>
          </w:p>
          <w:p w14:paraId="5AB68AEA" w14:textId="2E775FBD" w:rsidR="00413446" w:rsidRPr="00A4564E" w:rsidRDefault="002F0251" w:rsidP="00413446">
            <w:pPr>
              <w:autoSpaceDE w:val="0"/>
              <w:autoSpaceDN w:val="0"/>
              <w:adjustRightInd w:val="0"/>
              <w:rPr>
                <w:rFonts w:ascii="Calibri" w:hAnsi="Calibri" w:cs="Calibri"/>
              </w:rPr>
            </w:pPr>
            <w:r>
              <w:rPr>
                <w:rFonts w:ascii="Calibri" w:hAnsi="Calibri" w:cs="Calibri"/>
              </w:rPr>
              <w:t>{treeCanopyNotes}</w:t>
            </w:r>
          </w:p>
        </w:tc>
      </w:tr>
      <w:tr w:rsidR="00413446" w:rsidRPr="00A4564E" w14:paraId="5A317EA5" w14:textId="77777777" w:rsidTr="002011F0">
        <w:trPr>
          <w:gridAfter w:val="1"/>
          <w:wAfter w:w="10" w:type="dxa"/>
          <w:trHeight w:val="273"/>
        </w:trPr>
        <w:tc>
          <w:tcPr>
            <w:tcW w:w="9938" w:type="dxa"/>
            <w:gridSpan w:val="2"/>
            <w:shd w:val="clear" w:color="auto" w:fill="637D59"/>
          </w:tcPr>
          <w:p w14:paraId="0BE48E3D"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lastRenderedPageBreak/>
              <w:t>B2- 8: FRONT FENCE (VPP55.02-8)</w:t>
            </w:r>
          </w:p>
        </w:tc>
      </w:tr>
      <w:tr w:rsidR="00413446" w:rsidRPr="00A4564E" w14:paraId="24CFD5D0" w14:textId="77777777" w:rsidTr="002011F0">
        <w:trPr>
          <w:gridAfter w:val="1"/>
          <w:wAfter w:w="10" w:type="dxa"/>
          <w:trHeight w:val="273"/>
        </w:trPr>
        <w:tc>
          <w:tcPr>
            <w:tcW w:w="4971" w:type="dxa"/>
            <w:shd w:val="clear" w:color="auto" w:fill="637D59"/>
          </w:tcPr>
          <w:p w14:paraId="37D45A88"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67" w:type="dxa"/>
            <w:shd w:val="clear" w:color="auto" w:fill="637D59"/>
          </w:tcPr>
          <w:p w14:paraId="68A1DE08"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50AD040B" w14:textId="77777777" w:rsidTr="002011F0">
        <w:trPr>
          <w:gridAfter w:val="1"/>
          <w:wAfter w:w="10" w:type="dxa"/>
          <w:trHeight w:val="273"/>
        </w:trPr>
        <w:tc>
          <w:tcPr>
            <w:tcW w:w="4971" w:type="dxa"/>
            <w:shd w:val="clear" w:color="auto" w:fill="E7E8E9"/>
          </w:tcPr>
          <w:p w14:paraId="544A5E88" w14:textId="77777777" w:rsidR="00413446" w:rsidRPr="00A4564E" w:rsidRDefault="00413446" w:rsidP="00413446">
            <w:pPr>
              <w:autoSpaceDE w:val="0"/>
              <w:autoSpaceDN w:val="0"/>
              <w:adjustRightInd w:val="0"/>
              <w:rPr>
                <w:rFonts w:ascii="Calibri" w:hAnsi="Calibri" w:cs="Calibri"/>
                <w:color w:val="FFFFFF" w:themeColor="background1"/>
              </w:rPr>
            </w:pPr>
            <w:r w:rsidRPr="00A4564E">
              <w:rPr>
                <w:rFonts w:ascii="Calibri" w:hAnsi="Calibri" w:cs="Calibri"/>
                <w:color w:val="000000" w:themeColor="text1"/>
              </w:rPr>
              <w:t>To encourage front fence design that responds to the existing or preferred neighbourhood character.</w:t>
            </w:r>
          </w:p>
        </w:tc>
        <w:tc>
          <w:tcPr>
            <w:tcW w:w="4967" w:type="dxa"/>
            <w:shd w:val="clear" w:color="auto" w:fill="E7E8E9"/>
          </w:tcPr>
          <w:p w14:paraId="44197CAB" w14:textId="77777777" w:rsidR="00413446" w:rsidRPr="00A4564E"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 xml:space="preserve">A front fence within 3 metres of a street is: </w:t>
            </w:r>
          </w:p>
          <w:p w14:paraId="20D0903A" w14:textId="77777777" w:rsidR="00413446" w:rsidRPr="00A4564E" w:rsidRDefault="00413446" w:rsidP="00413446">
            <w:pPr>
              <w:pStyle w:val="ListParagraph"/>
              <w:numPr>
                <w:ilvl w:val="0"/>
                <w:numId w:val="23"/>
              </w:numPr>
              <w:autoSpaceDE w:val="0"/>
              <w:autoSpaceDN w:val="0"/>
              <w:adjustRightInd w:val="0"/>
              <w:rPr>
                <w:rFonts w:ascii="Calibri" w:hAnsi="Calibri" w:cs="Calibri"/>
                <w:color w:val="FFFFFF" w:themeColor="background1"/>
                <w:sz w:val="21"/>
                <w:szCs w:val="21"/>
              </w:rPr>
            </w:pPr>
            <w:r w:rsidRPr="00A4564E">
              <w:rPr>
                <w:rFonts w:ascii="Calibri" w:hAnsi="Calibri" w:cs="Calibri"/>
                <w:color w:val="000000" w:themeColor="text1"/>
                <w:sz w:val="21"/>
                <w:szCs w:val="21"/>
              </w:rPr>
              <w:t xml:space="preserve">The maximum height specified in a schedule to the zone, or </w:t>
            </w:r>
          </w:p>
          <w:p w14:paraId="7C39CE51" w14:textId="77777777" w:rsidR="00413446" w:rsidRPr="00A4564E" w:rsidRDefault="00413446" w:rsidP="00413446">
            <w:pPr>
              <w:pStyle w:val="ListParagraph"/>
              <w:numPr>
                <w:ilvl w:val="0"/>
                <w:numId w:val="23"/>
              </w:numPr>
              <w:autoSpaceDE w:val="0"/>
              <w:autoSpaceDN w:val="0"/>
              <w:adjustRightInd w:val="0"/>
              <w:rPr>
                <w:rFonts w:ascii="Calibri" w:hAnsi="Calibri" w:cs="Calibri"/>
                <w:color w:val="FFFFFF" w:themeColor="background1"/>
              </w:rPr>
            </w:pPr>
            <w:r w:rsidRPr="00A4564E">
              <w:rPr>
                <w:rFonts w:ascii="Calibri" w:hAnsi="Calibri" w:cs="Calibri"/>
                <w:color w:val="000000" w:themeColor="text1"/>
                <w:sz w:val="21"/>
                <w:szCs w:val="21"/>
              </w:rPr>
              <w:t>If no maximum height is specified in a schedule to the zone, the maximum height specified in Table B2-8.</w:t>
            </w:r>
          </w:p>
        </w:tc>
      </w:tr>
      <w:tr w:rsidR="00961518" w:rsidRPr="00A4564E" w14:paraId="7F4343B5" w14:textId="77777777" w:rsidTr="002011F0">
        <w:trPr>
          <w:gridAfter w:val="1"/>
          <w:wAfter w:w="10" w:type="dxa"/>
          <w:trHeight w:val="273"/>
        </w:trPr>
        <w:tc>
          <w:tcPr>
            <w:tcW w:w="4971" w:type="dxa"/>
            <w:shd w:val="clear" w:color="auto" w:fill="E7E8E9"/>
          </w:tcPr>
          <w:p w14:paraId="1880F556" w14:textId="7BB605AB" w:rsidR="00961518" w:rsidRPr="00A4564E" w:rsidRDefault="00961518" w:rsidP="00961518">
            <w:pPr>
              <w:tabs>
                <w:tab w:val="left" w:pos="284"/>
                <w:tab w:val="left" w:pos="567"/>
              </w:tabs>
              <w:spacing w:after="0"/>
              <w:rPr>
                <w:rFonts w:ascii="Calibri" w:hAnsi="Calibri" w:cs="Calibri"/>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frontFence</w:t>
            </w:r>
            <w:r>
              <w:rPr>
                <w:rFonts w:ascii="Calibri" w:hAnsi="Calibri" w:cs="Calibri"/>
                <w:b/>
                <w:bCs/>
                <w:color w:val="637D59"/>
              </w:rPr>
              <w:t>Compliant}</w:t>
            </w:r>
          </w:p>
        </w:tc>
        <w:tc>
          <w:tcPr>
            <w:tcW w:w="4967" w:type="dxa"/>
            <w:shd w:val="clear" w:color="auto" w:fill="E7E8E9"/>
          </w:tcPr>
          <w:p w14:paraId="2650A7D4" w14:textId="5BE5FF18" w:rsidR="00961518" w:rsidRPr="00A4564E" w:rsidRDefault="00961518" w:rsidP="00961518">
            <w:pPr>
              <w:tabs>
                <w:tab w:val="left" w:pos="284"/>
                <w:tab w:val="left" w:pos="567"/>
              </w:tabs>
              <w:spacing w:after="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frontFence</w:t>
            </w:r>
            <w:r>
              <w:rPr>
                <w:rFonts w:ascii="Calibri" w:hAnsi="Calibri" w:cs="Calibri"/>
                <w:b/>
                <w:bCs/>
                <w:color w:val="637D59"/>
              </w:rPr>
              <w:t>AppealRights}</w:t>
            </w:r>
          </w:p>
        </w:tc>
      </w:tr>
      <w:tr w:rsidR="00413446" w:rsidRPr="00A4564E" w14:paraId="7940143F" w14:textId="77777777" w:rsidTr="002011F0">
        <w:trPr>
          <w:gridAfter w:val="1"/>
          <w:wAfter w:w="10" w:type="dxa"/>
          <w:trHeight w:val="273"/>
        </w:trPr>
        <w:tc>
          <w:tcPr>
            <w:tcW w:w="9938" w:type="dxa"/>
            <w:gridSpan w:val="2"/>
            <w:shd w:val="clear" w:color="auto" w:fill="E7E8E9"/>
          </w:tcPr>
          <w:p w14:paraId="7E074DC9" w14:textId="5FAB513C" w:rsidR="00413446" w:rsidRPr="00A4564E" w:rsidRDefault="00E11CF3" w:rsidP="00413446">
            <w:pPr>
              <w:tabs>
                <w:tab w:val="left" w:pos="284"/>
                <w:tab w:val="left" w:pos="567"/>
              </w:tabs>
              <w:spacing w:after="0"/>
              <w:rPr>
                <w:rFonts w:ascii="Calibri" w:hAnsi="Calibri" w:cs="Calibri"/>
                <w:color w:val="637D59"/>
              </w:rPr>
            </w:pPr>
            <w:r>
              <w:rPr>
                <w:rFonts w:ascii="Calibri" w:hAnsi="Calibri" w:cs="Calibri"/>
              </w:rPr>
              <w:t>{frontFenceNotes}</w:t>
            </w:r>
          </w:p>
        </w:tc>
      </w:tr>
      <w:tr w:rsidR="00413446" w:rsidRPr="00A4564E" w14:paraId="36027A3D" w14:textId="77777777" w:rsidTr="002011F0">
        <w:trPr>
          <w:trHeight w:val="273"/>
        </w:trPr>
        <w:tc>
          <w:tcPr>
            <w:tcW w:w="9948" w:type="dxa"/>
            <w:gridSpan w:val="3"/>
            <w:tcBorders>
              <w:top w:val="nil"/>
              <w:left w:val="nil"/>
              <w:bottom w:val="nil"/>
              <w:right w:val="nil"/>
            </w:tcBorders>
            <w:shd w:val="clear" w:color="auto" w:fill="FFFFFF" w:themeFill="background1"/>
            <w:vAlign w:val="center"/>
          </w:tcPr>
          <w:p w14:paraId="2A55BB62" w14:textId="77777777" w:rsidR="00413446" w:rsidRPr="00A4564E" w:rsidRDefault="00413446" w:rsidP="00413446">
            <w:pPr>
              <w:pStyle w:val="Heading2"/>
              <w:rPr>
                <w:rFonts w:ascii="Calibri" w:hAnsi="Calibri" w:cs="Calibri"/>
                <w:b/>
                <w:bCs/>
                <w:color w:val="E8E8E8" w:themeColor="background2"/>
              </w:rPr>
            </w:pPr>
            <w:bookmarkStart w:id="13" w:name="_Toc195696023"/>
            <w:r w:rsidRPr="00A4564E">
              <w:rPr>
                <w:rFonts w:ascii="Calibri" w:hAnsi="Calibri" w:cs="Calibri"/>
                <w:bCs/>
                <w:color w:val="637D59"/>
                <w:sz w:val="24"/>
                <w:szCs w:val="24"/>
              </w:rPr>
              <w:t>VPP 55.03 – LIVEABILITY</w:t>
            </w:r>
            <w:bookmarkEnd w:id="13"/>
          </w:p>
        </w:tc>
      </w:tr>
      <w:tr w:rsidR="00413446" w:rsidRPr="00A4564E" w14:paraId="789977F8" w14:textId="77777777" w:rsidTr="002011F0">
        <w:trPr>
          <w:trHeight w:val="273"/>
        </w:trPr>
        <w:tc>
          <w:tcPr>
            <w:tcW w:w="9948" w:type="dxa"/>
            <w:gridSpan w:val="3"/>
            <w:tcBorders>
              <w:top w:val="nil"/>
            </w:tcBorders>
            <w:shd w:val="clear" w:color="auto" w:fill="637D59"/>
            <w:vAlign w:val="center"/>
          </w:tcPr>
          <w:p w14:paraId="1818559F"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B3-1: DWELLING DIVERSITY (VPP 55.03-1)</w:t>
            </w:r>
          </w:p>
        </w:tc>
      </w:tr>
      <w:tr w:rsidR="00413446" w:rsidRPr="00A4564E" w14:paraId="057CB760" w14:textId="77777777" w:rsidTr="002011F0">
        <w:trPr>
          <w:trHeight w:val="273"/>
        </w:trPr>
        <w:tc>
          <w:tcPr>
            <w:tcW w:w="4971" w:type="dxa"/>
            <w:shd w:val="clear" w:color="auto" w:fill="637D59"/>
            <w:vAlign w:val="center"/>
          </w:tcPr>
          <w:p w14:paraId="329C62AD"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OBJECTIVE</w:t>
            </w:r>
          </w:p>
        </w:tc>
        <w:tc>
          <w:tcPr>
            <w:tcW w:w="4977" w:type="dxa"/>
            <w:gridSpan w:val="2"/>
            <w:shd w:val="clear" w:color="auto" w:fill="637D59"/>
            <w:vAlign w:val="center"/>
          </w:tcPr>
          <w:p w14:paraId="34824ACF"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STANDARD</w:t>
            </w:r>
          </w:p>
        </w:tc>
      </w:tr>
      <w:tr w:rsidR="00413446" w:rsidRPr="00A4564E" w14:paraId="4E972E4C" w14:textId="77777777" w:rsidTr="002011F0">
        <w:trPr>
          <w:trHeight w:val="273"/>
        </w:trPr>
        <w:tc>
          <w:tcPr>
            <w:tcW w:w="4971" w:type="dxa"/>
            <w:shd w:val="clear" w:color="auto" w:fill="E7E8E9"/>
          </w:tcPr>
          <w:p w14:paraId="1C939EFD" w14:textId="77777777" w:rsidR="00413446" w:rsidRPr="00A4564E" w:rsidRDefault="00413446" w:rsidP="00413446">
            <w:pPr>
              <w:autoSpaceDE w:val="0"/>
              <w:autoSpaceDN w:val="0"/>
              <w:adjustRightInd w:val="0"/>
              <w:spacing w:after="0"/>
              <w:rPr>
                <w:rFonts w:ascii="Calibri" w:hAnsi="Calibri" w:cs="Calibri"/>
                <w:b/>
                <w:bCs/>
              </w:rPr>
            </w:pPr>
            <w:r w:rsidRPr="00A4564E">
              <w:rPr>
                <w:rFonts w:ascii="Calibri" w:hAnsi="Calibri" w:cs="Calibri"/>
              </w:rPr>
              <w:t>To encourage a range of dwelling sizes and types in developments of ten or more dwellings.</w:t>
            </w:r>
          </w:p>
        </w:tc>
        <w:tc>
          <w:tcPr>
            <w:tcW w:w="4977" w:type="dxa"/>
            <w:gridSpan w:val="2"/>
            <w:shd w:val="clear" w:color="auto" w:fill="E7E8E9"/>
          </w:tcPr>
          <w:p w14:paraId="664723D4" w14:textId="77777777" w:rsidR="00413446" w:rsidRPr="00A4564E" w:rsidRDefault="00413446" w:rsidP="00413446">
            <w:pPr>
              <w:spacing w:after="0" w:line="259" w:lineRule="auto"/>
              <w:rPr>
                <w:rFonts w:ascii="Calibri" w:hAnsi="Calibri" w:cs="Calibri"/>
              </w:rPr>
            </w:pPr>
            <w:r w:rsidRPr="00A4564E">
              <w:rPr>
                <w:rFonts w:ascii="Calibri" w:hAnsi="Calibri" w:cs="Calibri"/>
              </w:rPr>
              <w:t>Developments include at least:</w:t>
            </w:r>
          </w:p>
          <w:p w14:paraId="523666A3" w14:textId="77777777" w:rsidR="00413446" w:rsidRPr="00A4564E" w:rsidRDefault="00413446" w:rsidP="00413446">
            <w:pPr>
              <w:pStyle w:val="ListParagraph"/>
              <w:numPr>
                <w:ilvl w:val="0"/>
                <w:numId w:val="18"/>
              </w:numPr>
              <w:spacing w:after="0" w:line="259" w:lineRule="auto"/>
              <w:ind w:left="321"/>
              <w:rPr>
                <w:rFonts w:ascii="Calibri" w:hAnsi="Calibri" w:cs="Calibri"/>
                <w:sz w:val="21"/>
                <w:szCs w:val="21"/>
              </w:rPr>
            </w:pPr>
            <w:r w:rsidRPr="00A4564E">
              <w:rPr>
                <w:rFonts w:ascii="Calibri" w:hAnsi="Calibri" w:cs="Calibri"/>
                <w:sz w:val="21"/>
                <w:szCs w:val="21"/>
              </w:rPr>
              <w:t>One dwelling that contains a kitchen, bath or shower, bedroom and a toilet and wash basin at ground floor level for every 10 dwellings.</w:t>
            </w:r>
          </w:p>
          <w:p w14:paraId="0C0C6744" w14:textId="77777777" w:rsidR="00413446" w:rsidRPr="00A4564E" w:rsidRDefault="00413446" w:rsidP="00413446">
            <w:pPr>
              <w:pStyle w:val="ListParagraph"/>
              <w:numPr>
                <w:ilvl w:val="0"/>
                <w:numId w:val="18"/>
              </w:numPr>
              <w:spacing w:after="0" w:line="259" w:lineRule="auto"/>
              <w:ind w:left="321"/>
              <w:rPr>
                <w:rFonts w:ascii="Calibri" w:hAnsi="Calibri" w:cs="Calibri"/>
                <w:sz w:val="21"/>
                <w:szCs w:val="21"/>
              </w:rPr>
            </w:pPr>
            <w:r w:rsidRPr="00A4564E">
              <w:rPr>
                <w:rFonts w:ascii="Calibri" w:hAnsi="Calibri" w:cs="Calibri"/>
                <w:sz w:val="21"/>
                <w:szCs w:val="21"/>
              </w:rPr>
              <w:t>One dwelling that includes no more and no less than 2 bedrooms for every 10 dwellings.</w:t>
            </w:r>
          </w:p>
          <w:p w14:paraId="52E24C55" w14:textId="77777777" w:rsidR="00413446" w:rsidRPr="00A4564E" w:rsidRDefault="00413446" w:rsidP="00413446">
            <w:pPr>
              <w:pStyle w:val="ListParagraph"/>
              <w:numPr>
                <w:ilvl w:val="0"/>
                <w:numId w:val="18"/>
              </w:numPr>
              <w:spacing w:after="0" w:line="259" w:lineRule="auto"/>
              <w:ind w:left="321"/>
              <w:rPr>
                <w:rFonts w:ascii="Calibri" w:hAnsi="Calibri" w:cs="Calibri"/>
              </w:rPr>
            </w:pPr>
            <w:r w:rsidRPr="00A4564E">
              <w:rPr>
                <w:rFonts w:ascii="Calibri" w:hAnsi="Calibri" w:cs="Calibri"/>
                <w:sz w:val="21"/>
                <w:szCs w:val="21"/>
              </w:rPr>
              <w:t>One dwelling that includes no more and no less than 3 bedrooms for every 10 dwellings.</w:t>
            </w:r>
          </w:p>
        </w:tc>
      </w:tr>
      <w:tr w:rsidR="00413446" w:rsidRPr="00A4564E" w14:paraId="29D27D3B" w14:textId="77777777" w:rsidTr="002011F0">
        <w:trPr>
          <w:trHeight w:val="273"/>
        </w:trPr>
        <w:tc>
          <w:tcPr>
            <w:tcW w:w="4971" w:type="dxa"/>
            <w:shd w:val="clear" w:color="auto" w:fill="E7E8E9"/>
          </w:tcPr>
          <w:p w14:paraId="18D7F626" w14:textId="77777777" w:rsidR="00413446" w:rsidRPr="00A4564E" w:rsidRDefault="00413446" w:rsidP="00413446">
            <w:pPr>
              <w:tabs>
                <w:tab w:val="left" w:pos="284"/>
                <w:tab w:val="left" w:pos="567"/>
              </w:tabs>
              <w:spacing w:after="0"/>
              <w:rPr>
                <w:rFonts w:ascii="Calibri" w:hAnsi="Calibri" w:cs="Calibri"/>
              </w:rPr>
            </w:pPr>
            <w:r w:rsidRPr="00A4564E">
              <w:rPr>
                <w:rFonts w:ascii="Calibri" w:hAnsi="Calibri" w:cs="Calibri"/>
                <w:color w:val="637D59"/>
              </w:rPr>
              <w:t>RESPONSE |</w:t>
            </w:r>
            <w:r w:rsidRPr="00A4564E">
              <w:rPr>
                <w:rFonts w:ascii="Calibri" w:hAnsi="Calibri" w:cs="Calibri"/>
                <w:b/>
                <w:bCs/>
                <w:color w:val="637D59"/>
              </w:rPr>
              <w:t xml:space="preserve"> </w:t>
            </w:r>
            <w:r w:rsidRPr="00A4564E">
              <w:rPr>
                <w:rFonts w:ascii="Calibri" w:hAnsi="Calibri" w:cs="Calibri"/>
                <w:b/>
                <w:bCs/>
                <w:color w:val="C00000"/>
              </w:rPr>
              <w:t xml:space="preserve">COMPLIANT </w:t>
            </w:r>
            <w:sdt>
              <w:sdtPr>
                <w:rPr>
                  <w:rFonts w:ascii="Calibri" w:eastAsia="MS Gothic" w:hAnsi="Calibri" w:cs="Calibri"/>
                  <w:b/>
                  <w:bCs/>
                  <w:color w:val="C00000"/>
                  <w:sz w:val="24"/>
                  <w:szCs w:val="24"/>
                </w:rPr>
                <w:id w:val="2132676633"/>
                <w14:checkbox>
                  <w14:checked w14:val="1"/>
                  <w14:checkedState w14:val="0052" w14:font="Wingdings 2"/>
                  <w14:uncheckedState w14:val="2610" w14:font="MS Gothic"/>
                </w14:checkbox>
              </w:sdtPr>
              <w:sdtContent>
                <w:r w:rsidRPr="00A4564E">
                  <w:rPr>
                    <w:rFonts w:ascii="Calibri" w:eastAsia="MS Gothic" w:hAnsi="Calibri" w:cs="Calibri"/>
                    <w:b/>
                    <w:bCs/>
                    <w:color w:val="C00000"/>
                    <w:sz w:val="24"/>
                    <w:szCs w:val="24"/>
                  </w:rPr>
                  <w:sym w:font="Wingdings 2" w:char="F052"/>
                </w:r>
              </w:sdtContent>
            </w:sdt>
            <w:r w:rsidRPr="00A4564E">
              <w:rPr>
                <w:rFonts w:ascii="Calibri" w:hAnsi="Calibri" w:cs="Calibri"/>
                <w:color w:val="637D59"/>
              </w:rPr>
              <w:t>|</w:t>
            </w:r>
            <w:r w:rsidRPr="00A4564E">
              <w:rPr>
                <w:rFonts w:ascii="Calibri" w:hAnsi="Calibri" w:cs="Calibri"/>
                <w:b/>
                <w:bCs/>
                <w:color w:val="637D59"/>
              </w:rPr>
              <w:t xml:space="preserve"> NON- COMPLIANT </w:t>
            </w:r>
            <w:sdt>
              <w:sdtPr>
                <w:rPr>
                  <w:rFonts w:ascii="Calibri" w:eastAsia="MS Gothic" w:hAnsi="Calibri" w:cs="Calibri"/>
                  <w:b/>
                  <w:bCs/>
                  <w:color w:val="637D59"/>
                  <w:sz w:val="24"/>
                  <w:szCs w:val="24"/>
                </w:rPr>
                <w:id w:val="-796603276"/>
                <w14:checkbox>
                  <w14:checked w14:val="0"/>
                  <w14:checkedState w14:val="0052" w14:font="Wingdings 2"/>
                  <w14:uncheckedState w14:val="2610" w14:font="MS Gothic"/>
                </w14:checkbox>
              </w:sdtPr>
              <w:sdtContent>
                <w:r w:rsidRPr="00A4564E">
                  <w:rPr>
                    <w:rFonts w:ascii="Segoe UI Symbol" w:eastAsia="MS Gothic" w:hAnsi="Segoe UI Symbol" w:cs="Segoe UI Symbol"/>
                    <w:b/>
                    <w:bCs/>
                    <w:color w:val="637D59"/>
                    <w:sz w:val="24"/>
                    <w:szCs w:val="24"/>
                  </w:rPr>
                  <w:t>☐</w:t>
                </w:r>
              </w:sdtContent>
            </w:sdt>
            <w:r w:rsidRPr="00A4564E">
              <w:rPr>
                <w:rFonts w:ascii="Calibri" w:hAnsi="Calibri" w:cs="Calibri"/>
              </w:rPr>
              <w:t xml:space="preserve"> </w:t>
            </w:r>
          </w:p>
        </w:tc>
        <w:tc>
          <w:tcPr>
            <w:tcW w:w="4977" w:type="dxa"/>
            <w:gridSpan w:val="2"/>
            <w:shd w:val="clear" w:color="auto" w:fill="E7E8E9"/>
          </w:tcPr>
          <w:p w14:paraId="300ACFCB" w14:textId="77777777" w:rsidR="00413446" w:rsidRPr="00A4564E" w:rsidRDefault="00413446" w:rsidP="00413446">
            <w:pPr>
              <w:tabs>
                <w:tab w:val="left" w:pos="284"/>
                <w:tab w:val="left" w:pos="567"/>
              </w:tabs>
              <w:spacing w:after="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YES </w:t>
            </w:r>
            <w:sdt>
              <w:sdtPr>
                <w:rPr>
                  <w:rFonts w:ascii="Calibri" w:eastAsia="MS Gothic" w:hAnsi="Calibri" w:cs="Calibri"/>
                  <w:b/>
                  <w:bCs/>
                  <w:color w:val="637D59"/>
                  <w:sz w:val="24"/>
                  <w:szCs w:val="24"/>
                </w:rPr>
                <w:id w:val="-269710115"/>
                <w14:checkbox>
                  <w14:checked w14:val="0"/>
                  <w14:checkedState w14:val="0052" w14:font="Wingdings 2"/>
                  <w14:uncheckedState w14:val="2610" w14:font="MS Gothic"/>
                </w14:checkbox>
              </w:sdtPr>
              <w:sdtContent>
                <w:r w:rsidRPr="00A4564E">
                  <w:rPr>
                    <w:rFonts w:ascii="Segoe UI Symbol" w:eastAsia="MS Gothic" w:hAnsi="Segoe UI Symbol" w:cs="Segoe UI Symbol"/>
                    <w:b/>
                    <w:bCs/>
                    <w:color w:val="637D59"/>
                    <w:sz w:val="24"/>
                    <w:szCs w:val="24"/>
                  </w:rPr>
                  <w:t>☐</w:t>
                </w:r>
              </w:sdtContent>
            </w:sdt>
            <w:r w:rsidRPr="00A4564E">
              <w:rPr>
                <w:rFonts w:ascii="Calibri" w:hAnsi="Calibri" w:cs="Calibri"/>
                <w:color w:val="637D59"/>
              </w:rPr>
              <w:t>|</w:t>
            </w:r>
            <w:r w:rsidRPr="00A4564E">
              <w:rPr>
                <w:rFonts w:ascii="Calibri" w:hAnsi="Calibri" w:cs="Calibri"/>
                <w:b/>
                <w:bCs/>
                <w:color w:val="637D59"/>
              </w:rPr>
              <w:t xml:space="preserve"> </w:t>
            </w:r>
            <w:r w:rsidRPr="00A4564E">
              <w:rPr>
                <w:rFonts w:ascii="Calibri" w:hAnsi="Calibri" w:cs="Calibri"/>
                <w:b/>
                <w:bCs/>
                <w:color w:val="C00000"/>
              </w:rPr>
              <w:t xml:space="preserve">NO </w:t>
            </w:r>
            <w:sdt>
              <w:sdtPr>
                <w:rPr>
                  <w:rFonts w:ascii="Calibri" w:eastAsia="MS Gothic" w:hAnsi="Calibri" w:cs="Calibri"/>
                  <w:b/>
                  <w:bCs/>
                  <w:color w:val="C00000"/>
                  <w:sz w:val="24"/>
                  <w:szCs w:val="24"/>
                </w:rPr>
                <w:id w:val="1782459198"/>
                <w14:checkbox>
                  <w14:checked w14:val="1"/>
                  <w14:checkedState w14:val="0052" w14:font="Wingdings 2"/>
                  <w14:uncheckedState w14:val="2610" w14:font="MS Gothic"/>
                </w14:checkbox>
              </w:sdtPr>
              <w:sdtContent>
                <w:r w:rsidRPr="00A4564E">
                  <w:rPr>
                    <w:rFonts w:ascii="Calibri" w:eastAsia="MS Gothic" w:hAnsi="Calibri" w:cs="Calibri"/>
                    <w:b/>
                    <w:bCs/>
                    <w:color w:val="C00000"/>
                    <w:sz w:val="24"/>
                    <w:szCs w:val="24"/>
                  </w:rPr>
                  <w:sym w:font="Wingdings 2" w:char="F052"/>
                </w:r>
              </w:sdtContent>
            </w:sdt>
          </w:p>
        </w:tc>
      </w:tr>
      <w:tr w:rsidR="00413446" w:rsidRPr="00A4564E" w14:paraId="2A139DDF" w14:textId="77777777" w:rsidTr="002011F0">
        <w:trPr>
          <w:trHeight w:val="273"/>
        </w:trPr>
        <w:tc>
          <w:tcPr>
            <w:tcW w:w="9948" w:type="dxa"/>
            <w:gridSpan w:val="3"/>
            <w:shd w:val="clear" w:color="auto" w:fill="E7E8E9"/>
          </w:tcPr>
          <w:p w14:paraId="0B1B1C26" w14:textId="2C4EDAD5" w:rsidR="00413446" w:rsidRPr="00A4564E" w:rsidRDefault="00E11CF3" w:rsidP="00413446">
            <w:pPr>
              <w:tabs>
                <w:tab w:val="left" w:pos="284"/>
                <w:tab w:val="left" w:pos="567"/>
              </w:tabs>
              <w:spacing w:after="0"/>
              <w:rPr>
                <w:rFonts w:ascii="Calibri" w:hAnsi="Calibri" w:cs="Calibri"/>
              </w:rPr>
            </w:pPr>
            <w:r>
              <w:rPr>
                <w:rFonts w:ascii="Calibri" w:hAnsi="Calibri" w:cs="Calibri"/>
              </w:rPr>
              <w:t>{dwellingDiversityNotes}</w:t>
            </w:r>
          </w:p>
        </w:tc>
      </w:tr>
      <w:tr w:rsidR="00413446" w:rsidRPr="00A4564E" w14:paraId="7C614408" w14:textId="77777777" w:rsidTr="002011F0">
        <w:trPr>
          <w:trHeight w:val="273"/>
        </w:trPr>
        <w:tc>
          <w:tcPr>
            <w:tcW w:w="9948" w:type="dxa"/>
            <w:gridSpan w:val="3"/>
            <w:shd w:val="clear" w:color="auto" w:fill="637D59"/>
            <w:vAlign w:val="center"/>
          </w:tcPr>
          <w:p w14:paraId="4D9C331A"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B3 – 2: PARKING LOCATION (VPP55.03-2)</w:t>
            </w:r>
          </w:p>
        </w:tc>
      </w:tr>
      <w:tr w:rsidR="00413446" w:rsidRPr="00A4564E" w14:paraId="3A363CF2" w14:textId="77777777" w:rsidTr="002011F0">
        <w:trPr>
          <w:trHeight w:val="273"/>
        </w:trPr>
        <w:tc>
          <w:tcPr>
            <w:tcW w:w="4971" w:type="dxa"/>
            <w:shd w:val="clear" w:color="auto" w:fill="637D59"/>
            <w:vAlign w:val="center"/>
          </w:tcPr>
          <w:p w14:paraId="3A7BF412"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OBJECTIVE</w:t>
            </w:r>
          </w:p>
        </w:tc>
        <w:tc>
          <w:tcPr>
            <w:tcW w:w="4977" w:type="dxa"/>
            <w:gridSpan w:val="2"/>
            <w:shd w:val="clear" w:color="auto" w:fill="637D59"/>
            <w:vAlign w:val="center"/>
          </w:tcPr>
          <w:p w14:paraId="404F3878"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STANDARD</w:t>
            </w:r>
          </w:p>
        </w:tc>
      </w:tr>
      <w:tr w:rsidR="00413446" w:rsidRPr="00A4564E" w14:paraId="024EA229" w14:textId="77777777" w:rsidTr="002011F0">
        <w:trPr>
          <w:trHeight w:val="273"/>
        </w:trPr>
        <w:tc>
          <w:tcPr>
            <w:tcW w:w="4971" w:type="dxa"/>
            <w:shd w:val="clear" w:color="auto" w:fill="E7E8E9"/>
          </w:tcPr>
          <w:p w14:paraId="4DCCD23A" w14:textId="77777777" w:rsidR="00413446" w:rsidRPr="00A4564E" w:rsidRDefault="00413446" w:rsidP="00413446">
            <w:pPr>
              <w:spacing w:after="0"/>
              <w:rPr>
                <w:rFonts w:ascii="Calibri" w:hAnsi="Calibri" w:cs="Calibri"/>
              </w:rPr>
            </w:pPr>
            <w:r w:rsidRPr="00A4564E">
              <w:rPr>
                <w:rFonts w:ascii="Calibri" w:hAnsi="Calibri" w:cs="Calibri"/>
              </w:rPr>
              <w:t>To minimise the impact of vehicular noise within developments on residents.</w:t>
            </w:r>
          </w:p>
        </w:tc>
        <w:tc>
          <w:tcPr>
            <w:tcW w:w="4977" w:type="dxa"/>
            <w:gridSpan w:val="2"/>
            <w:shd w:val="clear" w:color="auto" w:fill="E7E8E9"/>
          </w:tcPr>
          <w:p w14:paraId="45A9CB65" w14:textId="77777777" w:rsidR="00413446" w:rsidRPr="00A4564E" w:rsidRDefault="00413446" w:rsidP="00413446">
            <w:pPr>
              <w:autoSpaceDE w:val="0"/>
              <w:autoSpaceDN w:val="0"/>
              <w:adjustRightInd w:val="0"/>
              <w:spacing w:after="0"/>
              <w:rPr>
                <w:rFonts w:ascii="Calibri" w:hAnsi="Calibri" w:cs="Calibri"/>
              </w:rPr>
            </w:pPr>
            <w:r w:rsidRPr="00A4564E">
              <w:rPr>
                <w:rFonts w:ascii="Calibri" w:hAnsi="Calibri" w:cs="Calibri"/>
              </w:rPr>
              <w:t>Habitable room windows with sill heights of less than 3 metres above ground level are setback</w:t>
            </w:r>
          </w:p>
          <w:p w14:paraId="1DECB0BE" w14:textId="77777777" w:rsidR="00413446" w:rsidRPr="00A4564E" w:rsidRDefault="00413446" w:rsidP="00413446">
            <w:pPr>
              <w:autoSpaceDE w:val="0"/>
              <w:autoSpaceDN w:val="0"/>
              <w:adjustRightInd w:val="0"/>
              <w:spacing w:after="0"/>
              <w:rPr>
                <w:rFonts w:ascii="Calibri" w:hAnsi="Calibri" w:cs="Calibri"/>
              </w:rPr>
            </w:pPr>
            <w:r w:rsidRPr="00A4564E">
              <w:rPr>
                <w:rFonts w:ascii="Calibri" w:hAnsi="Calibri" w:cs="Calibri"/>
              </w:rPr>
              <w:t>from accessways and car parks by at least:</w:t>
            </w:r>
          </w:p>
          <w:p w14:paraId="1C4534B4" w14:textId="77777777" w:rsidR="00413446" w:rsidRPr="00A4564E" w:rsidRDefault="00413446" w:rsidP="00413446">
            <w:pPr>
              <w:pStyle w:val="ListParagraph"/>
              <w:numPr>
                <w:ilvl w:val="0"/>
                <w:numId w:val="19"/>
              </w:numPr>
              <w:autoSpaceDE w:val="0"/>
              <w:autoSpaceDN w:val="0"/>
              <w:adjustRightInd w:val="0"/>
              <w:spacing w:after="0"/>
              <w:ind w:left="321"/>
              <w:rPr>
                <w:rFonts w:ascii="Calibri" w:hAnsi="Calibri" w:cs="Calibri"/>
                <w:sz w:val="21"/>
                <w:szCs w:val="21"/>
              </w:rPr>
            </w:pPr>
            <w:r w:rsidRPr="00A4564E">
              <w:rPr>
                <w:rFonts w:ascii="Calibri" w:hAnsi="Calibri" w:cs="Calibri"/>
                <w:sz w:val="21"/>
                <w:szCs w:val="21"/>
              </w:rPr>
              <w:t>1.5 metres; or</w:t>
            </w:r>
          </w:p>
          <w:p w14:paraId="2603A267" w14:textId="77777777" w:rsidR="00413446" w:rsidRPr="00A4564E" w:rsidRDefault="00413446" w:rsidP="00413446">
            <w:pPr>
              <w:pStyle w:val="ListParagraph"/>
              <w:numPr>
                <w:ilvl w:val="0"/>
                <w:numId w:val="19"/>
              </w:numPr>
              <w:autoSpaceDE w:val="0"/>
              <w:autoSpaceDN w:val="0"/>
              <w:adjustRightInd w:val="0"/>
              <w:spacing w:after="0"/>
              <w:ind w:left="321"/>
              <w:rPr>
                <w:rFonts w:ascii="Calibri" w:hAnsi="Calibri" w:cs="Calibri"/>
                <w:sz w:val="21"/>
                <w:szCs w:val="21"/>
              </w:rPr>
            </w:pPr>
            <w:r w:rsidRPr="00A4564E">
              <w:rPr>
                <w:rFonts w:ascii="Calibri" w:hAnsi="Calibri" w:cs="Calibri"/>
                <w:sz w:val="21"/>
                <w:szCs w:val="21"/>
              </w:rPr>
              <w:t>If there is a solid fence with a height of at least 1.5 metres between the accessway or car park and the window, 1 metre; or</w:t>
            </w:r>
          </w:p>
          <w:p w14:paraId="747A080E" w14:textId="77777777" w:rsidR="00413446" w:rsidRPr="00A4564E" w:rsidRDefault="00413446" w:rsidP="00413446">
            <w:pPr>
              <w:pStyle w:val="ListParagraph"/>
              <w:numPr>
                <w:ilvl w:val="0"/>
                <w:numId w:val="19"/>
              </w:numPr>
              <w:autoSpaceDE w:val="0"/>
              <w:autoSpaceDN w:val="0"/>
              <w:adjustRightInd w:val="0"/>
              <w:spacing w:after="0"/>
              <w:ind w:left="321"/>
              <w:rPr>
                <w:rFonts w:ascii="Calibri" w:hAnsi="Calibri" w:cs="Calibri"/>
                <w:sz w:val="21"/>
                <w:szCs w:val="21"/>
              </w:rPr>
            </w:pPr>
            <w:r w:rsidRPr="00A4564E">
              <w:rPr>
                <w:rFonts w:ascii="Calibri" w:hAnsi="Calibri" w:cs="Calibri"/>
                <w:sz w:val="21"/>
                <w:szCs w:val="21"/>
              </w:rPr>
              <w:t>1 metre where window sills are at least 1.5 metres above ground level.</w:t>
            </w:r>
          </w:p>
          <w:p w14:paraId="0893FB99" w14:textId="77777777" w:rsidR="00413446" w:rsidRPr="00A4564E" w:rsidRDefault="00413446" w:rsidP="00413446">
            <w:pPr>
              <w:autoSpaceDE w:val="0"/>
              <w:autoSpaceDN w:val="0"/>
              <w:adjustRightInd w:val="0"/>
              <w:spacing w:after="0"/>
              <w:rPr>
                <w:rFonts w:ascii="Calibri" w:hAnsi="Calibri" w:cs="Calibri"/>
              </w:rPr>
            </w:pPr>
            <w:r w:rsidRPr="00A4564E">
              <w:rPr>
                <w:rFonts w:ascii="Calibri" w:hAnsi="Calibri" w:cs="Calibri"/>
              </w:rPr>
              <w:t>This standard is met if an accessway or relevant car parking space is used exclusively by the</w:t>
            </w:r>
          </w:p>
          <w:p w14:paraId="3027CF76" w14:textId="77777777" w:rsidR="00413446" w:rsidRPr="00A4564E" w:rsidRDefault="00413446" w:rsidP="00413446">
            <w:pPr>
              <w:autoSpaceDE w:val="0"/>
              <w:autoSpaceDN w:val="0"/>
              <w:adjustRightInd w:val="0"/>
              <w:spacing w:after="0"/>
              <w:rPr>
                <w:rFonts w:ascii="Calibri" w:hAnsi="Calibri" w:cs="Calibri"/>
              </w:rPr>
            </w:pPr>
            <w:r w:rsidRPr="00A4564E">
              <w:rPr>
                <w:rFonts w:ascii="Calibri" w:hAnsi="Calibri" w:cs="Calibri"/>
              </w:rPr>
              <w:t>resident of the building with the habitable room.</w:t>
            </w:r>
          </w:p>
        </w:tc>
      </w:tr>
      <w:tr w:rsidR="00AF7E1A" w:rsidRPr="00A4564E" w14:paraId="31E48FFF" w14:textId="77777777" w:rsidTr="002011F0">
        <w:trPr>
          <w:trHeight w:val="273"/>
        </w:trPr>
        <w:tc>
          <w:tcPr>
            <w:tcW w:w="4971" w:type="dxa"/>
            <w:shd w:val="clear" w:color="auto" w:fill="E7E8E9"/>
          </w:tcPr>
          <w:p w14:paraId="1DAFAC87" w14:textId="193A5417" w:rsidR="00AF7E1A" w:rsidRPr="00A4564E" w:rsidRDefault="00AF7E1A" w:rsidP="00AF7E1A">
            <w:pPr>
              <w:tabs>
                <w:tab w:val="left" w:pos="284"/>
                <w:tab w:val="left" w:pos="567"/>
              </w:tabs>
              <w:spacing w:after="0"/>
              <w:rPr>
                <w:rFonts w:ascii="Calibri" w:hAnsi="Calibri" w:cs="Calibri"/>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parkingLocation</w:t>
            </w:r>
            <w:r>
              <w:rPr>
                <w:rFonts w:ascii="Calibri" w:hAnsi="Calibri" w:cs="Calibri"/>
                <w:b/>
                <w:bCs/>
                <w:color w:val="637D59"/>
              </w:rPr>
              <w:t>Compliant}</w:t>
            </w:r>
          </w:p>
        </w:tc>
        <w:tc>
          <w:tcPr>
            <w:tcW w:w="4977" w:type="dxa"/>
            <w:gridSpan w:val="2"/>
            <w:shd w:val="clear" w:color="auto" w:fill="E7E8E9"/>
          </w:tcPr>
          <w:p w14:paraId="777A8245" w14:textId="5AB2C1B6" w:rsidR="00AF7E1A" w:rsidRPr="00A4564E" w:rsidRDefault="00AF7E1A" w:rsidP="00AF7E1A">
            <w:pPr>
              <w:tabs>
                <w:tab w:val="left" w:pos="284"/>
                <w:tab w:val="left" w:pos="567"/>
              </w:tabs>
              <w:spacing w:after="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parkingLocation</w:t>
            </w:r>
            <w:r>
              <w:rPr>
                <w:rFonts w:ascii="Calibri" w:hAnsi="Calibri" w:cs="Calibri"/>
                <w:b/>
                <w:bCs/>
                <w:color w:val="637D59"/>
              </w:rPr>
              <w:t>AppealRights}</w:t>
            </w:r>
          </w:p>
        </w:tc>
      </w:tr>
      <w:tr w:rsidR="00413446" w:rsidRPr="00A4564E" w14:paraId="2A5E44A7" w14:textId="77777777" w:rsidTr="002011F0">
        <w:trPr>
          <w:trHeight w:val="273"/>
        </w:trPr>
        <w:tc>
          <w:tcPr>
            <w:tcW w:w="9948" w:type="dxa"/>
            <w:gridSpan w:val="3"/>
            <w:shd w:val="clear" w:color="auto" w:fill="E7E8E9"/>
          </w:tcPr>
          <w:p w14:paraId="2874F817" w14:textId="6BD37412" w:rsidR="00413446" w:rsidRPr="00A4564E" w:rsidRDefault="00E11CF3" w:rsidP="00413446">
            <w:pPr>
              <w:tabs>
                <w:tab w:val="left" w:pos="284"/>
                <w:tab w:val="left" w:pos="567"/>
              </w:tabs>
              <w:spacing w:after="0"/>
              <w:rPr>
                <w:rFonts w:ascii="Calibri" w:hAnsi="Calibri" w:cs="Calibri"/>
              </w:rPr>
            </w:pPr>
            <w:r>
              <w:rPr>
                <w:rFonts w:ascii="Calibri" w:hAnsi="Calibri" w:cs="Calibri"/>
              </w:rPr>
              <w:t>{parkingLocationNotes}</w:t>
            </w:r>
          </w:p>
        </w:tc>
      </w:tr>
      <w:tr w:rsidR="00413446" w:rsidRPr="00A4564E" w14:paraId="2B6BFE2A" w14:textId="77777777" w:rsidTr="002011F0">
        <w:trPr>
          <w:trHeight w:val="273"/>
        </w:trPr>
        <w:tc>
          <w:tcPr>
            <w:tcW w:w="9948" w:type="dxa"/>
            <w:gridSpan w:val="3"/>
            <w:shd w:val="clear" w:color="auto" w:fill="637D59"/>
            <w:vAlign w:val="center"/>
          </w:tcPr>
          <w:p w14:paraId="7D7C7A47"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lastRenderedPageBreak/>
              <w:t>B3 – 3: STREET INTEGRATION (VPP55.03-3)</w:t>
            </w:r>
          </w:p>
        </w:tc>
      </w:tr>
      <w:tr w:rsidR="00413446" w:rsidRPr="00A4564E" w14:paraId="242367AF" w14:textId="77777777" w:rsidTr="002011F0">
        <w:trPr>
          <w:trHeight w:val="273"/>
        </w:trPr>
        <w:tc>
          <w:tcPr>
            <w:tcW w:w="4971" w:type="dxa"/>
            <w:shd w:val="clear" w:color="auto" w:fill="637D59"/>
            <w:vAlign w:val="center"/>
          </w:tcPr>
          <w:p w14:paraId="69025B36"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OBJECTIVE</w:t>
            </w:r>
          </w:p>
        </w:tc>
        <w:tc>
          <w:tcPr>
            <w:tcW w:w="4977" w:type="dxa"/>
            <w:gridSpan w:val="2"/>
            <w:shd w:val="clear" w:color="auto" w:fill="637D59"/>
            <w:vAlign w:val="center"/>
          </w:tcPr>
          <w:p w14:paraId="1A720B2C"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STANDARD</w:t>
            </w:r>
          </w:p>
        </w:tc>
      </w:tr>
      <w:tr w:rsidR="00413446" w:rsidRPr="00A4564E" w14:paraId="3651FA77" w14:textId="77777777" w:rsidTr="002011F0">
        <w:trPr>
          <w:trHeight w:val="273"/>
        </w:trPr>
        <w:tc>
          <w:tcPr>
            <w:tcW w:w="4971" w:type="dxa"/>
            <w:shd w:val="clear" w:color="auto" w:fill="E7E8E9"/>
          </w:tcPr>
          <w:p w14:paraId="7D4D7019" w14:textId="77777777" w:rsidR="00413446" w:rsidRPr="00A4564E" w:rsidRDefault="00413446" w:rsidP="00413446">
            <w:pPr>
              <w:rPr>
                <w:rFonts w:ascii="Calibri" w:hAnsi="Calibri" w:cs="Calibri"/>
              </w:rPr>
            </w:pPr>
            <w:r w:rsidRPr="00A4564E">
              <w:rPr>
                <w:rFonts w:ascii="Calibri" w:hAnsi="Calibri" w:cs="Calibri"/>
              </w:rPr>
              <w:t>To integrate the layout of development with the street to support the safety and amenity of residents.</w:t>
            </w:r>
          </w:p>
        </w:tc>
        <w:tc>
          <w:tcPr>
            <w:tcW w:w="4977" w:type="dxa"/>
            <w:gridSpan w:val="2"/>
            <w:shd w:val="clear" w:color="auto" w:fill="E7E8E9"/>
          </w:tcPr>
          <w:p w14:paraId="1ED272E2"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Where a development fronts a street, a vehicle accessway or abuts public open space:</w:t>
            </w:r>
          </w:p>
          <w:p w14:paraId="0A8E0F10" w14:textId="77777777" w:rsidR="00413446" w:rsidRPr="00A4564E" w:rsidRDefault="00413446" w:rsidP="00413446">
            <w:pPr>
              <w:pStyle w:val="ListParagraph"/>
              <w:numPr>
                <w:ilvl w:val="0"/>
                <w:numId w:val="20"/>
              </w:numPr>
              <w:autoSpaceDE w:val="0"/>
              <w:autoSpaceDN w:val="0"/>
              <w:adjustRightInd w:val="0"/>
              <w:ind w:left="321"/>
              <w:rPr>
                <w:rFonts w:ascii="Calibri" w:hAnsi="Calibri" w:cs="Calibri"/>
                <w:sz w:val="21"/>
                <w:szCs w:val="21"/>
              </w:rPr>
            </w:pPr>
            <w:r w:rsidRPr="00A4564E">
              <w:rPr>
                <w:rFonts w:ascii="Calibri" w:hAnsi="Calibri" w:cs="Calibri"/>
                <w:sz w:val="21"/>
                <w:szCs w:val="21"/>
              </w:rPr>
              <w:t xml:space="preserve">Passive surveillance is provided by a direct view from a balcony or a habitable room window to each street, vehicle accessway and public open space. </w:t>
            </w:r>
          </w:p>
          <w:p w14:paraId="06E48CD1" w14:textId="77777777" w:rsidR="00413446" w:rsidRPr="00A4564E" w:rsidRDefault="00413446" w:rsidP="00413446">
            <w:pPr>
              <w:pStyle w:val="ListParagraph"/>
              <w:numPr>
                <w:ilvl w:val="0"/>
                <w:numId w:val="20"/>
              </w:numPr>
              <w:autoSpaceDE w:val="0"/>
              <w:autoSpaceDN w:val="0"/>
              <w:adjustRightInd w:val="0"/>
              <w:ind w:left="321"/>
              <w:rPr>
                <w:rFonts w:ascii="Calibri" w:hAnsi="Calibri" w:cs="Calibri"/>
                <w:sz w:val="21"/>
                <w:szCs w:val="21"/>
              </w:rPr>
            </w:pPr>
            <w:r w:rsidRPr="00A4564E">
              <w:rPr>
                <w:rFonts w:ascii="Calibri" w:hAnsi="Calibri" w:cs="Calibri"/>
                <w:sz w:val="21"/>
                <w:szCs w:val="21"/>
              </w:rPr>
              <w:t>The total cumulative width of all site services to be located within 3 metres of a street, do not take up more than 20 per cent of the width of the frontage and are screened from view from the street or located behind a fence. Screens or fences are to provide no more than 25 per cent transparency.</w:t>
            </w:r>
          </w:p>
          <w:p w14:paraId="08FAE3A7"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Lighting is provided to all external accessways and paths.</w:t>
            </w:r>
          </w:p>
          <w:p w14:paraId="1BFC3A36"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Mailboxes are provided for each dwelling and can be communally located.</w:t>
            </w:r>
          </w:p>
        </w:tc>
      </w:tr>
      <w:tr w:rsidR="00D918F0" w:rsidRPr="00A4564E" w14:paraId="42241C8E" w14:textId="77777777" w:rsidTr="002011F0">
        <w:trPr>
          <w:trHeight w:val="273"/>
        </w:trPr>
        <w:tc>
          <w:tcPr>
            <w:tcW w:w="4971" w:type="dxa"/>
            <w:shd w:val="clear" w:color="auto" w:fill="E7E8E9"/>
          </w:tcPr>
          <w:p w14:paraId="020280B3" w14:textId="4ADA77E1" w:rsidR="00D918F0" w:rsidRPr="00A4564E" w:rsidRDefault="00D918F0" w:rsidP="00D918F0">
            <w:pPr>
              <w:tabs>
                <w:tab w:val="left" w:pos="284"/>
                <w:tab w:val="left" w:pos="567"/>
              </w:tabs>
              <w:spacing w:after="0"/>
              <w:rPr>
                <w:rFonts w:ascii="Calibri" w:hAnsi="Calibri" w:cs="Calibri"/>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streetIntegration</w:t>
            </w:r>
            <w:r>
              <w:rPr>
                <w:rFonts w:ascii="Calibri" w:hAnsi="Calibri" w:cs="Calibri"/>
                <w:b/>
                <w:bCs/>
                <w:color w:val="637D59"/>
              </w:rPr>
              <w:t>Compliant}</w:t>
            </w:r>
          </w:p>
        </w:tc>
        <w:tc>
          <w:tcPr>
            <w:tcW w:w="4977" w:type="dxa"/>
            <w:gridSpan w:val="2"/>
            <w:shd w:val="clear" w:color="auto" w:fill="E7E8E9"/>
          </w:tcPr>
          <w:p w14:paraId="351001DC" w14:textId="154162A9" w:rsidR="00D918F0" w:rsidRPr="00A4564E" w:rsidRDefault="00D918F0" w:rsidP="00D918F0">
            <w:pPr>
              <w:tabs>
                <w:tab w:val="left" w:pos="284"/>
                <w:tab w:val="left" w:pos="567"/>
              </w:tabs>
              <w:spacing w:after="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streetIntegration</w:t>
            </w:r>
            <w:r>
              <w:rPr>
                <w:rFonts w:ascii="Calibri" w:hAnsi="Calibri" w:cs="Calibri"/>
                <w:b/>
                <w:bCs/>
                <w:color w:val="637D59"/>
              </w:rPr>
              <w:t>AppealRights}</w:t>
            </w:r>
          </w:p>
        </w:tc>
      </w:tr>
      <w:tr w:rsidR="00413446" w:rsidRPr="00A4564E" w14:paraId="25779120" w14:textId="77777777" w:rsidTr="002011F0">
        <w:trPr>
          <w:trHeight w:val="273"/>
        </w:trPr>
        <w:tc>
          <w:tcPr>
            <w:tcW w:w="9948" w:type="dxa"/>
            <w:gridSpan w:val="3"/>
            <w:shd w:val="clear" w:color="auto" w:fill="E7E8E9"/>
          </w:tcPr>
          <w:tbl>
            <w:tblPr>
              <w:tblStyle w:val="TableGrid"/>
              <w:tblW w:w="0" w:type="auto"/>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6"/>
              <w:gridCol w:w="3389"/>
            </w:tblGrid>
            <w:tr w:rsidR="00413446" w:rsidRPr="00A4564E" w14:paraId="312458A5" w14:textId="77777777" w:rsidTr="002011F0">
              <w:trPr>
                <w:trHeight w:val="255"/>
              </w:trPr>
              <w:tc>
                <w:tcPr>
                  <w:tcW w:w="2586" w:type="dxa"/>
                </w:tcPr>
                <w:p w14:paraId="7E6856F0" w14:textId="77777777" w:rsidR="00413446" w:rsidRPr="00A4564E" w:rsidRDefault="00413446" w:rsidP="00413446">
                  <w:pPr>
                    <w:spacing w:after="186" w:line="286" w:lineRule="auto"/>
                    <w:rPr>
                      <w:rFonts w:ascii="Calibri" w:hAnsi="Calibri" w:cs="Calibri"/>
                    </w:rPr>
                  </w:pPr>
                  <w:r w:rsidRPr="00A4564E">
                    <w:rPr>
                      <w:rFonts w:ascii="Calibri" w:hAnsi="Calibri" w:cs="Calibri"/>
                    </w:rPr>
                    <w:t>Site Width:</w:t>
                  </w:r>
                </w:p>
              </w:tc>
              <w:tc>
                <w:tcPr>
                  <w:tcW w:w="2268" w:type="dxa"/>
                </w:tcPr>
                <w:p w14:paraId="03DC2FD9" w14:textId="4BB6AD0C" w:rsidR="00413446" w:rsidRPr="00A4564E" w:rsidRDefault="00D565D5" w:rsidP="00413446">
                  <w:pPr>
                    <w:spacing w:after="186" w:line="286" w:lineRule="auto"/>
                    <w:rPr>
                      <w:rFonts w:ascii="Calibri" w:hAnsi="Calibri" w:cs="Calibri"/>
                    </w:rPr>
                  </w:pPr>
                  <w:r>
                    <w:rPr>
                      <w:rFonts w:ascii="Calibri" w:hAnsi="Calibri" w:cs="Calibri"/>
                      <w:b/>
                      <w:bCs/>
                    </w:rPr>
                    <w:t>{siteWidth}</w:t>
                  </w:r>
                  <w:r w:rsidR="00413446" w:rsidRPr="00A4564E">
                    <w:rPr>
                      <w:rFonts w:ascii="Calibri" w:hAnsi="Calibri" w:cs="Calibri"/>
                      <w:b/>
                      <w:bCs/>
                    </w:rPr>
                    <w:t>m</w:t>
                  </w:r>
                </w:p>
              </w:tc>
            </w:tr>
            <w:tr w:rsidR="00413446" w:rsidRPr="00A4564E" w14:paraId="37E5303D" w14:textId="77777777" w:rsidTr="002011F0">
              <w:trPr>
                <w:trHeight w:val="20"/>
              </w:trPr>
              <w:tc>
                <w:tcPr>
                  <w:tcW w:w="2586" w:type="dxa"/>
                </w:tcPr>
                <w:p w14:paraId="5A69905A" w14:textId="77777777" w:rsidR="00413446" w:rsidRPr="00A4564E" w:rsidRDefault="00413446" w:rsidP="00413446">
                  <w:pPr>
                    <w:spacing w:after="186" w:line="286" w:lineRule="auto"/>
                    <w:rPr>
                      <w:rFonts w:ascii="Calibri" w:hAnsi="Calibri" w:cs="Calibri"/>
                    </w:rPr>
                  </w:pPr>
                  <w:r w:rsidRPr="00A4564E">
                    <w:rPr>
                      <w:rFonts w:ascii="Calibri" w:hAnsi="Calibri" w:cs="Calibri"/>
                    </w:rPr>
                    <w:t>Allowable Services Width:</w:t>
                  </w:r>
                </w:p>
              </w:tc>
              <w:tc>
                <w:tcPr>
                  <w:tcW w:w="2268" w:type="dxa"/>
                </w:tcPr>
                <w:p w14:paraId="1ED3A171" w14:textId="39EA89F4" w:rsidR="00413446" w:rsidRPr="00A4564E" w:rsidRDefault="00D565D5" w:rsidP="00413446">
                  <w:pPr>
                    <w:spacing w:after="186" w:line="286" w:lineRule="auto"/>
                    <w:rPr>
                      <w:rFonts w:ascii="Calibri" w:hAnsi="Calibri" w:cs="Calibri"/>
                    </w:rPr>
                  </w:pPr>
                  <w:r>
                    <w:rPr>
                      <w:rFonts w:ascii="Calibri" w:hAnsi="Calibri" w:cs="Calibri"/>
                      <w:b/>
                      <w:bCs/>
                    </w:rPr>
                    <w:t>{streetIntegrationAllowedWidth}</w:t>
                  </w:r>
                  <w:r w:rsidR="00413446" w:rsidRPr="00A4564E">
                    <w:rPr>
                      <w:rFonts w:ascii="Calibri" w:hAnsi="Calibri" w:cs="Calibri"/>
                      <w:b/>
                      <w:bCs/>
                    </w:rPr>
                    <w:t xml:space="preserve">m </w:t>
                  </w:r>
                </w:p>
              </w:tc>
            </w:tr>
            <w:tr w:rsidR="00413446" w:rsidRPr="00A4564E" w14:paraId="1E072E75" w14:textId="77777777" w:rsidTr="002011F0">
              <w:tc>
                <w:tcPr>
                  <w:tcW w:w="2586" w:type="dxa"/>
                </w:tcPr>
                <w:p w14:paraId="6E7852DF" w14:textId="77777777" w:rsidR="00413446" w:rsidRPr="00A4564E" w:rsidRDefault="00413446" w:rsidP="00413446">
                  <w:pPr>
                    <w:spacing w:after="186" w:line="286" w:lineRule="auto"/>
                    <w:rPr>
                      <w:rFonts w:ascii="Calibri" w:hAnsi="Calibri" w:cs="Calibri"/>
                    </w:rPr>
                  </w:pPr>
                  <w:r w:rsidRPr="00A4564E">
                    <w:rPr>
                      <w:rFonts w:ascii="Calibri" w:hAnsi="Calibri" w:cs="Calibri"/>
                    </w:rPr>
                    <w:t>Proposed services Width</w:t>
                  </w:r>
                </w:p>
              </w:tc>
              <w:tc>
                <w:tcPr>
                  <w:tcW w:w="2268" w:type="dxa"/>
                </w:tcPr>
                <w:p w14:paraId="1910367E" w14:textId="352B5EF5" w:rsidR="00413446" w:rsidRPr="00A4564E" w:rsidRDefault="00F527E3" w:rsidP="00413446">
                  <w:pPr>
                    <w:spacing w:after="186" w:line="286" w:lineRule="auto"/>
                    <w:rPr>
                      <w:rFonts w:ascii="Calibri" w:hAnsi="Calibri" w:cs="Calibri"/>
                      <w:b/>
                      <w:bCs/>
                    </w:rPr>
                  </w:pPr>
                  <w:r>
                    <w:rPr>
                      <w:rFonts w:ascii="Calibri" w:hAnsi="Calibri" w:cs="Calibri"/>
                      <w:b/>
                      <w:bCs/>
                    </w:rPr>
                    <w:t>{streetIntegrationProposedWidth}</w:t>
                  </w:r>
                  <w:r w:rsidR="00413446" w:rsidRPr="00A4564E">
                    <w:rPr>
                      <w:rFonts w:ascii="Calibri" w:hAnsi="Calibri" w:cs="Calibri"/>
                      <w:b/>
                      <w:bCs/>
                    </w:rPr>
                    <w:t>m</w:t>
                  </w:r>
                </w:p>
              </w:tc>
            </w:tr>
          </w:tbl>
          <w:p w14:paraId="148DF834" w14:textId="17C3AFCC" w:rsidR="00413446" w:rsidRPr="00A4564E" w:rsidRDefault="00F527E3" w:rsidP="00413446">
            <w:pPr>
              <w:tabs>
                <w:tab w:val="left" w:pos="284"/>
                <w:tab w:val="left" w:pos="567"/>
              </w:tabs>
              <w:spacing w:after="0"/>
              <w:rPr>
                <w:rFonts w:ascii="Calibri" w:hAnsi="Calibri" w:cs="Calibri"/>
              </w:rPr>
            </w:pPr>
            <w:r>
              <w:rPr>
                <w:rFonts w:ascii="Calibri" w:hAnsi="Calibri" w:cs="Calibri"/>
              </w:rPr>
              <w:t>{streetIntegrationNotes}</w:t>
            </w:r>
          </w:p>
        </w:tc>
      </w:tr>
      <w:tr w:rsidR="00413446" w:rsidRPr="00A4564E" w14:paraId="699E0E54" w14:textId="77777777" w:rsidTr="002011F0">
        <w:trPr>
          <w:trHeight w:val="273"/>
        </w:trPr>
        <w:tc>
          <w:tcPr>
            <w:tcW w:w="9948" w:type="dxa"/>
            <w:gridSpan w:val="3"/>
            <w:shd w:val="clear" w:color="auto" w:fill="637D59"/>
            <w:vAlign w:val="center"/>
          </w:tcPr>
          <w:p w14:paraId="77072EDF"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B3- 4: ENTRY (VPP55.03-4)</w:t>
            </w:r>
          </w:p>
        </w:tc>
      </w:tr>
      <w:tr w:rsidR="00413446" w:rsidRPr="00A4564E" w14:paraId="13B3509F" w14:textId="77777777" w:rsidTr="002011F0">
        <w:trPr>
          <w:trHeight w:val="273"/>
        </w:trPr>
        <w:tc>
          <w:tcPr>
            <w:tcW w:w="4971" w:type="dxa"/>
            <w:shd w:val="clear" w:color="auto" w:fill="637D59"/>
            <w:vAlign w:val="center"/>
          </w:tcPr>
          <w:p w14:paraId="6F98AD51"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OBJECTIVE</w:t>
            </w:r>
          </w:p>
        </w:tc>
        <w:tc>
          <w:tcPr>
            <w:tcW w:w="4977" w:type="dxa"/>
            <w:gridSpan w:val="2"/>
            <w:shd w:val="clear" w:color="auto" w:fill="637D59"/>
            <w:vAlign w:val="center"/>
          </w:tcPr>
          <w:p w14:paraId="4F3DDF7B"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STANDARD</w:t>
            </w:r>
          </w:p>
        </w:tc>
      </w:tr>
      <w:tr w:rsidR="00413446" w:rsidRPr="00A4564E" w14:paraId="01261583" w14:textId="77777777" w:rsidTr="002011F0">
        <w:trPr>
          <w:trHeight w:val="273"/>
        </w:trPr>
        <w:tc>
          <w:tcPr>
            <w:tcW w:w="4971" w:type="dxa"/>
            <w:shd w:val="clear" w:color="auto" w:fill="E7E8E9"/>
          </w:tcPr>
          <w:p w14:paraId="61289C8E" w14:textId="77777777" w:rsidR="00413446" w:rsidRPr="00A4564E" w:rsidRDefault="00413446" w:rsidP="00413446">
            <w:pPr>
              <w:spacing w:after="0"/>
              <w:rPr>
                <w:rFonts w:ascii="Calibri" w:hAnsi="Calibri" w:cs="Calibri"/>
              </w:rPr>
            </w:pPr>
            <w:r w:rsidRPr="00A4564E">
              <w:rPr>
                <w:rFonts w:ascii="Calibri" w:hAnsi="Calibri" w:cs="Calibri"/>
              </w:rPr>
              <w:t>To provide each dwelling, apartment development or residential building with its own sense of</w:t>
            </w:r>
          </w:p>
          <w:p w14:paraId="6E0AE7A6" w14:textId="77777777" w:rsidR="00413446" w:rsidRPr="00A4564E" w:rsidRDefault="00413446" w:rsidP="00413446">
            <w:pPr>
              <w:spacing w:after="0"/>
              <w:rPr>
                <w:rFonts w:ascii="Calibri" w:hAnsi="Calibri" w:cs="Calibri"/>
              </w:rPr>
            </w:pPr>
            <w:r w:rsidRPr="00A4564E">
              <w:rPr>
                <w:rFonts w:ascii="Calibri" w:hAnsi="Calibri" w:cs="Calibri"/>
              </w:rPr>
              <w:t>identity.</w:t>
            </w:r>
          </w:p>
          <w:p w14:paraId="3365B302" w14:textId="77777777" w:rsidR="00413446" w:rsidRPr="00A4564E" w:rsidRDefault="00413446" w:rsidP="00413446">
            <w:pPr>
              <w:spacing w:after="0"/>
              <w:rPr>
                <w:rFonts w:ascii="Calibri" w:hAnsi="Calibri" w:cs="Calibri"/>
              </w:rPr>
            </w:pPr>
          </w:p>
          <w:p w14:paraId="5F911630" w14:textId="77777777" w:rsidR="00413446" w:rsidRPr="00A4564E" w:rsidRDefault="00413446" w:rsidP="00413446">
            <w:pPr>
              <w:spacing w:after="0"/>
              <w:rPr>
                <w:rFonts w:ascii="Calibri" w:hAnsi="Calibri" w:cs="Calibri"/>
              </w:rPr>
            </w:pPr>
            <w:r w:rsidRPr="00A4564E">
              <w:rPr>
                <w:rFonts w:ascii="Calibri" w:hAnsi="Calibri" w:cs="Calibri"/>
              </w:rPr>
              <w:t>To provide entries with weather protection, safe design, natural light and ventilation.</w:t>
            </w:r>
          </w:p>
        </w:tc>
        <w:tc>
          <w:tcPr>
            <w:tcW w:w="4977" w:type="dxa"/>
            <w:gridSpan w:val="2"/>
            <w:shd w:val="clear" w:color="auto" w:fill="E7E8E9"/>
          </w:tcPr>
          <w:p w14:paraId="5C0D0DB2" w14:textId="77777777" w:rsidR="00413446" w:rsidRPr="00A4564E" w:rsidRDefault="00413446" w:rsidP="00413446">
            <w:pPr>
              <w:autoSpaceDE w:val="0"/>
              <w:autoSpaceDN w:val="0"/>
              <w:adjustRightInd w:val="0"/>
              <w:spacing w:after="0"/>
              <w:rPr>
                <w:rFonts w:ascii="Calibri" w:hAnsi="Calibri" w:cs="Calibri"/>
              </w:rPr>
            </w:pPr>
            <w:r w:rsidRPr="00A4564E">
              <w:rPr>
                <w:rFonts w:ascii="Calibri" w:hAnsi="Calibri" w:cs="Calibri"/>
              </w:rPr>
              <w:t>Dwellings - Each dwelling and each residential building has a ground level entry door that:</w:t>
            </w:r>
          </w:p>
          <w:p w14:paraId="7BD352D5" w14:textId="77777777" w:rsidR="00413446" w:rsidRPr="00A4564E" w:rsidRDefault="00413446" w:rsidP="00413446">
            <w:pPr>
              <w:pStyle w:val="ListParagraph"/>
              <w:numPr>
                <w:ilvl w:val="0"/>
                <w:numId w:val="21"/>
              </w:numPr>
              <w:autoSpaceDE w:val="0"/>
              <w:autoSpaceDN w:val="0"/>
              <w:adjustRightInd w:val="0"/>
              <w:spacing w:after="0"/>
              <w:ind w:left="321"/>
              <w:rPr>
                <w:rFonts w:ascii="Calibri" w:hAnsi="Calibri" w:cs="Calibri"/>
                <w:sz w:val="21"/>
                <w:szCs w:val="21"/>
              </w:rPr>
            </w:pPr>
            <w:r w:rsidRPr="00A4564E">
              <w:rPr>
                <w:rFonts w:ascii="Calibri" w:hAnsi="Calibri" w:cs="Calibri"/>
                <w:sz w:val="21"/>
                <w:szCs w:val="21"/>
              </w:rPr>
              <w:t>Has a direct line of sight from a street, accessway or shared walkway.</w:t>
            </w:r>
          </w:p>
          <w:p w14:paraId="751DA82B" w14:textId="77777777" w:rsidR="00413446" w:rsidRPr="00A4564E" w:rsidRDefault="00413446" w:rsidP="00413446">
            <w:pPr>
              <w:pStyle w:val="ListParagraph"/>
              <w:numPr>
                <w:ilvl w:val="0"/>
                <w:numId w:val="21"/>
              </w:numPr>
              <w:autoSpaceDE w:val="0"/>
              <w:autoSpaceDN w:val="0"/>
              <w:adjustRightInd w:val="0"/>
              <w:spacing w:after="0"/>
              <w:ind w:left="321"/>
              <w:rPr>
                <w:rFonts w:ascii="Calibri" w:hAnsi="Calibri" w:cs="Calibri"/>
                <w:sz w:val="21"/>
                <w:szCs w:val="21"/>
              </w:rPr>
            </w:pPr>
            <w:r w:rsidRPr="00A4564E">
              <w:rPr>
                <w:rFonts w:ascii="Calibri" w:hAnsi="Calibri" w:cs="Calibri"/>
                <w:sz w:val="21"/>
                <w:szCs w:val="21"/>
              </w:rPr>
              <w:t>Is not accessed through a garage.</w:t>
            </w:r>
          </w:p>
          <w:p w14:paraId="0DC95DF4" w14:textId="77777777" w:rsidR="00413446" w:rsidRPr="00A4564E" w:rsidRDefault="00413446" w:rsidP="00413446">
            <w:pPr>
              <w:pStyle w:val="ListParagraph"/>
              <w:numPr>
                <w:ilvl w:val="0"/>
                <w:numId w:val="21"/>
              </w:numPr>
              <w:autoSpaceDE w:val="0"/>
              <w:autoSpaceDN w:val="0"/>
              <w:adjustRightInd w:val="0"/>
              <w:spacing w:after="0"/>
              <w:ind w:left="321"/>
              <w:rPr>
                <w:rFonts w:ascii="Calibri" w:hAnsi="Calibri" w:cs="Calibri"/>
              </w:rPr>
            </w:pPr>
            <w:r w:rsidRPr="00A4564E">
              <w:rPr>
                <w:rFonts w:ascii="Calibri" w:hAnsi="Calibri" w:cs="Calibri"/>
                <w:sz w:val="21"/>
                <w:szCs w:val="21"/>
              </w:rPr>
              <w:t xml:space="preserve">Has an external covered area of at least </w:t>
            </w:r>
            <w:r w:rsidRPr="00A4564E">
              <w:rPr>
                <w:rFonts w:ascii="Calibri" w:hAnsi="Calibri" w:cs="Calibri"/>
                <w:b/>
                <w:bCs/>
                <w:color w:val="FF0000"/>
                <w:sz w:val="21"/>
                <w:szCs w:val="21"/>
              </w:rPr>
              <w:t>1.44</w:t>
            </w:r>
            <w:r w:rsidRPr="00A4564E">
              <w:rPr>
                <w:rFonts w:ascii="Calibri" w:hAnsi="Calibri" w:cs="Calibri"/>
                <w:color w:val="FF0000"/>
                <w:sz w:val="21"/>
                <w:szCs w:val="21"/>
              </w:rPr>
              <w:t xml:space="preserve"> </w:t>
            </w:r>
            <w:r w:rsidRPr="00A4564E">
              <w:rPr>
                <w:rFonts w:ascii="Calibri" w:hAnsi="Calibri" w:cs="Calibri"/>
                <w:sz w:val="21"/>
                <w:szCs w:val="21"/>
              </w:rPr>
              <w:t xml:space="preserve">square metres with a minimum dimension of least </w:t>
            </w:r>
            <w:r w:rsidRPr="00A4564E">
              <w:rPr>
                <w:rFonts w:ascii="Calibri" w:hAnsi="Calibri" w:cs="Calibri"/>
                <w:b/>
                <w:bCs/>
                <w:color w:val="FF0000"/>
                <w:sz w:val="21"/>
                <w:szCs w:val="21"/>
              </w:rPr>
              <w:t>1.2</w:t>
            </w:r>
            <w:r w:rsidRPr="00A4564E">
              <w:rPr>
                <w:rFonts w:ascii="Calibri" w:hAnsi="Calibri" w:cs="Calibri"/>
                <w:color w:val="FF0000"/>
                <w:sz w:val="21"/>
                <w:szCs w:val="21"/>
              </w:rPr>
              <w:t xml:space="preserve"> </w:t>
            </w:r>
            <w:r w:rsidRPr="00A4564E">
              <w:rPr>
                <w:rFonts w:ascii="Calibri" w:hAnsi="Calibri" w:cs="Calibri"/>
                <w:sz w:val="21"/>
                <w:szCs w:val="21"/>
              </w:rPr>
              <w:t>metres over the entry door.</w:t>
            </w:r>
          </w:p>
        </w:tc>
      </w:tr>
      <w:tr w:rsidR="001801AA" w:rsidRPr="00A4564E" w14:paraId="3F480F66" w14:textId="77777777" w:rsidTr="002011F0">
        <w:trPr>
          <w:trHeight w:val="273"/>
        </w:trPr>
        <w:tc>
          <w:tcPr>
            <w:tcW w:w="4971" w:type="dxa"/>
            <w:shd w:val="clear" w:color="auto" w:fill="E7E8E9"/>
          </w:tcPr>
          <w:p w14:paraId="2D13FB16" w14:textId="49FE61DC" w:rsidR="001801AA" w:rsidRPr="00A4564E" w:rsidRDefault="001801AA" w:rsidP="001801AA">
            <w:pPr>
              <w:tabs>
                <w:tab w:val="left" w:pos="284"/>
                <w:tab w:val="left" w:pos="567"/>
              </w:tabs>
              <w:spacing w:after="0"/>
              <w:rPr>
                <w:rFonts w:ascii="Calibri" w:hAnsi="Calibri" w:cs="Calibri"/>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166330">
              <w:rPr>
                <w:rFonts w:ascii="Calibri" w:hAnsi="Calibri" w:cs="Calibri"/>
                <w:b/>
                <w:bCs/>
                <w:color w:val="637D59"/>
              </w:rPr>
              <w:t>entryClause</w:t>
            </w:r>
            <w:r>
              <w:rPr>
                <w:rFonts w:ascii="Calibri" w:hAnsi="Calibri" w:cs="Calibri"/>
                <w:b/>
                <w:bCs/>
                <w:color w:val="637D59"/>
              </w:rPr>
              <w:t>Compliant}</w:t>
            </w:r>
          </w:p>
        </w:tc>
        <w:tc>
          <w:tcPr>
            <w:tcW w:w="4977" w:type="dxa"/>
            <w:gridSpan w:val="2"/>
            <w:shd w:val="clear" w:color="auto" w:fill="E7E8E9"/>
          </w:tcPr>
          <w:p w14:paraId="7294532E" w14:textId="193B8016" w:rsidR="001801AA" w:rsidRPr="00A4564E" w:rsidRDefault="001801AA" w:rsidP="001801AA">
            <w:pPr>
              <w:tabs>
                <w:tab w:val="left" w:pos="284"/>
                <w:tab w:val="left" w:pos="567"/>
                <w:tab w:val="left" w:pos="3210"/>
              </w:tabs>
              <w:spacing w:after="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166330">
              <w:rPr>
                <w:rFonts w:ascii="Calibri" w:hAnsi="Calibri" w:cs="Calibri"/>
                <w:b/>
                <w:bCs/>
                <w:color w:val="637D59"/>
              </w:rPr>
              <w:t>entryClause</w:t>
            </w:r>
            <w:r>
              <w:rPr>
                <w:rFonts w:ascii="Calibri" w:hAnsi="Calibri" w:cs="Calibri"/>
                <w:b/>
                <w:bCs/>
                <w:color w:val="637D59"/>
              </w:rPr>
              <w:t>AppealRights}</w:t>
            </w:r>
          </w:p>
        </w:tc>
      </w:tr>
      <w:tr w:rsidR="00413446" w:rsidRPr="00A4564E" w14:paraId="33935574" w14:textId="77777777" w:rsidTr="002011F0">
        <w:trPr>
          <w:trHeight w:val="273"/>
        </w:trPr>
        <w:tc>
          <w:tcPr>
            <w:tcW w:w="9948" w:type="dxa"/>
            <w:gridSpan w:val="3"/>
            <w:shd w:val="clear" w:color="auto" w:fill="E7E8E9"/>
          </w:tcPr>
          <w:p w14:paraId="4A838BB4" w14:textId="453B3B34" w:rsidR="00413446" w:rsidRPr="00A4564E" w:rsidRDefault="00166330" w:rsidP="00413446">
            <w:pPr>
              <w:tabs>
                <w:tab w:val="left" w:pos="284"/>
                <w:tab w:val="left" w:pos="567"/>
                <w:tab w:val="left" w:pos="3210"/>
              </w:tabs>
              <w:spacing w:after="0"/>
              <w:rPr>
                <w:rFonts w:ascii="Calibri" w:hAnsi="Calibri" w:cs="Calibri"/>
              </w:rPr>
            </w:pPr>
            <w:r>
              <w:rPr>
                <w:rFonts w:ascii="Calibri" w:hAnsi="Calibri" w:cs="Calibri"/>
              </w:rPr>
              <w:t>{entryNotes}</w:t>
            </w:r>
          </w:p>
        </w:tc>
      </w:tr>
      <w:tr w:rsidR="00413446" w:rsidRPr="00A4564E" w14:paraId="1F0E7580" w14:textId="77777777" w:rsidTr="002011F0">
        <w:trPr>
          <w:trHeight w:val="273"/>
        </w:trPr>
        <w:tc>
          <w:tcPr>
            <w:tcW w:w="9948" w:type="dxa"/>
            <w:gridSpan w:val="3"/>
            <w:shd w:val="clear" w:color="auto" w:fill="637D59"/>
            <w:vAlign w:val="center"/>
          </w:tcPr>
          <w:p w14:paraId="36420D8C"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B3- 5: PRIVATE OPEN SPACE (VPP55.03-5)</w:t>
            </w:r>
          </w:p>
        </w:tc>
      </w:tr>
      <w:tr w:rsidR="00413446" w:rsidRPr="00A4564E" w14:paraId="5569A69A" w14:textId="77777777" w:rsidTr="002011F0">
        <w:trPr>
          <w:trHeight w:val="273"/>
        </w:trPr>
        <w:tc>
          <w:tcPr>
            <w:tcW w:w="4971" w:type="dxa"/>
            <w:shd w:val="clear" w:color="auto" w:fill="637D59"/>
            <w:vAlign w:val="center"/>
          </w:tcPr>
          <w:p w14:paraId="08BE677A"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OBJECTIVE</w:t>
            </w:r>
          </w:p>
        </w:tc>
        <w:tc>
          <w:tcPr>
            <w:tcW w:w="4977" w:type="dxa"/>
            <w:gridSpan w:val="2"/>
            <w:shd w:val="clear" w:color="auto" w:fill="637D59"/>
            <w:vAlign w:val="center"/>
          </w:tcPr>
          <w:p w14:paraId="0B945ABC" w14:textId="77777777" w:rsidR="00413446" w:rsidRPr="00A4564E" w:rsidRDefault="00413446" w:rsidP="00413446">
            <w:pPr>
              <w:spacing w:after="160" w:line="259" w:lineRule="auto"/>
              <w:rPr>
                <w:rFonts w:ascii="Calibri" w:hAnsi="Calibri" w:cs="Calibri"/>
                <w:b/>
                <w:bCs/>
                <w:color w:val="E8E8E8" w:themeColor="background2"/>
              </w:rPr>
            </w:pPr>
            <w:r w:rsidRPr="00A4564E">
              <w:rPr>
                <w:rFonts w:ascii="Calibri" w:hAnsi="Calibri" w:cs="Calibri"/>
                <w:b/>
                <w:bCs/>
                <w:color w:val="E8E8E8" w:themeColor="background2"/>
              </w:rPr>
              <w:t>STANDARD</w:t>
            </w:r>
          </w:p>
        </w:tc>
      </w:tr>
      <w:tr w:rsidR="00413446" w:rsidRPr="00A4564E" w14:paraId="1E7686CC" w14:textId="77777777" w:rsidTr="002011F0">
        <w:trPr>
          <w:trHeight w:val="273"/>
        </w:trPr>
        <w:tc>
          <w:tcPr>
            <w:tcW w:w="4971" w:type="dxa"/>
            <w:shd w:val="clear" w:color="auto" w:fill="E7E8E9"/>
          </w:tcPr>
          <w:p w14:paraId="512946A6" w14:textId="77777777" w:rsidR="00413446" w:rsidRPr="00A4564E" w:rsidRDefault="00413446" w:rsidP="00413446">
            <w:pPr>
              <w:rPr>
                <w:rFonts w:ascii="Calibri" w:hAnsi="Calibri" w:cs="Calibri"/>
              </w:rPr>
            </w:pPr>
            <w:r w:rsidRPr="00A4564E">
              <w:rPr>
                <w:rFonts w:ascii="Calibri" w:hAnsi="Calibri" w:cs="Calibri"/>
              </w:rPr>
              <w:lastRenderedPageBreak/>
              <w:t>To provide adequate private open space for the reasonable recreation and service needs of residents.</w:t>
            </w:r>
          </w:p>
        </w:tc>
        <w:tc>
          <w:tcPr>
            <w:tcW w:w="4977" w:type="dxa"/>
            <w:gridSpan w:val="2"/>
            <w:shd w:val="clear" w:color="auto" w:fill="E7E8E9"/>
          </w:tcPr>
          <w:p w14:paraId="37882CF1" w14:textId="77777777" w:rsidR="00413446" w:rsidRPr="00A4564E" w:rsidRDefault="00413446" w:rsidP="00413446">
            <w:pPr>
              <w:autoSpaceDE w:val="0"/>
              <w:autoSpaceDN w:val="0"/>
              <w:adjustRightInd w:val="0"/>
              <w:spacing w:after="0"/>
              <w:ind w:left="-39"/>
              <w:rPr>
                <w:rFonts w:ascii="Calibri" w:hAnsi="Calibri" w:cs="Calibri"/>
              </w:rPr>
            </w:pPr>
            <w:r w:rsidRPr="00A4564E">
              <w:rPr>
                <w:rFonts w:ascii="Calibri" w:hAnsi="Calibri" w:cs="Calibri"/>
              </w:rPr>
              <w:t>A dwelling or residential building has private open space of an area and dimensions specified in</w:t>
            </w:r>
          </w:p>
          <w:p w14:paraId="7E30DCD5" w14:textId="77777777" w:rsidR="00413446" w:rsidRPr="00A4564E" w:rsidRDefault="00413446" w:rsidP="00413446">
            <w:pPr>
              <w:autoSpaceDE w:val="0"/>
              <w:autoSpaceDN w:val="0"/>
              <w:adjustRightInd w:val="0"/>
              <w:spacing w:after="0"/>
              <w:ind w:left="-39"/>
              <w:rPr>
                <w:rFonts w:ascii="Calibri" w:hAnsi="Calibri" w:cs="Calibri"/>
              </w:rPr>
            </w:pPr>
            <w:r w:rsidRPr="00A4564E">
              <w:rPr>
                <w:rFonts w:ascii="Calibri" w:hAnsi="Calibri" w:cs="Calibri"/>
              </w:rPr>
              <w:t>a schedule to the zone.</w:t>
            </w:r>
          </w:p>
          <w:p w14:paraId="3394DBEE" w14:textId="77777777" w:rsidR="00413446" w:rsidRPr="00A4564E" w:rsidRDefault="00413446" w:rsidP="00413446">
            <w:pPr>
              <w:autoSpaceDE w:val="0"/>
              <w:autoSpaceDN w:val="0"/>
              <w:adjustRightInd w:val="0"/>
              <w:spacing w:after="0"/>
              <w:ind w:left="-39"/>
              <w:rPr>
                <w:rFonts w:ascii="Calibri" w:hAnsi="Calibri" w:cs="Calibri"/>
              </w:rPr>
            </w:pPr>
            <w:r w:rsidRPr="00A4564E">
              <w:rPr>
                <w:rFonts w:ascii="Calibri" w:hAnsi="Calibri" w:cs="Calibri"/>
              </w:rPr>
              <w:t>If no area or dimension is specified in a schedule to the zone, a dwelling or residential building</w:t>
            </w:r>
          </w:p>
          <w:p w14:paraId="70C5F95F" w14:textId="77777777" w:rsidR="00413446" w:rsidRPr="00A4564E" w:rsidRDefault="00413446" w:rsidP="00413446">
            <w:pPr>
              <w:autoSpaceDE w:val="0"/>
              <w:autoSpaceDN w:val="0"/>
              <w:adjustRightInd w:val="0"/>
              <w:spacing w:after="0"/>
              <w:ind w:left="-39"/>
              <w:rPr>
                <w:rFonts w:ascii="Calibri" w:hAnsi="Calibri" w:cs="Calibri"/>
              </w:rPr>
            </w:pPr>
            <w:r w:rsidRPr="00A4564E">
              <w:rPr>
                <w:rFonts w:ascii="Calibri" w:hAnsi="Calibri" w:cs="Calibri"/>
              </w:rPr>
              <w:t>has private open space with direct access from a living area, dining area or kitchen consisting of:</w:t>
            </w:r>
          </w:p>
          <w:p w14:paraId="75FCAF63" w14:textId="77777777" w:rsidR="00413446" w:rsidRPr="00A4564E" w:rsidRDefault="00413446" w:rsidP="00413446">
            <w:pPr>
              <w:pStyle w:val="ListParagraph"/>
              <w:numPr>
                <w:ilvl w:val="0"/>
                <w:numId w:val="22"/>
              </w:numPr>
              <w:autoSpaceDE w:val="0"/>
              <w:autoSpaceDN w:val="0"/>
              <w:adjustRightInd w:val="0"/>
              <w:spacing w:after="0"/>
              <w:ind w:left="321"/>
              <w:rPr>
                <w:rFonts w:ascii="Calibri" w:hAnsi="Calibri" w:cs="Calibri"/>
                <w:sz w:val="21"/>
                <w:szCs w:val="21"/>
              </w:rPr>
            </w:pPr>
            <w:r w:rsidRPr="00A4564E">
              <w:rPr>
                <w:rFonts w:ascii="Calibri" w:hAnsi="Calibri" w:cs="Calibri"/>
                <w:sz w:val="21"/>
                <w:szCs w:val="21"/>
              </w:rPr>
              <w:t>An area of 25 square metres of secluded private open space, with a minimum dimension of 3 metres width; or</w:t>
            </w:r>
          </w:p>
          <w:p w14:paraId="79E16F29" w14:textId="77777777" w:rsidR="00413446" w:rsidRPr="00A4564E" w:rsidRDefault="00413446" w:rsidP="00413446">
            <w:pPr>
              <w:pStyle w:val="ListParagraph"/>
              <w:numPr>
                <w:ilvl w:val="0"/>
                <w:numId w:val="22"/>
              </w:numPr>
              <w:autoSpaceDE w:val="0"/>
              <w:autoSpaceDN w:val="0"/>
              <w:adjustRightInd w:val="0"/>
              <w:spacing w:after="0"/>
              <w:ind w:left="321"/>
              <w:rPr>
                <w:rFonts w:ascii="Calibri" w:hAnsi="Calibri" w:cs="Calibri"/>
                <w:sz w:val="21"/>
                <w:szCs w:val="21"/>
              </w:rPr>
            </w:pPr>
            <w:r w:rsidRPr="00A4564E">
              <w:rPr>
                <w:rFonts w:ascii="Calibri" w:hAnsi="Calibri" w:cs="Calibri"/>
                <w:sz w:val="21"/>
                <w:szCs w:val="21"/>
              </w:rPr>
              <w:t>A balcony with at least the area and dimensions specified in Table B3-5; or</w:t>
            </w:r>
          </w:p>
          <w:p w14:paraId="58725E05" w14:textId="77777777" w:rsidR="00413446" w:rsidRPr="00A4564E" w:rsidRDefault="00413446" w:rsidP="00413446">
            <w:pPr>
              <w:pStyle w:val="ListParagraph"/>
              <w:numPr>
                <w:ilvl w:val="0"/>
                <w:numId w:val="22"/>
              </w:numPr>
              <w:ind w:left="321"/>
              <w:rPr>
                <w:rFonts w:ascii="Calibri" w:hAnsi="Calibri" w:cs="Calibri"/>
                <w:sz w:val="21"/>
                <w:szCs w:val="21"/>
              </w:rPr>
            </w:pPr>
            <w:r w:rsidRPr="00A4564E">
              <w:rPr>
                <w:rFonts w:ascii="Calibri" w:hAnsi="Calibri" w:cs="Calibri"/>
                <w:sz w:val="21"/>
                <w:szCs w:val="21"/>
              </w:rPr>
              <w:t>An area on a podium or similar of at least 15 square metres, with a minimum dimension of 3 metres width; or</w:t>
            </w:r>
          </w:p>
          <w:p w14:paraId="368DD5D6" w14:textId="77777777" w:rsidR="00413446" w:rsidRPr="00A4564E" w:rsidRDefault="00413446" w:rsidP="00413446">
            <w:pPr>
              <w:pStyle w:val="ListParagraph"/>
              <w:numPr>
                <w:ilvl w:val="0"/>
                <w:numId w:val="22"/>
              </w:numPr>
              <w:ind w:left="321"/>
              <w:rPr>
                <w:rFonts w:ascii="Calibri" w:hAnsi="Calibri" w:cs="Calibri"/>
                <w:sz w:val="21"/>
                <w:szCs w:val="21"/>
              </w:rPr>
            </w:pPr>
            <w:r w:rsidRPr="00A4564E">
              <w:rPr>
                <w:rFonts w:ascii="Calibri" w:hAnsi="Calibri" w:cs="Calibri"/>
                <w:sz w:val="21"/>
                <w:szCs w:val="21"/>
              </w:rPr>
              <w:t>An area on a roof of at least 10 square metres, with a minimum dimension of 2 metres width.</w:t>
            </w:r>
          </w:p>
          <w:p w14:paraId="7A513B6B" w14:textId="77777777" w:rsidR="00413446" w:rsidRPr="00A4564E" w:rsidRDefault="00413446" w:rsidP="00413446">
            <w:pPr>
              <w:ind w:left="-39"/>
              <w:rPr>
                <w:rFonts w:ascii="Calibri" w:eastAsiaTheme="minorHAnsi" w:hAnsi="Calibri" w:cs="Calibri"/>
              </w:rPr>
            </w:pPr>
            <w:r w:rsidRPr="00A4564E">
              <w:rPr>
                <w:rFonts w:ascii="Calibri" w:eastAsiaTheme="minorHAnsi" w:hAnsi="Calibri" w:cs="Calibri"/>
              </w:rPr>
              <w:t>If the area and dimensions of the private open space or secluded private open space is specified in a schedule to the zone;</w:t>
            </w:r>
          </w:p>
          <w:p w14:paraId="19617F6B" w14:textId="77777777" w:rsidR="00413446" w:rsidRPr="00A4564E" w:rsidRDefault="00413446" w:rsidP="00413446">
            <w:pPr>
              <w:pStyle w:val="ListParagraph"/>
              <w:numPr>
                <w:ilvl w:val="0"/>
                <w:numId w:val="22"/>
              </w:numPr>
              <w:ind w:left="321"/>
              <w:rPr>
                <w:rFonts w:ascii="Calibri" w:hAnsi="Calibri" w:cs="Calibri"/>
                <w:sz w:val="21"/>
                <w:szCs w:val="21"/>
              </w:rPr>
            </w:pPr>
            <w:r w:rsidRPr="00A4564E">
              <w:rPr>
                <w:rFonts w:ascii="Calibri" w:hAnsi="Calibri" w:cs="Calibri"/>
                <w:sz w:val="21"/>
                <w:szCs w:val="21"/>
              </w:rPr>
              <w:t>The area and dimensions specified in the schedule must be 25 square metres or less; and</w:t>
            </w:r>
          </w:p>
          <w:p w14:paraId="4C61F5FA" w14:textId="77777777" w:rsidR="00413446" w:rsidRPr="00A4564E" w:rsidRDefault="00413446" w:rsidP="00413446">
            <w:pPr>
              <w:pStyle w:val="ListParagraph"/>
              <w:numPr>
                <w:ilvl w:val="0"/>
                <w:numId w:val="22"/>
              </w:numPr>
              <w:ind w:left="321"/>
              <w:rPr>
                <w:rFonts w:ascii="Calibri" w:hAnsi="Calibri" w:cs="Calibri"/>
                <w:sz w:val="21"/>
                <w:szCs w:val="21"/>
              </w:rPr>
            </w:pPr>
            <w:r w:rsidRPr="00A4564E">
              <w:rPr>
                <w:rFonts w:ascii="Calibri" w:hAnsi="Calibri" w:cs="Calibri"/>
                <w:sz w:val="21"/>
                <w:szCs w:val="21"/>
              </w:rPr>
              <w:t>The area and dimensions specified for a podium, balcony or an area on a roof must be less than</w:t>
            </w:r>
          </w:p>
          <w:p w14:paraId="652643F2" w14:textId="77777777" w:rsidR="00413446" w:rsidRPr="00A4564E" w:rsidRDefault="00413446" w:rsidP="00413446">
            <w:pPr>
              <w:rPr>
                <w:rFonts w:ascii="Calibri" w:eastAsiaTheme="minorHAnsi" w:hAnsi="Calibri" w:cs="Calibri"/>
              </w:rPr>
            </w:pPr>
            <w:r w:rsidRPr="00A4564E">
              <w:rPr>
                <w:rFonts w:ascii="Calibri" w:eastAsiaTheme="minorHAnsi" w:hAnsi="Calibri" w:cs="Calibri"/>
              </w:rPr>
              <w:t>the area and dimensions specified in this standard.</w:t>
            </w:r>
          </w:p>
          <w:p w14:paraId="080989BD" w14:textId="77777777" w:rsidR="00413446" w:rsidRPr="00A4564E" w:rsidRDefault="00413446" w:rsidP="00413446">
            <w:pPr>
              <w:rPr>
                <w:rFonts w:ascii="Calibri" w:eastAsiaTheme="minorHAnsi" w:hAnsi="Calibri" w:cs="Calibri"/>
              </w:rPr>
            </w:pPr>
            <w:r w:rsidRPr="00A4564E">
              <w:rPr>
                <w:rFonts w:ascii="Calibri" w:eastAsiaTheme="minorHAnsi" w:hAnsi="Calibri" w:cs="Calibri"/>
              </w:rPr>
              <w:t>If a cooling or heating unit is located in the secluded private open space or private open space the required area is increased by 1.5 square metres.</w:t>
            </w:r>
          </w:p>
          <w:p w14:paraId="70F5BD92" w14:textId="77777777" w:rsidR="00413446" w:rsidRPr="00A4564E" w:rsidRDefault="00413446" w:rsidP="00413446">
            <w:pPr>
              <w:autoSpaceDE w:val="0"/>
              <w:autoSpaceDN w:val="0"/>
              <w:adjustRightInd w:val="0"/>
              <w:spacing w:after="0"/>
              <w:rPr>
                <w:rFonts w:ascii="Calibri" w:hAnsi="Calibri" w:cs="Calibri"/>
              </w:rPr>
            </w:pPr>
            <w:r w:rsidRPr="00A4564E">
              <w:rPr>
                <w:rFonts w:ascii="Calibri" w:hAnsi="Calibri" w:cs="Calibri"/>
              </w:rPr>
              <w:t>Where ground level private open space is provided an area for clothes drying is provided.</w:t>
            </w:r>
          </w:p>
        </w:tc>
      </w:tr>
      <w:tr w:rsidR="00FE3809" w:rsidRPr="00A4564E" w14:paraId="172867A4" w14:textId="77777777" w:rsidTr="002011F0">
        <w:trPr>
          <w:trHeight w:val="273"/>
        </w:trPr>
        <w:tc>
          <w:tcPr>
            <w:tcW w:w="4971" w:type="dxa"/>
            <w:shd w:val="clear" w:color="auto" w:fill="E7E8E9"/>
          </w:tcPr>
          <w:p w14:paraId="5A9AA41A" w14:textId="5C666B8E" w:rsidR="00FE3809" w:rsidRPr="00A4564E" w:rsidRDefault="00FE3809" w:rsidP="00FE3809">
            <w:pPr>
              <w:tabs>
                <w:tab w:val="left" w:pos="284"/>
                <w:tab w:val="left" w:pos="567"/>
              </w:tabs>
              <w:spacing w:after="0"/>
              <w:rPr>
                <w:rFonts w:ascii="Calibri" w:hAnsi="Calibri" w:cs="Calibri"/>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privateOpenSpace</w:t>
            </w:r>
            <w:r>
              <w:rPr>
                <w:rFonts w:ascii="Calibri" w:hAnsi="Calibri" w:cs="Calibri"/>
                <w:b/>
                <w:bCs/>
                <w:color w:val="637D59"/>
              </w:rPr>
              <w:t>Compliant}</w:t>
            </w:r>
          </w:p>
        </w:tc>
        <w:tc>
          <w:tcPr>
            <w:tcW w:w="4977" w:type="dxa"/>
            <w:gridSpan w:val="2"/>
            <w:shd w:val="clear" w:color="auto" w:fill="E7E8E9"/>
          </w:tcPr>
          <w:p w14:paraId="7996542E" w14:textId="70E08A01" w:rsidR="00FE3809" w:rsidRPr="00A4564E" w:rsidRDefault="00FE3809" w:rsidP="00FE3809">
            <w:pPr>
              <w:tabs>
                <w:tab w:val="left" w:pos="284"/>
                <w:tab w:val="left" w:pos="567"/>
              </w:tabs>
              <w:spacing w:after="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privateOpenSpace</w:t>
            </w:r>
            <w:r>
              <w:rPr>
                <w:rFonts w:ascii="Calibri" w:hAnsi="Calibri" w:cs="Calibri"/>
                <w:b/>
                <w:bCs/>
                <w:color w:val="637D59"/>
              </w:rPr>
              <w:t>AppealRights}</w:t>
            </w:r>
          </w:p>
        </w:tc>
      </w:tr>
      <w:tr w:rsidR="00413446" w:rsidRPr="00A4564E" w14:paraId="5FF26633" w14:textId="77777777" w:rsidTr="002011F0">
        <w:trPr>
          <w:trHeight w:val="273"/>
        </w:trPr>
        <w:tc>
          <w:tcPr>
            <w:tcW w:w="9948" w:type="dxa"/>
            <w:gridSpan w:val="3"/>
            <w:shd w:val="clear" w:color="auto" w:fill="E7E8E9"/>
          </w:tcPr>
          <w:p w14:paraId="041CCD08" w14:textId="7ABC0913" w:rsidR="00413446" w:rsidRPr="00A4564E" w:rsidRDefault="00FE3809" w:rsidP="00413446">
            <w:pPr>
              <w:tabs>
                <w:tab w:val="left" w:pos="284"/>
                <w:tab w:val="left" w:pos="567"/>
              </w:tabs>
              <w:spacing w:after="0"/>
              <w:rPr>
                <w:rFonts w:ascii="Calibri" w:hAnsi="Calibri" w:cs="Calibri"/>
              </w:rPr>
            </w:pPr>
            <w:r>
              <w:rPr>
                <w:rFonts w:ascii="Calibri" w:hAnsi="Calibri" w:cs="Calibri"/>
              </w:rPr>
              <w:t>{privateOpenSpaceNotes}</w:t>
            </w:r>
          </w:p>
        </w:tc>
      </w:tr>
      <w:tr w:rsidR="00413446" w:rsidRPr="00A4564E" w14:paraId="62B26EDE" w14:textId="77777777" w:rsidTr="002011F0">
        <w:trPr>
          <w:trHeight w:val="273"/>
        </w:trPr>
        <w:tc>
          <w:tcPr>
            <w:tcW w:w="9948" w:type="dxa"/>
            <w:gridSpan w:val="3"/>
            <w:shd w:val="clear" w:color="auto" w:fill="637D59"/>
            <w:vAlign w:val="center"/>
          </w:tcPr>
          <w:p w14:paraId="71479881"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t>B3- 6: SOLAR ACCESS TO OPEN SPACE (VPP55.03-6)</w:t>
            </w:r>
          </w:p>
        </w:tc>
      </w:tr>
      <w:tr w:rsidR="00413446" w:rsidRPr="00A4564E" w14:paraId="21C0035F" w14:textId="77777777" w:rsidTr="002011F0">
        <w:trPr>
          <w:trHeight w:val="273"/>
        </w:trPr>
        <w:tc>
          <w:tcPr>
            <w:tcW w:w="4971" w:type="dxa"/>
            <w:shd w:val="clear" w:color="auto" w:fill="637D59"/>
            <w:vAlign w:val="center"/>
          </w:tcPr>
          <w:p w14:paraId="72542AF7" w14:textId="77777777" w:rsidR="00413446" w:rsidRPr="00A4564E" w:rsidRDefault="00413446" w:rsidP="00413446">
            <w:pPr>
              <w:autoSpaceDE w:val="0"/>
              <w:autoSpaceDN w:val="0"/>
              <w:adjustRightInd w:val="0"/>
              <w:rPr>
                <w:rFonts w:ascii="Calibri" w:hAnsi="Calibri" w:cs="Calibri"/>
                <w:b/>
                <w:bCs/>
                <w:color w:val="0000FF"/>
              </w:rPr>
            </w:pPr>
            <w:r w:rsidRPr="00A4564E">
              <w:rPr>
                <w:rFonts w:ascii="Calibri" w:hAnsi="Calibri" w:cs="Calibri"/>
                <w:b/>
                <w:bCs/>
                <w:color w:val="E8E8E8" w:themeColor="background2"/>
              </w:rPr>
              <w:t>OBJECTIVE</w:t>
            </w:r>
          </w:p>
        </w:tc>
        <w:tc>
          <w:tcPr>
            <w:tcW w:w="4977" w:type="dxa"/>
            <w:gridSpan w:val="2"/>
            <w:shd w:val="clear" w:color="auto" w:fill="637D59"/>
            <w:vAlign w:val="center"/>
          </w:tcPr>
          <w:p w14:paraId="22012A49" w14:textId="77777777" w:rsidR="00413446" w:rsidRPr="00A4564E" w:rsidRDefault="00413446" w:rsidP="00413446">
            <w:pPr>
              <w:autoSpaceDE w:val="0"/>
              <w:autoSpaceDN w:val="0"/>
              <w:adjustRightInd w:val="0"/>
              <w:rPr>
                <w:rFonts w:ascii="Calibri" w:hAnsi="Calibri" w:cs="Calibri"/>
                <w:b/>
                <w:bCs/>
                <w:color w:val="0000FF"/>
              </w:rPr>
            </w:pPr>
            <w:r w:rsidRPr="00A4564E">
              <w:rPr>
                <w:rFonts w:ascii="Calibri" w:hAnsi="Calibri" w:cs="Calibri"/>
                <w:b/>
                <w:bCs/>
                <w:color w:val="FFFFFF" w:themeColor="background1"/>
              </w:rPr>
              <w:t>STANDARD</w:t>
            </w:r>
          </w:p>
        </w:tc>
      </w:tr>
      <w:tr w:rsidR="00413446" w:rsidRPr="00A4564E" w14:paraId="7CA3C110" w14:textId="77777777" w:rsidTr="002011F0">
        <w:trPr>
          <w:trHeight w:val="273"/>
        </w:trPr>
        <w:tc>
          <w:tcPr>
            <w:tcW w:w="4971" w:type="dxa"/>
            <w:shd w:val="clear" w:color="auto" w:fill="E7E8E9"/>
          </w:tcPr>
          <w:p w14:paraId="5E4E069C" w14:textId="77777777" w:rsidR="00413446" w:rsidRPr="00A4564E"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To allow solar access into the secluded private open space of new dwellings and residential buildings.</w:t>
            </w:r>
          </w:p>
        </w:tc>
        <w:tc>
          <w:tcPr>
            <w:tcW w:w="4977" w:type="dxa"/>
            <w:gridSpan w:val="2"/>
            <w:shd w:val="clear" w:color="auto" w:fill="E7E8E9"/>
            <w:vAlign w:val="center"/>
          </w:tcPr>
          <w:p w14:paraId="72608A3A" w14:textId="77777777" w:rsidR="00413446" w:rsidRPr="00A4564E"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The southern boundary of secluded private open space is set back from any wall on the north of the space at least (2 + 0.9h) metres, where ‘h’ is the height of the wall.</w:t>
            </w:r>
          </w:p>
        </w:tc>
      </w:tr>
      <w:tr w:rsidR="00EB28DE" w:rsidRPr="00A4564E" w14:paraId="0BB3CA92" w14:textId="77777777" w:rsidTr="002011F0">
        <w:trPr>
          <w:trHeight w:val="273"/>
        </w:trPr>
        <w:tc>
          <w:tcPr>
            <w:tcW w:w="4971" w:type="dxa"/>
            <w:shd w:val="clear" w:color="auto" w:fill="E7E8E9"/>
          </w:tcPr>
          <w:p w14:paraId="31327587" w14:textId="60AC1D6C" w:rsidR="00EB28DE" w:rsidRPr="00A4564E" w:rsidRDefault="00EB28DE" w:rsidP="00EB28DE">
            <w:pPr>
              <w:tabs>
                <w:tab w:val="left" w:pos="284"/>
                <w:tab w:val="left" w:pos="567"/>
              </w:tabs>
              <w:spacing w:after="0"/>
              <w:rPr>
                <w:rFonts w:ascii="Calibri" w:hAnsi="Calibri" w:cs="Calibri"/>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solarAccessOpenSpace</w:t>
            </w:r>
            <w:r>
              <w:rPr>
                <w:rFonts w:ascii="Calibri" w:hAnsi="Calibri" w:cs="Calibri"/>
                <w:b/>
                <w:bCs/>
                <w:color w:val="637D59"/>
              </w:rPr>
              <w:t>Compliant}</w:t>
            </w:r>
          </w:p>
        </w:tc>
        <w:tc>
          <w:tcPr>
            <w:tcW w:w="4977" w:type="dxa"/>
            <w:gridSpan w:val="2"/>
            <w:shd w:val="clear" w:color="auto" w:fill="E7E8E9"/>
          </w:tcPr>
          <w:p w14:paraId="77D3997A" w14:textId="503CA06E" w:rsidR="00EB28DE" w:rsidRPr="00A4564E" w:rsidRDefault="00EB28DE" w:rsidP="00EB28DE">
            <w:pPr>
              <w:tabs>
                <w:tab w:val="left" w:pos="284"/>
                <w:tab w:val="left" w:pos="567"/>
              </w:tabs>
              <w:spacing w:after="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solarAccessOpenSpace</w:t>
            </w:r>
            <w:r>
              <w:rPr>
                <w:rFonts w:ascii="Calibri" w:hAnsi="Calibri" w:cs="Calibri"/>
                <w:b/>
                <w:bCs/>
                <w:color w:val="637D59"/>
              </w:rPr>
              <w:t>AppealRights}</w:t>
            </w:r>
          </w:p>
        </w:tc>
      </w:tr>
      <w:tr w:rsidR="00413446" w:rsidRPr="00A4564E" w14:paraId="3A02827D" w14:textId="77777777" w:rsidTr="002011F0">
        <w:trPr>
          <w:trHeight w:val="273"/>
        </w:trPr>
        <w:tc>
          <w:tcPr>
            <w:tcW w:w="9948" w:type="dxa"/>
            <w:gridSpan w:val="3"/>
            <w:shd w:val="clear" w:color="auto" w:fill="E7E8E9"/>
          </w:tcPr>
          <w:p w14:paraId="0B6EF039" w14:textId="6A104674" w:rsidR="00413446" w:rsidRPr="00A4564E" w:rsidRDefault="00BB5422" w:rsidP="00413446">
            <w:pPr>
              <w:tabs>
                <w:tab w:val="left" w:pos="284"/>
                <w:tab w:val="left" w:pos="567"/>
              </w:tabs>
              <w:spacing w:after="0"/>
              <w:rPr>
                <w:rFonts w:ascii="Calibri" w:hAnsi="Calibri" w:cs="Calibri"/>
              </w:rPr>
            </w:pPr>
            <w:r>
              <w:rPr>
                <w:rFonts w:ascii="Calibri" w:hAnsi="Calibri" w:cs="Calibri"/>
              </w:rPr>
              <w:lastRenderedPageBreak/>
              <w:t>{solarAccessOpenSpaceNotes}</w:t>
            </w:r>
          </w:p>
        </w:tc>
      </w:tr>
      <w:tr w:rsidR="00413446" w:rsidRPr="00A4564E" w14:paraId="09B0DB26" w14:textId="77777777" w:rsidTr="002011F0">
        <w:trPr>
          <w:trHeight w:val="273"/>
        </w:trPr>
        <w:tc>
          <w:tcPr>
            <w:tcW w:w="9948" w:type="dxa"/>
            <w:gridSpan w:val="3"/>
            <w:shd w:val="clear" w:color="auto" w:fill="637D59"/>
          </w:tcPr>
          <w:p w14:paraId="0D54CFB4"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t>B3- 7: FUNCTIONAL LAYOUT (VPP55.03-7)</w:t>
            </w:r>
          </w:p>
        </w:tc>
      </w:tr>
      <w:tr w:rsidR="00413446" w:rsidRPr="00A4564E" w14:paraId="51B94E29" w14:textId="77777777" w:rsidTr="002011F0">
        <w:trPr>
          <w:trHeight w:val="273"/>
        </w:trPr>
        <w:tc>
          <w:tcPr>
            <w:tcW w:w="4971" w:type="dxa"/>
            <w:shd w:val="clear" w:color="auto" w:fill="637D59"/>
          </w:tcPr>
          <w:p w14:paraId="60D40177"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77" w:type="dxa"/>
            <w:gridSpan w:val="2"/>
            <w:shd w:val="clear" w:color="auto" w:fill="637D59"/>
          </w:tcPr>
          <w:p w14:paraId="40492911"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6AE6F5E7" w14:textId="77777777" w:rsidTr="002011F0">
        <w:trPr>
          <w:trHeight w:val="273"/>
        </w:trPr>
        <w:tc>
          <w:tcPr>
            <w:tcW w:w="4971" w:type="dxa"/>
            <w:shd w:val="clear" w:color="auto" w:fill="E7E8E9"/>
          </w:tcPr>
          <w:p w14:paraId="4CF864B1" w14:textId="77777777" w:rsidR="00413446" w:rsidRPr="00A4564E" w:rsidRDefault="00413446" w:rsidP="00413446">
            <w:pPr>
              <w:autoSpaceDE w:val="0"/>
              <w:autoSpaceDN w:val="0"/>
              <w:adjustRightInd w:val="0"/>
              <w:rPr>
                <w:rFonts w:ascii="Calibri" w:hAnsi="Calibri" w:cs="Calibri"/>
                <w:color w:val="FFFFFF" w:themeColor="background1"/>
              </w:rPr>
            </w:pPr>
            <w:r w:rsidRPr="00A4564E">
              <w:rPr>
                <w:rFonts w:ascii="Calibri" w:hAnsi="Calibri" w:cs="Calibri"/>
                <w:color w:val="000000" w:themeColor="text1"/>
              </w:rPr>
              <w:t>To ensure dwellings provide functional areas that meet the needs of residents.</w:t>
            </w:r>
          </w:p>
        </w:tc>
        <w:tc>
          <w:tcPr>
            <w:tcW w:w="4977" w:type="dxa"/>
            <w:gridSpan w:val="2"/>
            <w:shd w:val="clear" w:color="auto" w:fill="E7E8E9"/>
          </w:tcPr>
          <w:p w14:paraId="703BC66B" w14:textId="77777777" w:rsidR="00413446" w:rsidRPr="00A4564E" w:rsidRDefault="00413446" w:rsidP="00413446">
            <w:pPr>
              <w:autoSpaceDE w:val="0"/>
              <w:autoSpaceDN w:val="0"/>
              <w:adjustRightInd w:val="0"/>
              <w:ind w:left="-39"/>
              <w:rPr>
                <w:rFonts w:ascii="Calibri" w:hAnsi="Calibri" w:cs="Calibri"/>
                <w:b/>
                <w:bCs/>
                <w:u w:val="single"/>
              </w:rPr>
            </w:pPr>
            <w:r w:rsidRPr="00A4564E">
              <w:rPr>
                <w:rFonts w:ascii="Calibri" w:hAnsi="Calibri" w:cs="Calibri"/>
                <w:b/>
                <w:bCs/>
                <w:u w:val="single"/>
              </w:rPr>
              <w:t>Bedrooms:</w:t>
            </w:r>
          </w:p>
          <w:p w14:paraId="4037FB32" w14:textId="77777777" w:rsidR="00413446" w:rsidRPr="00A4564E" w:rsidRDefault="00413446" w:rsidP="00413446">
            <w:pPr>
              <w:pStyle w:val="ListParagraph"/>
              <w:numPr>
                <w:ilvl w:val="0"/>
                <w:numId w:val="24"/>
              </w:numPr>
              <w:autoSpaceDE w:val="0"/>
              <w:autoSpaceDN w:val="0"/>
              <w:adjustRightInd w:val="0"/>
              <w:ind w:left="326"/>
              <w:rPr>
                <w:rFonts w:ascii="Calibri" w:hAnsi="Calibri" w:cs="Calibri"/>
                <w:sz w:val="21"/>
                <w:szCs w:val="21"/>
              </w:rPr>
            </w:pPr>
            <w:r w:rsidRPr="00A4564E">
              <w:rPr>
                <w:rFonts w:ascii="Calibri" w:hAnsi="Calibri" w:cs="Calibri"/>
                <w:sz w:val="21"/>
                <w:szCs w:val="21"/>
              </w:rPr>
              <w:t>Meet the minimum internal room dimensions specified in Table B3-7.1; and</w:t>
            </w:r>
          </w:p>
          <w:p w14:paraId="3EAC7E9D" w14:textId="77777777" w:rsidR="00413446" w:rsidRPr="00A4564E" w:rsidRDefault="00413446" w:rsidP="00413446">
            <w:pPr>
              <w:pStyle w:val="ListParagraph"/>
              <w:numPr>
                <w:ilvl w:val="0"/>
                <w:numId w:val="24"/>
              </w:numPr>
              <w:autoSpaceDE w:val="0"/>
              <w:autoSpaceDN w:val="0"/>
              <w:adjustRightInd w:val="0"/>
              <w:ind w:left="326"/>
              <w:rPr>
                <w:rFonts w:ascii="Calibri" w:hAnsi="Calibri" w:cs="Calibri"/>
              </w:rPr>
            </w:pPr>
            <w:r w:rsidRPr="00A4564E">
              <w:rPr>
                <w:rFonts w:ascii="Calibri" w:hAnsi="Calibri" w:cs="Calibri"/>
                <w:sz w:val="21"/>
                <w:szCs w:val="21"/>
              </w:rPr>
              <w:t>Provide an additional area of at least 0.8 square metres to accommodate a wardrobe.</w:t>
            </w:r>
          </w:p>
          <w:p w14:paraId="7A821184"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b/>
                <w:bCs/>
                <w:u w:val="single"/>
              </w:rPr>
              <w:t>Living areas</w:t>
            </w:r>
            <w:r w:rsidRPr="00A4564E">
              <w:rPr>
                <w:rFonts w:ascii="Calibri" w:hAnsi="Calibri" w:cs="Calibri"/>
              </w:rPr>
              <w:t xml:space="preserve"> (excluding dining and kitchen areas) meet the minimum internal room dimensions specified in Table B3-7.2.</w:t>
            </w:r>
          </w:p>
        </w:tc>
      </w:tr>
      <w:tr w:rsidR="00656127" w:rsidRPr="00A4564E" w14:paraId="5B73B12B" w14:textId="77777777" w:rsidTr="002011F0">
        <w:trPr>
          <w:trHeight w:val="273"/>
        </w:trPr>
        <w:tc>
          <w:tcPr>
            <w:tcW w:w="4971" w:type="dxa"/>
            <w:shd w:val="clear" w:color="auto" w:fill="E7E8E9"/>
          </w:tcPr>
          <w:p w14:paraId="39748FFC" w14:textId="3680E6D2" w:rsidR="00656127" w:rsidRPr="00A4564E" w:rsidRDefault="00656127" w:rsidP="00656127">
            <w:pPr>
              <w:autoSpaceDE w:val="0"/>
              <w:autoSpaceDN w:val="0"/>
              <w:adjustRightInd w:val="0"/>
              <w:rPr>
                <w:rFonts w:ascii="Calibri" w:hAnsi="Calibri" w:cs="Calibri"/>
                <w:b/>
                <w:bCs/>
                <w:color w:val="FFFFFF" w:themeColor="background1"/>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functionalLayout</w:t>
            </w:r>
            <w:r>
              <w:rPr>
                <w:rFonts w:ascii="Calibri" w:hAnsi="Calibri" w:cs="Calibri"/>
                <w:b/>
                <w:bCs/>
                <w:color w:val="637D59"/>
              </w:rPr>
              <w:t>Compliant}</w:t>
            </w:r>
          </w:p>
        </w:tc>
        <w:tc>
          <w:tcPr>
            <w:tcW w:w="4977" w:type="dxa"/>
            <w:gridSpan w:val="2"/>
            <w:shd w:val="clear" w:color="auto" w:fill="E7E8E9"/>
          </w:tcPr>
          <w:p w14:paraId="47C49422" w14:textId="2AC38E3E" w:rsidR="00656127" w:rsidRPr="00A4564E" w:rsidRDefault="00656127" w:rsidP="00656127">
            <w:pPr>
              <w:autoSpaceDE w:val="0"/>
              <w:autoSpaceDN w:val="0"/>
              <w:adjustRightInd w:val="0"/>
              <w:rPr>
                <w:rFonts w:ascii="Calibri" w:hAnsi="Calibri" w:cs="Calibri"/>
                <w:b/>
                <w:bCs/>
                <w:color w:val="FFFFFF" w:themeColor="background1"/>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functionalLayout</w:t>
            </w:r>
            <w:r>
              <w:rPr>
                <w:rFonts w:ascii="Calibri" w:hAnsi="Calibri" w:cs="Calibri"/>
                <w:b/>
                <w:bCs/>
                <w:color w:val="637D59"/>
              </w:rPr>
              <w:t>AppealRights}</w:t>
            </w:r>
          </w:p>
        </w:tc>
      </w:tr>
      <w:tr w:rsidR="00413446" w:rsidRPr="00A4564E" w14:paraId="18520FAD" w14:textId="77777777" w:rsidTr="002011F0">
        <w:trPr>
          <w:trHeight w:val="273"/>
        </w:trPr>
        <w:tc>
          <w:tcPr>
            <w:tcW w:w="9948" w:type="dxa"/>
            <w:gridSpan w:val="3"/>
            <w:shd w:val="clear" w:color="auto" w:fill="E7E8E9"/>
          </w:tcPr>
          <w:p w14:paraId="0060B024" w14:textId="06FE8F56" w:rsidR="00413446" w:rsidRPr="00A4564E" w:rsidRDefault="00656127" w:rsidP="00413446">
            <w:pPr>
              <w:autoSpaceDE w:val="0"/>
              <w:autoSpaceDN w:val="0"/>
              <w:adjustRightInd w:val="0"/>
              <w:rPr>
                <w:rFonts w:ascii="Calibri" w:hAnsi="Calibri" w:cs="Calibri"/>
                <w:color w:val="637D59"/>
              </w:rPr>
            </w:pPr>
            <w:r>
              <w:rPr>
                <w:rFonts w:ascii="Calibri" w:hAnsi="Calibri" w:cs="Calibri"/>
              </w:rPr>
              <w:t>{functionalLayoutNotes}</w:t>
            </w:r>
          </w:p>
        </w:tc>
      </w:tr>
      <w:tr w:rsidR="00413446" w:rsidRPr="00A4564E" w14:paraId="12A17459" w14:textId="77777777" w:rsidTr="002011F0">
        <w:trPr>
          <w:trHeight w:val="273"/>
        </w:trPr>
        <w:tc>
          <w:tcPr>
            <w:tcW w:w="9948" w:type="dxa"/>
            <w:gridSpan w:val="3"/>
            <w:shd w:val="clear" w:color="auto" w:fill="637D59"/>
          </w:tcPr>
          <w:p w14:paraId="1F3014FA"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t>B3- 8: ROOM DEPTH (VPP55.03-8)</w:t>
            </w:r>
          </w:p>
        </w:tc>
      </w:tr>
      <w:tr w:rsidR="00413446" w:rsidRPr="00A4564E" w14:paraId="5007A9EE" w14:textId="77777777" w:rsidTr="002011F0">
        <w:trPr>
          <w:trHeight w:val="273"/>
        </w:trPr>
        <w:tc>
          <w:tcPr>
            <w:tcW w:w="4971" w:type="dxa"/>
            <w:shd w:val="clear" w:color="auto" w:fill="637D59"/>
          </w:tcPr>
          <w:p w14:paraId="56F948DB"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77" w:type="dxa"/>
            <w:gridSpan w:val="2"/>
            <w:shd w:val="clear" w:color="auto" w:fill="637D59"/>
          </w:tcPr>
          <w:p w14:paraId="346CE12F"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48B41B01" w14:textId="77777777" w:rsidTr="002011F0">
        <w:trPr>
          <w:trHeight w:val="273"/>
        </w:trPr>
        <w:tc>
          <w:tcPr>
            <w:tcW w:w="4971" w:type="dxa"/>
            <w:shd w:val="clear" w:color="auto" w:fill="E7E8E9"/>
          </w:tcPr>
          <w:p w14:paraId="510EF1D7" w14:textId="77777777" w:rsidR="00413446" w:rsidRPr="00A4564E" w:rsidRDefault="00413446" w:rsidP="00413446">
            <w:pPr>
              <w:autoSpaceDE w:val="0"/>
              <w:autoSpaceDN w:val="0"/>
              <w:adjustRightInd w:val="0"/>
              <w:rPr>
                <w:rFonts w:ascii="Calibri" w:hAnsi="Calibri" w:cs="Calibri"/>
                <w:color w:val="FFFFFF" w:themeColor="background1"/>
              </w:rPr>
            </w:pPr>
            <w:r w:rsidRPr="00A4564E">
              <w:rPr>
                <w:rFonts w:ascii="Calibri" w:hAnsi="Calibri" w:cs="Calibri"/>
              </w:rPr>
              <w:t>To allow adequate daylight into single aspect habitable rooms.</w:t>
            </w:r>
          </w:p>
        </w:tc>
        <w:tc>
          <w:tcPr>
            <w:tcW w:w="4977" w:type="dxa"/>
            <w:gridSpan w:val="2"/>
            <w:shd w:val="clear" w:color="auto" w:fill="E7E8E9"/>
          </w:tcPr>
          <w:p w14:paraId="4560B1E7"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The depth of a single aspect habitable room does not exceed 2.5 times the ceiling height measured from the external surface of the habitable room window to the rear wall of the room.</w:t>
            </w:r>
          </w:p>
          <w:p w14:paraId="2995BADE"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The depth of a single aspect, open plan, habitable room may be increased to 9 metres if all the following requirements are met:</w:t>
            </w:r>
          </w:p>
          <w:p w14:paraId="702EA938" w14:textId="77777777" w:rsidR="00413446" w:rsidRPr="00A4564E" w:rsidRDefault="00413446" w:rsidP="00413446">
            <w:pPr>
              <w:pStyle w:val="ListParagraph"/>
              <w:numPr>
                <w:ilvl w:val="0"/>
                <w:numId w:val="25"/>
              </w:numPr>
              <w:autoSpaceDE w:val="0"/>
              <w:autoSpaceDN w:val="0"/>
              <w:adjustRightInd w:val="0"/>
              <w:ind w:left="326"/>
              <w:rPr>
                <w:rFonts w:ascii="Calibri" w:hAnsi="Calibri" w:cs="Calibri"/>
                <w:sz w:val="21"/>
                <w:szCs w:val="21"/>
              </w:rPr>
            </w:pPr>
            <w:r w:rsidRPr="00A4564E">
              <w:rPr>
                <w:rFonts w:ascii="Calibri" w:hAnsi="Calibri" w:cs="Calibri"/>
                <w:sz w:val="21"/>
                <w:szCs w:val="21"/>
              </w:rPr>
              <w:t>The room combines the living area, dining area and kitchen; and</w:t>
            </w:r>
          </w:p>
          <w:p w14:paraId="491EA9A0" w14:textId="77777777" w:rsidR="00413446" w:rsidRPr="00A4564E" w:rsidRDefault="00413446" w:rsidP="00413446">
            <w:pPr>
              <w:pStyle w:val="ListParagraph"/>
              <w:numPr>
                <w:ilvl w:val="0"/>
                <w:numId w:val="25"/>
              </w:numPr>
              <w:autoSpaceDE w:val="0"/>
              <w:autoSpaceDN w:val="0"/>
              <w:adjustRightInd w:val="0"/>
              <w:ind w:left="326"/>
              <w:rPr>
                <w:rFonts w:ascii="Calibri" w:hAnsi="Calibri" w:cs="Calibri"/>
                <w:sz w:val="21"/>
                <w:szCs w:val="21"/>
              </w:rPr>
            </w:pPr>
            <w:r w:rsidRPr="00A4564E">
              <w:rPr>
                <w:rFonts w:ascii="Calibri" w:hAnsi="Calibri" w:cs="Calibri"/>
                <w:sz w:val="21"/>
                <w:szCs w:val="21"/>
              </w:rPr>
              <w:t>The kitchen is located furthest from the window; and</w:t>
            </w:r>
          </w:p>
          <w:p w14:paraId="385E48B3" w14:textId="77777777" w:rsidR="00413446" w:rsidRPr="00A4564E" w:rsidRDefault="00413446" w:rsidP="00413446">
            <w:pPr>
              <w:pStyle w:val="ListParagraph"/>
              <w:numPr>
                <w:ilvl w:val="0"/>
                <w:numId w:val="25"/>
              </w:numPr>
              <w:autoSpaceDE w:val="0"/>
              <w:autoSpaceDN w:val="0"/>
              <w:adjustRightInd w:val="0"/>
              <w:ind w:left="326"/>
              <w:rPr>
                <w:rFonts w:ascii="Calibri" w:hAnsi="Calibri" w:cs="Calibri"/>
                <w:sz w:val="21"/>
                <w:szCs w:val="21"/>
              </w:rPr>
            </w:pPr>
            <w:r w:rsidRPr="00A4564E">
              <w:rPr>
                <w:rFonts w:ascii="Calibri" w:hAnsi="Calibri" w:cs="Calibri"/>
                <w:sz w:val="21"/>
                <w:szCs w:val="21"/>
              </w:rPr>
              <w:t>The ceiling height is at least 2.7 metres measured from finished floor level to finished ceiling level, this excludes where services are provided above the kitchen; and</w:t>
            </w:r>
          </w:p>
          <w:p w14:paraId="1417D23F" w14:textId="77777777" w:rsidR="00413446" w:rsidRPr="00A4564E" w:rsidRDefault="00413446" w:rsidP="00413446">
            <w:pPr>
              <w:pStyle w:val="ListParagraph"/>
              <w:numPr>
                <w:ilvl w:val="0"/>
                <w:numId w:val="25"/>
              </w:numPr>
              <w:autoSpaceDE w:val="0"/>
              <w:autoSpaceDN w:val="0"/>
              <w:adjustRightInd w:val="0"/>
              <w:ind w:left="326"/>
              <w:rPr>
                <w:rFonts w:ascii="Calibri" w:hAnsi="Calibri" w:cs="Calibri"/>
                <w:sz w:val="21"/>
                <w:szCs w:val="21"/>
              </w:rPr>
            </w:pPr>
            <w:r w:rsidRPr="00A4564E">
              <w:rPr>
                <w:rFonts w:ascii="Calibri" w:hAnsi="Calibri" w:cs="Calibri"/>
                <w:sz w:val="21"/>
                <w:szCs w:val="21"/>
              </w:rPr>
              <w:t>An overhang extends no more than 2m beyond the window of the single aspect habitable room.</w:t>
            </w:r>
          </w:p>
          <w:p w14:paraId="70E97ED8"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In Clause 55.03-8 a single aspect habitable room is a habitable room with windows on only one wall.</w:t>
            </w:r>
          </w:p>
        </w:tc>
      </w:tr>
      <w:tr w:rsidR="00ED7DB3" w:rsidRPr="00A4564E" w14:paraId="7B34BC95" w14:textId="77777777" w:rsidTr="002011F0">
        <w:trPr>
          <w:trHeight w:val="273"/>
        </w:trPr>
        <w:tc>
          <w:tcPr>
            <w:tcW w:w="4971" w:type="dxa"/>
            <w:shd w:val="clear" w:color="auto" w:fill="E7E8E9"/>
          </w:tcPr>
          <w:p w14:paraId="407CDCFD" w14:textId="60E1AA85" w:rsidR="00ED7DB3" w:rsidRPr="00A4564E" w:rsidRDefault="00ED7DB3" w:rsidP="00ED7DB3">
            <w:pPr>
              <w:autoSpaceDE w:val="0"/>
              <w:autoSpaceDN w:val="0"/>
              <w:adjustRightInd w:val="0"/>
              <w:rPr>
                <w:rFonts w:ascii="Calibri" w:hAnsi="Calibri" w:cs="Calibri"/>
                <w:b/>
                <w:bCs/>
                <w:color w:val="637D59"/>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roomDepth</w:t>
            </w:r>
            <w:r>
              <w:rPr>
                <w:rFonts w:ascii="Calibri" w:hAnsi="Calibri" w:cs="Calibri"/>
                <w:b/>
                <w:bCs/>
                <w:color w:val="637D59"/>
              </w:rPr>
              <w:t>Compliant}</w:t>
            </w:r>
          </w:p>
        </w:tc>
        <w:tc>
          <w:tcPr>
            <w:tcW w:w="4977" w:type="dxa"/>
            <w:gridSpan w:val="2"/>
            <w:shd w:val="clear" w:color="auto" w:fill="E7E8E9"/>
          </w:tcPr>
          <w:p w14:paraId="1136B7C5" w14:textId="7A6E0C6F" w:rsidR="00ED7DB3" w:rsidRPr="00A4564E" w:rsidRDefault="00ED7DB3" w:rsidP="00ED7DB3">
            <w:pPr>
              <w:autoSpaceDE w:val="0"/>
              <w:autoSpaceDN w:val="0"/>
              <w:adjustRightInd w:val="0"/>
              <w:rPr>
                <w:rFonts w:ascii="Calibri" w:hAnsi="Calibri" w:cs="Calibri"/>
                <w:b/>
                <w:bCs/>
                <w:color w:val="637D59"/>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roomDepth</w:t>
            </w:r>
            <w:r>
              <w:rPr>
                <w:rFonts w:ascii="Calibri" w:hAnsi="Calibri" w:cs="Calibri"/>
                <w:b/>
                <w:bCs/>
                <w:color w:val="637D59"/>
              </w:rPr>
              <w:t>AppealRights}</w:t>
            </w:r>
          </w:p>
        </w:tc>
      </w:tr>
      <w:tr w:rsidR="00413446" w:rsidRPr="00A4564E" w14:paraId="21B2300C" w14:textId="77777777" w:rsidTr="002011F0">
        <w:trPr>
          <w:trHeight w:val="273"/>
        </w:trPr>
        <w:tc>
          <w:tcPr>
            <w:tcW w:w="9948" w:type="dxa"/>
            <w:gridSpan w:val="3"/>
            <w:shd w:val="clear" w:color="auto" w:fill="E7E8E9"/>
          </w:tcPr>
          <w:p w14:paraId="31338CED" w14:textId="56F9EABF" w:rsidR="00413446" w:rsidRPr="00A4564E" w:rsidRDefault="00072064" w:rsidP="00413446">
            <w:pPr>
              <w:autoSpaceDE w:val="0"/>
              <w:autoSpaceDN w:val="0"/>
              <w:adjustRightInd w:val="0"/>
              <w:rPr>
                <w:rFonts w:ascii="Calibri" w:hAnsi="Calibri" w:cs="Calibri"/>
              </w:rPr>
            </w:pPr>
            <w:r>
              <w:rPr>
                <w:rFonts w:ascii="Calibri" w:hAnsi="Calibri" w:cs="Calibri"/>
              </w:rPr>
              <w:lastRenderedPageBreak/>
              <w:t>{roomDepthNotes}</w:t>
            </w:r>
          </w:p>
        </w:tc>
      </w:tr>
      <w:tr w:rsidR="00413446" w:rsidRPr="00A4564E" w14:paraId="6D4BA0BE" w14:textId="77777777" w:rsidTr="002011F0">
        <w:trPr>
          <w:trHeight w:val="273"/>
        </w:trPr>
        <w:tc>
          <w:tcPr>
            <w:tcW w:w="9948" w:type="dxa"/>
            <w:gridSpan w:val="3"/>
            <w:shd w:val="clear" w:color="auto" w:fill="637D59"/>
          </w:tcPr>
          <w:p w14:paraId="4BEA0EEE"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t>B3- 9: DAYLIGHT TO NEW WINDOWS (VPP55.03-9)</w:t>
            </w:r>
          </w:p>
        </w:tc>
      </w:tr>
      <w:tr w:rsidR="00413446" w:rsidRPr="00A4564E" w14:paraId="6E4D588A" w14:textId="77777777" w:rsidTr="002011F0">
        <w:trPr>
          <w:trHeight w:val="273"/>
        </w:trPr>
        <w:tc>
          <w:tcPr>
            <w:tcW w:w="4971" w:type="dxa"/>
            <w:shd w:val="clear" w:color="auto" w:fill="637D59"/>
          </w:tcPr>
          <w:p w14:paraId="09628287" w14:textId="77777777" w:rsidR="00413446" w:rsidRPr="00A4564E" w:rsidRDefault="00413446" w:rsidP="00413446">
            <w:pPr>
              <w:autoSpaceDE w:val="0"/>
              <w:autoSpaceDN w:val="0"/>
              <w:adjustRightInd w:val="0"/>
              <w:rPr>
                <w:rFonts w:ascii="Calibri" w:hAnsi="Calibri" w:cs="Calibri"/>
                <w:color w:val="FFFFFF" w:themeColor="background1"/>
              </w:rPr>
            </w:pPr>
            <w:r w:rsidRPr="00A4564E">
              <w:rPr>
                <w:rFonts w:ascii="Calibri" w:hAnsi="Calibri" w:cs="Calibri"/>
                <w:b/>
                <w:bCs/>
                <w:color w:val="FFFFFF" w:themeColor="background1"/>
              </w:rPr>
              <w:t>OBJECTIVE</w:t>
            </w:r>
          </w:p>
        </w:tc>
        <w:tc>
          <w:tcPr>
            <w:tcW w:w="4977" w:type="dxa"/>
            <w:gridSpan w:val="2"/>
            <w:shd w:val="clear" w:color="auto" w:fill="637D59"/>
          </w:tcPr>
          <w:p w14:paraId="23361EEE" w14:textId="77777777" w:rsidR="00413446" w:rsidRPr="00A4564E" w:rsidRDefault="00413446" w:rsidP="00413446">
            <w:pPr>
              <w:autoSpaceDE w:val="0"/>
              <w:autoSpaceDN w:val="0"/>
              <w:adjustRightInd w:val="0"/>
              <w:rPr>
                <w:rFonts w:ascii="Calibri" w:hAnsi="Calibri" w:cs="Calibri"/>
                <w:color w:val="FFFFFF" w:themeColor="background1"/>
              </w:rPr>
            </w:pPr>
            <w:r w:rsidRPr="00A4564E">
              <w:rPr>
                <w:rFonts w:ascii="Calibri" w:hAnsi="Calibri" w:cs="Calibri"/>
                <w:b/>
                <w:bCs/>
                <w:color w:val="FFFFFF" w:themeColor="background1"/>
              </w:rPr>
              <w:t>STANDARD</w:t>
            </w:r>
          </w:p>
        </w:tc>
      </w:tr>
      <w:tr w:rsidR="00413446" w:rsidRPr="00A4564E" w14:paraId="534498EC" w14:textId="77777777" w:rsidTr="002011F0">
        <w:trPr>
          <w:trHeight w:val="273"/>
        </w:trPr>
        <w:tc>
          <w:tcPr>
            <w:tcW w:w="4971" w:type="dxa"/>
            <w:shd w:val="clear" w:color="auto" w:fill="E7E8E9"/>
          </w:tcPr>
          <w:p w14:paraId="284A9C4C"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allow adequate daylight into new habitable room windows.</w:t>
            </w:r>
          </w:p>
        </w:tc>
        <w:tc>
          <w:tcPr>
            <w:tcW w:w="4977" w:type="dxa"/>
            <w:gridSpan w:val="2"/>
            <w:shd w:val="clear" w:color="auto" w:fill="E7E8E9"/>
          </w:tcPr>
          <w:p w14:paraId="515AD451" w14:textId="77777777" w:rsidR="00413446" w:rsidRPr="00A4564E" w:rsidRDefault="00413446" w:rsidP="00413446">
            <w:pPr>
              <w:autoSpaceDE w:val="0"/>
              <w:autoSpaceDN w:val="0"/>
              <w:adjustRightInd w:val="0"/>
              <w:rPr>
                <w:rFonts w:ascii="Calibri" w:hAnsi="Calibri" w:cs="Calibri"/>
                <w:b/>
                <w:bCs/>
              </w:rPr>
            </w:pPr>
            <w:r w:rsidRPr="00A4564E">
              <w:rPr>
                <w:rFonts w:ascii="Calibri" w:hAnsi="Calibri" w:cs="Calibri"/>
                <w:b/>
                <w:bCs/>
              </w:rPr>
              <w:t>Dwelling (other than a dwelling in or forming part of an apartment development)</w:t>
            </w:r>
          </w:p>
          <w:p w14:paraId="249016EC"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A window in an external wall of the building is provided to all habitable rooms.</w:t>
            </w:r>
          </w:p>
          <w:p w14:paraId="46CC1A00"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Habitable rooms in a dwelling have a window that faces:</w:t>
            </w:r>
          </w:p>
          <w:p w14:paraId="1F0E49AB" w14:textId="77777777" w:rsidR="00413446" w:rsidRPr="00A4564E" w:rsidRDefault="00413446" w:rsidP="00413446">
            <w:pPr>
              <w:pStyle w:val="ListParagraph"/>
              <w:numPr>
                <w:ilvl w:val="0"/>
                <w:numId w:val="26"/>
              </w:numPr>
              <w:autoSpaceDE w:val="0"/>
              <w:autoSpaceDN w:val="0"/>
              <w:adjustRightInd w:val="0"/>
              <w:ind w:left="326"/>
              <w:rPr>
                <w:rFonts w:ascii="Calibri" w:hAnsi="Calibri" w:cs="Calibri"/>
                <w:sz w:val="21"/>
                <w:szCs w:val="21"/>
              </w:rPr>
            </w:pPr>
            <w:r w:rsidRPr="00A4564E">
              <w:rPr>
                <w:rFonts w:ascii="Calibri" w:hAnsi="Calibri" w:cs="Calibri"/>
                <w:sz w:val="21"/>
                <w:szCs w:val="21"/>
              </w:rPr>
              <w:t>An outdoor space clear to the sky or a light court with a minimum area of 3 square metres and minimum dimension of 1 metre clear to the sky, not including land on an abutting lot; or</w:t>
            </w:r>
          </w:p>
          <w:p w14:paraId="022CEC88" w14:textId="77777777" w:rsidR="00413446" w:rsidRPr="00A4564E" w:rsidRDefault="00413446" w:rsidP="00413446">
            <w:pPr>
              <w:pStyle w:val="ListParagraph"/>
              <w:numPr>
                <w:ilvl w:val="0"/>
                <w:numId w:val="26"/>
              </w:numPr>
              <w:autoSpaceDE w:val="0"/>
              <w:autoSpaceDN w:val="0"/>
              <w:adjustRightInd w:val="0"/>
              <w:ind w:left="326"/>
              <w:rPr>
                <w:rFonts w:ascii="Calibri" w:hAnsi="Calibri" w:cs="Calibri"/>
                <w:sz w:val="21"/>
                <w:szCs w:val="21"/>
              </w:rPr>
            </w:pPr>
            <w:r w:rsidRPr="00A4564E">
              <w:rPr>
                <w:rFonts w:ascii="Calibri" w:hAnsi="Calibri" w:cs="Calibri"/>
                <w:sz w:val="21"/>
                <w:szCs w:val="21"/>
              </w:rPr>
              <w:t>A verandah provided it is open for at least one third of its perimeter; or</w:t>
            </w:r>
          </w:p>
          <w:p w14:paraId="107AD4DB" w14:textId="77777777" w:rsidR="00413446" w:rsidRPr="00A4564E" w:rsidRDefault="00413446" w:rsidP="00413446">
            <w:pPr>
              <w:pStyle w:val="ListParagraph"/>
              <w:numPr>
                <w:ilvl w:val="0"/>
                <w:numId w:val="26"/>
              </w:numPr>
              <w:autoSpaceDE w:val="0"/>
              <w:autoSpaceDN w:val="0"/>
              <w:adjustRightInd w:val="0"/>
              <w:ind w:left="326"/>
              <w:rPr>
                <w:rFonts w:ascii="Calibri" w:hAnsi="Calibri" w:cs="Calibri"/>
              </w:rPr>
            </w:pPr>
            <w:r w:rsidRPr="00A4564E">
              <w:rPr>
                <w:rFonts w:ascii="Calibri" w:hAnsi="Calibri" w:cs="Calibri"/>
                <w:sz w:val="21"/>
                <w:szCs w:val="21"/>
              </w:rPr>
              <w:t>A carport provided it has two or more open sides and is open for at least one third of its perimeter.</w:t>
            </w:r>
          </w:p>
        </w:tc>
      </w:tr>
      <w:tr w:rsidR="00D920DF" w:rsidRPr="00A4564E" w14:paraId="59A15832" w14:textId="77777777" w:rsidTr="002011F0">
        <w:trPr>
          <w:trHeight w:val="273"/>
        </w:trPr>
        <w:tc>
          <w:tcPr>
            <w:tcW w:w="4971" w:type="dxa"/>
            <w:shd w:val="clear" w:color="auto" w:fill="E7E8E9"/>
          </w:tcPr>
          <w:p w14:paraId="09AB6B88" w14:textId="08C1FBE8" w:rsidR="00D920DF" w:rsidRPr="00A4564E" w:rsidRDefault="00D920DF" w:rsidP="00D920DF">
            <w:pPr>
              <w:autoSpaceDE w:val="0"/>
              <w:autoSpaceDN w:val="0"/>
              <w:adjustRightInd w:val="0"/>
              <w:rPr>
                <w:rFonts w:ascii="Calibri" w:hAnsi="Calibri" w:cs="Calibri"/>
                <w:b/>
                <w:bCs/>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daylightNewWindows</w:t>
            </w:r>
            <w:r>
              <w:rPr>
                <w:rFonts w:ascii="Calibri" w:hAnsi="Calibri" w:cs="Calibri"/>
                <w:b/>
                <w:bCs/>
                <w:color w:val="637D59"/>
              </w:rPr>
              <w:t>Compliant}</w:t>
            </w:r>
          </w:p>
        </w:tc>
        <w:tc>
          <w:tcPr>
            <w:tcW w:w="4977" w:type="dxa"/>
            <w:gridSpan w:val="2"/>
            <w:shd w:val="clear" w:color="auto" w:fill="E7E8E9"/>
          </w:tcPr>
          <w:p w14:paraId="1048F310" w14:textId="73007001" w:rsidR="00D920DF" w:rsidRPr="00A4564E" w:rsidRDefault="00D920DF" w:rsidP="00D920DF">
            <w:pPr>
              <w:autoSpaceDE w:val="0"/>
              <w:autoSpaceDN w:val="0"/>
              <w:adjustRightInd w:val="0"/>
              <w:rPr>
                <w:rFonts w:ascii="Calibri" w:hAnsi="Calibri" w:cs="Calibri"/>
                <w:b/>
                <w:bCs/>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daylightNewWindows</w:t>
            </w:r>
            <w:r>
              <w:rPr>
                <w:rFonts w:ascii="Calibri" w:hAnsi="Calibri" w:cs="Calibri"/>
                <w:b/>
                <w:bCs/>
                <w:color w:val="637D59"/>
              </w:rPr>
              <w:t>AppealRights}</w:t>
            </w:r>
          </w:p>
        </w:tc>
      </w:tr>
      <w:tr w:rsidR="00413446" w:rsidRPr="00A4564E" w14:paraId="1D211CC9" w14:textId="77777777" w:rsidTr="002011F0">
        <w:trPr>
          <w:trHeight w:val="273"/>
        </w:trPr>
        <w:tc>
          <w:tcPr>
            <w:tcW w:w="9948" w:type="dxa"/>
            <w:gridSpan w:val="3"/>
            <w:shd w:val="clear" w:color="auto" w:fill="E7E8E9"/>
          </w:tcPr>
          <w:p w14:paraId="1DC15686" w14:textId="11668D59" w:rsidR="00413446" w:rsidRPr="00A4564E" w:rsidRDefault="00D920DF" w:rsidP="00413446">
            <w:pPr>
              <w:autoSpaceDE w:val="0"/>
              <w:autoSpaceDN w:val="0"/>
              <w:adjustRightInd w:val="0"/>
              <w:rPr>
                <w:rFonts w:ascii="Calibri" w:hAnsi="Calibri" w:cs="Calibri"/>
              </w:rPr>
            </w:pPr>
            <w:r>
              <w:rPr>
                <w:rFonts w:ascii="Calibri" w:hAnsi="Calibri" w:cs="Calibri"/>
              </w:rPr>
              <w:t>{daylightNewWindowsNotes}</w:t>
            </w:r>
          </w:p>
        </w:tc>
      </w:tr>
      <w:tr w:rsidR="00413446" w:rsidRPr="00A4564E" w14:paraId="0D36D544" w14:textId="77777777" w:rsidTr="002011F0">
        <w:trPr>
          <w:trHeight w:val="273"/>
        </w:trPr>
        <w:tc>
          <w:tcPr>
            <w:tcW w:w="9948" w:type="dxa"/>
            <w:gridSpan w:val="3"/>
            <w:shd w:val="clear" w:color="auto" w:fill="637D59"/>
          </w:tcPr>
          <w:p w14:paraId="1A5A1726"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B3- 10: NATURAL VENTILATION (VPP55.03-10)</w:t>
            </w:r>
          </w:p>
        </w:tc>
      </w:tr>
      <w:tr w:rsidR="00413446" w:rsidRPr="00A4564E" w14:paraId="5546F5C8" w14:textId="77777777" w:rsidTr="002011F0">
        <w:trPr>
          <w:trHeight w:val="273"/>
        </w:trPr>
        <w:tc>
          <w:tcPr>
            <w:tcW w:w="4971" w:type="dxa"/>
            <w:shd w:val="clear" w:color="auto" w:fill="637D59"/>
          </w:tcPr>
          <w:p w14:paraId="0BA0379F"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77" w:type="dxa"/>
            <w:gridSpan w:val="2"/>
            <w:shd w:val="clear" w:color="auto" w:fill="637D59"/>
          </w:tcPr>
          <w:p w14:paraId="1C827ECB"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1C2EE17C" w14:textId="77777777" w:rsidTr="002011F0">
        <w:trPr>
          <w:trHeight w:val="273"/>
        </w:trPr>
        <w:tc>
          <w:tcPr>
            <w:tcW w:w="4971" w:type="dxa"/>
            <w:shd w:val="clear" w:color="auto" w:fill="E7E8E9"/>
          </w:tcPr>
          <w:p w14:paraId="1E4FD0CD"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encourage natural ventilation of dwellings.</w:t>
            </w:r>
          </w:p>
          <w:p w14:paraId="770A0576"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rPr>
              <w:t>To allow occupants to effectively manage natural ventilation of dwellings.</w:t>
            </w:r>
          </w:p>
        </w:tc>
        <w:tc>
          <w:tcPr>
            <w:tcW w:w="4977" w:type="dxa"/>
            <w:gridSpan w:val="2"/>
            <w:shd w:val="clear" w:color="auto" w:fill="E7E8E9"/>
          </w:tcPr>
          <w:p w14:paraId="56807A86" w14:textId="77777777" w:rsidR="00413446" w:rsidRPr="00A4564E" w:rsidRDefault="00413446" w:rsidP="00413446">
            <w:pPr>
              <w:autoSpaceDE w:val="0"/>
              <w:autoSpaceDN w:val="0"/>
              <w:adjustRightInd w:val="0"/>
              <w:rPr>
                <w:rFonts w:ascii="Calibri" w:hAnsi="Calibri" w:cs="Calibri"/>
                <w:b/>
                <w:bCs/>
              </w:rPr>
            </w:pPr>
            <w:r w:rsidRPr="00A4564E">
              <w:rPr>
                <w:rFonts w:ascii="Calibri" w:hAnsi="Calibri" w:cs="Calibri"/>
                <w:b/>
                <w:bCs/>
              </w:rPr>
              <w:t>Dwelling (other than a dwelling in or forming part of an apartment development)</w:t>
            </w:r>
          </w:p>
          <w:p w14:paraId="19E94DDC"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Dwellings have openable windows, doors or other ventilation devices in external walls of the building that provide:</w:t>
            </w:r>
          </w:p>
          <w:p w14:paraId="265CA8F8" w14:textId="77777777" w:rsidR="00413446" w:rsidRPr="00A4564E" w:rsidRDefault="00413446" w:rsidP="00413446">
            <w:pPr>
              <w:pStyle w:val="ListParagraph"/>
              <w:numPr>
                <w:ilvl w:val="0"/>
                <w:numId w:val="27"/>
              </w:numPr>
              <w:autoSpaceDE w:val="0"/>
              <w:autoSpaceDN w:val="0"/>
              <w:adjustRightInd w:val="0"/>
              <w:ind w:left="326"/>
              <w:rPr>
                <w:rFonts w:ascii="Calibri" w:hAnsi="Calibri" w:cs="Calibri"/>
                <w:sz w:val="21"/>
                <w:szCs w:val="21"/>
              </w:rPr>
            </w:pPr>
            <w:r w:rsidRPr="00A4564E">
              <w:rPr>
                <w:rFonts w:ascii="Calibri" w:hAnsi="Calibri" w:cs="Calibri"/>
                <w:sz w:val="21"/>
                <w:szCs w:val="21"/>
              </w:rPr>
              <w:t>A maximum breeze path through the dwelling of 18 metres.</w:t>
            </w:r>
          </w:p>
          <w:p w14:paraId="4BCB06D6" w14:textId="77777777" w:rsidR="00413446" w:rsidRPr="00A4564E" w:rsidRDefault="00413446" w:rsidP="00413446">
            <w:pPr>
              <w:pStyle w:val="ListParagraph"/>
              <w:numPr>
                <w:ilvl w:val="0"/>
                <w:numId w:val="27"/>
              </w:numPr>
              <w:autoSpaceDE w:val="0"/>
              <w:autoSpaceDN w:val="0"/>
              <w:adjustRightInd w:val="0"/>
              <w:ind w:left="326"/>
              <w:rPr>
                <w:rFonts w:ascii="Calibri" w:hAnsi="Calibri" w:cs="Calibri"/>
                <w:sz w:val="21"/>
                <w:szCs w:val="21"/>
              </w:rPr>
            </w:pPr>
            <w:r w:rsidRPr="00A4564E">
              <w:rPr>
                <w:rFonts w:ascii="Calibri" w:hAnsi="Calibri" w:cs="Calibri"/>
                <w:sz w:val="21"/>
                <w:szCs w:val="21"/>
              </w:rPr>
              <w:t>A minimum breeze path through the dwelling of 5 metres.</w:t>
            </w:r>
          </w:p>
          <w:p w14:paraId="46D22A4A" w14:textId="77777777" w:rsidR="00413446" w:rsidRPr="00A4564E" w:rsidRDefault="00413446" w:rsidP="00413446">
            <w:pPr>
              <w:pStyle w:val="ListParagraph"/>
              <w:numPr>
                <w:ilvl w:val="0"/>
                <w:numId w:val="27"/>
              </w:numPr>
              <w:autoSpaceDE w:val="0"/>
              <w:autoSpaceDN w:val="0"/>
              <w:adjustRightInd w:val="0"/>
              <w:ind w:left="326"/>
              <w:rPr>
                <w:rFonts w:ascii="Calibri" w:hAnsi="Calibri" w:cs="Calibri"/>
                <w:sz w:val="21"/>
                <w:szCs w:val="21"/>
              </w:rPr>
            </w:pPr>
            <w:r w:rsidRPr="00A4564E">
              <w:rPr>
                <w:rFonts w:ascii="Calibri" w:hAnsi="Calibri" w:cs="Calibri"/>
                <w:sz w:val="21"/>
                <w:szCs w:val="21"/>
              </w:rPr>
              <w:t>Ventilation openings with approximately the same size.</w:t>
            </w:r>
          </w:p>
          <w:p w14:paraId="07AD3DF7"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The breeze path is measured between the ventilation openings on different orientations of the dwelling.</w:t>
            </w:r>
          </w:p>
        </w:tc>
      </w:tr>
      <w:tr w:rsidR="00FD161B" w:rsidRPr="00A4564E" w14:paraId="02015816" w14:textId="77777777" w:rsidTr="002011F0">
        <w:trPr>
          <w:trHeight w:val="273"/>
        </w:trPr>
        <w:tc>
          <w:tcPr>
            <w:tcW w:w="4971" w:type="dxa"/>
            <w:shd w:val="clear" w:color="auto" w:fill="E7E8E9"/>
          </w:tcPr>
          <w:p w14:paraId="4D8D00BA" w14:textId="425CDB4F" w:rsidR="00FD161B" w:rsidRPr="00A4564E" w:rsidRDefault="00FD161B" w:rsidP="00FD161B">
            <w:pPr>
              <w:autoSpaceDE w:val="0"/>
              <w:autoSpaceDN w:val="0"/>
              <w:adjustRightInd w:val="0"/>
              <w:rPr>
                <w:rFonts w:ascii="Calibri" w:hAnsi="Calibri" w:cs="Calibri"/>
                <w:b/>
                <w:bCs/>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naturalVentilation</w:t>
            </w:r>
            <w:r>
              <w:rPr>
                <w:rFonts w:ascii="Calibri" w:hAnsi="Calibri" w:cs="Calibri"/>
                <w:b/>
                <w:bCs/>
                <w:color w:val="637D59"/>
              </w:rPr>
              <w:t>Compliant}</w:t>
            </w:r>
          </w:p>
        </w:tc>
        <w:tc>
          <w:tcPr>
            <w:tcW w:w="4977" w:type="dxa"/>
            <w:gridSpan w:val="2"/>
            <w:shd w:val="clear" w:color="auto" w:fill="E7E8E9"/>
          </w:tcPr>
          <w:p w14:paraId="3561BFA1" w14:textId="06FD0AC3" w:rsidR="00FD161B" w:rsidRPr="00A4564E" w:rsidRDefault="00FD161B" w:rsidP="00FD161B">
            <w:pPr>
              <w:autoSpaceDE w:val="0"/>
              <w:autoSpaceDN w:val="0"/>
              <w:adjustRightInd w:val="0"/>
              <w:rPr>
                <w:rFonts w:ascii="Calibri" w:hAnsi="Calibri" w:cs="Calibri"/>
                <w:b/>
                <w:bCs/>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naturalVentilation</w:t>
            </w:r>
            <w:r>
              <w:rPr>
                <w:rFonts w:ascii="Calibri" w:hAnsi="Calibri" w:cs="Calibri"/>
                <w:b/>
                <w:bCs/>
                <w:color w:val="637D59"/>
              </w:rPr>
              <w:t>AppealRights}</w:t>
            </w:r>
          </w:p>
        </w:tc>
      </w:tr>
      <w:tr w:rsidR="00413446" w:rsidRPr="00A4564E" w14:paraId="0938E37D" w14:textId="77777777" w:rsidTr="002011F0">
        <w:trPr>
          <w:trHeight w:val="273"/>
        </w:trPr>
        <w:tc>
          <w:tcPr>
            <w:tcW w:w="9948" w:type="dxa"/>
            <w:gridSpan w:val="3"/>
            <w:shd w:val="clear" w:color="auto" w:fill="E7E8E9"/>
          </w:tcPr>
          <w:p w14:paraId="089CFA3E" w14:textId="42989815" w:rsidR="00413446" w:rsidRPr="00A4564E" w:rsidRDefault="00483133" w:rsidP="00413446">
            <w:pPr>
              <w:autoSpaceDE w:val="0"/>
              <w:autoSpaceDN w:val="0"/>
              <w:adjustRightInd w:val="0"/>
              <w:rPr>
                <w:rFonts w:ascii="Calibri" w:hAnsi="Calibri" w:cs="Calibri"/>
              </w:rPr>
            </w:pPr>
            <w:r>
              <w:rPr>
                <w:rFonts w:ascii="Calibri" w:hAnsi="Calibri" w:cs="Calibri"/>
              </w:rPr>
              <w:lastRenderedPageBreak/>
              <w:t>{naturalVentilationNotes}</w:t>
            </w:r>
          </w:p>
        </w:tc>
      </w:tr>
      <w:tr w:rsidR="00413446" w:rsidRPr="00A4564E" w14:paraId="37F584C3" w14:textId="77777777" w:rsidTr="002011F0">
        <w:trPr>
          <w:trHeight w:val="273"/>
        </w:trPr>
        <w:tc>
          <w:tcPr>
            <w:tcW w:w="9948" w:type="dxa"/>
            <w:gridSpan w:val="3"/>
            <w:shd w:val="clear" w:color="auto" w:fill="637D59"/>
          </w:tcPr>
          <w:p w14:paraId="667BD70A"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t>B3- 11: STORAGE (VPP55.03-11)</w:t>
            </w:r>
          </w:p>
        </w:tc>
      </w:tr>
      <w:tr w:rsidR="00413446" w:rsidRPr="00A4564E" w14:paraId="27677147" w14:textId="77777777" w:rsidTr="002011F0">
        <w:trPr>
          <w:trHeight w:val="273"/>
        </w:trPr>
        <w:tc>
          <w:tcPr>
            <w:tcW w:w="4971" w:type="dxa"/>
            <w:shd w:val="clear" w:color="auto" w:fill="637D59"/>
          </w:tcPr>
          <w:p w14:paraId="60F2EF86"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77" w:type="dxa"/>
            <w:gridSpan w:val="2"/>
            <w:shd w:val="clear" w:color="auto" w:fill="637D59"/>
          </w:tcPr>
          <w:p w14:paraId="62DBDAD8"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29561F83" w14:textId="77777777" w:rsidTr="002011F0">
        <w:trPr>
          <w:trHeight w:val="273"/>
        </w:trPr>
        <w:tc>
          <w:tcPr>
            <w:tcW w:w="4971" w:type="dxa"/>
            <w:tcBorders>
              <w:bottom w:val="single" w:sz="4" w:space="0" w:color="637D59"/>
            </w:tcBorders>
            <w:shd w:val="clear" w:color="auto" w:fill="E7E8E9"/>
          </w:tcPr>
          <w:p w14:paraId="46717E58" w14:textId="77777777" w:rsidR="00413446" w:rsidRPr="00A4564E" w:rsidRDefault="00413446" w:rsidP="00413446">
            <w:pPr>
              <w:autoSpaceDE w:val="0"/>
              <w:autoSpaceDN w:val="0"/>
              <w:adjustRightInd w:val="0"/>
              <w:rPr>
                <w:rFonts w:ascii="Calibri" w:hAnsi="Calibri" w:cs="Calibri"/>
                <w:color w:val="FFFFFF" w:themeColor="background1"/>
              </w:rPr>
            </w:pPr>
            <w:r w:rsidRPr="00A4564E">
              <w:rPr>
                <w:rFonts w:ascii="Calibri" w:hAnsi="Calibri" w:cs="Calibri"/>
              </w:rPr>
              <w:t>To provide adequate storage facilities for each dwelling.</w:t>
            </w:r>
          </w:p>
        </w:tc>
        <w:tc>
          <w:tcPr>
            <w:tcW w:w="4977" w:type="dxa"/>
            <w:gridSpan w:val="2"/>
            <w:tcBorders>
              <w:bottom w:val="single" w:sz="4" w:space="0" w:color="637D59"/>
            </w:tcBorders>
            <w:shd w:val="clear" w:color="auto" w:fill="E7E8E9"/>
          </w:tcPr>
          <w:p w14:paraId="0B08CFBD" w14:textId="77777777" w:rsidR="00413446" w:rsidRPr="00A4564E" w:rsidRDefault="00413446" w:rsidP="00413446">
            <w:pPr>
              <w:autoSpaceDE w:val="0"/>
              <w:autoSpaceDN w:val="0"/>
              <w:adjustRightInd w:val="0"/>
              <w:rPr>
                <w:rFonts w:ascii="Calibri" w:hAnsi="Calibri" w:cs="Calibri"/>
                <w:b/>
                <w:bCs/>
              </w:rPr>
            </w:pPr>
            <w:r w:rsidRPr="00A4564E">
              <w:rPr>
                <w:rFonts w:ascii="Calibri" w:hAnsi="Calibri" w:cs="Calibri"/>
                <w:b/>
                <w:bCs/>
              </w:rPr>
              <w:t>Dwelling (other than a dwelling in or forming part of an apartment development)</w:t>
            </w:r>
          </w:p>
          <w:p w14:paraId="6C1629FF"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Each dwelling has exclusive access to at least 6 cubic metres of externally accessible storage space.</w:t>
            </w:r>
          </w:p>
        </w:tc>
      </w:tr>
      <w:tr w:rsidR="00BD02B6" w:rsidRPr="00A4564E" w14:paraId="126C18BD" w14:textId="77777777" w:rsidTr="002011F0">
        <w:trPr>
          <w:trHeight w:val="273"/>
        </w:trPr>
        <w:tc>
          <w:tcPr>
            <w:tcW w:w="4971" w:type="dxa"/>
            <w:tcBorders>
              <w:bottom w:val="single" w:sz="4" w:space="0" w:color="auto"/>
            </w:tcBorders>
            <w:shd w:val="clear" w:color="auto" w:fill="E7E8E9"/>
          </w:tcPr>
          <w:p w14:paraId="6803B270" w14:textId="10347205" w:rsidR="00BD02B6" w:rsidRPr="00A4564E" w:rsidRDefault="00BD02B6" w:rsidP="00BD02B6">
            <w:pPr>
              <w:autoSpaceDE w:val="0"/>
              <w:autoSpaceDN w:val="0"/>
              <w:adjustRightInd w:val="0"/>
              <w:rPr>
                <w:rFonts w:ascii="Calibri" w:hAnsi="Calibri" w:cs="Calibri"/>
                <w:b/>
                <w:bCs/>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DD250F">
              <w:rPr>
                <w:rFonts w:ascii="Calibri" w:hAnsi="Calibri" w:cs="Calibri"/>
                <w:b/>
                <w:bCs/>
                <w:color w:val="637D59"/>
              </w:rPr>
              <w:t>storage</w:t>
            </w:r>
            <w:r>
              <w:rPr>
                <w:rFonts w:ascii="Calibri" w:hAnsi="Calibri" w:cs="Calibri"/>
                <w:b/>
                <w:bCs/>
                <w:color w:val="637D59"/>
              </w:rPr>
              <w:t>Compliant}</w:t>
            </w:r>
          </w:p>
        </w:tc>
        <w:tc>
          <w:tcPr>
            <w:tcW w:w="4977" w:type="dxa"/>
            <w:gridSpan w:val="2"/>
            <w:tcBorders>
              <w:bottom w:val="single" w:sz="4" w:space="0" w:color="auto"/>
            </w:tcBorders>
            <w:shd w:val="clear" w:color="auto" w:fill="E7E8E9"/>
          </w:tcPr>
          <w:p w14:paraId="70E16852" w14:textId="25F74CA4" w:rsidR="00BD02B6" w:rsidRPr="00A4564E" w:rsidRDefault="00BD02B6" w:rsidP="00BD02B6">
            <w:pPr>
              <w:autoSpaceDE w:val="0"/>
              <w:autoSpaceDN w:val="0"/>
              <w:adjustRightInd w:val="0"/>
              <w:rPr>
                <w:rFonts w:ascii="Calibri" w:hAnsi="Calibri" w:cs="Calibri"/>
                <w:b/>
                <w:bCs/>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DD250F">
              <w:rPr>
                <w:rFonts w:ascii="Calibri" w:hAnsi="Calibri" w:cs="Calibri"/>
                <w:b/>
                <w:bCs/>
                <w:color w:val="637D59"/>
              </w:rPr>
              <w:t>storage</w:t>
            </w:r>
            <w:r>
              <w:rPr>
                <w:rFonts w:ascii="Calibri" w:hAnsi="Calibri" w:cs="Calibri"/>
                <w:b/>
                <w:bCs/>
                <w:color w:val="637D59"/>
              </w:rPr>
              <w:t>AppealRights}</w:t>
            </w:r>
          </w:p>
        </w:tc>
      </w:tr>
      <w:tr w:rsidR="00413446" w:rsidRPr="00A4564E" w14:paraId="3D3D4D56" w14:textId="77777777" w:rsidTr="002011F0">
        <w:trPr>
          <w:trHeight w:val="273"/>
        </w:trPr>
        <w:tc>
          <w:tcPr>
            <w:tcW w:w="9948" w:type="dxa"/>
            <w:gridSpan w:val="3"/>
            <w:tcBorders>
              <w:bottom w:val="single" w:sz="4" w:space="0" w:color="auto"/>
            </w:tcBorders>
            <w:shd w:val="clear" w:color="auto" w:fill="E7E8E9"/>
          </w:tcPr>
          <w:p w14:paraId="57FDC361" w14:textId="7A0F3C88" w:rsidR="00413446" w:rsidRPr="00A4564E" w:rsidRDefault="00DD250F" w:rsidP="00413446">
            <w:pPr>
              <w:autoSpaceDE w:val="0"/>
              <w:autoSpaceDN w:val="0"/>
              <w:adjustRightInd w:val="0"/>
              <w:rPr>
                <w:rFonts w:ascii="Calibri" w:hAnsi="Calibri" w:cs="Calibri"/>
                <w:color w:val="637D59"/>
              </w:rPr>
            </w:pPr>
            <w:r>
              <w:rPr>
                <w:rFonts w:ascii="Calibri" w:hAnsi="Calibri" w:cs="Calibri"/>
              </w:rPr>
              <w:t>{storageNotes}</w:t>
            </w:r>
          </w:p>
        </w:tc>
      </w:tr>
      <w:tr w:rsidR="00413446" w:rsidRPr="00A4564E" w14:paraId="0C64387B" w14:textId="77777777" w:rsidTr="002011F0">
        <w:trPr>
          <w:trHeight w:val="273"/>
        </w:trPr>
        <w:tc>
          <w:tcPr>
            <w:tcW w:w="9948" w:type="dxa"/>
            <w:gridSpan w:val="3"/>
            <w:tcBorders>
              <w:top w:val="single" w:sz="4" w:space="0" w:color="auto"/>
              <w:left w:val="nil"/>
              <w:bottom w:val="nil"/>
              <w:right w:val="nil"/>
            </w:tcBorders>
            <w:shd w:val="clear" w:color="auto" w:fill="FFFFFF" w:themeFill="background1"/>
          </w:tcPr>
          <w:p w14:paraId="73CCA1B3" w14:textId="7CE06B73" w:rsidR="00413446" w:rsidRPr="00A4564E" w:rsidRDefault="00413446" w:rsidP="00413446">
            <w:pPr>
              <w:autoSpaceDE w:val="0"/>
              <w:autoSpaceDN w:val="0"/>
              <w:adjustRightInd w:val="0"/>
              <w:rPr>
                <w:rFonts w:ascii="Calibri" w:hAnsi="Calibri" w:cs="Calibri"/>
                <w:b/>
                <w:bCs/>
              </w:rPr>
            </w:pPr>
            <w:r w:rsidRPr="00A4564E">
              <w:rPr>
                <w:rFonts w:ascii="Calibri" w:hAnsi="Calibri" w:cs="Calibri"/>
                <w:b/>
                <w:bCs/>
              </w:rPr>
              <w:br/>
              <w:t xml:space="preserve">B3- 12: ACCESSIBILITY FOR APARTMENT DEVELOPMENTS (VPP55.03-12) </w:t>
            </w:r>
            <w:r w:rsidR="002A4024">
              <w:rPr>
                <w:rFonts w:ascii="Calibri" w:hAnsi="Calibri" w:cs="Calibri"/>
                <w:b/>
                <w:bCs/>
              </w:rPr>
              <w:t>{accessibilityNotes}</w:t>
            </w:r>
          </w:p>
        </w:tc>
      </w:tr>
      <w:tr w:rsidR="00413446" w:rsidRPr="00A4564E" w14:paraId="15ACBA9A" w14:textId="77777777" w:rsidTr="002011F0">
        <w:trPr>
          <w:trHeight w:val="273"/>
        </w:trPr>
        <w:tc>
          <w:tcPr>
            <w:tcW w:w="9948" w:type="dxa"/>
            <w:gridSpan w:val="3"/>
            <w:tcBorders>
              <w:top w:val="nil"/>
              <w:left w:val="nil"/>
              <w:bottom w:val="nil"/>
              <w:right w:val="nil"/>
            </w:tcBorders>
            <w:shd w:val="clear" w:color="auto" w:fill="FFFFFF" w:themeFill="background1"/>
          </w:tcPr>
          <w:p w14:paraId="7BD78240" w14:textId="77777777" w:rsidR="00413446" w:rsidRPr="00A4564E" w:rsidRDefault="00413446" w:rsidP="00413446">
            <w:pPr>
              <w:pStyle w:val="Heading2"/>
              <w:rPr>
                <w:rFonts w:ascii="Calibri" w:hAnsi="Calibri" w:cs="Calibri"/>
                <w:b/>
                <w:bCs/>
                <w:color w:val="FFFFFF" w:themeColor="background1"/>
              </w:rPr>
            </w:pPr>
            <w:bookmarkStart w:id="14" w:name="_Toc195696024"/>
            <w:r w:rsidRPr="00A4564E">
              <w:rPr>
                <w:rFonts w:ascii="Calibri" w:hAnsi="Calibri" w:cs="Calibri"/>
                <w:bCs/>
                <w:color w:val="637D59"/>
                <w:sz w:val="24"/>
                <w:szCs w:val="24"/>
              </w:rPr>
              <w:t>VPP 55.04 – EXTERNAL AMENITY</w:t>
            </w:r>
            <w:bookmarkEnd w:id="14"/>
          </w:p>
        </w:tc>
      </w:tr>
      <w:tr w:rsidR="00413446" w:rsidRPr="00A4564E" w14:paraId="18D53C0B" w14:textId="77777777" w:rsidTr="002011F0">
        <w:trPr>
          <w:trHeight w:val="273"/>
        </w:trPr>
        <w:tc>
          <w:tcPr>
            <w:tcW w:w="9948" w:type="dxa"/>
            <w:gridSpan w:val="3"/>
            <w:tcBorders>
              <w:top w:val="nil"/>
            </w:tcBorders>
            <w:shd w:val="clear" w:color="auto" w:fill="637D59"/>
          </w:tcPr>
          <w:p w14:paraId="1E7F6869"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t>B4 - 1: DAYLIGHT TO EXISTING WINDOWS (VPP55.04-1)</w:t>
            </w:r>
          </w:p>
        </w:tc>
      </w:tr>
      <w:tr w:rsidR="00413446" w:rsidRPr="00A4564E" w14:paraId="746F05AA" w14:textId="77777777" w:rsidTr="002011F0">
        <w:trPr>
          <w:trHeight w:val="273"/>
        </w:trPr>
        <w:tc>
          <w:tcPr>
            <w:tcW w:w="4971" w:type="dxa"/>
            <w:shd w:val="clear" w:color="auto" w:fill="637D59"/>
          </w:tcPr>
          <w:p w14:paraId="476D38CE"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77" w:type="dxa"/>
            <w:gridSpan w:val="2"/>
            <w:shd w:val="clear" w:color="auto" w:fill="637D59"/>
          </w:tcPr>
          <w:p w14:paraId="44290343"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2E597DE6" w14:textId="77777777" w:rsidTr="002011F0">
        <w:trPr>
          <w:trHeight w:val="273"/>
        </w:trPr>
        <w:tc>
          <w:tcPr>
            <w:tcW w:w="4971" w:type="dxa"/>
            <w:shd w:val="clear" w:color="auto" w:fill="E7E8E9"/>
          </w:tcPr>
          <w:p w14:paraId="62395347"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allow adequate daylight into existing habitable room windows.</w:t>
            </w:r>
          </w:p>
        </w:tc>
        <w:tc>
          <w:tcPr>
            <w:tcW w:w="4977" w:type="dxa"/>
            <w:gridSpan w:val="2"/>
            <w:shd w:val="clear" w:color="auto" w:fill="E7E8E9"/>
          </w:tcPr>
          <w:p w14:paraId="4C3CA2D5"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Buildings opposite an existing habitable room window provide for a light court to the existing window that has a minimum area of 3 square metres and minimum dimension of 1 metre clear to the sky. The calculation of the area may include land on the abutting lot.</w:t>
            </w:r>
          </w:p>
          <w:p w14:paraId="4D3FAFA0"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Walls or carports more than 3 metres in height opposite an existing habitable room window are set back from the window at least 50 per cent of the height of the new wall if the wall is within a 55 degree arc from the centre of the existing window. The arc may be swung to within 35 degrees of the plane of the wall containing the existing window.</w:t>
            </w:r>
          </w:p>
          <w:p w14:paraId="1F417CB2"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Where the existing window is above ground floor level, the wall height is measured from the floor level of the room containing the window.</w:t>
            </w:r>
          </w:p>
        </w:tc>
      </w:tr>
      <w:tr w:rsidR="00F531F7" w:rsidRPr="00A4564E" w14:paraId="79BAB85B" w14:textId="77777777" w:rsidTr="002011F0">
        <w:trPr>
          <w:trHeight w:val="273"/>
        </w:trPr>
        <w:tc>
          <w:tcPr>
            <w:tcW w:w="4971" w:type="dxa"/>
            <w:shd w:val="clear" w:color="auto" w:fill="E7E8E9"/>
          </w:tcPr>
          <w:p w14:paraId="3A3FB41A" w14:textId="4F1C117D" w:rsidR="00F531F7" w:rsidRPr="00A4564E" w:rsidRDefault="00F531F7" w:rsidP="00F531F7">
            <w:pPr>
              <w:autoSpaceDE w:val="0"/>
              <w:autoSpaceDN w:val="0"/>
              <w:adjustRightInd w:val="0"/>
              <w:rPr>
                <w:rFonts w:ascii="Calibri" w:hAnsi="Calibri" w:cs="Calibri"/>
                <w:b/>
                <w:bCs/>
                <w:color w:val="FFFFFF" w:themeColor="background1"/>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daylightExistingWindows</w:t>
            </w:r>
            <w:r>
              <w:rPr>
                <w:rFonts w:ascii="Calibri" w:hAnsi="Calibri" w:cs="Calibri"/>
                <w:b/>
                <w:bCs/>
                <w:color w:val="637D59"/>
              </w:rPr>
              <w:t>Compliant}</w:t>
            </w:r>
          </w:p>
        </w:tc>
        <w:tc>
          <w:tcPr>
            <w:tcW w:w="4977" w:type="dxa"/>
            <w:gridSpan w:val="2"/>
            <w:shd w:val="clear" w:color="auto" w:fill="E7E8E9"/>
          </w:tcPr>
          <w:p w14:paraId="38ED113A" w14:textId="044682A8" w:rsidR="00F531F7" w:rsidRPr="00A4564E" w:rsidRDefault="00F531F7" w:rsidP="00F531F7">
            <w:pPr>
              <w:autoSpaceDE w:val="0"/>
              <w:autoSpaceDN w:val="0"/>
              <w:adjustRightInd w:val="0"/>
              <w:rPr>
                <w:rFonts w:ascii="Calibri" w:hAnsi="Calibri" w:cs="Calibri"/>
                <w:b/>
                <w:bCs/>
                <w:color w:val="FFFFFF" w:themeColor="background1"/>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daylightExistingWindows</w:t>
            </w:r>
            <w:r>
              <w:rPr>
                <w:rFonts w:ascii="Calibri" w:hAnsi="Calibri" w:cs="Calibri"/>
                <w:b/>
                <w:bCs/>
                <w:color w:val="637D59"/>
              </w:rPr>
              <w:t>AppealRights}</w:t>
            </w:r>
          </w:p>
        </w:tc>
      </w:tr>
      <w:tr w:rsidR="00413446" w:rsidRPr="00A4564E" w14:paraId="1CB37329" w14:textId="77777777" w:rsidTr="002011F0">
        <w:trPr>
          <w:trHeight w:val="273"/>
        </w:trPr>
        <w:tc>
          <w:tcPr>
            <w:tcW w:w="9948" w:type="dxa"/>
            <w:gridSpan w:val="3"/>
            <w:shd w:val="clear" w:color="auto" w:fill="E7E8E9"/>
          </w:tcPr>
          <w:p w14:paraId="0B3F768B" w14:textId="4B04F7AA" w:rsidR="00413446" w:rsidRPr="00A4564E" w:rsidRDefault="00D627D2" w:rsidP="00413446">
            <w:pPr>
              <w:autoSpaceDE w:val="0"/>
              <w:autoSpaceDN w:val="0"/>
              <w:adjustRightInd w:val="0"/>
              <w:rPr>
                <w:rFonts w:ascii="Calibri" w:hAnsi="Calibri" w:cs="Calibri"/>
              </w:rPr>
            </w:pPr>
            <w:r>
              <w:rPr>
                <w:rFonts w:ascii="Calibri" w:hAnsi="Calibri" w:cs="Calibri"/>
              </w:rPr>
              <w:t>{daylightExistingWindowsNotes}</w:t>
            </w:r>
          </w:p>
        </w:tc>
      </w:tr>
      <w:tr w:rsidR="00413446" w:rsidRPr="00A4564E" w14:paraId="13283F23" w14:textId="77777777" w:rsidTr="002011F0">
        <w:trPr>
          <w:trHeight w:val="273"/>
        </w:trPr>
        <w:tc>
          <w:tcPr>
            <w:tcW w:w="9948" w:type="dxa"/>
            <w:gridSpan w:val="3"/>
            <w:shd w:val="clear" w:color="auto" w:fill="637D59"/>
          </w:tcPr>
          <w:p w14:paraId="2B55BC5E"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t>B4 - 2: EXISTING NORTH-FACING WINDOWS (VPP55.04-2)</w:t>
            </w:r>
          </w:p>
        </w:tc>
      </w:tr>
      <w:tr w:rsidR="00413446" w:rsidRPr="00A4564E" w14:paraId="7CE0380E" w14:textId="77777777" w:rsidTr="002011F0">
        <w:trPr>
          <w:trHeight w:val="273"/>
        </w:trPr>
        <w:tc>
          <w:tcPr>
            <w:tcW w:w="4971" w:type="dxa"/>
            <w:shd w:val="clear" w:color="auto" w:fill="637D59"/>
          </w:tcPr>
          <w:p w14:paraId="0A0AE527"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lastRenderedPageBreak/>
              <w:t>OBJECTIVE</w:t>
            </w:r>
          </w:p>
        </w:tc>
        <w:tc>
          <w:tcPr>
            <w:tcW w:w="4977" w:type="dxa"/>
            <w:gridSpan w:val="2"/>
            <w:shd w:val="clear" w:color="auto" w:fill="637D59"/>
          </w:tcPr>
          <w:p w14:paraId="5F05CEED"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3BB13A8C" w14:textId="77777777" w:rsidTr="002011F0">
        <w:trPr>
          <w:trHeight w:val="273"/>
        </w:trPr>
        <w:tc>
          <w:tcPr>
            <w:tcW w:w="4971" w:type="dxa"/>
            <w:shd w:val="clear" w:color="auto" w:fill="E7E8E9"/>
          </w:tcPr>
          <w:p w14:paraId="40D368BF"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allow adequate solar access to existing north-facing habitable room windows</w:t>
            </w:r>
          </w:p>
        </w:tc>
        <w:tc>
          <w:tcPr>
            <w:tcW w:w="4977" w:type="dxa"/>
            <w:gridSpan w:val="2"/>
            <w:shd w:val="clear" w:color="auto" w:fill="E7E8E9"/>
          </w:tcPr>
          <w:p w14:paraId="09664460"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Where a north-facing habitable room window of a neighbouring dwelling or small second dwelling is within 3 metres of a boundary on an abutting lot:</w:t>
            </w:r>
          </w:p>
          <w:p w14:paraId="3359DA50" w14:textId="77777777" w:rsidR="00413446" w:rsidRPr="00A4564E" w:rsidRDefault="00413446" w:rsidP="00413446">
            <w:pPr>
              <w:pStyle w:val="ListParagraph"/>
              <w:numPr>
                <w:ilvl w:val="0"/>
                <w:numId w:val="28"/>
              </w:numPr>
              <w:autoSpaceDE w:val="0"/>
              <w:autoSpaceDN w:val="0"/>
              <w:adjustRightInd w:val="0"/>
              <w:ind w:left="467"/>
              <w:rPr>
                <w:rFonts w:ascii="Calibri" w:hAnsi="Calibri" w:cs="Calibri"/>
                <w:sz w:val="21"/>
                <w:szCs w:val="21"/>
              </w:rPr>
            </w:pPr>
            <w:r w:rsidRPr="00A4564E">
              <w:rPr>
                <w:rFonts w:ascii="Calibri" w:hAnsi="Calibri" w:cs="Calibri"/>
                <w:sz w:val="21"/>
                <w:szCs w:val="21"/>
              </w:rPr>
              <w:t>A new building is to be set back from the boundary by at least 1 metre, plus 0.6 metres for every metre of height over 3.6 metres up to 6.9 metres, plus 1 metre for every metre of height over 6.9 metres. This setback is to be provided for a distance of at least 3 metres from the edge of each side of the window.</w:t>
            </w:r>
          </w:p>
          <w:p w14:paraId="1918F4D3" w14:textId="77777777" w:rsidR="00413446" w:rsidRPr="00A4564E" w:rsidRDefault="00413446" w:rsidP="00413446">
            <w:pPr>
              <w:pStyle w:val="ListParagraph"/>
              <w:numPr>
                <w:ilvl w:val="0"/>
                <w:numId w:val="28"/>
              </w:numPr>
              <w:autoSpaceDE w:val="0"/>
              <w:autoSpaceDN w:val="0"/>
              <w:adjustRightInd w:val="0"/>
              <w:ind w:left="467"/>
              <w:rPr>
                <w:rFonts w:ascii="Calibri" w:hAnsi="Calibri" w:cs="Calibri"/>
                <w:sz w:val="21"/>
                <w:szCs w:val="21"/>
              </w:rPr>
            </w:pPr>
            <w:r w:rsidRPr="00A4564E">
              <w:rPr>
                <w:rFonts w:ascii="Calibri" w:hAnsi="Calibri" w:cs="Calibri"/>
                <w:sz w:val="21"/>
                <w:szCs w:val="21"/>
              </w:rPr>
              <w:t>For new buildings that meet the Standard B2-3.2 setback, the building is setback at least 6 metres up to a height not exceeding 11 metres and at least 9 metres for a height over 11 metres between south 30 degrees west to south 30 degrees east. This setback is to be provided for a distance of at least 3 metres from the edge of each side of the window.</w:t>
            </w:r>
          </w:p>
          <w:p w14:paraId="6D74FA3F"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For this standard a north-facing window is a window with an axis perpendicular to its surface oriented from north 20 degrees west to north 30 degrees east.</w:t>
            </w:r>
          </w:p>
        </w:tc>
      </w:tr>
      <w:tr w:rsidR="00113545" w:rsidRPr="00A4564E" w14:paraId="534D35D3" w14:textId="77777777" w:rsidTr="002011F0">
        <w:trPr>
          <w:trHeight w:val="273"/>
        </w:trPr>
        <w:tc>
          <w:tcPr>
            <w:tcW w:w="4971" w:type="dxa"/>
            <w:shd w:val="clear" w:color="auto" w:fill="E7E8E9"/>
          </w:tcPr>
          <w:p w14:paraId="191FE9D9" w14:textId="715D4D22" w:rsidR="00113545" w:rsidRPr="00A4564E" w:rsidRDefault="00113545" w:rsidP="00113545">
            <w:pPr>
              <w:autoSpaceDE w:val="0"/>
              <w:autoSpaceDN w:val="0"/>
              <w:adjustRightInd w:val="0"/>
              <w:rPr>
                <w:rFonts w:ascii="Calibri" w:hAnsi="Calibri" w:cs="Calibri"/>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852A16">
              <w:rPr>
                <w:rFonts w:ascii="Calibri" w:hAnsi="Calibri" w:cs="Calibri"/>
                <w:b/>
                <w:bCs/>
                <w:color w:val="637D59"/>
              </w:rPr>
              <w:t>northFacingWindows</w:t>
            </w:r>
            <w:r>
              <w:rPr>
                <w:rFonts w:ascii="Calibri" w:hAnsi="Calibri" w:cs="Calibri"/>
                <w:b/>
                <w:bCs/>
                <w:color w:val="637D59"/>
              </w:rPr>
              <w:t>Compliant}</w:t>
            </w:r>
          </w:p>
        </w:tc>
        <w:tc>
          <w:tcPr>
            <w:tcW w:w="4977" w:type="dxa"/>
            <w:gridSpan w:val="2"/>
            <w:shd w:val="clear" w:color="auto" w:fill="E7E8E9"/>
          </w:tcPr>
          <w:p w14:paraId="785AED44" w14:textId="5B3FE6CC" w:rsidR="00113545" w:rsidRPr="00A4564E" w:rsidRDefault="00113545" w:rsidP="00113545">
            <w:pPr>
              <w:autoSpaceDE w:val="0"/>
              <w:autoSpaceDN w:val="0"/>
              <w:adjustRightInd w:val="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852A16">
              <w:rPr>
                <w:rFonts w:ascii="Calibri" w:hAnsi="Calibri" w:cs="Calibri"/>
                <w:b/>
                <w:bCs/>
                <w:color w:val="637D59"/>
              </w:rPr>
              <w:t>northFacingWindows</w:t>
            </w:r>
            <w:r>
              <w:rPr>
                <w:rFonts w:ascii="Calibri" w:hAnsi="Calibri" w:cs="Calibri"/>
                <w:b/>
                <w:bCs/>
                <w:color w:val="637D59"/>
              </w:rPr>
              <w:t>AppealRights}</w:t>
            </w:r>
          </w:p>
        </w:tc>
      </w:tr>
      <w:tr w:rsidR="00413446" w:rsidRPr="00A4564E" w14:paraId="0777E135" w14:textId="77777777" w:rsidTr="002011F0">
        <w:trPr>
          <w:trHeight w:val="273"/>
        </w:trPr>
        <w:tc>
          <w:tcPr>
            <w:tcW w:w="9948" w:type="dxa"/>
            <w:gridSpan w:val="3"/>
            <w:shd w:val="clear" w:color="auto" w:fill="E7E8E9"/>
          </w:tcPr>
          <w:p w14:paraId="5416BDB0" w14:textId="029EF3F2" w:rsidR="00413446" w:rsidRPr="00A4564E" w:rsidRDefault="00852A16" w:rsidP="00413446">
            <w:pPr>
              <w:autoSpaceDE w:val="0"/>
              <w:autoSpaceDN w:val="0"/>
              <w:adjustRightInd w:val="0"/>
              <w:rPr>
                <w:rFonts w:ascii="Calibri" w:hAnsi="Calibri" w:cs="Calibri"/>
              </w:rPr>
            </w:pPr>
            <w:r>
              <w:rPr>
                <w:rFonts w:ascii="Calibri" w:hAnsi="Calibri" w:cs="Calibri"/>
              </w:rPr>
              <w:t>{northFacingWindowsNotes}</w:t>
            </w:r>
          </w:p>
        </w:tc>
      </w:tr>
      <w:tr w:rsidR="00413446" w:rsidRPr="00A4564E" w14:paraId="3F14D66B" w14:textId="77777777" w:rsidTr="002011F0">
        <w:trPr>
          <w:trHeight w:val="273"/>
        </w:trPr>
        <w:tc>
          <w:tcPr>
            <w:tcW w:w="9948" w:type="dxa"/>
            <w:gridSpan w:val="3"/>
            <w:shd w:val="clear" w:color="auto" w:fill="637D59"/>
          </w:tcPr>
          <w:p w14:paraId="1D0760AF"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t>B4 - 3: OVERSHADOWING SECLUDED OPEN SPACE (VPP55.04-3)</w:t>
            </w:r>
          </w:p>
        </w:tc>
      </w:tr>
      <w:tr w:rsidR="00413446" w:rsidRPr="00A4564E" w14:paraId="0BC18E34" w14:textId="77777777" w:rsidTr="002011F0">
        <w:trPr>
          <w:trHeight w:val="273"/>
        </w:trPr>
        <w:tc>
          <w:tcPr>
            <w:tcW w:w="4971" w:type="dxa"/>
            <w:shd w:val="clear" w:color="auto" w:fill="637D59"/>
          </w:tcPr>
          <w:p w14:paraId="1D728D3B"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77" w:type="dxa"/>
            <w:gridSpan w:val="2"/>
            <w:shd w:val="clear" w:color="auto" w:fill="637D59"/>
          </w:tcPr>
          <w:p w14:paraId="4EA0D96A"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55A80373" w14:textId="77777777" w:rsidTr="002011F0">
        <w:trPr>
          <w:trHeight w:val="273"/>
        </w:trPr>
        <w:tc>
          <w:tcPr>
            <w:tcW w:w="4971" w:type="dxa"/>
            <w:shd w:val="clear" w:color="auto" w:fill="E7E8E9"/>
          </w:tcPr>
          <w:p w14:paraId="1B791A70"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ensure buildings do not significantly overshadow existing secluded private open space.</w:t>
            </w:r>
          </w:p>
        </w:tc>
        <w:tc>
          <w:tcPr>
            <w:tcW w:w="4977" w:type="dxa"/>
            <w:gridSpan w:val="2"/>
            <w:shd w:val="clear" w:color="auto" w:fill="E7E8E9"/>
          </w:tcPr>
          <w:p w14:paraId="0FF80159"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The area of secluded private open space that is not overshadowed by the new development is greater than:</w:t>
            </w:r>
          </w:p>
          <w:p w14:paraId="385871D3" w14:textId="77777777" w:rsidR="00413446" w:rsidRPr="00A4564E" w:rsidRDefault="00413446" w:rsidP="00413446">
            <w:pPr>
              <w:pStyle w:val="ListParagraph"/>
              <w:numPr>
                <w:ilvl w:val="0"/>
                <w:numId w:val="29"/>
              </w:numPr>
              <w:autoSpaceDE w:val="0"/>
              <w:autoSpaceDN w:val="0"/>
              <w:adjustRightInd w:val="0"/>
              <w:ind w:left="326"/>
              <w:rPr>
                <w:rFonts w:ascii="Calibri" w:hAnsi="Calibri" w:cs="Calibri"/>
                <w:sz w:val="21"/>
                <w:szCs w:val="21"/>
              </w:rPr>
            </w:pPr>
            <w:r w:rsidRPr="00A4564E">
              <w:rPr>
                <w:rFonts w:ascii="Calibri" w:hAnsi="Calibri" w:cs="Calibri"/>
                <w:sz w:val="21"/>
                <w:szCs w:val="21"/>
              </w:rPr>
              <w:t>50 per cent, or</w:t>
            </w:r>
          </w:p>
          <w:p w14:paraId="341371DC" w14:textId="77777777" w:rsidR="00413446" w:rsidRPr="00A4564E" w:rsidRDefault="00413446" w:rsidP="00413446">
            <w:pPr>
              <w:pStyle w:val="ListParagraph"/>
              <w:numPr>
                <w:ilvl w:val="0"/>
                <w:numId w:val="29"/>
              </w:numPr>
              <w:autoSpaceDE w:val="0"/>
              <w:autoSpaceDN w:val="0"/>
              <w:adjustRightInd w:val="0"/>
              <w:ind w:left="326"/>
              <w:rPr>
                <w:rFonts w:ascii="Calibri" w:hAnsi="Calibri" w:cs="Calibri"/>
                <w:sz w:val="21"/>
                <w:szCs w:val="21"/>
              </w:rPr>
            </w:pPr>
            <w:r w:rsidRPr="00A4564E">
              <w:rPr>
                <w:rFonts w:ascii="Calibri" w:hAnsi="Calibri" w:cs="Calibri"/>
                <w:sz w:val="21"/>
                <w:szCs w:val="21"/>
              </w:rPr>
              <w:t>25 square metres with a minimum dimension of 3 metres, whichever is the lesser area, for a minimum of five hours between 9 am and 3 pm on 22 September.</w:t>
            </w:r>
          </w:p>
          <w:p w14:paraId="6903E654"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If existing sunlight to the secluded private open space of an existing dwelling or small second dwelling is less than the requirements of this standard, the amount of sunlight will not be further reduced.</w:t>
            </w:r>
          </w:p>
        </w:tc>
      </w:tr>
      <w:tr w:rsidR="00B34FB2" w:rsidRPr="00A4564E" w14:paraId="0A72992B" w14:textId="77777777" w:rsidTr="002011F0">
        <w:trPr>
          <w:trHeight w:val="273"/>
        </w:trPr>
        <w:tc>
          <w:tcPr>
            <w:tcW w:w="4971" w:type="dxa"/>
            <w:shd w:val="clear" w:color="auto" w:fill="E7E8E9"/>
          </w:tcPr>
          <w:p w14:paraId="299931F0" w14:textId="46259363" w:rsidR="00B34FB2" w:rsidRPr="00A4564E" w:rsidRDefault="00B34FB2" w:rsidP="00B34FB2">
            <w:pPr>
              <w:autoSpaceDE w:val="0"/>
              <w:autoSpaceDN w:val="0"/>
              <w:adjustRightInd w:val="0"/>
              <w:rPr>
                <w:rFonts w:ascii="Calibri" w:hAnsi="Calibri" w:cs="Calibri"/>
              </w:rPr>
            </w:pPr>
            <w:r>
              <w:rPr>
                <w:rFonts w:ascii="Calibri" w:hAnsi="Calibri" w:cs="Calibri"/>
                <w:color w:val="637D59"/>
              </w:rPr>
              <w:lastRenderedPageBreak/>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overshadowing</w:t>
            </w:r>
            <w:r w:rsidR="0061552E">
              <w:rPr>
                <w:rFonts w:ascii="Calibri" w:hAnsi="Calibri" w:cs="Calibri"/>
                <w:b/>
                <w:bCs/>
                <w:color w:val="637D59"/>
              </w:rPr>
              <w:t>Sos</w:t>
            </w:r>
            <w:r>
              <w:rPr>
                <w:rFonts w:ascii="Calibri" w:hAnsi="Calibri" w:cs="Calibri"/>
                <w:b/>
                <w:bCs/>
                <w:color w:val="637D59"/>
              </w:rPr>
              <w:t>Compliant}</w:t>
            </w:r>
          </w:p>
        </w:tc>
        <w:tc>
          <w:tcPr>
            <w:tcW w:w="4977" w:type="dxa"/>
            <w:gridSpan w:val="2"/>
            <w:shd w:val="clear" w:color="auto" w:fill="E7E8E9"/>
          </w:tcPr>
          <w:p w14:paraId="751D91E3" w14:textId="762204C2" w:rsidR="00B34FB2" w:rsidRPr="00A4564E" w:rsidRDefault="00B34FB2" w:rsidP="00B34FB2">
            <w:pPr>
              <w:autoSpaceDE w:val="0"/>
              <w:autoSpaceDN w:val="0"/>
              <w:adjustRightInd w:val="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61552E">
              <w:rPr>
                <w:rFonts w:ascii="Calibri" w:hAnsi="Calibri" w:cs="Calibri"/>
                <w:b/>
                <w:bCs/>
                <w:color w:val="637D59"/>
              </w:rPr>
              <w:t>overshadowingSos</w:t>
            </w:r>
            <w:r>
              <w:rPr>
                <w:rFonts w:ascii="Calibri" w:hAnsi="Calibri" w:cs="Calibri"/>
                <w:b/>
                <w:bCs/>
                <w:color w:val="637D59"/>
              </w:rPr>
              <w:t>AppealRights}</w:t>
            </w:r>
          </w:p>
        </w:tc>
      </w:tr>
      <w:tr w:rsidR="00413446" w:rsidRPr="00A4564E" w14:paraId="40B108E4" w14:textId="77777777" w:rsidTr="002011F0">
        <w:trPr>
          <w:trHeight w:val="273"/>
        </w:trPr>
        <w:tc>
          <w:tcPr>
            <w:tcW w:w="9948" w:type="dxa"/>
            <w:gridSpan w:val="3"/>
            <w:shd w:val="clear" w:color="auto" w:fill="E7E8E9"/>
          </w:tcPr>
          <w:p w14:paraId="696AC915" w14:textId="7D731FEC" w:rsidR="00413446" w:rsidRPr="00A4564E" w:rsidRDefault="0061552E" w:rsidP="00413446">
            <w:pPr>
              <w:autoSpaceDE w:val="0"/>
              <w:autoSpaceDN w:val="0"/>
              <w:adjustRightInd w:val="0"/>
              <w:rPr>
                <w:rFonts w:ascii="Calibri" w:hAnsi="Calibri" w:cs="Calibri"/>
              </w:rPr>
            </w:pPr>
            <w:r>
              <w:rPr>
                <w:rFonts w:ascii="Calibri" w:hAnsi="Calibri" w:cs="Calibri"/>
              </w:rPr>
              <w:t>{overshadowingSosNotes}</w:t>
            </w:r>
          </w:p>
        </w:tc>
      </w:tr>
      <w:tr w:rsidR="00413446" w:rsidRPr="00A4564E" w14:paraId="68E00EA4" w14:textId="77777777" w:rsidTr="002011F0">
        <w:trPr>
          <w:trHeight w:val="273"/>
        </w:trPr>
        <w:tc>
          <w:tcPr>
            <w:tcW w:w="9948" w:type="dxa"/>
            <w:gridSpan w:val="3"/>
            <w:shd w:val="clear" w:color="auto" w:fill="637D59"/>
          </w:tcPr>
          <w:p w14:paraId="62AED9A2" w14:textId="77777777" w:rsidR="00413446" w:rsidRPr="00A4564E" w:rsidRDefault="00413446" w:rsidP="00413446">
            <w:pPr>
              <w:autoSpaceDE w:val="0"/>
              <w:autoSpaceDN w:val="0"/>
              <w:adjustRightInd w:val="0"/>
              <w:rPr>
                <w:rFonts w:ascii="Calibri" w:hAnsi="Calibri" w:cs="Calibri"/>
                <w:color w:val="FFFFFF" w:themeColor="background1"/>
              </w:rPr>
            </w:pPr>
            <w:r w:rsidRPr="00A4564E">
              <w:rPr>
                <w:rFonts w:ascii="Calibri" w:hAnsi="Calibri" w:cs="Calibri"/>
                <w:b/>
                <w:bCs/>
                <w:color w:val="FFFFFF" w:themeColor="background1"/>
              </w:rPr>
              <w:t>B4 - 4: OVERLOOKING (VPP55.04-4)</w:t>
            </w:r>
          </w:p>
        </w:tc>
      </w:tr>
      <w:tr w:rsidR="00413446" w:rsidRPr="00A4564E" w14:paraId="3BB6DF70" w14:textId="77777777" w:rsidTr="002011F0">
        <w:trPr>
          <w:trHeight w:val="273"/>
        </w:trPr>
        <w:tc>
          <w:tcPr>
            <w:tcW w:w="9948" w:type="dxa"/>
            <w:gridSpan w:val="3"/>
            <w:shd w:val="clear" w:color="auto" w:fill="637D59"/>
          </w:tcPr>
          <w:p w14:paraId="769E8DE7"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 xml:space="preserve">OBJECTIVE: </w:t>
            </w:r>
            <w:r w:rsidRPr="00A4564E">
              <w:rPr>
                <w:rFonts w:ascii="Calibri" w:hAnsi="Calibri" w:cs="Calibri"/>
                <w:color w:val="FFFFFF" w:themeColor="background1"/>
              </w:rPr>
              <w:t>To limit views into existing secluded private open space and habitable room windows.</w:t>
            </w:r>
          </w:p>
        </w:tc>
      </w:tr>
      <w:tr w:rsidR="00413446" w:rsidRPr="00A4564E" w14:paraId="2C1DD359" w14:textId="77777777" w:rsidTr="002011F0">
        <w:trPr>
          <w:trHeight w:val="273"/>
        </w:trPr>
        <w:tc>
          <w:tcPr>
            <w:tcW w:w="9948" w:type="dxa"/>
            <w:gridSpan w:val="3"/>
            <w:shd w:val="clear" w:color="auto" w:fill="E7E8E9"/>
          </w:tcPr>
          <w:p w14:paraId="71A6A3BA"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b/>
                <w:bCs/>
              </w:rPr>
              <w:t>STANDARD</w:t>
            </w:r>
            <w:r w:rsidRPr="00A4564E">
              <w:rPr>
                <w:rFonts w:ascii="Calibri" w:hAnsi="Calibri" w:cs="Calibri"/>
                <w:b/>
                <w:bCs/>
              </w:rPr>
              <w:br/>
            </w:r>
            <w:r w:rsidRPr="00A4564E">
              <w:rPr>
                <w:rFonts w:ascii="Calibri" w:hAnsi="Calibri" w:cs="Calibri"/>
              </w:rPr>
              <w:t>In Clause 55.04-4 a habitable room does not include a bedroom.</w:t>
            </w:r>
          </w:p>
          <w:p w14:paraId="20E400D2"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A habitable room window, balcony, podium, terrace, deck or patio is located and designed to avoid direct views into the secluded private open space of an existing dwelling or small second dwelling within a horizontal distance of 9 metres (measured at ground level) of the window, balcony, terrace, deck or patio. Views are measured within a 45 degree angle from the plane of the window or perimeter of the balcony, terrace, deck or patio, and from a height of 1.7 metres above floor level.</w:t>
            </w:r>
          </w:p>
          <w:p w14:paraId="660041A4"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A habitable room window, balcony, terrace, deck or patio that is located with a direct view into a habitable room window of an existing dwelling or small second dwelling within a horizontal distance of 9 metres (measured at ground level) of the window, balcony, terrace, deck or patio:</w:t>
            </w:r>
          </w:p>
          <w:p w14:paraId="32E32A1D" w14:textId="77777777" w:rsidR="00413446" w:rsidRPr="00A4564E" w:rsidRDefault="00413446" w:rsidP="00413446">
            <w:pPr>
              <w:pStyle w:val="ListParagraph"/>
              <w:numPr>
                <w:ilvl w:val="0"/>
                <w:numId w:val="30"/>
              </w:numPr>
              <w:autoSpaceDE w:val="0"/>
              <w:autoSpaceDN w:val="0"/>
              <w:adjustRightInd w:val="0"/>
              <w:ind w:left="320"/>
              <w:rPr>
                <w:rFonts w:ascii="Calibri" w:hAnsi="Calibri" w:cs="Calibri"/>
                <w:sz w:val="21"/>
                <w:szCs w:val="21"/>
              </w:rPr>
            </w:pPr>
            <w:r w:rsidRPr="00A4564E">
              <w:rPr>
                <w:rFonts w:ascii="Calibri" w:hAnsi="Calibri" w:cs="Calibri"/>
                <w:sz w:val="21"/>
                <w:szCs w:val="21"/>
              </w:rPr>
              <w:t>Is offset a minimum of 1.5 metres from the edge of one window to the edge of the other; or</w:t>
            </w:r>
          </w:p>
          <w:p w14:paraId="4FD365D6" w14:textId="77777777" w:rsidR="00413446" w:rsidRPr="00A4564E" w:rsidRDefault="00413446" w:rsidP="00413446">
            <w:pPr>
              <w:pStyle w:val="ListParagraph"/>
              <w:numPr>
                <w:ilvl w:val="0"/>
                <w:numId w:val="30"/>
              </w:numPr>
              <w:autoSpaceDE w:val="0"/>
              <w:autoSpaceDN w:val="0"/>
              <w:adjustRightInd w:val="0"/>
              <w:ind w:left="320"/>
              <w:rPr>
                <w:rFonts w:ascii="Calibri" w:hAnsi="Calibri" w:cs="Calibri"/>
                <w:sz w:val="21"/>
                <w:szCs w:val="21"/>
              </w:rPr>
            </w:pPr>
            <w:r w:rsidRPr="00A4564E">
              <w:rPr>
                <w:rFonts w:ascii="Calibri" w:hAnsi="Calibri" w:cs="Calibri"/>
                <w:sz w:val="21"/>
                <w:szCs w:val="21"/>
              </w:rPr>
              <w:t>Has sill heights of at least 1.7 metres above floor level; or</w:t>
            </w:r>
          </w:p>
          <w:p w14:paraId="7BF6B1A2" w14:textId="77777777" w:rsidR="00413446" w:rsidRPr="00A4564E" w:rsidRDefault="00413446" w:rsidP="00413446">
            <w:pPr>
              <w:pStyle w:val="ListParagraph"/>
              <w:numPr>
                <w:ilvl w:val="0"/>
                <w:numId w:val="30"/>
              </w:numPr>
              <w:autoSpaceDE w:val="0"/>
              <w:autoSpaceDN w:val="0"/>
              <w:adjustRightInd w:val="0"/>
              <w:ind w:left="320"/>
              <w:rPr>
                <w:rFonts w:ascii="Calibri" w:hAnsi="Calibri" w:cs="Calibri"/>
                <w:sz w:val="21"/>
                <w:szCs w:val="21"/>
              </w:rPr>
            </w:pPr>
            <w:r w:rsidRPr="00A4564E">
              <w:rPr>
                <w:rFonts w:ascii="Calibri" w:hAnsi="Calibri" w:cs="Calibri"/>
                <w:sz w:val="21"/>
                <w:szCs w:val="21"/>
              </w:rPr>
              <w:t>Has fixed, obscure glazing in any part of the window below 1.7 metre above floor level; or</w:t>
            </w:r>
          </w:p>
          <w:p w14:paraId="42098D76" w14:textId="77777777" w:rsidR="00413446" w:rsidRPr="00A4564E" w:rsidRDefault="00413446" w:rsidP="00413446">
            <w:pPr>
              <w:pStyle w:val="ListParagraph"/>
              <w:numPr>
                <w:ilvl w:val="0"/>
                <w:numId w:val="30"/>
              </w:numPr>
              <w:autoSpaceDE w:val="0"/>
              <w:autoSpaceDN w:val="0"/>
              <w:adjustRightInd w:val="0"/>
              <w:ind w:left="320"/>
              <w:rPr>
                <w:rFonts w:ascii="Calibri" w:hAnsi="Calibri" w:cs="Calibri"/>
                <w:sz w:val="21"/>
                <w:szCs w:val="21"/>
              </w:rPr>
            </w:pPr>
            <w:r w:rsidRPr="00A4564E">
              <w:rPr>
                <w:rFonts w:ascii="Calibri" w:hAnsi="Calibri" w:cs="Calibri"/>
                <w:sz w:val="21"/>
                <w:szCs w:val="21"/>
              </w:rPr>
              <w:t>Has permanently fixed external screens to at least 1.7 metres above floor level and be no more than 25 per cent transparent; or</w:t>
            </w:r>
          </w:p>
          <w:p w14:paraId="0384BA38" w14:textId="77777777" w:rsidR="00413446" w:rsidRPr="00A4564E" w:rsidRDefault="00413446" w:rsidP="00413446">
            <w:pPr>
              <w:pStyle w:val="ListParagraph"/>
              <w:numPr>
                <w:ilvl w:val="0"/>
                <w:numId w:val="30"/>
              </w:numPr>
              <w:autoSpaceDE w:val="0"/>
              <w:autoSpaceDN w:val="0"/>
              <w:adjustRightInd w:val="0"/>
              <w:ind w:left="320"/>
              <w:rPr>
                <w:rFonts w:ascii="Calibri" w:hAnsi="Calibri" w:cs="Calibri"/>
                <w:sz w:val="21"/>
                <w:szCs w:val="21"/>
              </w:rPr>
            </w:pPr>
            <w:r w:rsidRPr="00A4564E">
              <w:rPr>
                <w:rFonts w:ascii="Calibri" w:hAnsi="Calibri" w:cs="Calibri"/>
                <w:sz w:val="21"/>
                <w:szCs w:val="21"/>
              </w:rPr>
              <w:t>Has fixed elements that prevent the direct view, such as horizontal ledges or vertical fins.</w:t>
            </w:r>
          </w:p>
          <w:p w14:paraId="15E89B5C" w14:textId="77777777" w:rsidR="00413446" w:rsidRPr="00A4564E" w:rsidRDefault="00413446" w:rsidP="00413446">
            <w:pPr>
              <w:autoSpaceDE w:val="0"/>
              <w:autoSpaceDN w:val="0"/>
              <w:adjustRightInd w:val="0"/>
              <w:ind w:left="-40"/>
              <w:rPr>
                <w:rFonts w:ascii="Calibri" w:hAnsi="Calibri" w:cs="Calibri"/>
              </w:rPr>
            </w:pPr>
            <w:r w:rsidRPr="00A4564E">
              <w:rPr>
                <w:rFonts w:ascii="Calibri" w:hAnsi="Calibri" w:cs="Calibri"/>
              </w:rPr>
              <w:t>Obscure glazing in any part of the window below 1.7 metres above floor level may be openable provided that there are no direct views as specified in this standard. Screens used to obscure a view are:</w:t>
            </w:r>
          </w:p>
          <w:p w14:paraId="179CE7EC" w14:textId="77777777" w:rsidR="00413446" w:rsidRPr="00A4564E" w:rsidRDefault="00413446" w:rsidP="00413446">
            <w:pPr>
              <w:pStyle w:val="ListParagraph"/>
              <w:numPr>
                <w:ilvl w:val="0"/>
                <w:numId w:val="31"/>
              </w:numPr>
              <w:autoSpaceDE w:val="0"/>
              <w:autoSpaceDN w:val="0"/>
              <w:adjustRightInd w:val="0"/>
              <w:ind w:left="320"/>
              <w:rPr>
                <w:rFonts w:ascii="Calibri" w:hAnsi="Calibri" w:cs="Calibri"/>
                <w:sz w:val="21"/>
                <w:szCs w:val="21"/>
              </w:rPr>
            </w:pPr>
            <w:r w:rsidRPr="00A4564E">
              <w:rPr>
                <w:rFonts w:ascii="Calibri" w:hAnsi="Calibri" w:cs="Calibri"/>
                <w:sz w:val="21"/>
                <w:szCs w:val="21"/>
              </w:rPr>
              <w:t>Perforated panels or trellis with a maximum of 25 per cent openings or solid translucent panels.</w:t>
            </w:r>
          </w:p>
          <w:p w14:paraId="797A17DB" w14:textId="77777777" w:rsidR="00413446" w:rsidRPr="00A4564E" w:rsidRDefault="00413446" w:rsidP="00413446">
            <w:pPr>
              <w:pStyle w:val="ListParagraph"/>
              <w:numPr>
                <w:ilvl w:val="0"/>
                <w:numId w:val="31"/>
              </w:numPr>
              <w:autoSpaceDE w:val="0"/>
              <w:autoSpaceDN w:val="0"/>
              <w:adjustRightInd w:val="0"/>
              <w:ind w:left="320"/>
              <w:rPr>
                <w:rFonts w:ascii="Calibri" w:hAnsi="Calibri" w:cs="Calibri"/>
                <w:sz w:val="21"/>
                <w:szCs w:val="21"/>
              </w:rPr>
            </w:pPr>
            <w:r w:rsidRPr="00A4564E">
              <w:rPr>
                <w:rFonts w:ascii="Calibri" w:hAnsi="Calibri" w:cs="Calibri"/>
                <w:sz w:val="21"/>
                <w:szCs w:val="21"/>
              </w:rPr>
              <w:t>Permanent, fixed and durable.</w:t>
            </w:r>
          </w:p>
          <w:p w14:paraId="5BF22591" w14:textId="77777777" w:rsidR="00413446" w:rsidRPr="00A4564E" w:rsidRDefault="00413446" w:rsidP="00413446">
            <w:pPr>
              <w:pStyle w:val="ListParagraph"/>
              <w:numPr>
                <w:ilvl w:val="0"/>
                <w:numId w:val="31"/>
              </w:numPr>
              <w:autoSpaceDE w:val="0"/>
              <w:autoSpaceDN w:val="0"/>
              <w:adjustRightInd w:val="0"/>
              <w:ind w:left="320"/>
              <w:rPr>
                <w:rFonts w:ascii="Calibri" w:hAnsi="Calibri" w:cs="Calibri"/>
                <w:sz w:val="21"/>
                <w:szCs w:val="21"/>
              </w:rPr>
            </w:pPr>
            <w:r w:rsidRPr="00A4564E">
              <w:rPr>
                <w:rFonts w:ascii="Calibri" w:hAnsi="Calibri" w:cs="Calibri"/>
                <w:sz w:val="21"/>
                <w:szCs w:val="21"/>
              </w:rPr>
              <w:t>Designed and coloured to blend in with the development.</w:t>
            </w:r>
          </w:p>
          <w:p w14:paraId="73981300"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This standard does not apply to a new habitable room window, balcony, terrace, deck or patio which faces a property boundary where there is a visual barrier at least 1.8 metres high and the floor level of the habitable room, balcony, terrace, deck or patio is less than 0.8 metres above ground level at the boundary.</w:t>
            </w:r>
          </w:p>
        </w:tc>
      </w:tr>
      <w:tr w:rsidR="00747AA0" w:rsidRPr="00A4564E" w14:paraId="01CD2DAB" w14:textId="77777777" w:rsidTr="002011F0">
        <w:trPr>
          <w:trHeight w:val="273"/>
        </w:trPr>
        <w:tc>
          <w:tcPr>
            <w:tcW w:w="4971" w:type="dxa"/>
            <w:shd w:val="clear" w:color="auto" w:fill="E7E8E9"/>
          </w:tcPr>
          <w:p w14:paraId="0F41C9FD" w14:textId="210A89D0" w:rsidR="00747AA0" w:rsidRPr="00A4564E" w:rsidRDefault="00747AA0" w:rsidP="00747AA0">
            <w:pPr>
              <w:autoSpaceDE w:val="0"/>
              <w:autoSpaceDN w:val="0"/>
              <w:adjustRightInd w:val="0"/>
              <w:rPr>
                <w:rFonts w:ascii="Calibri" w:hAnsi="Calibri" w:cs="Calibri"/>
                <w:b/>
                <w:bCs/>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3008D9">
              <w:rPr>
                <w:rFonts w:ascii="Calibri" w:hAnsi="Calibri" w:cs="Calibri"/>
                <w:b/>
                <w:bCs/>
                <w:color w:val="637D59"/>
              </w:rPr>
              <w:t>overlooking</w:t>
            </w:r>
            <w:r>
              <w:rPr>
                <w:rFonts w:ascii="Calibri" w:hAnsi="Calibri" w:cs="Calibri"/>
                <w:b/>
                <w:bCs/>
                <w:color w:val="637D59"/>
              </w:rPr>
              <w:t>Compliant}</w:t>
            </w:r>
          </w:p>
        </w:tc>
        <w:tc>
          <w:tcPr>
            <w:tcW w:w="4977" w:type="dxa"/>
            <w:gridSpan w:val="2"/>
            <w:shd w:val="clear" w:color="auto" w:fill="E7E8E9"/>
          </w:tcPr>
          <w:p w14:paraId="69EE9B6A" w14:textId="4186F822" w:rsidR="00747AA0" w:rsidRPr="00A4564E" w:rsidRDefault="00747AA0" w:rsidP="00747AA0">
            <w:pPr>
              <w:autoSpaceDE w:val="0"/>
              <w:autoSpaceDN w:val="0"/>
              <w:adjustRightInd w:val="0"/>
              <w:rPr>
                <w:rFonts w:ascii="Calibri" w:hAnsi="Calibri" w:cs="Calibri"/>
                <w:b/>
                <w:bCs/>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3008D9">
              <w:rPr>
                <w:rFonts w:ascii="Calibri" w:hAnsi="Calibri" w:cs="Calibri"/>
                <w:b/>
                <w:bCs/>
                <w:color w:val="637D59"/>
              </w:rPr>
              <w:t>overlooking</w:t>
            </w:r>
            <w:r>
              <w:rPr>
                <w:rFonts w:ascii="Calibri" w:hAnsi="Calibri" w:cs="Calibri"/>
                <w:b/>
                <w:bCs/>
                <w:color w:val="637D59"/>
              </w:rPr>
              <w:t>AppealRights}</w:t>
            </w:r>
          </w:p>
        </w:tc>
      </w:tr>
      <w:tr w:rsidR="00413446" w:rsidRPr="00A4564E" w14:paraId="1F939CAE" w14:textId="77777777" w:rsidTr="002011F0">
        <w:trPr>
          <w:trHeight w:val="273"/>
        </w:trPr>
        <w:tc>
          <w:tcPr>
            <w:tcW w:w="9948" w:type="dxa"/>
            <w:gridSpan w:val="3"/>
            <w:shd w:val="clear" w:color="auto" w:fill="E7E8E9"/>
          </w:tcPr>
          <w:p w14:paraId="375DABC6" w14:textId="4B6F9CA7" w:rsidR="00413446" w:rsidRPr="00A4564E" w:rsidRDefault="00D37814" w:rsidP="00413446">
            <w:pPr>
              <w:autoSpaceDE w:val="0"/>
              <w:autoSpaceDN w:val="0"/>
              <w:adjustRightInd w:val="0"/>
              <w:rPr>
                <w:rFonts w:ascii="Calibri" w:hAnsi="Calibri" w:cs="Calibri"/>
              </w:rPr>
            </w:pPr>
            <w:r>
              <w:rPr>
                <w:rFonts w:ascii="Calibri" w:hAnsi="Calibri" w:cs="Calibri"/>
              </w:rPr>
              <w:t>{overlookingNotes}</w:t>
            </w:r>
            <w:r w:rsidR="00413446" w:rsidRPr="00A4564E">
              <w:rPr>
                <w:rFonts w:ascii="Calibri" w:hAnsi="Calibri" w:cs="Calibri"/>
              </w:rPr>
              <w:t xml:space="preserve"> </w:t>
            </w:r>
          </w:p>
        </w:tc>
      </w:tr>
      <w:tr w:rsidR="00413446" w:rsidRPr="00A4564E" w14:paraId="671F28A7" w14:textId="77777777" w:rsidTr="002011F0">
        <w:trPr>
          <w:trHeight w:val="273"/>
        </w:trPr>
        <w:tc>
          <w:tcPr>
            <w:tcW w:w="9948" w:type="dxa"/>
            <w:gridSpan w:val="3"/>
            <w:shd w:val="clear" w:color="auto" w:fill="637D59"/>
          </w:tcPr>
          <w:p w14:paraId="7CEE9034"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b/>
                <w:bCs/>
                <w:color w:val="FFFFFF" w:themeColor="background1"/>
              </w:rPr>
              <w:t>B4 - 5: INTERNAL VIEWS (VPP55.04-4)</w:t>
            </w:r>
          </w:p>
        </w:tc>
      </w:tr>
      <w:tr w:rsidR="00413446" w:rsidRPr="00A4564E" w14:paraId="70B037C4" w14:textId="77777777" w:rsidTr="002011F0">
        <w:trPr>
          <w:trHeight w:val="273"/>
        </w:trPr>
        <w:tc>
          <w:tcPr>
            <w:tcW w:w="4971" w:type="dxa"/>
            <w:shd w:val="clear" w:color="auto" w:fill="637D59"/>
          </w:tcPr>
          <w:p w14:paraId="316781FC" w14:textId="77777777" w:rsidR="00413446" w:rsidRPr="00A4564E" w:rsidRDefault="00413446" w:rsidP="00413446">
            <w:pPr>
              <w:autoSpaceDE w:val="0"/>
              <w:autoSpaceDN w:val="0"/>
              <w:adjustRightInd w:val="0"/>
              <w:rPr>
                <w:rFonts w:ascii="Calibri" w:hAnsi="Calibri" w:cs="Calibri"/>
                <w:b/>
                <w:bCs/>
                <w:color w:val="637D59"/>
              </w:rPr>
            </w:pPr>
            <w:r w:rsidRPr="00A4564E">
              <w:rPr>
                <w:rFonts w:ascii="Calibri" w:hAnsi="Calibri" w:cs="Calibri"/>
                <w:b/>
                <w:bCs/>
                <w:color w:val="FFFFFF" w:themeColor="background1"/>
              </w:rPr>
              <w:t>OBJECTIVE</w:t>
            </w:r>
          </w:p>
        </w:tc>
        <w:tc>
          <w:tcPr>
            <w:tcW w:w="4977" w:type="dxa"/>
            <w:gridSpan w:val="2"/>
            <w:shd w:val="clear" w:color="auto" w:fill="637D59"/>
          </w:tcPr>
          <w:p w14:paraId="6AF268ED" w14:textId="77777777" w:rsidR="00413446" w:rsidRPr="00A4564E" w:rsidRDefault="00413446" w:rsidP="00413446">
            <w:pPr>
              <w:autoSpaceDE w:val="0"/>
              <w:autoSpaceDN w:val="0"/>
              <w:adjustRightInd w:val="0"/>
              <w:rPr>
                <w:rFonts w:ascii="Calibri" w:hAnsi="Calibri" w:cs="Calibri"/>
                <w:b/>
                <w:bCs/>
                <w:color w:val="637D59"/>
              </w:rPr>
            </w:pPr>
            <w:r w:rsidRPr="00A4564E">
              <w:rPr>
                <w:rFonts w:ascii="Calibri" w:hAnsi="Calibri" w:cs="Calibri"/>
                <w:b/>
                <w:bCs/>
                <w:color w:val="FFFFFF" w:themeColor="background1"/>
              </w:rPr>
              <w:t>STANDARD</w:t>
            </w:r>
          </w:p>
        </w:tc>
      </w:tr>
      <w:tr w:rsidR="00413446" w:rsidRPr="00A4564E" w14:paraId="508CB711" w14:textId="77777777" w:rsidTr="002011F0">
        <w:trPr>
          <w:trHeight w:val="273"/>
        </w:trPr>
        <w:tc>
          <w:tcPr>
            <w:tcW w:w="4971" w:type="dxa"/>
            <w:tcBorders>
              <w:bottom w:val="single" w:sz="4" w:space="0" w:color="637D59"/>
            </w:tcBorders>
            <w:shd w:val="clear" w:color="auto" w:fill="E7E8E9"/>
          </w:tcPr>
          <w:p w14:paraId="33585B28" w14:textId="77777777" w:rsidR="00413446" w:rsidRPr="00A4564E" w:rsidRDefault="00413446" w:rsidP="00413446">
            <w:pPr>
              <w:autoSpaceDE w:val="0"/>
              <w:autoSpaceDN w:val="0"/>
              <w:adjustRightInd w:val="0"/>
              <w:rPr>
                <w:rFonts w:ascii="Calibri" w:hAnsi="Calibri" w:cs="Calibri"/>
                <w:color w:val="637D59"/>
              </w:rPr>
            </w:pPr>
            <w:r w:rsidRPr="00A4564E">
              <w:rPr>
                <w:rFonts w:ascii="Calibri" w:hAnsi="Calibri" w:cs="Calibri"/>
                <w:color w:val="000000" w:themeColor="text1"/>
              </w:rPr>
              <w:lastRenderedPageBreak/>
              <w:t>To limit views into the secluded private open space and habitable room windows of dwellings and residential buildings within a development.</w:t>
            </w:r>
          </w:p>
        </w:tc>
        <w:tc>
          <w:tcPr>
            <w:tcW w:w="4977" w:type="dxa"/>
            <w:gridSpan w:val="2"/>
            <w:tcBorders>
              <w:bottom w:val="single" w:sz="4" w:space="0" w:color="637D59"/>
            </w:tcBorders>
            <w:shd w:val="clear" w:color="auto" w:fill="E7E8E9"/>
          </w:tcPr>
          <w:p w14:paraId="5FADD83C" w14:textId="77777777" w:rsidR="00413446" w:rsidRPr="00A4564E"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In Clause 55.04-5 a habitable room does not include a bedroom.</w:t>
            </w:r>
          </w:p>
          <w:p w14:paraId="2B4D534F" w14:textId="77777777" w:rsidR="00413446" w:rsidRPr="00A4564E"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Within the development, a habitable room window, balcony, terrace, deck or patio that is located with a direct view into the secluded private open space of another dwelling:</w:t>
            </w:r>
          </w:p>
          <w:p w14:paraId="5081CB8D" w14:textId="77777777" w:rsidR="00413446" w:rsidRPr="00A4564E" w:rsidRDefault="00413446" w:rsidP="00413446">
            <w:pPr>
              <w:pStyle w:val="ListParagraph"/>
              <w:numPr>
                <w:ilvl w:val="0"/>
                <w:numId w:val="32"/>
              </w:numPr>
              <w:autoSpaceDE w:val="0"/>
              <w:autoSpaceDN w:val="0"/>
              <w:adjustRightInd w:val="0"/>
              <w:ind w:left="326"/>
              <w:rPr>
                <w:rFonts w:ascii="Calibri" w:hAnsi="Calibri" w:cs="Calibri"/>
                <w:color w:val="000000" w:themeColor="text1"/>
                <w:sz w:val="21"/>
                <w:szCs w:val="21"/>
              </w:rPr>
            </w:pPr>
            <w:r w:rsidRPr="00A4564E">
              <w:rPr>
                <w:rFonts w:ascii="Calibri" w:hAnsi="Calibri" w:cs="Calibri"/>
                <w:color w:val="000000" w:themeColor="text1"/>
                <w:sz w:val="21"/>
                <w:szCs w:val="21"/>
              </w:rPr>
              <w:t>Is offset a minimum of 1.5 metres from the edge of the secluded private open space; or</w:t>
            </w:r>
          </w:p>
          <w:p w14:paraId="1E6AAF80" w14:textId="77777777" w:rsidR="00413446" w:rsidRPr="00A4564E" w:rsidRDefault="00413446" w:rsidP="00413446">
            <w:pPr>
              <w:pStyle w:val="ListParagraph"/>
              <w:numPr>
                <w:ilvl w:val="0"/>
                <w:numId w:val="32"/>
              </w:numPr>
              <w:autoSpaceDE w:val="0"/>
              <w:autoSpaceDN w:val="0"/>
              <w:adjustRightInd w:val="0"/>
              <w:ind w:left="326"/>
              <w:rPr>
                <w:rFonts w:ascii="Calibri" w:hAnsi="Calibri" w:cs="Calibri"/>
                <w:color w:val="000000" w:themeColor="text1"/>
                <w:sz w:val="21"/>
                <w:szCs w:val="21"/>
              </w:rPr>
            </w:pPr>
            <w:r w:rsidRPr="00A4564E">
              <w:rPr>
                <w:rFonts w:ascii="Calibri" w:hAnsi="Calibri" w:cs="Calibri"/>
                <w:color w:val="000000" w:themeColor="text1"/>
                <w:sz w:val="21"/>
                <w:szCs w:val="21"/>
              </w:rPr>
              <w:t>Has a sill height of at least 1.7 metres above floor level; or</w:t>
            </w:r>
          </w:p>
          <w:p w14:paraId="7DDB7BB7" w14:textId="77777777" w:rsidR="00413446" w:rsidRPr="00A4564E" w:rsidRDefault="00413446" w:rsidP="00413446">
            <w:pPr>
              <w:pStyle w:val="ListParagraph"/>
              <w:numPr>
                <w:ilvl w:val="0"/>
                <w:numId w:val="32"/>
              </w:numPr>
              <w:autoSpaceDE w:val="0"/>
              <w:autoSpaceDN w:val="0"/>
              <w:adjustRightInd w:val="0"/>
              <w:ind w:left="326"/>
              <w:rPr>
                <w:rFonts w:ascii="Calibri" w:hAnsi="Calibri" w:cs="Calibri"/>
                <w:color w:val="000000" w:themeColor="text1"/>
                <w:sz w:val="21"/>
                <w:szCs w:val="21"/>
              </w:rPr>
            </w:pPr>
            <w:r w:rsidRPr="00A4564E">
              <w:rPr>
                <w:rFonts w:ascii="Calibri" w:hAnsi="Calibri" w:cs="Calibri"/>
                <w:color w:val="000000" w:themeColor="text1"/>
                <w:sz w:val="21"/>
                <w:szCs w:val="21"/>
              </w:rPr>
              <w:t>Has a fixed, visually obscure balustrade to at least 1.7 metre above floor level; or</w:t>
            </w:r>
          </w:p>
          <w:p w14:paraId="682620DA" w14:textId="77777777" w:rsidR="00413446" w:rsidRPr="00A4564E" w:rsidRDefault="00413446" w:rsidP="00413446">
            <w:pPr>
              <w:pStyle w:val="ListParagraph"/>
              <w:numPr>
                <w:ilvl w:val="0"/>
                <w:numId w:val="32"/>
              </w:numPr>
              <w:autoSpaceDE w:val="0"/>
              <w:autoSpaceDN w:val="0"/>
              <w:adjustRightInd w:val="0"/>
              <w:ind w:left="326"/>
              <w:rPr>
                <w:rFonts w:ascii="Calibri" w:hAnsi="Calibri" w:cs="Calibri"/>
                <w:color w:val="000000" w:themeColor="text1"/>
                <w:sz w:val="21"/>
                <w:szCs w:val="21"/>
              </w:rPr>
            </w:pPr>
            <w:r w:rsidRPr="00A4564E">
              <w:rPr>
                <w:rFonts w:ascii="Calibri" w:hAnsi="Calibri" w:cs="Calibri"/>
                <w:color w:val="000000" w:themeColor="text1"/>
                <w:sz w:val="21"/>
                <w:szCs w:val="21"/>
              </w:rPr>
              <w:t>Has permanently fixed external screens to at least 1.7 metres above floor level; or.</w:t>
            </w:r>
          </w:p>
          <w:p w14:paraId="19C73153" w14:textId="77777777" w:rsidR="00413446" w:rsidRPr="00A4564E" w:rsidRDefault="00413446" w:rsidP="00413446">
            <w:pPr>
              <w:pStyle w:val="ListParagraph"/>
              <w:numPr>
                <w:ilvl w:val="0"/>
                <w:numId w:val="32"/>
              </w:numPr>
              <w:autoSpaceDE w:val="0"/>
              <w:autoSpaceDN w:val="0"/>
              <w:adjustRightInd w:val="0"/>
              <w:ind w:left="326"/>
              <w:rPr>
                <w:rFonts w:ascii="Calibri" w:hAnsi="Calibri" w:cs="Calibri"/>
                <w:color w:val="000000" w:themeColor="text1"/>
                <w:sz w:val="21"/>
                <w:szCs w:val="21"/>
              </w:rPr>
            </w:pPr>
            <w:r w:rsidRPr="00A4564E">
              <w:rPr>
                <w:rFonts w:ascii="Calibri" w:hAnsi="Calibri" w:cs="Calibri"/>
                <w:color w:val="000000" w:themeColor="text1"/>
                <w:sz w:val="21"/>
                <w:szCs w:val="21"/>
              </w:rPr>
              <w:t>Has fixed elements that prevent the direct view, such as horizontal ledges or vertical fins.</w:t>
            </w:r>
          </w:p>
          <w:p w14:paraId="09BC06BC" w14:textId="77777777" w:rsidR="00413446" w:rsidRPr="00A4564E"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Direct views are measured at a height of 1.7 metres above floor level and within:</w:t>
            </w:r>
          </w:p>
          <w:p w14:paraId="0D5B1C03" w14:textId="77777777" w:rsidR="00413446" w:rsidRPr="00A4564E" w:rsidRDefault="00413446" w:rsidP="00413446">
            <w:pPr>
              <w:pStyle w:val="ListParagraph"/>
              <w:numPr>
                <w:ilvl w:val="0"/>
                <w:numId w:val="33"/>
              </w:numPr>
              <w:autoSpaceDE w:val="0"/>
              <w:autoSpaceDN w:val="0"/>
              <w:adjustRightInd w:val="0"/>
              <w:ind w:left="326"/>
              <w:rPr>
                <w:rFonts w:ascii="Calibri" w:hAnsi="Calibri" w:cs="Calibri"/>
                <w:color w:val="000000" w:themeColor="text1"/>
                <w:sz w:val="21"/>
                <w:szCs w:val="21"/>
              </w:rPr>
            </w:pPr>
            <w:r w:rsidRPr="00A4564E">
              <w:rPr>
                <w:rFonts w:ascii="Calibri" w:hAnsi="Calibri" w:cs="Calibri"/>
                <w:color w:val="000000" w:themeColor="text1"/>
                <w:sz w:val="21"/>
                <w:szCs w:val="21"/>
              </w:rPr>
              <w:t>A 45 degree horizontal angle from the edge of the new window or balcony.</w:t>
            </w:r>
          </w:p>
          <w:p w14:paraId="7B4E5E07" w14:textId="77777777" w:rsidR="00413446" w:rsidRPr="00A4564E" w:rsidRDefault="00413446" w:rsidP="00413446">
            <w:pPr>
              <w:pStyle w:val="ListParagraph"/>
              <w:numPr>
                <w:ilvl w:val="0"/>
                <w:numId w:val="33"/>
              </w:numPr>
              <w:autoSpaceDE w:val="0"/>
              <w:autoSpaceDN w:val="0"/>
              <w:adjustRightInd w:val="0"/>
              <w:ind w:left="326"/>
              <w:rPr>
                <w:rFonts w:ascii="Calibri" w:hAnsi="Calibri" w:cs="Calibri"/>
                <w:color w:val="000000" w:themeColor="text1"/>
                <w:sz w:val="21"/>
                <w:szCs w:val="21"/>
              </w:rPr>
            </w:pPr>
            <w:r w:rsidRPr="00A4564E">
              <w:rPr>
                <w:rFonts w:ascii="Calibri" w:hAnsi="Calibri" w:cs="Calibri"/>
                <w:color w:val="000000" w:themeColor="text1"/>
                <w:sz w:val="21"/>
                <w:szCs w:val="21"/>
              </w:rPr>
              <w:t>A 45 degree angle in the downward direction.</w:t>
            </w:r>
          </w:p>
          <w:p w14:paraId="087A2291" w14:textId="77777777" w:rsidR="00413446" w:rsidRPr="00A4564E" w:rsidRDefault="00413446" w:rsidP="00413446">
            <w:pPr>
              <w:autoSpaceDE w:val="0"/>
              <w:autoSpaceDN w:val="0"/>
              <w:adjustRightInd w:val="0"/>
              <w:rPr>
                <w:rFonts w:ascii="Calibri" w:hAnsi="Calibri" w:cs="Calibri"/>
                <w:color w:val="000000" w:themeColor="text1"/>
              </w:rPr>
            </w:pPr>
            <w:r w:rsidRPr="00A4564E">
              <w:rPr>
                <w:rFonts w:ascii="Calibri" w:hAnsi="Calibri" w:cs="Calibri"/>
                <w:color w:val="000000" w:themeColor="text1"/>
              </w:rPr>
              <w:t>Screens provided for overlooking are no more than 25 per cent transparent. Screens may be openable provided that this does not allow direct views as specified in this standard.</w:t>
            </w:r>
          </w:p>
        </w:tc>
      </w:tr>
      <w:tr w:rsidR="002F5916" w:rsidRPr="00A4564E" w14:paraId="41792E22" w14:textId="77777777" w:rsidTr="002011F0">
        <w:trPr>
          <w:trHeight w:val="273"/>
        </w:trPr>
        <w:tc>
          <w:tcPr>
            <w:tcW w:w="4971" w:type="dxa"/>
            <w:tcBorders>
              <w:bottom w:val="single" w:sz="4" w:space="0" w:color="auto"/>
            </w:tcBorders>
            <w:shd w:val="clear" w:color="auto" w:fill="E7E8E9"/>
          </w:tcPr>
          <w:p w14:paraId="4157EF54" w14:textId="4CCCFA40" w:rsidR="002F5916" w:rsidRPr="00A4564E" w:rsidRDefault="002F5916" w:rsidP="002F5916">
            <w:pPr>
              <w:autoSpaceDE w:val="0"/>
              <w:autoSpaceDN w:val="0"/>
              <w:adjustRightInd w:val="0"/>
              <w:rPr>
                <w:rFonts w:ascii="Calibri" w:hAnsi="Calibri" w:cs="Calibri"/>
                <w:color w:val="000000" w:themeColor="text1"/>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internalViews</w:t>
            </w:r>
            <w:r>
              <w:rPr>
                <w:rFonts w:ascii="Calibri" w:hAnsi="Calibri" w:cs="Calibri"/>
                <w:b/>
                <w:bCs/>
                <w:color w:val="637D59"/>
              </w:rPr>
              <w:t>Compliant}</w:t>
            </w:r>
          </w:p>
        </w:tc>
        <w:tc>
          <w:tcPr>
            <w:tcW w:w="4977" w:type="dxa"/>
            <w:gridSpan w:val="2"/>
            <w:tcBorders>
              <w:bottom w:val="single" w:sz="4" w:space="0" w:color="auto"/>
            </w:tcBorders>
            <w:shd w:val="clear" w:color="auto" w:fill="E7E8E9"/>
          </w:tcPr>
          <w:p w14:paraId="65852F6C" w14:textId="78123107" w:rsidR="002F5916" w:rsidRPr="00A4564E" w:rsidRDefault="002F5916" w:rsidP="002F5916">
            <w:pPr>
              <w:autoSpaceDE w:val="0"/>
              <w:autoSpaceDN w:val="0"/>
              <w:adjustRightInd w:val="0"/>
              <w:rPr>
                <w:rFonts w:ascii="Calibri" w:hAnsi="Calibri" w:cs="Calibri"/>
                <w:color w:val="000000" w:themeColor="text1"/>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internalViews</w:t>
            </w:r>
            <w:r>
              <w:rPr>
                <w:rFonts w:ascii="Calibri" w:hAnsi="Calibri" w:cs="Calibri"/>
                <w:b/>
                <w:bCs/>
                <w:color w:val="637D59"/>
              </w:rPr>
              <w:t>AppealRights}</w:t>
            </w:r>
          </w:p>
        </w:tc>
      </w:tr>
      <w:tr w:rsidR="00413446" w:rsidRPr="00A4564E" w14:paraId="491C4E71" w14:textId="77777777" w:rsidTr="002011F0">
        <w:trPr>
          <w:trHeight w:val="273"/>
        </w:trPr>
        <w:tc>
          <w:tcPr>
            <w:tcW w:w="9948" w:type="dxa"/>
            <w:gridSpan w:val="3"/>
            <w:tcBorders>
              <w:bottom w:val="single" w:sz="4" w:space="0" w:color="auto"/>
            </w:tcBorders>
            <w:shd w:val="clear" w:color="auto" w:fill="E7E8E9"/>
          </w:tcPr>
          <w:p w14:paraId="60EB9768" w14:textId="3F507EE9" w:rsidR="00413446" w:rsidRPr="00A4564E" w:rsidRDefault="002F5916" w:rsidP="00413446">
            <w:pPr>
              <w:autoSpaceDE w:val="0"/>
              <w:autoSpaceDN w:val="0"/>
              <w:adjustRightInd w:val="0"/>
              <w:rPr>
                <w:rFonts w:ascii="Calibri" w:hAnsi="Calibri" w:cs="Calibri"/>
                <w:color w:val="637D59"/>
              </w:rPr>
            </w:pPr>
            <w:r>
              <w:rPr>
                <w:rFonts w:ascii="Calibri" w:hAnsi="Calibri" w:cs="Calibri"/>
              </w:rPr>
              <w:t>{internalViewsNotes}</w:t>
            </w:r>
          </w:p>
        </w:tc>
      </w:tr>
      <w:tr w:rsidR="00413446" w:rsidRPr="00A4564E" w14:paraId="5FCA9F23" w14:textId="77777777" w:rsidTr="002011F0">
        <w:trPr>
          <w:trHeight w:val="273"/>
        </w:trPr>
        <w:tc>
          <w:tcPr>
            <w:tcW w:w="9948" w:type="dxa"/>
            <w:gridSpan w:val="3"/>
            <w:tcBorders>
              <w:top w:val="single" w:sz="4" w:space="0" w:color="auto"/>
              <w:left w:val="nil"/>
              <w:bottom w:val="nil"/>
              <w:right w:val="nil"/>
            </w:tcBorders>
          </w:tcPr>
          <w:p w14:paraId="5DFA20D6" w14:textId="77777777" w:rsidR="00413446" w:rsidRPr="00A4564E" w:rsidRDefault="00413446" w:rsidP="00413446">
            <w:pPr>
              <w:pStyle w:val="Heading2"/>
              <w:rPr>
                <w:rFonts w:ascii="Calibri" w:hAnsi="Calibri" w:cs="Calibri"/>
                <w:color w:val="637D59"/>
              </w:rPr>
            </w:pPr>
            <w:bookmarkStart w:id="15" w:name="_Toc195696025"/>
            <w:r w:rsidRPr="00A4564E">
              <w:rPr>
                <w:rFonts w:ascii="Calibri" w:hAnsi="Calibri" w:cs="Calibri"/>
                <w:bCs/>
                <w:color w:val="637D59"/>
                <w:sz w:val="24"/>
                <w:szCs w:val="24"/>
              </w:rPr>
              <w:t>VPP 55.05 – SUSTAINABILITY</w:t>
            </w:r>
            <w:bookmarkEnd w:id="15"/>
          </w:p>
        </w:tc>
      </w:tr>
      <w:tr w:rsidR="00413446" w:rsidRPr="00A4564E" w14:paraId="0FDE1B54" w14:textId="77777777" w:rsidTr="002011F0">
        <w:trPr>
          <w:trHeight w:val="273"/>
        </w:trPr>
        <w:tc>
          <w:tcPr>
            <w:tcW w:w="9948" w:type="dxa"/>
            <w:gridSpan w:val="3"/>
            <w:tcBorders>
              <w:top w:val="nil"/>
              <w:bottom w:val="nil"/>
            </w:tcBorders>
            <w:shd w:val="clear" w:color="auto" w:fill="637D59"/>
          </w:tcPr>
          <w:p w14:paraId="7B47E30B" w14:textId="77777777" w:rsidR="00413446" w:rsidRPr="00A4564E" w:rsidRDefault="00413446" w:rsidP="00413446">
            <w:pPr>
              <w:autoSpaceDE w:val="0"/>
              <w:autoSpaceDN w:val="0"/>
              <w:adjustRightInd w:val="0"/>
              <w:rPr>
                <w:rFonts w:ascii="Calibri" w:hAnsi="Calibri" w:cs="Calibri"/>
                <w:color w:val="FFFFFF" w:themeColor="background1"/>
              </w:rPr>
            </w:pPr>
            <w:r w:rsidRPr="00A4564E">
              <w:rPr>
                <w:rFonts w:ascii="Calibri" w:hAnsi="Calibri" w:cs="Calibri"/>
                <w:b/>
                <w:bCs/>
                <w:color w:val="FFFFFF" w:themeColor="background1"/>
              </w:rPr>
              <w:t>B5 - 1: PERMEABILITY &amp; STORMWATER MANAGEMENT (VPP55.05-1)</w:t>
            </w:r>
          </w:p>
        </w:tc>
      </w:tr>
      <w:tr w:rsidR="00413446" w:rsidRPr="00A4564E" w14:paraId="2B75A44F" w14:textId="77777777" w:rsidTr="002011F0">
        <w:trPr>
          <w:trHeight w:val="273"/>
        </w:trPr>
        <w:tc>
          <w:tcPr>
            <w:tcW w:w="4971" w:type="dxa"/>
            <w:tcBorders>
              <w:top w:val="nil"/>
              <w:bottom w:val="single" w:sz="4" w:space="0" w:color="637D59"/>
            </w:tcBorders>
            <w:shd w:val="clear" w:color="auto" w:fill="637D59"/>
          </w:tcPr>
          <w:p w14:paraId="56CB2295"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77" w:type="dxa"/>
            <w:gridSpan w:val="2"/>
            <w:tcBorders>
              <w:top w:val="nil"/>
              <w:bottom w:val="single" w:sz="4" w:space="0" w:color="637D59"/>
            </w:tcBorders>
            <w:shd w:val="clear" w:color="auto" w:fill="637D59"/>
          </w:tcPr>
          <w:p w14:paraId="49FA8964"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618E0124" w14:textId="77777777" w:rsidTr="002011F0">
        <w:trPr>
          <w:trHeight w:val="273"/>
        </w:trPr>
        <w:tc>
          <w:tcPr>
            <w:tcW w:w="4971" w:type="dxa"/>
            <w:tcBorders>
              <w:top w:val="single" w:sz="4" w:space="0" w:color="637D59"/>
              <w:bottom w:val="single" w:sz="4" w:space="0" w:color="637D59"/>
            </w:tcBorders>
            <w:shd w:val="clear" w:color="auto" w:fill="E7E8E9"/>
          </w:tcPr>
          <w:p w14:paraId="5B2D4284"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reduce the impact of increased stormwater run-off on the drainage system and downstream waterways.</w:t>
            </w:r>
          </w:p>
          <w:p w14:paraId="725D974B"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facilitate on-site stormwater infiltration.</w:t>
            </w:r>
          </w:p>
          <w:p w14:paraId="0B82142E"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encourage stormwater management that maximises the retention and reuse of stormwater.</w:t>
            </w:r>
          </w:p>
          <w:p w14:paraId="184CECF9" w14:textId="77777777" w:rsidR="00413446" w:rsidRPr="00A4564E" w:rsidRDefault="00413446" w:rsidP="00413446">
            <w:pPr>
              <w:autoSpaceDE w:val="0"/>
              <w:autoSpaceDN w:val="0"/>
              <w:adjustRightInd w:val="0"/>
              <w:rPr>
                <w:rFonts w:ascii="Calibri" w:hAnsi="Calibri" w:cs="Calibri"/>
                <w:b/>
                <w:bCs/>
              </w:rPr>
            </w:pPr>
            <w:r w:rsidRPr="00A4564E">
              <w:rPr>
                <w:rFonts w:ascii="Calibri" w:hAnsi="Calibri" w:cs="Calibri"/>
              </w:rPr>
              <w:lastRenderedPageBreak/>
              <w:t>To contribute to urban cooling.</w:t>
            </w:r>
          </w:p>
        </w:tc>
        <w:tc>
          <w:tcPr>
            <w:tcW w:w="4977" w:type="dxa"/>
            <w:gridSpan w:val="2"/>
            <w:tcBorders>
              <w:top w:val="single" w:sz="4" w:space="0" w:color="637D59"/>
              <w:bottom w:val="single" w:sz="4" w:space="0" w:color="637D59"/>
            </w:tcBorders>
            <w:shd w:val="clear" w:color="auto" w:fill="E7E8E9"/>
          </w:tcPr>
          <w:p w14:paraId="5A2BD224"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lastRenderedPageBreak/>
              <w:t>The site area covered by the pervious surfaces is at least 20 percent of the site.</w:t>
            </w:r>
          </w:p>
          <w:p w14:paraId="5E298611"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The development includes a stormwater management system designed to:</w:t>
            </w:r>
          </w:p>
          <w:p w14:paraId="7A0935F4" w14:textId="77777777" w:rsidR="00413446" w:rsidRPr="00A4564E" w:rsidRDefault="00413446" w:rsidP="00413446">
            <w:pPr>
              <w:pStyle w:val="ListParagraph"/>
              <w:numPr>
                <w:ilvl w:val="0"/>
                <w:numId w:val="34"/>
              </w:numPr>
              <w:autoSpaceDE w:val="0"/>
              <w:autoSpaceDN w:val="0"/>
              <w:adjustRightInd w:val="0"/>
              <w:ind w:left="319"/>
              <w:rPr>
                <w:rFonts w:ascii="Calibri" w:hAnsi="Calibri" w:cs="Calibri"/>
                <w:sz w:val="21"/>
                <w:szCs w:val="21"/>
              </w:rPr>
            </w:pPr>
            <w:r w:rsidRPr="00A4564E">
              <w:rPr>
                <w:rFonts w:ascii="Calibri" w:hAnsi="Calibri" w:cs="Calibri"/>
                <w:sz w:val="21"/>
                <w:szCs w:val="21"/>
              </w:rPr>
              <w:t xml:space="preserve">Meet the best practice quantitative performance objectives for stormwater quality specified in the </w:t>
            </w:r>
            <w:r w:rsidRPr="00A4564E">
              <w:rPr>
                <w:rFonts w:ascii="Calibri" w:hAnsi="Calibri" w:cs="Calibri"/>
                <w:sz w:val="21"/>
                <w:szCs w:val="21"/>
              </w:rPr>
              <w:lastRenderedPageBreak/>
              <w:t>Urban stormwater management guidance (EPA Publication 1739.1, 2021) of:</w:t>
            </w:r>
          </w:p>
          <w:p w14:paraId="4E67D48A" w14:textId="77777777" w:rsidR="00413446" w:rsidRPr="00A4564E" w:rsidRDefault="00413446" w:rsidP="00413446">
            <w:pPr>
              <w:pStyle w:val="ListParagraph"/>
              <w:numPr>
                <w:ilvl w:val="0"/>
                <w:numId w:val="36"/>
              </w:numPr>
              <w:autoSpaceDE w:val="0"/>
              <w:autoSpaceDN w:val="0"/>
              <w:adjustRightInd w:val="0"/>
              <w:rPr>
                <w:rFonts w:ascii="Calibri" w:hAnsi="Calibri" w:cs="Calibri"/>
                <w:sz w:val="21"/>
                <w:szCs w:val="21"/>
              </w:rPr>
            </w:pPr>
            <w:r w:rsidRPr="00A4564E">
              <w:rPr>
                <w:rFonts w:ascii="Calibri" w:hAnsi="Calibri" w:cs="Calibri"/>
                <w:sz w:val="21"/>
                <w:szCs w:val="21"/>
              </w:rPr>
              <w:t>Suspended solids 80% reduction in mean annual load.</w:t>
            </w:r>
          </w:p>
          <w:p w14:paraId="00519890" w14:textId="77777777" w:rsidR="00413446" w:rsidRPr="00A4564E" w:rsidRDefault="00413446" w:rsidP="00413446">
            <w:pPr>
              <w:pStyle w:val="ListParagraph"/>
              <w:numPr>
                <w:ilvl w:val="0"/>
                <w:numId w:val="36"/>
              </w:numPr>
              <w:autoSpaceDE w:val="0"/>
              <w:autoSpaceDN w:val="0"/>
              <w:adjustRightInd w:val="0"/>
              <w:rPr>
                <w:rFonts w:ascii="Calibri" w:hAnsi="Calibri" w:cs="Calibri"/>
                <w:sz w:val="21"/>
                <w:szCs w:val="21"/>
              </w:rPr>
            </w:pPr>
            <w:r w:rsidRPr="00A4564E">
              <w:rPr>
                <w:rFonts w:ascii="Calibri" w:hAnsi="Calibri" w:cs="Calibri"/>
                <w:sz w:val="21"/>
                <w:szCs w:val="21"/>
              </w:rPr>
              <w:t>Total phosphorus and Total Nitrogen 45% reduction in mean annual load.</w:t>
            </w:r>
          </w:p>
          <w:p w14:paraId="55568B67" w14:textId="77777777" w:rsidR="00413446" w:rsidRPr="00A4564E" w:rsidRDefault="00413446" w:rsidP="00413446">
            <w:pPr>
              <w:pStyle w:val="ListParagraph"/>
              <w:numPr>
                <w:ilvl w:val="0"/>
                <w:numId w:val="36"/>
              </w:numPr>
              <w:autoSpaceDE w:val="0"/>
              <w:autoSpaceDN w:val="0"/>
              <w:adjustRightInd w:val="0"/>
              <w:rPr>
                <w:rFonts w:ascii="Calibri" w:hAnsi="Calibri" w:cs="Calibri"/>
                <w:sz w:val="21"/>
                <w:szCs w:val="21"/>
              </w:rPr>
            </w:pPr>
            <w:r w:rsidRPr="00A4564E">
              <w:rPr>
                <w:rFonts w:ascii="Calibri" w:hAnsi="Calibri" w:cs="Calibri"/>
                <w:sz w:val="21"/>
                <w:szCs w:val="21"/>
              </w:rPr>
              <w:t>Litter 70% reduction of mean annual load.</w:t>
            </w:r>
          </w:p>
          <w:p w14:paraId="742EC602" w14:textId="77777777" w:rsidR="00413446" w:rsidRPr="00A4564E" w:rsidRDefault="00413446" w:rsidP="00413446">
            <w:pPr>
              <w:pStyle w:val="ListParagraph"/>
              <w:autoSpaceDE w:val="0"/>
              <w:autoSpaceDN w:val="0"/>
              <w:adjustRightInd w:val="0"/>
              <w:ind w:left="360"/>
              <w:rPr>
                <w:rFonts w:ascii="Calibri" w:hAnsi="Calibri" w:cs="Calibri"/>
                <w:sz w:val="21"/>
                <w:szCs w:val="21"/>
              </w:rPr>
            </w:pPr>
          </w:p>
          <w:p w14:paraId="416F2FEA" w14:textId="77777777" w:rsidR="00413446" w:rsidRPr="00A4564E" w:rsidRDefault="00413446" w:rsidP="00413446">
            <w:pPr>
              <w:pStyle w:val="ListParagraph"/>
              <w:numPr>
                <w:ilvl w:val="0"/>
                <w:numId w:val="35"/>
              </w:numPr>
              <w:autoSpaceDE w:val="0"/>
              <w:autoSpaceDN w:val="0"/>
              <w:adjustRightInd w:val="0"/>
              <w:rPr>
                <w:rFonts w:ascii="Calibri" w:hAnsi="Calibri" w:cs="Calibri"/>
                <w:sz w:val="21"/>
                <w:szCs w:val="21"/>
              </w:rPr>
            </w:pPr>
            <w:r w:rsidRPr="00A4564E">
              <w:rPr>
                <w:rFonts w:ascii="Calibri" w:hAnsi="Calibri" w:cs="Calibri"/>
                <w:sz w:val="21"/>
                <w:szCs w:val="21"/>
              </w:rPr>
              <w:t>Direct flows of stormwater into treatment areas, garden areas, tree pits and permeable surfaces, with drainage of residual flows to the legal point of discharge.</w:t>
            </w:r>
          </w:p>
        </w:tc>
      </w:tr>
      <w:tr w:rsidR="004438B7" w:rsidRPr="00A4564E" w14:paraId="233D81C3" w14:textId="77777777" w:rsidTr="002011F0">
        <w:trPr>
          <w:trHeight w:val="273"/>
        </w:trPr>
        <w:tc>
          <w:tcPr>
            <w:tcW w:w="4971" w:type="dxa"/>
            <w:tcBorders>
              <w:top w:val="single" w:sz="4" w:space="0" w:color="637D59"/>
              <w:bottom w:val="single" w:sz="4" w:space="0" w:color="637D59"/>
            </w:tcBorders>
            <w:shd w:val="clear" w:color="auto" w:fill="E7E8E9"/>
          </w:tcPr>
          <w:p w14:paraId="1FCEB9D1" w14:textId="13D68957" w:rsidR="004438B7" w:rsidRPr="00A4564E" w:rsidRDefault="004438B7" w:rsidP="004438B7">
            <w:pPr>
              <w:autoSpaceDE w:val="0"/>
              <w:autoSpaceDN w:val="0"/>
              <w:adjustRightInd w:val="0"/>
              <w:rPr>
                <w:rFonts w:ascii="Calibri" w:hAnsi="Calibri" w:cs="Calibri"/>
              </w:rPr>
            </w:pPr>
            <w:r>
              <w:rPr>
                <w:rFonts w:ascii="Calibri" w:hAnsi="Calibri" w:cs="Calibri"/>
                <w:color w:val="637D59"/>
              </w:rPr>
              <w:lastRenderedPageBreak/>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Pr>
                <w:rFonts w:ascii="Calibri" w:hAnsi="Calibri" w:cs="Calibri"/>
                <w:b/>
                <w:bCs/>
                <w:color w:val="637D59"/>
              </w:rPr>
              <w:t>stormwater</w:t>
            </w:r>
            <w:r>
              <w:rPr>
                <w:rFonts w:ascii="Calibri" w:hAnsi="Calibri" w:cs="Calibri"/>
                <w:b/>
                <w:bCs/>
                <w:color w:val="637D59"/>
              </w:rPr>
              <w:t>Compliant}</w:t>
            </w:r>
          </w:p>
        </w:tc>
        <w:tc>
          <w:tcPr>
            <w:tcW w:w="4977" w:type="dxa"/>
            <w:gridSpan w:val="2"/>
            <w:tcBorders>
              <w:top w:val="single" w:sz="4" w:space="0" w:color="637D59"/>
              <w:bottom w:val="single" w:sz="4" w:space="0" w:color="637D59"/>
            </w:tcBorders>
            <w:shd w:val="clear" w:color="auto" w:fill="E7E8E9"/>
          </w:tcPr>
          <w:p w14:paraId="58BB4471" w14:textId="34E1E228" w:rsidR="004438B7" w:rsidRPr="00A4564E" w:rsidRDefault="004438B7" w:rsidP="004438B7">
            <w:pPr>
              <w:autoSpaceDE w:val="0"/>
              <w:autoSpaceDN w:val="0"/>
              <w:adjustRightInd w:val="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Pr>
                <w:rFonts w:ascii="Calibri" w:hAnsi="Calibri" w:cs="Calibri"/>
                <w:b/>
                <w:bCs/>
                <w:color w:val="637D59"/>
              </w:rPr>
              <w:t>stormwaterAppealRights</w:t>
            </w:r>
            <w:r>
              <w:rPr>
                <w:rFonts w:ascii="Calibri" w:hAnsi="Calibri" w:cs="Calibri"/>
                <w:b/>
                <w:bCs/>
                <w:color w:val="637D59"/>
              </w:rPr>
              <w:t>}</w:t>
            </w:r>
          </w:p>
        </w:tc>
      </w:tr>
      <w:tr w:rsidR="00413446" w:rsidRPr="00A4564E" w14:paraId="4DEF0100" w14:textId="77777777" w:rsidTr="00B26A19">
        <w:tc>
          <w:tcPr>
            <w:tcW w:w="4971" w:type="dxa"/>
            <w:tcBorders>
              <w:top w:val="single" w:sz="4" w:space="0" w:color="637D59"/>
              <w:bottom w:val="single" w:sz="4" w:space="0" w:color="637D59"/>
            </w:tcBorders>
            <w:shd w:val="clear" w:color="auto" w:fill="E7E8E9"/>
          </w:tcPr>
          <w:p w14:paraId="09A7E019" w14:textId="77777777" w:rsidR="00413446" w:rsidRPr="00A4564E" w:rsidRDefault="00413446" w:rsidP="00413446">
            <w:pPr>
              <w:autoSpaceDE w:val="0"/>
              <w:autoSpaceDN w:val="0"/>
              <w:adjustRightInd w:val="0"/>
              <w:jc w:val="center"/>
              <w:rPr>
                <w:rFonts w:ascii="Calibri" w:hAnsi="Calibri" w:cs="Calibri"/>
                <w:b/>
                <w:bCs/>
                <w:u w:val="single"/>
              </w:rPr>
            </w:pPr>
            <w:r w:rsidRPr="00A4564E">
              <w:rPr>
                <w:rFonts w:ascii="Calibri" w:hAnsi="Calibri" w:cs="Calibri"/>
                <w:b/>
                <w:bCs/>
                <w:u w:val="single"/>
              </w:rPr>
              <w:t>MANAGEMENT SYSTEMS PROPOSED</w:t>
            </w:r>
          </w:p>
          <w:p w14:paraId="084CD2C9" w14:textId="22484AB4" w:rsidR="00B26A19" w:rsidRPr="00B26A19" w:rsidRDefault="00133EDE" w:rsidP="00413446">
            <w:pPr>
              <w:autoSpaceDE w:val="0"/>
              <w:autoSpaceDN w:val="0"/>
              <w:adjustRightInd w:val="0"/>
              <w:rPr>
                <w:rFonts w:ascii="Calibri" w:hAnsi="Calibri" w:cs="Calibri"/>
              </w:rPr>
            </w:pPr>
            <w:r>
              <w:rPr>
                <w:rFonts w:ascii="Calibri" w:hAnsi="Calibri" w:cs="Calibri"/>
              </w:rPr>
              <w:t>{stormwaterManagementSystems}</w:t>
            </w:r>
          </w:p>
        </w:tc>
        <w:tc>
          <w:tcPr>
            <w:tcW w:w="4977" w:type="dxa"/>
            <w:gridSpan w:val="2"/>
            <w:tcBorders>
              <w:top w:val="single" w:sz="4" w:space="0" w:color="637D59"/>
              <w:bottom w:val="single" w:sz="4" w:space="0" w:color="637D59"/>
            </w:tcBorders>
            <w:shd w:val="clear" w:color="auto" w:fill="E7E8E9"/>
          </w:tcPr>
          <w:p w14:paraId="063F293D" w14:textId="77777777" w:rsidR="00413446" w:rsidRPr="00A4564E" w:rsidRDefault="00413446" w:rsidP="00413446">
            <w:pPr>
              <w:autoSpaceDE w:val="0"/>
              <w:autoSpaceDN w:val="0"/>
              <w:adjustRightInd w:val="0"/>
              <w:jc w:val="center"/>
              <w:rPr>
                <w:rFonts w:ascii="Calibri" w:hAnsi="Calibri" w:cs="Calibri"/>
                <w:b/>
                <w:bCs/>
                <w:u w:val="single"/>
              </w:rPr>
            </w:pPr>
            <w:r w:rsidRPr="00A4564E">
              <w:rPr>
                <w:rFonts w:ascii="Calibri" w:hAnsi="Calibri" w:cs="Calibri"/>
                <w:b/>
                <w:bCs/>
                <w:u w:val="single"/>
              </w:rPr>
              <w:t>AREAS OF REUSE</w:t>
            </w:r>
          </w:p>
          <w:p w14:paraId="401DAFD3" w14:textId="49E1C365" w:rsidR="00413446" w:rsidRPr="00A4564E" w:rsidRDefault="00B26A19" w:rsidP="00413446">
            <w:pPr>
              <w:autoSpaceDE w:val="0"/>
              <w:autoSpaceDN w:val="0"/>
              <w:adjustRightInd w:val="0"/>
              <w:rPr>
                <w:rFonts w:ascii="Calibri" w:hAnsi="Calibri" w:cs="Calibri"/>
                <w:b/>
                <w:bCs/>
                <w:color w:val="FFFFFF" w:themeColor="background1"/>
                <w:u w:val="single"/>
              </w:rPr>
            </w:pPr>
            <w:r>
              <w:rPr>
                <w:rFonts w:ascii="Calibri" w:hAnsi="Calibri" w:cs="Calibri"/>
              </w:rPr>
              <w:t>{stormwaterAreasReuse}</w:t>
            </w:r>
          </w:p>
        </w:tc>
      </w:tr>
      <w:tr w:rsidR="00413446" w:rsidRPr="00A4564E" w14:paraId="3C80B01C" w14:textId="77777777" w:rsidTr="002011F0">
        <w:trPr>
          <w:trHeight w:val="273"/>
        </w:trPr>
        <w:tc>
          <w:tcPr>
            <w:tcW w:w="9948" w:type="dxa"/>
            <w:gridSpan w:val="3"/>
            <w:tcBorders>
              <w:top w:val="single" w:sz="4" w:space="0" w:color="637D59"/>
              <w:bottom w:val="single" w:sz="4" w:space="0" w:color="637D59"/>
            </w:tcBorders>
            <w:shd w:val="clear" w:color="auto" w:fill="637D59"/>
          </w:tcPr>
          <w:p w14:paraId="6506448D"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B5 - 2: OVERSHADOWING DOMESTIC SOLAR ENERGY SYSTEMS (VPP55.05-2)</w:t>
            </w:r>
          </w:p>
        </w:tc>
      </w:tr>
      <w:tr w:rsidR="00413446" w:rsidRPr="00A4564E" w14:paraId="45D189C0" w14:textId="77777777" w:rsidTr="002011F0">
        <w:trPr>
          <w:trHeight w:val="273"/>
        </w:trPr>
        <w:tc>
          <w:tcPr>
            <w:tcW w:w="4971" w:type="dxa"/>
            <w:tcBorders>
              <w:top w:val="single" w:sz="4" w:space="0" w:color="637D59"/>
              <w:bottom w:val="single" w:sz="4" w:space="0" w:color="637D59"/>
            </w:tcBorders>
            <w:shd w:val="clear" w:color="auto" w:fill="637D59"/>
          </w:tcPr>
          <w:p w14:paraId="2FF108AD"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 xml:space="preserve">OBJECTIVE </w:t>
            </w:r>
          </w:p>
        </w:tc>
        <w:tc>
          <w:tcPr>
            <w:tcW w:w="4977" w:type="dxa"/>
            <w:gridSpan w:val="2"/>
            <w:tcBorders>
              <w:top w:val="single" w:sz="4" w:space="0" w:color="637D59"/>
              <w:bottom w:val="single" w:sz="4" w:space="0" w:color="637D59"/>
            </w:tcBorders>
            <w:shd w:val="clear" w:color="auto" w:fill="637D59"/>
          </w:tcPr>
          <w:p w14:paraId="4CE69AE8"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3052EEA8" w14:textId="77777777" w:rsidTr="002011F0">
        <w:trPr>
          <w:trHeight w:val="273"/>
        </w:trPr>
        <w:tc>
          <w:tcPr>
            <w:tcW w:w="4971" w:type="dxa"/>
            <w:tcBorders>
              <w:top w:val="single" w:sz="4" w:space="0" w:color="637D59"/>
              <w:bottom w:val="single" w:sz="4" w:space="0" w:color="637D59"/>
            </w:tcBorders>
            <w:shd w:val="clear" w:color="auto" w:fill="E7E8E9"/>
          </w:tcPr>
          <w:p w14:paraId="129E71EE"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ensure that the height and setback of a building from a boundary allows reasonable solar access to existing domestic solar energy systems on the roofs of buildings.</w:t>
            </w:r>
          </w:p>
        </w:tc>
        <w:tc>
          <w:tcPr>
            <w:tcW w:w="4977" w:type="dxa"/>
            <w:gridSpan w:val="2"/>
            <w:tcBorders>
              <w:top w:val="single" w:sz="4" w:space="0" w:color="637D59"/>
              <w:bottom w:val="single" w:sz="4" w:space="0" w:color="637D59"/>
            </w:tcBorders>
            <w:shd w:val="clear" w:color="auto" w:fill="E7E8E9"/>
          </w:tcPr>
          <w:p w14:paraId="63856F81"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Any part of a new building that will reduce the sunlight at any time between 9am and 4 pm on 22 September to an existing domestic solar energy system on the roof of a building on an adjoining lot be set back from the boundary to that lot by at least 1 metre at 3.6 metres above ground level, plus 0.3 metres for every metre of building height over 3.6 metres up to 6.9 metres, plus 1 metre for every metre of height over 6.9 metres.</w:t>
            </w:r>
          </w:p>
          <w:p w14:paraId="1113A2F9"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This standard applies to an existing building in a Township Zone, General Residential Zone or Neighbourhood Residential Zone.</w:t>
            </w:r>
          </w:p>
          <w:p w14:paraId="395FEEA4"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In Clause 55.05-2 domestic solar energy system means a domestic solar energy system that existed at the date the application was lodged.</w:t>
            </w:r>
          </w:p>
        </w:tc>
      </w:tr>
      <w:tr w:rsidR="00B26A19" w:rsidRPr="00A4564E" w14:paraId="6D5F432D" w14:textId="77777777" w:rsidTr="002011F0">
        <w:trPr>
          <w:trHeight w:val="273"/>
        </w:trPr>
        <w:tc>
          <w:tcPr>
            <w:tcW w:w="4971" w:type="dxa"/>
            <w:tcBorders>
              <w:top w:val="single" w:sz="4" w:space="0" w:color="637D59"/>
              <w:bottom w:val="single" w:sz="4" w:space="0" w:color="637D59"/>
            </w:tcBorders>
            <w:shd w:val="clear" w:color="auto" w:fill="E7E8E9"/>
          </w:tcPr>
          <w:p w14:paraId="789A7E24" w14:textId="4DBFB71F" w:rsidR="00B26A19" w:rsidRPr="00A4564E" w:rsidRDefault="00B26A19" w:rsidP="00B26A19">
            <w:pPr>
              <w:autoSpaceDE w:val="0"/>
              <w:autoSpaceDN w:val="0"/>
              <w:adjustRightInd w:val="0"/>
              <w:rPr>
                <w:rFonts w:ascii="Calibri" w:hAnsi="Calibri" w:cs="Calibri"/>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CD7214">
              <w:rPr>
                <w:rFonts w:ascii="Calibri" w:hAnsi="Calibri" w:cs="Calibri"/>
                <w:b/>
                <w:bCs/>
                <w:color w:val="637D59"/>
              </w:rPr>
              <w:t>overshadowing</w:t>
            </w:r>
            <w:r w:rsidR="00B87E8E">
              <w:rPr>
                <w:rFonts w:ascii="Calibri" w:hAnsi="Calibri" w:cs="Calibri"/>
                <w:b/>
                <w:bCs/>
                <w:color w:val="637D59"/>
              </w:rPr>
              <w:t>Solar</w:t>
            </w:r>
            <w:r>
              <w:rPr>
                <w:rFonts w:ascii="Calibri" w:hAnsi="Calibri" w:cs="Calibri"/>
                <w:b/>
                <w:bCs/>
                <w:color w:val="637D59"/>
              </w:rPr>
              <w:t>Compliant}</w:t>
            </w:r>
          </w:p>
        </w:tc>
        <w:tc>
          <w:tcPr>
            <w:tcW w:w="4977" w:type="dxa"/>
            <w:gridSpan w:val="2"/>
            <w:tcBorders>
              <w:top w:val="single" w:sz="4" w:space="0" w:color="637D59"/>
              <w:bottom w:val="single" w:sz="4" w:space="0" w:color="637D59"/>
            </w:tcBorders>
            <w:shd w:val="clear" w:color="auto" w:fill="E7E8E9"/>
          </w:tcPr>
          <w:p w14:paraId="59E6267C" w14:textId="0EC22A81" w:rsidR="00B26A19" w:rsidRPr="00A4564E" w:rsidRDefault="00B26A19" w:rsidP="00B26A19">
            <w:pPr>
              <w:autoSpaceDE w:val="0"/>
              <w:autoSpaceDN w:val="0"/>
              <w:adjustRightInd w:val="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CD7214">
              <w:rPr>
                <w:rFonts w:ascii="Calibri" w:hAnsi="Calibri" w:cs="Calibri"/>
                <w:b/>
                <w:bCs/>
                <w:color w:val="637D59"/>
              </w:rPr>
              <w:t>overshadowing</w:t>
            </w:r>
            <w:r w:rsidR="00B87E8E">
              <w:rPr>
                <w:rFonts w:ascii="Calibri" w:hAnsi="Calibri" w:cs="Calibri"/>
                <w:b/>
                <w:bCs/>
                <w:color w:val="637D59"/>
              </w:rPr>
              <w:t>Solar</w:t>
            </w:r>
            <w:r>
              <w:rPr>
                <w:rFonts w:ascii="Calibri" w:hAnsi="Calibri" w:cs="Calibri"/>
                <w:b/>
                <w:bCs/>
                <w:color w:val="637D59"/>
              </w:rPr>
              <w:t>AppealRights}</w:t>
            </w:r>
          </w:p>
        </w:tc>
      </w:tr>
      <w:tr w:rsidR="00413446" w:rsidRPr="00A4564E" w14:paraId="1106B113" w14:textId="77777777" w:rsidTr="002011F0">
        <w:trPr>
          <w:trHeight w:val="273"/>
        </w:trPr>
        <w:tc>
          <w:tcPr>
            <w:tcW w:w="9948" w:type="dxa"/>
            <w:gridSpan w:val="3"/>
            <w:tcBorders>
              <w:top w:val="single" w:sz="4" w:space="0" w:color="637D59"/>
              <w:bottom w:val="single" w:sz="4" w:space="0" w:color="637D59"/>
            </w:tcBorders>
            <w:shd w:val="clear" w:color="auto" w:fill="E7E8E9"/>
          </w:tcPr>
          <w:p w14:paraId="7AA11745" w14:textId="136EDB4E" w:rsidR="00413446" w:rsidRPr="00A4564E" w:rsidRDefault="00B87E8E" w:rsidP="00413446">
            <w:pPr>
              <w:autoSpaceDE w:val="0"/>
              <w:autoSpaceDN w:val="0"/>
              <w:adjustRightInd w:val="0"/>
              <w:rPr>
                <w:rFonts w:ascii="Calibri" w:hAnsi="Calibri" w:cs="Calibri"/>
              </w:rPr>
            </w:pPr>
            <w:r>
              <w:rPr>
                <w:rFonts w:ascii="Calibri" w:hAnsi="Calibri" w:cs="Calibri"/>
              </w:rPr>
              <w:t>{</w:t>
            </w:r>
            <w:r w:rsidR="00CC44DD">
              <w:rPr>
                <w:rFonts w:ascii="Calibri" w:hAnsi="Calibri" w:cs="Calibri"/>
              </w:rPr>
              <w:t>overshadowing</w:t>
            </w:r>
            <w:r>
              <w:rPr>
                <w:rFonts w:ascii="Calibri" w:hAnsi="Calibri" w:cs="Calibri"/>
              </w:rPr>
              <w:t>SolarNotes}</w:t>
            </w:r>
          </w:p>
        </w:tc>
      </w:tr>
      <w:tr w:rsidR="00413446" w:rsidRPr="00A4564E" w14:paraId="1BCAB7AC" w14:textId="77777777" w:rsidTr="002011F0">
        <w:trPr>
          <w:trHeight w:val="273"/>
        </w:trPr>
        <w:tc>
          <w:tcPr>
            <w:tcW w:w="9948" w:type="dxa"/>
            <w:gridSpan w:val="3"/>
            <w:tcBorders>
              <w:top w:val="single" w:sz="4" w:space="0" w:color="637D59"/>
              <w:bottom w:val="single" w:sz="4" w:space="0" w:color="637D59"/>
            </w:tcBorders>
            <w:shd w:val="clear" w:color="auto" w:fill="637D59"/>
          </w:tcPr>
          <w:p w14:paraId="48C3D4E2"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B5 - 3: ROOFTOP SOLAR ENERGY GENERATION AREA (VPP55.05-3)</w:t>
            </w:r>
          </w:p>
        </w:tc>
      </w:tr>
      <w:tr w:rsidR="00413446" w:rsidRPr="00A4564E" w14:paraId="3B9C53C0" w14:textId="77777777" w:rsidTr="002011F0">
        <w:trPr>
          <w:trHeight w:val="273"/>
        </w:trPr>
        <w:tc>
          <w:tcPr>
            <w:tcW w:w="4971" w:type="dxa"/>
            <w:tcBorders>
              <w:top w:val="single" w:sz="4" w:space="0" w:color="637D59"/>
              <w:bottom w:val="single" w:sz="4" w:space="0" w:color="637D59"/>
            </w:tcBorders>
            <w:shd w:val="clear" w:color="auto" w:fill="637D59"/>
          </w:tcPr>
          <w:p w14:paraId="4AF50598"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77" w:type="dxa"/>
            <w:gridSpan w:val="2"/>
            <w:tcBorders>
              <w:top w:val="single" w:sz="4" w:space="0" w:color="637D59"/>
              <w:bottom w:val="single" w:sz="4" w:space="0" w:color="637D59"/>
            </w:tcBorders>
            <w:shd w:val="clear" w:color="auto" w:fill="637D59"/>
          </w:tcPr>
          <w:p w14:paraId="34E47654"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194124EF" w14:textId="77777777" w:rsidTr="002011F0">
        <w:trPr>
          <w:trHeight w:val="273"/>
        </w:trPr>
        <w:tc>
          <w:tcPr>
            <w:tcW w:w="4971" w:type="dxa"/>
            <w:tcBorders>
              <w:top w:val="single" w:sz="4" w:space="0" w:color="637D59"/>
              <w:bottom w:val="single" w:sz="4" w:space="0" w:color="637D59"/>
            </w:tcBorders>
            <w:shd w:val="clear" w:color="auto" w:fill="E7E8E9"/>
          </w:tcPr>
          <w:p w14:paraId="7745C16A" w14:textId="77777777" w:rsidR="00413446" w:rsidRPr="00A4564E" w:rsidRDefault="00413446" w:rsidP="00413446">
            <w:pPr>
              <w:autoSpaceDE w:val="0"/>
              <w:autoSpaceDN w:val="0"/>
              <w:adjustRightInd w:val="0"/>
              <w:rPr>
                <w:rFonts w:ascii="Calibri" w:hAnsi="Calibri" w:cs="Calibri"/>
                <w:color w:val="FFFFFF" w:themeColor="background1"/>
              </w:rPr>
            </w:pPr>
            <w:r w:rsidRPr="00A4564E">
              <w:rPr>
                <w:rFonts w:ascii="Calibri" w:hAnsi="Calibri" w:cs="Calibri"/>
              </w:rPr>
              <w:lastRenderedPageBreak/>
              <w:t>To support the future installation of appropriately sited rooftop solar energy systems for a dwelling.</w:t>
            </w:r>
          </w:p>
        </w:tc>
        <w:tc>
          <w:tcPr>
            <w:tcW w:w="4977" w:type="dxa"/>
            <w:gridSpan w:val="2"/>
            <w:tcBorders>
              <w:top w:val="single" w:sz="4" w:space="0" w:color="637D59"/>
              <w:bottom w:val="single" w:sz="4" w:space="0" w:color="637D59"/>
            </w:tcBorders>
            <w:shd w:val="clear" w:color="auto" w:fill="E7E8E9"/>
          </w:tcPr>
          <w:p w14:paraId="4A1A0973"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 xml:space="preserve">In Clause 55.05-3 rooftop solar energy area means an area provided on the roof of a dwelling to enable the </w:t>
            </w:r>
            <w:r w:rsidRPr="00A4564E">
              <w:rPr>
                <w:rFonts w:ascii="Calibri" w:hAnsi="Calibri" w:cs="Calibri"/>
                <w:u w:val="single"/>
              </w:rPr>
              <w:t>future installation</w:t>
            </w:r>
            <w:r w:rsidRPr="00A4564E">
              <w:rPr>
                <w:rFonts w:ascii="Calibri" w:hAnsi="Calibri" w:cs="Calibri"/>
              </w:rPr>
              <w:t xml:space="preserve"> of a solar energy system.</w:t>
            </w:r>
          </w:p>
          <w:p w14:paraId="63E96A0D"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An area on the roof is capable of siting a rooftop solar energy area for each dwelling which:</w:t>
            </w:r>
          </w:p>
          <w:p w14:paraId="0C96566F" w14:textId="77777777" w:rsidR="00413446" w:rsidRPr="00A4564E" w:rsidRDefault="00413446" w:rsidP="00413446">
            <w:pPr>
              <w:pStyle w:val="ListParagraph"/>
              <w:numPr>
                <w:ilvl w:val="0"/>
                <w:numId w:val="37"/>
              </w:numPr>
              <w:autoSpaceDE w:val="0"/>
              <w:autoSpaceDN w:val="0"/>
              <w:adjustRightInd w:val="0"/>
              <w:rPr>
                <w:rFonts w:ascii="Calibri" w:hAnsi="Calibri" w:cs="Calibri"/>
                <w:sz w:val="21"/>
                <w:szCs w:val="21"/>
              </w:rPr>
            </w:pPr>
            <w:r w:rsidRPr="00A4564E">
              <w:rPr>
                <w:rFonts w:ascii="Calibri" w:hAnsi="Calibri" w:cs="Calibri"/>
                <w:sz w:val="21"/>
                <w:szCs w:val="21"/>
              </w:rPr>
              <w:t>Has a minimum dimension of 1.7 metres.</w:t>
            </w:r>
          </w:p>
          <w:p w14:paraId="7E7E8E67" w14:textId="77777777" w:rsidR="00413446" w:rsidRPr="00A4564E" w:rsidRDefault="00413446" w:rsidP="00413446">
            <w:pPr>
              <w:pStyle w:val="ListParagraph"/>
              <w:numPr>
                <w:ilvl w:val="0"/>
                <w:numId w:val="37"/>
              </w:numPr>
              <w:autoSpaceDE w:val="0"/>
              <w:autoSpaceDN w:val="0"/>
              <w:adjustRightInd w:val="0"/>
              <w:rPr>
                <w:rFonts w:ascii="Calibri" w:hAnsi="Calibri" w:cs="Calibri"/>
                <w:sz w:val="21"/>
                <w:szCs w:val="21"/>
              </w:rPr>
            </w:pPr>
            <w:r w:rsidRPr="00A4564E">
              <w:rPr>
                <w:rFonts w:ascii="Calibri" w:hAnsi="Calibri" w:cs="Calibri"/>
                <w:sz w:val="21"/>
                <w:szCs w:val="21"/>
              </w:rPr>
              <w:t>Has a minimum area in accordance with Table B5-3.</w:t>
            </w:r>
          </w:p>
          <w:p w14:paraId="5829FA74" w14:textId="77777777" w:rsidR="00413446" w:rsidRPr="00A4564E" w:rsidRDefault="00413446" w:rsidP="00413446">
            <w:pPr>
              <w:pStyle w:val="ListParagraph"/>
              <w:numPr>
                <w:ilvl w:val="0"/>
                <w:numId w:val="37"/>
              </w:numPr>
              <w:autoSpaceDE w:val="0"/>
              <w:autoSpaceDN w:val="0"/>
              <w:adjustRightInd w:val="0"/>
              <w:rPr>
                <w:rFonts w:ascii="Calibri" w:hAnsi="Calibri" w:cs="Calibri"/>
                <w:sz w:val="21"/>
                <w:szCs w:val="21"/>
              </w:rPr>
            </w:pPr>
            <w:r w:rsidRPr="00A4564E">
              <w:rPr>
                <w:rFonts w:ascii="Calibri" w:hAnsi="Calibri" w:cs="Calibri"/>
                <w:sz w:val="21"/>
                <w:szCs w:val="21"/>
              </w:rPr>
              <w:t>Is oriented to the north, west or east.</w:t>
            </w:r>
          </w:p>
          <w:p w14:paraId="5D7A29DA" w14:textId="77777777" w:rsidR="00413446" w:rsidRPr="00A4564E" w:rsidRDefault="00413446" w:rsidP="00413446">
            <w:pPr>
              <w:pStyle w:val="ListParagraph"/>
              <w:numPr>
                <w:ilvl w:val="0"/>
                <w:numId w:val="37"/>
              </w:numPr>
              <w:autoSpaceDE w:val="0"/>
              <w:autoSpaceDN w:val="0"/>
              <w:adjustRightInd w:val="0"/>
              <w:rPr>
                <w:rFonts w:ascii="Calibri" w:hAnsi="Calibri" w:cs="Calibri"/>
                <w:sz w:val="21"/>
                <w:szCs w:val="21"/>
              </w:rPr>
            </w:pPr>
            <w:r w:rsidRPr="00A4564E">
              <w:rPr>
                <w:rFonts w:ascii="Calibri" w:hAnsi="Calibri" w:cs="Calibri"/>
                <w:sz w:val="21"/>
                <w:szCs w:val="21"/>
              </w:rPr>
              <w:t>Is positioned on the top two thirds of a pitched roof.</w:t>
            </w:r>
          </w:p>
          <w:p w14:paraId="32A477BF" w14:textId="77777777" w:rsidR="00413446" w:rsidRPr="00A4564E" w:rsidRDefault="00413446" w:rsidP="00413446">
            <w:pPr>
              <w:pStyle w:val="ListParagraph"/>
              <w:numPr>
                <w:ilvl w:val="0"/>
                <w:numId w:val="37"/>
              </w:numPr>
              <w:autoSpaceDE w:val="0"/>
              <w:autoSpaceDN w:val="0"/>
              <w:adjustRightInd w:val="0"/>
              <w:rPr>
                <w:rFonts w:ascii="Calibri" w:hAnsi="Calibri" w:cs="Calibri"/>
                <w:sz w:val="21"/>
                <w:szCs w:val="21"/>
              </w:rPr>
            </w:pPr>
            <w:r w:rsidRPr="00A4564E">
              <w:rPr>
                <w:rFonts w:ascii="Calibri" w:hAnsi="Calibri" w:cs="Calibri"/>
                <w:sz w:val="21"/>
                <w:szCs w:val="21"/>
              </w:rPr>
              <w:t>Can be a contiguous area or multiple smaller areas.</w:t>
            </w:r>
          </w:p>
          <w:p w14:paraId="6A92B546" w14:textId="77777777" w:rsidR="00413446" w:rsidRPr="00A4564E" w:rsidRDefault="00413446" w:rsidP="00413446">
            <w:pPr>
              <w:pStyle w:val="ListParagraph"/>
              <w:numPr>
                <w:ilvl w:val="0"/>
                <w:numId w:val="37"/>
              </w:numPr>
              <w:autoSpaceDE w:val="0"/>
              <w:autoSpaceDN w:val="0"/>
              <w:adjustRightInd w:val="0"/>
              <w:rPr>
                <w:rFonts w:ascii="Calibri" w:hAnsi="Calibri" w:cs="Calibri"/>
              </w:rPr>
            </w:pPr>
            <w:r w:rsidRPr="00A4564E">
              <w:rPr>
                <w:rFonts w:ascii="Calibri" w:hAnsi="Calibri" w:cs="Calibri"/>
                <w:sz w:val="21"/>
                <w:szCs w:val="21"/>
              </w:rPr>
              <w:t>Is free of obstructions on the roof of the dwelling within twice the height of each obstruction (H), measured horizontally (D) from the centre point of the base of the obstruction to the nearest point of the rooftop solar energy area.</w:t>
            </w:r>
          </w:p>
        </w:tc>
      </w:tr>
      <w:tr w:rsidR="00B87E8E" w:rsidRPr="00A4564E" w14:paraId="19A88F5E" w14:textId="77777777" w:rsidTr="002011F0">
        <w:trPr>
          <w:trHeight w:val="273"/>
        </w:trPr>
        <w:tc>
          <w:tcPr>
            <w:tcW w:w="4971" w:type="dxa"/>
            <w:tcBorders>
              <w:top w:val="single" w:sz="4" w:space="0" w:color="637D59"/>
              <w:bottom w:val="single" w:sz="4" w:space="0" w:color="637D59"/>
            </w:tcBorders>
            <w:shd w:val="clear" w:color="auto" w:fill="E7E8E9"/>
          </w:tcPr>
          <w:p w14:paraId="7332AAE1" w14:textId="2DF23ABC" w:rsidR="00B87E8E" w:rsidRPr="00A4564E" w:rsidRDefault="00B87E8E" w:rsidP="00B87E8E">
            <w:pPr>
              <w:autoSpaceDE w:val="0"/>
              <w:autoSpaceDN w:val="0"/>
              <w:adjustRightInd w:val="0"/>
              <w:rPr>
                <w:rFonts w:ascii="Calibri" w:hAnsi="Calibri" w:cs="Calibri"/>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CD7214">
              <w:rPr>
                <w:rFonts w:ascii="Calibri" w:hAnsi="Calibri" w:cs="Calibri"/>
                <w:b/>
                <w:bCs/>
                <w:color w:val="637D59"/>
              </w:rPr>
              <w:t>rooftopSolar</w:t>
            </w:r>
            <w:r>
              <w:rPr>
                <w:rFonts w:ascii="Calibri" w:hAnsi="Calibri" w:cs="Calibri"/>
                <w:b/>
                <w:bCs/>
                <w:color w:val="637D59"/>
              </w:rPr>
              <w:t>Compliant}</w:t>
            </w:r>
          </w:p>
        </w:tc>
        <w:tc>
          <w:tcPr>
            <w:tcW w:w="4977" w:type="dxa"/>
            <w:gridSpan w:val="2"/>
            <w:tcBorders>
              <w:top w:val="single" w:sz="4" w:space="0" w:color="637D59"/>
              <w:bottom w:val="single" w:sz="4" w:space="0" w:color="637D59"/>
            </w:tcBorders>
            <w:shd w:val="clear" w:color="auto" w:fill="E7E8E9"/>
          </w:tcPr>
          <w:p w14:paraId="79D27392" w14:textId="5BA37083" w:rsidR="00B87E8E" w:rsidRPr="00A4564E" w:rsidRDefault="00B87E8E" w:rsidP="00B87E8E">
            <w:pPr>
              <w:autoSpaceDE w:val="0"/>
              <w:autoSpaceDN w:val="0"/>
              <w:adjustRightInd w:val="0"/>
              <w:rPr>
                <w:rFonts w:ascii="Calibri" w:hAnsi="Calibri" w:cs="Calibri"/>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CD7214">
              <w:rPr>
                <w:rFonts w:ascii="Calibri" w:hAnsi="Calibri" w:cs="Calibri"/>
                <w:b/>
                <w:bCs/>
                <w:color w:val="637D59"/>
              </w:rPr>
              <w:t>rooftopSolar</w:t>
            </w:r>
            <w:r>
              <w:rPr>
                <w:rFonts w:ascii="Calibri" w:hAnsi="Calibri" w:cs="Calibri"/>
                <w:b/>
                <w:bCs/>
                <w:color w:val="637D59"/>
              </w:rPr>
              <w:t>AppealRights}</w:t>
            </w:r>
          </w:p>
        </w:tc>
      </w:tr>
      <w:tr w:rsidR="00413446" w:rsidRPr="00A4564E" w14:paraId="3869F7BA" w14:textId="77777777" w:rsidTr="002011F0">
        <w:trPr>
          <w:trHeight w:val="273"/>
        </w:trPr>
        <w:tc>
          <w:tcPr>
            <w:tcW w:w="9948" w:type="dxa"/>
            <w:gridSpan w:val="3"/>
            <w:tcBorders>
              <w:top w:val="single" w:sz="4" w:space="0" w:color="637D59"/>
              <w:bottom w:val="single" w:sz="4" w:space="0" w:color="637D59"/>
            </w:tcBorders>
            <w:shd w:val="clear" w:color="auto" w:fill="E7E8E9"/>
          </w:tcPr>
          <w:p w14:paraId="7290CF34" w14:textId="3962837D" w:rsidR="00413446" w:rsidRPr="00A4564E" w:rsidRDefault="00CC44DD" w:rsidP="00413446">
            <w:pPr>
              <w:autoSpaceDE w:val="0"/>
              <w:autoSpaceDN w:val="0"/>
              <w:adjustRightInd w:val="0"/>
              <w:rPr>
                <w:rFonts w:ascii="Calibri" w:hAnsi="Calibri" w:cs="Calibri"/>
              </w:rPr>
            </w:pPr>
            <w:r>
              <w:rPr>
                <w:rFonts w:ascii="Calibri" w:hAnsi="Calibri" w:cs="Calibri"/>
              </w:rPr>
              <w:t>{rooftopSolarNotes}</w:t>
            </w:r>
          </w:p>
        </w:tc>
      </w:tr>
      <w:tr w:rsidR="00413446" w:rsidRPr="00A4564E" w14:paraId="50315CC0" w14:textId="77777777" w:rsidTr="002011F0">
        <w:trPr>
          <w:trHeight w:val="273"/>
        </w:trPr>
        <w:tc>
          <w:tcPr>
            <w:tcW w:w="9948" w:type="dxa"/>
            <w:gridSpan w:val="3"/>
            <w:tcBorders>
              <w:top w:val="single" w:sz="4" w:space="0" w:color="637D59"/>
              <w:bottom w:val="single" w:sz="4" w:space="0" w:color="637D59"/>
            </w:tcBorders>
            <w:shd w:val="clear" w:color="auto" w:fill="637D59"/>
          </w:tcPr>
          <w:p w14:paraId="54515B88"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B5 - 4: SOLAR PROTECTION TO NEW NORTH-FACING WINDOWS (VPP55.05-4)</w:t>
            </w:r>
          </w:p>
        </w:tc>
      </w:tr>
      <w:tr w:rsidR="00413446" w:rsidRPr="00A4564E" w14:paraId="3DB348EA" w14:textId="77777777" w:rsidTr="002011F0">
        <w:trPr>
          <w:trHeight w:val="273"/>
        </w:trPr>
        <w:tc>
          <w:tcPr>
            <w:tcW w:w="4971" w:type="dxa"/>
            <w:tcBorders>
              <w:top w:val="single" w:sz="4" w:space="0" w:color="637D59"/>
              <w:bottom w:val="single" w:sz="4" w:space="0" w:color="637D59"/>
            </w:tcBorders>
            <w:shd w:val="clear" w:color="auto" w:fill="637D59"/>
          </w:tcPr>
          <w:p w14:paraId="10C0249E"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77" w:type="dxa"/>
            <w:gridSpan w:val="2"/>
            <w:tcBorders>
              <w:top w:val="single" w:sz="4" w:space="0" w:color="637D59"/>
              <w:bottom w:val="single" w:sz="4" w:space="0" w:color="637D59"/>
            </w:tcBorders>
            <w:shd w:val="clear" w:color="auto" w:fill="637D59"/>
          </w:tcPr>
          <w:p w14:paraId="36498655"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14B6DE8D" w14:textId="77777777" w:rsidTr="002011F0">
        <w:trPr>
          <w:trHeight w:val="273"/>
        </w:trPr>
        <w:tc>
          <w:tcPr>
            <w:tcW w:w="4971" w:type="dxa"/>
            <w:tcBorders>
              <w:top w:val="single" w:sz="4" w:space="0" w:color="637D59"/>
              <w:bottom w:val="single" w:sz="4" w:space="0" w:color="637D59"/>
            </w:tcBorders>
            <w:shd w:val="clear" w:color="auto" w:fill="E7E8E9"/>
          </w:tcPr>
          <w:p w14:paraId="22011147"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encourage external shading of north facing windows to minimise summer heat gain.</w:t>
            </w:r>
          </w:p>
        </w:tc>
        <w:tc>
          <w:tcPr>
            <w:tcW w:w="4977" w:type="dxa"/>
            <w:gridSpan w:val="2"/>
            <w:tcBorders>
              <w:top w:val="single" w:sz="4" w:space="0" w:color="637D59"/>
              <w:bottom w:val="single" w:sz="4" w:space="0" w:color="637D59"/>
            </w:tcBorders>
            <w:shd w:val="clear" w:color="auto" w:fill="E7E8E9"/>
          </w:tcPr>
          <w:p w14:paraId="1E008339"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North facing windows are shaded by eaves, fixed horizontal shading devices or fixed awnings with a minimum horizontal depth of 0.25 times the window height.</w:t>
            </w:r>
          </w:p>
        </w:tc>
      </w:tr>
      <w:tr w:rsidR="00B87E8E" w:rsidRPr="00A4564E" w14:paraId="1A4C46DE" w14:textId="77777777" w:rsidTr="002011F0">
        <w:trPr>
          <w:trHeight w:val="273"/>
        </w:trPr>
        <w:tc>
          <w:tcPr>
            <w:tcW w:w="4971" w:type="dxa"/>
            <w:tcBorders>
              <w:top w:val="single" w:sz="4" w:space="0" w:color="637D59"/>
              <w:bottom w:val="single" w:sz="4" w:space="0" w:color="637D59"/>
            </w:tcBorders>
            <w:shd w:val="clear" w:color="auto" w:fill="E7E8E9"/>
          </w:tcPr>
          <w:p w14:paraId="46848D95" w14:textId="233FB319" w:rsidR="00B87E8E" w:rsidRPr="00A4564E" w:rsidRDefault="00B87E8E" w:rsidP="00B87E8E">
            <w:pPr>
              <w:autoSpaceDE w:val="0"/>
              <w:autoSpaceDN w:val="0"/>
              <w:adjustRightInd w:val="0"/>
              <w:rPr>
                <w:rFonts w:ascii="Calibri" w:hAnsi="Calibri" w:cs="Calibri"/>
                <w:color w:val="FFFFFF" w:themeColor="background1"/>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98697E">
              <w:rPr>
                <w:rFonts w:ascii="Calibri" w:hAnsi="Calibri" w:cs="Calibri"/>
                <w:b/>
                <w:bCs/>
                <w:color w:val="637D59"/>
              </w:rPr>
              <w:t>solarProection</w:t>
            </w:r>
            <w:r>
              <w:rPr>
                <w:rFonts w:ascii="Calibri" w:hAnsi="Calibri" w:cs="Calibri"/>
                <w:b/>
                <w:bCs/>
                <w:color w:val="637D59"/>
              </w:rPr>
              <w:t>Compliant}</w:t>
            </w:r>
          </w:p>
        </w:tc>
        <w:tc>
          <w:tcPr>
            <w:tcW w:w="4977" w:type="dxa"/>
            <w:gridSpan w:val="2"/>
            <w:tcBorders>
              <w:top w:val="single" w:sz="4" w:space="0" w:color="637D59"/>
              <w:bottom w:val="single" w:sz="4" w:space="0" w:color="637D59"/>
            </w:tcBorders>
            <w:shd w:val="clear" w:color="auto" w:fill="E7E8E9"/>
          </w:tcPr>
          <w:p w14:paraId="6638561B" w14:textId="17BEE82C" w:rsidR="00B87E8E" w:rsidRPr="00A4564E" w:rsidRDefault="00B87E8E" w:rsidP="00B87E8E">
            <w:pPr>
              <w:autoSpaceDE w:val="0"/>
              <w:autoSpaceDN w:val="0"/>
              <w:adjustRightInd w:val="0"/>
              <w:rPr>
                <w:rFonts w:ascii="Calibri" w:hAnsi="Calibri" w:cs="Calibri"/>
                <w:color w:val="FFFFFF" w:themeColor="background1"/>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98697E">
              <w:rPr>
                <w:rFonts w:ascii="Calibri" w:hAnsi="Calibri" w:cs="Calibri"/>
                <w:b/>
                <w:bCs/>
                <w:color w:val="637D59"/>
              </w:rPr>
              <w:t>solarProtection</w:t>
            </w:r>
            <w:r>
              <w:rPr>
                <w:rFonts w:ascii="Calibri" w:hAnsi="Calibri" w:cs="Calibri"/>
                <w:b/>
                <w:bCs/>
                <w:color w:val="637D59"/>
              </w:rPr>
              <w:t>AppealRights}</w:t>
            </w:r>
          </w:p>
        </w:tc>
      </w:tr>
      <w:tr w:rsidR="00413446" w:rsidRPr="00A4564E" w14:paraId="7E0E80D1" w14:textId="77777777" w:rsidTr="002011F0">
        <w:trPr>
          <w:trHeight w:val="273"/>
        </w:trPr>
        <w:tc>
          <w:tcPr>
            <w:tcW w:w="9948" w:type="dxa"/>
            <w:gridSpan w:val="3"/>
            <w:tcBorders>
              <w:top w:val="single" w:sz="4" w:space="0" w:color="637D59"/>
              <w:bottom w:val="single" w:sz="4" w:space="0" w:color="637D59"/>
            </w:tcBorders>
            <w:shd w:val="clear" w:color="auto" w:fill="E7E8E9"/>
          </w:tcPr>
          <w:p w14:paraId="7B476C31" w14:textId="1618BAC5" w:rsidR="00413446" w:rsidRPr="00A4564E" w:rsidRDefault="0098697E" w:rsidP="00413446">
            <w:pPr>
              <w:autoSpaceDE w:val="0"/>
              <w:autoSpaceDN w:val="0"/>
              <w:adjustRightInd w:val="0"/>
              <w:rPr>
                <w:rFonts w:ascii="Calibri" w:hAnsi="Calibri" w:cs="Calibri"/>
              </w:rPr>
            </w:pPr>
            <w:r>
              <w:rPr>
                <w:rFonts w:ascii="Calibri" w:hAnsi="Calibri" w:cs="Calibri"/>
              </w:rPr>
              <w:t>{solarProtectionNotes}</w:t>
            </w:r>
            <w:r w:rsidR="00413446" w:rsidRPr="00A4564E">
              <w:rPr>
                <w:rFonts w:ascii="Calibri" w:hAnsi="Calibri" w:cs="Calibri"/>
              </w:rPr>
              <w:t xml:space="preserve"> </w:t>
            </w:r>
          </w:p>
        </w:tc>
      </w:tr>
      <w:tr w:rsidR="00413446" w:rsidRPr="00A4564E" w14:paraId="3DE37A98" w14:textId="77777777" w:rsidTr="002011F0">
        <w:trPr>
          <w:trHeight w:val="273"/>
        </w:trPr>
        <w:tc>
          <w:tcPr>
            <w:tcW w:w="9948" w:type="dxa"/>
            <w:gridSpan w:val="3"/>
            <w:tcBorders>
              <w:top w:val="single" w:sz="4" w:space="0" w:color="637D59"/>
              <w:bottom w:val="single" w:sz="4" w:space="0" w:color="637D59"/>
            </w:tcBorders>
            <w:shd w:val="clear" w:color="auto" w:fill="637D59"/>
          </w:tcPr>
          <w:p w14:paraId="0D70DD39"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B5 - 5: WASTE &amp; RECYCLING (VPP55.05-5)</w:t>
            </w:r>
          </w:p>
        </w:tc>
      </w:tr>
      <w:tr w:rsidR="00413446" w:rsidRPr="00A4564E" w14:paraId="42E3F574" w14:textId="77777777" w:rsidTr="002011F0">
        <w:trPr>
          <w:trHeight w:val="273"/>
        </w:trPr>
        <w:tc>
          <w:tcPr>
            <w:tcW w:w="4971" w:type="dxa"/>
            <w:tcBorders>
              <w:top w:val="single" w:sz="4" w:space="0" w:color="637D59"/>
              <w:bottom w:val="single" w:sz="4" w:space="0" w:color="637D59"/>
            </w:tcBorders>
            <w:shd w:val="clear" w:color="auto" w:fill="637D59"/>
          </w:tcPr>
          <w:p w14:paraId="5AE2FD79"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77" w:type="dxa"/>
            <w:gridSpan w:val="2"/>
            <w:tcBorders>
              <w:top w:val="single" w:sz="4" w:space="0" w:color="637D59"/>
              <w:bottom w:val="single" w:sz="4" w:space="0" w:color="637D59"/>
            </w:tcBorders>
            <w:shd w:val="clear" w:color="auto" w:fill="637D59"/>
          </w:tcPr>
          <w:p w14:paraId="5122E625"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21FB3ABB" w14:textId="77777777" w:rsidTr="002011F0">
        <w:trPr>
          <w:trHeight w:val="273"/>
        </w:trPr>
        <w:tc>
          <w:tcPr>
            <w:tcW w:w="4971" w:type="dxa"/>
            <w:tcBorders>
              <w:top w:val="single" w:sz="4" w:space="0" w:color="637D59"/>
              <w:bottom w:val="single" w:sz="4" w:space="0" w:color="637D59"/>
            </w:tcBorders>
            <w:shd w:val="clear" w:color="auto" w:fill="E7E8E9"/>
          </w:tcPr>
          <w:p w14:paraId="3E4C3F14"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ensure dwellings are designed to facilitate waste recycling.</w:t>
            </w:r>
          </w:p>
          <w:p w14:paraId="0E1CB73D"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ensure that waste and recycling facilities are accessible and are of sufficient size to manage organic and general waste, and mixed and glass recycling.</w:t>
            </w:r>
          </w:p>
          <w:p w14:paraId="7EAE51E2"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lastRenderedPageBreak/>
              <w:t>To ensure that waste and recycling facilities are designed and managed to minimise impacts on residential amenity.</w:t>
            </w:r>
          </w:p>
        </w:tc>
        <w:tc>
          <w:tcPr>
            <w:tcW w:w="4977" w:type="dxa"/>
            <w:gridSpan w:val="2"/>
            <w:tcBorders>
              <w:top w:val="single" w:sz="4" w:space="0" w:color="637D59"/>
              <w:bottom w:val="single" w:sz="4" w:space="0" w:color="637D59"/>
            </w:tcBorders>
            <w:shd w:val="clear" w:color="auto" w:fill="E7E8E9"/>
          </w:tcPr>
          <w:p w14:paraId="00884A2F"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lastRenderedPageBreak/>
              <w:t>Dwelling (other than a dwelling in or forming part of an apartment development)</w:t>
            </w:r>
          </w:p>
          <w:p w14:paraId="0792A2F4"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The development includes an individual bin storage area for each dwelling, or a shared bin storage area for use by each dwelling, of at least the applicable area, depth and height specified in Table B5-5.1</w:t>
            </w:r>
          </w:p>
          <w:p w14:paraId="1F820EC2"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b/>
                <w:bCs/>
                <w:u w:val="single"/>
              </w:rPr>
              <w:lastRenderedPageBreak/>
              <w:t>Shared Storage</w:t>
            </w:r>
            <w:r w:rsidRPr="00A4564E">
              <w:rPr>
                <w:rFonts w:ascii="Calibri" w:hAnsi="Calibri" w:cs="Calibri"/>
              </w:rPr>
              <w:br/>
              <w:t>If the development includes a shared bin storage area:</w:t>
            </w:r>
          </w:p>
          <w:p w14:paraId="5B7CFC95" w14:textId="77777777" w:rsidR="00413446" w:rsidRPr="00A4564E" w:rsidRDefault="00413446" w:rsidP="00413446">
            <w:pPr>
              <w:pStyle w:val="ListParagraph"/>
              <w:numPr>
                <w:ilvl w:val="0"/>
                <w:numId w:val="38"/>
              </w:numPr>
              <w:autoSpaceDE w:val="0"/>
              <w:autoSpaceDN w:val="0"/>
              <w:adjustRightInd w:val="0"/>
              <w:rPr>
                <w:rFonts w:ascii="Calibri" w:hAnsi="Calibri" w:cs="Calibri"/>
                <w:sz w:val="21"/>
                <w:szCs w:val="21"/>
              </w:rPr>
            </w:pPr>
            <w:r w:rsidRPr="00A4564E">
              <w:rPr>
                <w:rFonts w:ascii="Calibri" w:hAnsi="Calibri" w:cs="Calibri"/>
                <w:sz w:val="21"/>
                <w:szCs w:val="21"/>
              </w:rPr>
              <w:t>The shared bin storage area:</w:t>
            </w:r>
          </w:p>
          <w:p w14:paraId="64F2C8FD" w14:textId="77777777" w:rsidR="00413446" w:rsidRPr="00A4564E" w:rsidRDefault="00413446" w:rsidP="00413446">
            <w:pPr>
              <w:pStyle w:val="ListParagraph"/>
              <w:numPr>
                <w:ilvl w:val="0"/>
                <w:numId w:val="38"/>
              </w:numPr>
              <w:autoSpaceDE w:val="0"/>
              <w:autoSpaceDN w:val="0"/>
              <w:adjustRightInd w:val="0"/>
              <w:rPr>
                <w:rFonts w:ascii="Calibri" w:hAnsi="Calibri" w:cs="Calibri"/>
                <w:sz w:val="21"/>
                <w:szCs w:val="21"/>
              </w:rPr>
            </w:pPr>
            <w:r w:rsidRPr="00A4564E">
              <w:rPr>
                <w:rFonts w:ascii="Calibri" w:hAnsi="Calibri" w:cs="Calibri"/>
                <w:sz w:val="21"/>
                <w:szCs w:val="21"/>
              </w:rPr>
              <w:t>Is located within 40 metres of a kerbside collection point.</w:t>
            </w:r>
          </w:p>
          <w:p w14:paraId="511586CC" w14:textId="77777777" w:rsidR="00413446" w:rsidRPr="00A4564E" w:rsidRDefault="00413446" w:rsidP="00413446">
            <w:pPr>
              <w:pStyle w:val="ListParagraph"/>
              <w:numPr>
                <w:ilvl w:val="0"/>
                <w:numId w:val="38"/>
              </w:numPr>
              <w:autoSpaceDE w:val="0"/>
              <w:autoSpaceDN w:val="0"/>
              <w:adjustRightInd w:val="0"/>
              <w:rPr>
                <w:rFonts w:ascii="Calibri" w:hAnsi="Calibri" w:cs="Calibri"/>
                <w:sz w:val="21"/>
                <w:szCs w:val="21"/>
              </w:rPr>
            </w:pPr>
            <w:r w:rsidRPr="00A4564E">
              <w:rPr>
                <w:rFonts w:ascii="Calibri" w:hAnsi="Calibri" w:cs="Calibri"/>
                <w:sz w:val="21"/>
                <w:szCs w:val="21"/>
              </w:rPr>
              <w:t>Includes a tap for bin washing.</w:t>
            </w:r>
          </w:p>
          <w:p w14:paraId="41E127BC" w14:textId="77777777" w:rsidR="00413446" w:rsidRPr="00A4564E" w:rsidRDefault="00413446" w:rsidP="00413446">
            <w:pPr>
              <w:pStyle w:val="ListParagraph"/>
              <w:numPr>
                <w:ilvl w:val="0"/>
                <w:numId w:val="34"/>
              </w:numPr>
              <w:autoSpaceDE w:val="0"/>
              <w:autoSpaceDN w:val="0"/>
              <w:adjustRightInd w:val="0"/>
              <w:ind w:left="321"/>
              <w:rPr>
                <w:rFonts w:ascii="Calibri" w:hAnsi="Calibri" w:cs="Calibri"/>
                <w:sz w:val="21"/>
                <w:szCs w:val="21"/>
              </w:rPr>
            </w:pPr>
            <w:r w:rsidRPr="00A4564E">
              <w:rPr>
                <w:rFonts w:ascii="Calibri" w:hAnsi="Calibri" w:cs="Calibri"/>
                <w:sz w:val="21"/>
                <w:szCs w:val="21"/>
              </w:rPr>
              <w:t>There is a continuous path of travel free of steps and obstructions from dwellings to the bin storage area.</w:t>
            </w:r>
          </w:p>
          <w:p w14:paraId="75BE3926"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Where access is provided for private bin collection on the land the design of access ways must allow the vehicle to enter and exit in a forward direction.</w:t>
            </w:r>
          </w:p>
          <w:p w14:paraId="1DA36F8D"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Each dwelling includes an internal waste and recycling storage space of at least 0.07 cubic metres with a minimum depth of 250 millimetres.</w:t>
            </w:r>
          </w:p>
        </w:tc>
      </w:tr>
      <w:tr w:rsidR="00B87E8E" w:rsidRPr="00A4564E" w14:paraId="19596D9A" w14:textId="77777777" w:rsidTr="002011F0">
        <w:trPr>
          <w:trHeight w:val="273"/>
        </w:trPr>
        <w:tc>
          <w:tcPr>
            <w:tcW w:w="4971" w:type="dxa"/>
            <w:tcBorders>
              <w:top w:val="single" w:sz="4" w:space="0" w:color="637D59"/>
              <w:bottom w:val="single" w:sz="4" w:space="0" w:color="637D59"/>
            </w:tcBorders>
            <w:shd w:val="clear" w:color="auto" w:fill="E7E8E9"/>
          </w:tcPr>
          <w:p w14:paraId="3E08EEDA" w14:textId="47D5F382" w:rsidR="00B87E8E" w:rsidRPr="00A4564E" w:rsidRDefault="00B87E8E" w:rsidP="00B87E8E">
            <w:pPr>
              <w:autoSpaceDE w:val="0"/>
              <w:autoSpaceDN w:val="0"/>
              <w:adjustRightInd w:val="0"/>
              <w:rPr>
                <w:rFonts w:ascii="Calibri" w:hAnsi="Calibri" w:cs="Calibri"/>
                <w:b/>
                <w:bCs/>
                <w:color w:val="FFFFFF" w:themeColor="background1"/>
              </w:rPr>
            </w:pPr>
            <w:r>
              <w:rPr>
                <w:rFonts w:ascii="Calibri" w:hAnsi="Calibri" w:cs="Calibri"/>
                <w:color w:val="637D59"/>
              </w:rPr>
              <w:lastRenderedPageBreak/>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FE18E9">
              <w:rPr>
                <w:rFonts w:ascii="Calibri" w:hAnsi="Calibri" w:cs="Calibri"/>
                <w:b/>
                <w:bCs/>
                <w:color w:val="637D59"/>
              </w:rPr>
              <w:t>wasteRecycling</w:t>
            </w:r>
            <w:r>
              <w:rPr>
                <w:rFonts w:ascii="Calibri" w:hAnsi="Calibri" w:cs="Calibri"/>
                <w:b/>
                <w:bCs/>
                <w:color w:val="637D59"/>
              </w:rPr>
              <w:t>Compliant}</w:t>
            </w:r>
          </w:p>
        </w:tc>
        <w:tc>
          <w:tcPr>
            <w:tcW w:w="4977" w:type="dxa"/>
            <w:gridSpan w:val="2"/>
            <w:tcBorders>
              <w:top w:val="single" w:sz="4" w:space="0" w:color="637D59"/>
              <w:bottom w:val="single" w:sz="4" w:space="0" w:color="637D59"/>
            </w:tcBorders>
            <w:shd w:val="clear" w:color="auto" w:fill="E7E8E9"/>
          </w:tcPr>
          <w:p w14:paraId="77BFEFA4" w14:textId="64A43FDB" w:rsidR="00B87E8E" w:rsidRPr="00A4564E" w:rsidRDefault="00B87E8E" w:rsidP="00B87E8E">
            <w:pPr>
              <w:autoSpaceDE w:val="0"/>
              <w:autoSpaceDN w:val="0"/>
              <w:adjustRightInd w:val="0"/>
              <w:rPr>
                <w:rFonts w:ascii="Calibri" w:hAnsi="Calibri" w:cs="Calibri"/>
                <w:b/>
                <w:bCs/>
                <w:color w:val="FFFFFF" w:themeColor="background1"/>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FE18E9">
              <w:rPr>
                <w:rFonts w:ascii="Calibri" w:hAnsi="Calibri" w:cs="Calibri"/>
                <w:b/>
                <w:bCs/>
                <w:color w:val="637D59"/>
              </w:rPr>
              <w:t>wasteRecycling</w:t>
            </w:r>
            <w:r>
              <w:rPr>
                <w:rFonts w:ascii="Calibri" w:hAnsi="Calibri" w:cs="Calibri"/>
                <w:b/>
                <w:bCs/>
                <w:color w:val="637D59"/>
              </w:rPr>
              <w:t>AppealRights}</w:t>
            </w:r>
          </w:p>
        </w:tc>
      </w:tr>
      <w:tr w:rsidR="00413446" w:rsidRPr="00A4564E" w14:paraId="082D4BB3" w14:textId="77777777" w:rsidTr="002011F0">
        <w:trPr>
          <w:trHeight w:val="273"/>
        </w:trPr>
        <w:tc>
          <w:tcPr>
            <w:tcW w:w="9948" w:type="dxa"/>
            <w:gridSpan w:val="3"/>
            <w:tcBorders>
              <w:top w:val="single" w:sz="4" w:space="0" w:color="637D59"/>
              <w:bottom w:val="single" w:sz="4" w:space="0" w:color="637D59"/>
            </w:tcBorders>
            <w:shd w:val="clear" w:color="auto" w:fill="E7E8E9"/>
          </w:tcPr>
          <w:p w14:paraId="16CE6CB6" w14:textId="068D28BF" w:rsidR="00413446" w:rsidRPr="00A4564E" w:rsidRDefault="00FE18E9" w:rsidP="00413446">
            <w:pPr>
              <w:autoSpaceDE w:val="0"/>
              <w:autoSpaceDN w:val="0"/>
              <w:adjustRightInd w:val="0"/>
              <w:rPr>
                <w:rFonts w:ascii="Calibri" w:hAnsi="Calibri" w:cs="Calibri"/>
              </w:rPr>
            </w:pPr>
            <w:r>
              <w:rPr>
                <w:rFonts w:ascii="Calibri" w:hAnsi="Calibri" w:cs="Calibri"/>
              </w:rPr>
              <w:t>{wasteRecyclingNotes}</w:t>
            </w:r>
          </w:p>
        </w:tc>
      </w:tr>
      <w:tr w:rsidR="00413446" w:rsidRPr="00A4564E" w14:paraId="2970DEF7" w14:textId="77777777" w:rsidTr="002011F0">
        <w:trPr>
          <w:trHeight w:val="273"/>
        </w:trPr>
        <w:tc>
          <w:tcPr>
            <w:tcW w:w="9948" w:type="dxa"/>
            <w:gridSpan w:val="3"/>
            <w:tcBorders>
              <w:top w:val="single" w:sz="4" w:space="0" w:color="637D59"/>
              <w:bottom w:val="single" w:sz="4" w:space="0" w:color="637D59"/>
            </w:tcBorders>
            <w:shd w:val="clear" w:color="auto" w:fill="637D59"/>
          </w:tcPr>
          <w:p w14:paraId="4CBDD3BD"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B5 - 6: NOISE IMPACTS (VPP55.05-6)</w:t>
            </w:r>
          </w:p>
        </w:tc>
      </w:tr>
      <w:tr w:rsidR="00413446" w:rsidRPr="00A4564E" w14:paraId="15B94C20" w14:textId="77777777" w:rsidTr="002011F0">
        <w:trPr>
          <w:trHeight w:val="273"/>
        </w:trPr>
        <w:tc>
          <w:tcPr>
            <w:tcW w:w="4971" w:type="dxa"/>
            <w:tcBorders>
              <w:top w:val="single" w:sz="4" w:space="0" w:color="637D59"/>
              <w:bottom w:val="single" w:sz="4" w:space="0" w:color="637D59"/>
            </w:tcBorders>
            <w:shd w:val="clear" w:color="auto" w:fill="637D59"/>
          </w:tcPr>
          <w:p w14:paraId="6A267362"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OBJECTIVE</w:t>
            </w:r>
          </w:p>
        </w:tc>
        <w:tc>
          <w:tcPr>
            <w:tcW w:w="4977" w:type="dxa"/>
            <w:gridSpan w:val="2"/>
            <w:tcBorders>
              <w:top w:val="single" w:sz="4" w:space="0" w:color="637D59"/>
              <w:bottom w:val="single" w:sz="4" w:space="0" w:color="637D59"/>
            </w:tcBorders>
            <w:shd w:val="clear" w:color="auto" w:fill="637D59"/>
          </w:tcPr>
          <w:p w14:paraId="602565A5" w14:textId="77777777"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color w:val="FFFFFF" w:themeColor="background1"/>
              </w:rPr>
              <w:t>STANDARD</w:t>
            </w:r>
          </w:p>
        </w:tc>
      </w:tr>
      <w:tr w:rsidR="00413446" w:rsidRPr="00A4564E" w14:paraId="54968761" w14:textId="77777777" w:rsidTr="002011F0">
        <w:trPr>
          <w:trHeight w:val="273"/>
        </w:trPr>
        <w:tc>
          <w:tcPr>
            <w:tcW w:w="4971" w:type="dxa"/>
            <w:tcBorders>
              <w:top w:val="single" w:sz="4" w:space="0" w:color="637D59"/>
              <w:bottom w:val="single" w:sz="4" w:space="0" w:color="637D59"/>
            </w:tcBorders>
            <w:shd w:val="clear" w:color="auto" w:fill="E7E8E9"/>
          </w:tcPr>
          <w:p w14:paraId="00AA31A9"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To minimise the impact of mechanical plant noise located in the development.</w:t>
            </w:r>
          </w:p>
        </w:tc>
        <w:tc>
          <w:tcPr>
            <w:tcW w:w="4977" w:type="dxa"/>
            <w:gridSpan w:val="2"/>
            <w:tcBorders>
              <w:top w:val="single" w:sz="4" w:space="0" w:color="637D59"/>
              <w:bottom w:val="single" w:sz="4" w:space="0" w:color="637D59"/>
            </w:tcBorders>
            <w:shd w:val="clear" w:color="auto" w:fill="E7E8E9"/>
          </w:tcPr>
          <w:p w14:paraId="1C3FBF31" w14:textId="77777777" w:rsidR="00413446" w:rsidRPr="00A4564E" w:rsidRDefault="00413446" w:rsidP="00413446">
            <w:pPr>
              <w:autoSpaceDE w:val="0"/>
              <w:autoSpaceDN w:val="0"/>
              <w:adjustRightInd w:val="0"/>
              <w:rPr>
                <w:rFonts w:ascii="Calibri" w:hAnsi="Calibri" w:cs="Calibri"/>
              </w:rPr>
            </w:pPr>
            <w:r w:rsidRPr="00A4564E">
              <w:rPr>
                <w:rFonts w:ascii="Calibri" w:hAnsi="Calibri" w:cs="Calibri"/>
              </w:rPr>
              <w:t>Mechanical plant, including mechanical car storage and lift facilities are not located immediately adjacent to bedrooms of new or existing dwellings or small second dwellings, unless a solid barrier is in place to provide a line of sight barrier to transmission of noise and the location of all relevant bedrooms.</w:t>
            </w:r>
          </w:p>
        </w:tc>
      </w:tr>
      <w:tr w:rsidR="00B87E8E" w:rsidRPr="00A4564E" w14:paraId="2BE0BD11" w14:textId="77777777" w:rsidTr="002011F0">
        <w:trPr>
          <w:trHeight w:val="273"/>
        </w:trPr>
        <w:tc>
          <w:tcPr>
            <w:tcW w:w="4971" w:type="dxa"/>
            <w:tcBorders>
              <w:top w:val="single" w:sz="4" w:space="0" w:color="637D59"/>
              <w:bottom w:val="single" w:sz="4" w:space="0" w:color="637D59"/>
            </w:tcBorders>
            <w:shd w:val="clear" w:color="auto" w:fill="E7E8E9"/>
          </w:tcPr>
          <w:p w14:paraId="2DD46BA5" w14:textId="0F6D1ED1" w:rsidR="00B87E8E" w:rsidRPr="00A4564E" w:rsidRDefault="00B87E8E" w:rsidP="00B87E8E">
            <w:pPr>
              <w:autoSpaceDE w:val="0"/>
              <w:autoSpaceDN w:val="0"/>
              <w:adjustRightInd w:val="0"/>
              <w:rPr>
                <w:rFonts w:ascii="Calibri" w:hAnsi="Calibri" w:cs="Calibri"/>
                <w:b/>
                <w:bCs/>
                <w:color w:val="FFFFFF" w:themeColor="background1"/>
              </w:rPr>
            </w:pPr>
            <w:r>
              <w:rPr>
                <w:rFonts w:ascii="Calibri" w:hAnsi="Calibri" w:cs="Calibri"/>
                <w:color w:val="637D59"/>
              </w:rPr>
              <w:t>COMPLIANT</w:t>
            </w:r>
            <w:r w:rsidRPr="00A4564E">
              <w:rPr>
                <w:rFonts w:ascii="Calibri" w:hAnsi="Calibri" w:cs="Calibri"/>
                <w:color w:val="637D59"/>
              </w:rPr>
              <w:t xml:space="preserve"> |</w:t>
            </w:r>
            <w:r>
              <w:rPr>
                <w:rFonts w:ascii="Calibri" w:hAnsi="Calibri" w:cs="Calibri"/>
                <w:color w:val="637D59"/>
              </w:rPr>
              <w:t xml:space="preserve"> </w:t>
            </w:r>
            <w:r>
              <w:rPr>
                <w:rFonts w:ascii="Calibri" w:hAnsi="Calibri" w:cs="Calibri"/>
                <w:b/>
                <w:bCs/>
                <w:color w:val="637D59"/>
              </w:rPr>
              <w:t>{</w:t>
            </w:r>
            <w:r w:rsidR="008A3D54">
              <w:rPr>
                <w:rFonts w:ascii="Calibri" w:hAnsi="Calibri" w:cs="Calibri"/>
                <w:b/>
                <w:bCs/>
                <w:color w:val="637D59"/>
              </w:rPr>
              <w:t>noiseImpacts</w:t>
            </w:r>
            <w:r>
              <w:rPr>
                <w:rFonts w:ascii="Calibri" w:hAnsi="Calibri" w:cs="Calibri"/>
                <w:b/>
                <w:bCs/>
                <w:color w:val="637D59"/>
              </w:rPr>
              <w:t>Compliant}</w:t>
            </w:r>
          </w:p>
        </w:tc>
        <w:tc>
          <w:tcPr>
            <w:tcW w:w="4977" w:type="dxa"/>
            <w:gridSpan w:val="2"/>
            <w:tcBorders>
              <w:top w:val="single" w:sz="4" w:space="0" w:color="637D59"/>
              <w:bottom w:val="single" w:sz="4" w:space="0" w:color="637D59"/>
            </w:tcBorders>
            <w:shd w:val="clear" w:color="auto" w:fill="E7E8E9"/>
          </w:tcPr>
          <w:p w14:paraId="49325B2E" w14:textId="27FEB0AA" w:rsidR="00B87E8E" w:rsidRPr="00A4564E" w:rsidRDefault="00B87E8E" w:rsidP="00B87E8E">
            <w:pPr>
              <w:autoSpaceDE w:val="0"/>
              <w:autoSpaceDN w:val="0"/>
              <w:adjustRightInd w:val="0"/>
              <w:rPr>
                <w:rFonts w:ascii="Calibri" w:hAnsi="Calibri" w:cs="Calibri"/>
                <w:b/>
                <w:bCs/>
                <w:color w:val="FFFFFF" w:themeColor="background1"/>
              </w:rPr>
            </w:pPr>
            <w:r w:rsidRPr="00A4564E">
              <w:rPr>
                <w:rFonts w:ascii="Calibri" w:hAnsi="Calibri" w:cs="Calibri"/>
                <w:color w:val="637D59"/>
              </w:rPr>
              <w:t>APPEAL RIGHTS |</w:t>
            </w:r>
            <w:r w:rsidRPr="00A4564E">
              <w:rPr>
                <w:rFonts w:ascii="Calibri" w:hAnsi="Calibri" w:cs="Calibri"/>
                <w:b/>
                <w:bCs/>
                <w:color w:val="637D59"/>
              </w:rPr>
              <w:t xml:space="preserve"> </w:t>
            </w:r>
            <w:r>
              <w:rPr>
                <w:rFonts w:ascii="Calibri" w:hAnsi="Calibri" w:cs="Calibri"/>
                <w:b/>
                <w:bCs/>
                <w:color w:val="637D59"/>
              </w:rPr>
              <w:t>{</w:t>
            </w:r>
            <w:r w:rsidR="008A3D54">
              <w:rPr>
                <w:rFonts w:ascii="Calibri" w:hAnsi="Calibri" w:cs="Calibri"/>
                <w:b/>
                <w:bCs/>
                <w:color w:val="637D59"/>
              </w:rPr>
              <w:t>noiseImpacts</w:t>
            </w:r>
            <w:r>
              <w:rPr>
                <w:rFonts w:ascii="Calibri" w:hAnsi="Calibri" w:cs="Calibri"/>
                <w:b/>
                <w:bCs/>
                <w:color w:val="637D59"/>
              </w:rPr>
              <w:t>AppealRights}</w:t>
            </w:r>
          </w:p>
        </w:tc>
      </w:tr>
      <w:tr w:rsidR="00413446" w:rsidRPr="00A4564E" w14:paraId="19C709A3" w14:textId="77777777" w:rsidTr="002011F0">
        <w:trPr>
          <w:trHeight w:val="273"/>
        </w:trPr>
        <w:tc>
          <w:tcPr>
            <w:tcW w:w="9948" w:type="dxa"/>
            <w:gridSpan w:val="3"/>
            <w:tcBorders>
              <w:top w:val="single" w:sz="4" w:space="0" w:color="637D59"/>
              <w:bottom w:val="single" w:sz="4" w:space="0" w:color="637D59"/>
            </w:tcBorders>
            <w:shd w:val="clear" w:color="auto" w:fill="E7E8E9"/>
          </w:tcPr>
          <w:p w14:paraId="67C20858" w14:textId="1D421B71" w:rsidR="00413446" w:rsidRPr="00A4564E" w:rsidRDefault="00915B4B" w:rsidP="00413446">
            <w:pPr>
              <w:autoSpaceDE w:val="0"/>
              <w:autoSpaceDN w:val="0"/>
              <w:adjustRightInd w:val="0"/>
              <w:rPr>
                <w:rFonts w:ascii="Calibri" w:hAnsi="Calibri" w:cs="Calibri"/>
                <w:color w:val="637D59"/>
              </w:rPr>
            </w:pPr>
            <w:r>
              <w:rPr>
                <w:rFonts w:ascii="Calibri" w:hAnsi="Calibri" w:cs="Calibri"/>
              </w:rPr>
              <w:t>{noiseImpactsNotes}</w:t>
            </w:r>
          </w:p>
        </w:tc>
      </w:tr>
      <w:tr w:rsidR="00413446" w:rsidRPr="00A4564E" w14:paraId="6376C4A1" w14:textId="77777777" w:rsidTr="002011F0">
        <w:trPr>
          <w:trHeight w:val="273"/>
        </w:trPr>
        <w:tc>
          <w:tcPr>
            <w:tcW w:w="9948" w:type="dxa"/>
            <w:gridSpan w:val="3"/>
            <w:tcBorders>
              <w:top w:val="single" w:sz="4" w:space="0" w:color="637D59"/>
              <w:left w:val="nil"/>
              <w:bottom w:val="nil"/>
              <w:right w:val="nil"/>
            </w:tcBorders>
          </w:tcPr>
          <w:p w14:paraId="03C97AC0" w14:textId="2D8C98EC" w:rsidR="00413446" w:rsidRPr="00A4564E" w:rsidRDefault="00413446" w:rsidP="00413446">
            <w:pPr>
              <w:autoSpaceDE w:val="0"/>
              <w:autoSpaceDN w:val="0"/>
              <w:adjustRightInd w:val="0"/>
              <w:rPr>
                <w:rFonts w:ascii="Calibri" w:hAnsi="Calibri" w:cs="Calibri"/>
                <w:b/>
                <w:bCs/>
                <w:color w:val="FFFFFF" w:themeColor="background1"/>
              </w:rPr>
            </w:pPr>
            <w:r w:rsidRPr="00A4564E">
              <w:rPr>
                <w:rFonts w:ascii="Calibri" w:hAnsi="Calibri" w:cs="Calibri"/>
                <w:b/>
                <w:bCs/>
              </w:rPr>
              <w:t xml:space="preserve">B5 - 7: ENERGY EFFICIENCY (VPP55.05-7) </w:t>
            </w:r>
            <w:r w:rsidR="00B87E8E">
              <w:rPr>
                <w:rFonts w:ascii="Calibri" w:hAnsi="Calibri" w:cs="Calibri"/>
                <w:b/>
                <w:bCs/>
              </w:rPr>
              <w:t>{energy</w:t>
            </w:r>
            <w:r w:rsidR="00915B4B">
              <w:rPr>
                <w:rFonts w:ascii="Calibri" w:hAnsi="Calibri" w:cs="Calibri"/>
                <w:b/>
                <w:bCs/>
              </w:rPr>
              <w:t>EfficiencyNotes}</w:t>
            </w:r>
          </w:p>
        </w:tc>
      </w:tr>
    </w:tbl>
    <w:p w14:paraId="5E624D1F" w14:textId="77777777" w:rsidR="00BE20F7" w:rsidRPr="00A4564E" w:rsidRDefault="00BE20F7" w:rsidP="00BE20F7">
      <w:pPr>
        <w:spacing w:after="160" w:line="259" w:lineRule="auto"/>
        <w:rPr>
          <w:rFonts w:ascii="Calibri" w:hAnsi="Calibri" w:cs="Calibri"/>
          <w:b/>
          <w:color w:val="006600"/>
          <w:sz w:val="32"/>
          <w:szCs w:val="32"/>
        </w:rPr>
      </w:pPr>
      <w:r w:rsidRPr="00A4564E">
        <w:rPr>
          <w:rFonts w:ascii="Calibri" w:hAnsi="Calibri" w:cs="Calibri"/>
        </w:rPr>
        <w:br w:type="page"/>
      </w:r>
    </w:p>
    <w:p w14:paraId="7C358908" w14:textId="77777777" w:rsidR="006C3446" w:rsidRPr="00A4564E" w:rsidRDefault="0017214D" w:rsidP="0006478F">
      <w:pPr>
        <w:pStyle w:val="Heading1"/>
        <w:rPr>
          <w:rFonts w:ascii="Calibri" w:hAnsi="Calibri" w:cs="Calibri"/>
          <w:b/>
          <w:bCs/>
          <w:color w:val="637D59"/>
          <w:sz w:val="28"/>
          <w:szCs w:val="28"/>
        </w:rPr>
      </w:pPr>
      <w:bookmarkStart w:id="16" w:name="_Toc193444666"/>
      <w:r w:rsidRPr="00A4564E">
        <w:rPr>
          <w:rFonts w:ascii="Calibri" w:hAnsi="Calibri" w:cs="Calibri"/>
          <w:b/>
          <w:bCs/>
          <w:color w:val="637D59"/>
          <w:sz w:val="28"/>
          <w:szCs w:val="28"/>
        </w:rPr>
        <w:lastRenderedPageBreak/>
        <w:t>CONCLUSION</w:t>
      </w:r>
      <w:bookmarkEnd w:id="16"/>
    </w:p>
    <w:p w14:paraId="2CD6F1E4" w14:textId="7C88C7F8" w:rsidR="00731FFC" w:rsidRPr="00A4564E" w:rsidRDefault="00731FFC" w:rsidP="00731FFC">
      <w:pPr>
        <w:tabs>
          <w:tab w:val="left" w:pos="284"/>
          <w:tab w:val="left" w:pos="567"/>
        </w:tabs>
        <w:rPr>
          <w:rFonts w:ascii="Calibri" w:hAnsi="Calibri" w:cs="Calibri"/>
        </w:rPr>
      </w:pPr>
      <w:r w:rsidRPr="00A4564E">
        <w:rPr>
          <w:rFonts w:ascii="Calibri" w:hAnsi="Calibri" w:cs="Calibri"/>
        </w:rPr>
        <w:t xml:space="preserve">Based on this assessment, the proposed development at </w:t>
      </w:r>
      <w:r w:rsidR="00DB4524">
        <w:rPr>
          <w:rFonts w:ascii="Calibri" w:hAnsi="Calibri" w:cs="Calibri"/>
        </w:rPr>
        <w:t xml:space="preserve">{address} </w:t>
      </w:r>
      <w:r w:rsidRPr="00A4564E">
        <w:rPr>
          <w:rFonts w:ascii="Calibri" w:hAnsi="Calibri" w:cs="Calibri"/>
        </w:rPr>
        <w:t xml:space="preserve">strongly meets the objectives and standards of the </w:t>
      </w:r>
      <w:r w:rsidR="00CB2A6D" w:rsidRPr="00A4564E">
        <w:rPr>
          <w:rFonts w:ascii="Calibri" w:hAnsi="Calibri" w:cs="Calibri"/>
        </w:rPr>
        <w:t xml:space="preserve">Victorias </w:t>
      </w:r>
      <w:r w:rsidRPr="00A4564E">
        <w:rPr>
          <w:rFonts w:ascii="Calibri" w:hAnsi="Calibri" w:cs="Calibri"/>
        </w:rPr>
        <w:t xml:space="preserve">Planning </w:t>
      </w:r>
      <w:r w:rsidR="00CB2A6D" w:rsidRPr="00A4564E">
        <w:rPr>
          <w:rFonts w:ascii="Calibri" w:hAnsi="Calibri" w:cs="Calibri"/>
        </w:rPr>
        <w:t>Provisions</w:t>
      </w:r>
      <w:r w:rsidRPr="00A4564E">
        <w:rPr>
          <w:rFonts w:ascii="Calibri" w:hAnsi="Calibri" w:cs="Calibri"/>
        </w:rPr>
        <w:t xml:space="preserve"> (including VPP55).</w:t>
      </w:r>
    </w:p>
    <w:p w14:paraId="4D0A8694" w14:textId="77777777" w:rsidR="00731FFC" w:rsidRPr="00A4564E" w:rsidRDefault="00731FFC" w:rsidP="00731FFC">
      <w:pPr>
        <w:jc w:val="both"/>
        <w:rPr>
          <w:rFonts w:ascii="Calibri" w:hAnsi="Calibri" w:cs="Calibri"/>
        </w:rPr>
      </w:pPr>
      <w:r w:rsidRPr="00A4564E">
        <w:rPr>
          <w:rFonts w:ascii="Calibri" w:hAnsi="Calibri" w:cs="Calibri"/>
        </w:rPr>
        <w:t xml:space="preserve">The proposal will supplement housing choice available within the area and as such is in conformity with the purpose of the </w:t>
      </w:r>
      <w:r w:rsidR="00EB5DC4" w:rsidRPr="00A4564E">
        <w:rPr>
          <w:rFonts w:ascii="Calibri" w:hAnsi="Calibri" w:cs="Calibri"/>
        </w:rPr>
        <w:t xml:space="preserve">General </w:t>
      </w:r>
      <w:r w:rsidRPr="00A4564E">
        <w:rPr>
          <w:rFonts w:ascii="Calibri" w:hAnsi="Calibri" w:cs="Calibri"/>
        </w:rPr>
        <w:t>Residential Zone and the objectives of urban consolidation (including increased availability and affordability).</w:t>
      </w:r>
    </w:p>
    <w:p w14:paraId="27D9B1EF" w14:textId="77777777" w:rsidR="00731FFC" w:rsidRPr="00A4564E" w:rsidRDefault="00731FFC" w:rsidP="00731FFC">
      <w:pPr>
        <w:jc w:val="both"/>
        <w:rPr>
          <w:rFonts w:ascii="Calibri" w:hAnsi="Calibri" w:cs="Calibri"/>
        </w:rPr>
      </w:pPr>
      <w:r w:rsidRPr="00A4564E">
        <w:rPr>
          <w:rFonts w:ascii="Calibri" w:hAnsi="Calibri" w:cs="Calibri"/>
        </w:rPr>
        <w:t>The proposal is a site-specific designed development that is respectful of the existing residential form of the streetscape and respects the amenity of adjoining properties.</w:t>
      </w:r>
    </w:p>
    <w:p w14:paraId="7C84DF2E" w14:textId="08EFEAB1" w:rsidR="006C3446" w:rsidRPr="00FE18E9" w:rsidRDefault="00731FFC" w:rsidP="00FE18E9">
      <w:pPr>
        <w:tabs>
          <w:tab w:val="left" w:pos="284"/>
          <w:tab w:val="left" w:pos="567"/>
        </w:tabs>
        <w:rPr>
          <w:rFonts w:ascii="Calibri" w:hAnsi="Calibri" w:cs="Calibri"/>
        </w:rPr>
      </w:pPr>
      <w:r w:rsidRPr="00A4564E">
        <w:rPr>
          <w:rFonts w:ascii="Calibri" w:hAnsi="Calibri" w:cs="Calibri"/>
        </w:rPr>
        <w:t xml:space="preserve">The proposed dwellings are </w:t>
      </w:r>
      <w:r w:rsidRPr="00FE18E9">
        <w:rPr>
          <w:rFonts w:ascii="Calibri" w:hAnsi="Calibri" w:cs="Calibri"/>
        </w:rPr>
        <w:t>contemporary</w:t>
      </w:r>
      <w:r w:rsidRPr="00A4564E">
        <w:rPr>
          <w:rFonts w:ascii="Calibri" w:hAnsi="Calibri" w:cs="Calibri"/>
        </w:rPr>
        <w:t xml:space="preserve"> in their architectural character while being respectful of existing local character and will make a positive contribution to the neighbourhood and streetscape character of the area.</w:t>
      </w:r>
    </w:p>
    <w:sectPr w:rsidR="006C3446" w:rsidRPr="00FE18E9" w:rsidSect="00B27550">
      <w:headerReference w:type="default" r:id="rId9"/>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0AFCD" w14:textId="77777777" w:rsidR="0061622F" w:rsidRDefault="0061622F" w:rsidP="00B27550">
      <w:pPr>
        <w:spacing w:after="0" w:line="240" w:lineRule="auto"/>
      </w:pPr>
      <w:r>
        <w:separator/>
      </w:r>
    </w:p>
  </w:endnote>
  <w:endnote w:type="continuationSeparator" w:id="0">
    <w:p w14:paraId="6CF3C031" w14:textId="77777777" w:rsidR="0061622F" w:rsidRDefault="0061622F" w:rsidP="00B27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308309"/>
      <w:docPartObj>
        <w:docPartGallery w:val="Page Numbers (Bottom of Page)"/>
        <w:docPartUnique/>
      </w:docPartObj>
    </w:sdtPr>
    <w:sdtEndPr>
      <w:rPr>
        <w:noProof/>
        <w:color w:val="637D59"/>
        <w:sz w:val="20"/>
        <w:szCs w:val="20"/>
      </w:rPr>
    </w:sdtEndPr>
    <w:sdtContent>
      <w:p w14:paraId="4277AA72" w14:textId="63E839C6" w:rsidR="00B27550" w:rsidRPr="00B27550" w:rsidRDefault="00F4593C" w:rsidP="00EF08B4">
        <w:pPr>
          <w:tabs>
            <w:tab w:val="right" w:pos="9639"/>
          </w:tabs>
          <w:rPr>
            <w:rFonts w:ascii="Arial" w:hAnsi="Arial" w:cs="Arial"/>
            <w:i/>
            <w:color w:val="637D59"/>
            <w:sz w:val="20"/>
            <w:szCs w:val="20"/>
          </w:rPr>
        </w:pPr>
        <w:r>
          <w:rPr>
            <w:color w:val="637D59"/>
            <w:sz w:val="20"/>
            <w:szCs w:val="20"/>
          </w:rPr>
          <w:t>{address}</w:t>
        </w:r>
        <w:r w:rsidR="00B27550" w:rsidRPr="00B27550">
          <w:rPr>
            <w:color w:val="637D59"/>
            <w:sz w:val="20"/>
            <w:szCs w:val="20"/>
          </w:rPr>
          <w:tab/>
        </w:r>
        <w:r w:rsidR="002B1460">
          <w:rPr>
            <w:color w:val="637D59"/>
            <w:sz w:val="20"/>
            <w:szCs w:val="20"/>
          </w:rPr>
          <w:tab/>
        </w:r>
        <w:r w:rsidR="002B1460" w:rsidRPr="00B27550">
          <w:rPr>
            <w:color w:val="637D59"/>
            <w:sz w:val="20"/>
            <w:szCs w:val="20"/>
          </w:rPr>
          <w:fldChar w:fldCharType="begin"/>
        </w:r>
        <w:r w:rsidR="002B1460" w:rsidRPr="00B27550">
          <w:rPr>
            <w:color w:val="637D59"/>
            <w:sz w:val="20"/>
            <w:szCs w:val="20"/>
          </w:rPr>
          <w:instrText xml:space="preserve"> PAGE   \* MERGEFORMAT </w:instrText>
        </w:r>
        <w:r w:rsidR="002B1460" w:rsidRPr="00B27550">
          <w:rPr>
            <w:color w:val="637D59"/>
            <w:sz w:val="20"/>
            <w:szCs w:val="20"/>
          </w:rPr>
          <w:fldChar w:fldCharType="separate"/>
        </w:r>
        <w:r w:rsidR="002B1460">
          <w:rPr>
            <w:color w:val="637D59"/>
            <w:sz w:val="20"/>
            <w:szCs w:val="20"/>
          </w:rPr>
          <w:t>1</w:t>
        </w:r>
        <w:r w:rsidR="002B1460" w:rsidRPr="00B27550">
          <w:rPr>
            <w:noProof/>
            <w:color w:val="637D59"/>
            <w:sz w:val="20"/>
            <w:szCs w:val="20"/>
          </w:rPr>
          <w:fldChar w:fldCharType="end"/>
        </w:r>
        <w:r w:rsidR="00B27550" w:rsidRPr="00B27550">
          <w:rPr>
            <w:color w:val="637D59"/>
            <w:sz w:val="20"/>
            <w:szCs w:val="20"/>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A7193" w14:textId="77777777" w:rsidR="0061622F" w:rsidRDefault="0061622F" w:rsidP="00B27550">
      <w:pPr>
        <w:spacing w:after="0" w:line="240" w:lineRule="auto"/>
      </w:pPr>
      <w:r>
        <w:separator/>
      </w:r>
    </w:p>
  </w:footnote>
  <w:footnote w:type="continuationSeparator" w:id="0">
    <w:p w14:paraId="413BF1AE" w14:textId="77777777" w:rsidR="0061622F" w:rsidRDefault="0061622F" w:rsidP="00B27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84C5" w14:textId="77777777" w:rsidR="00B27550" w:rsidRDefault="00B27550">
    <w:pPr>
      <w:pStyle w:val="Header"/>
    </w:pPr>
    <w:r>
      <w:rPr>
        <w:noProof/>
      </w:rPr>
      <w:drawing>
        <wp:anchor distT="0" distB="0" distL="114300" distR="114300" simplePos="0" relativeHeight="251659264" behindDoc="0" locked="0" layoutInCell="1" allowOverlap="1" wp14:anchorId="7C2695FA" wp14:editId="06A7CC36">
          <wp:simplePos x="0" y="0"/>
          <wp:positionH relativeFrom="margin">
            <wp:align>right</wp:align>
          </wp:positionH>
          <wp:positionV relativeFrom="paragraph">
            <wp:posOffset>-81432</wp:posOffset>
          </wp:positionV>
          <wp:extent cx="1552575" cy="709295"/>
          <wp:effectExtent l="0" t="0" r="0" b="0"/>
          <wp:wrapSquare wrapText="bothSides"/>
          <wp:docPr id="1666986486" name="Picture 1666986486" descr="A black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ack and white sig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7092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209"/>
    <w:multiLevelType w:val="hybridMultilevel"/>
    <w:tmpl w:val="824031B0"/>
    <w:lvl w:ilvl="0" w:tplc="CB5E90CC">
      <w:start w:val="1"/>
      <w:numFmt w:val="bullet"/>
      <w:lvlText w:val=""/>
      <w:lvlJc w:val="left"/>
      <w:pPr>
        <w:ind w:left="720" w:hanging="360"/>
      </w:pPr>
      <w:rPr>
        <w:rFonts w:ascii="Symbol" w:hAnsi="Symbol" w:hint="default"/>
        <w:sz w:val="21"/>
        <w:szCs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0C833B7"/>
    <w:multiLevelType w:val="hybridMultilevel"/>
    <w:tmpl w:val="01D6D87A"/>
    <w:lvl w:ilvl="0" w:tplc="7E723EC8">
      <w:start w:val="1"/>
      <w:numFmt w:val="bullet"/>
      <w:lvlText w:val=""/>
      <w:lvlJc w:val="left"/>
      <w:pPr>
        <w:ind w:left="681" w:hanging="360"/>
      </w:pPr>
      <w:rPr>
        <w:rFonts w:ascii="Symbol" w:hAnsi="Symbol" w:hint="default"/>
        <w:color w:val="000000" w:themeColor="text1"/>
        <w:sz w:val="21"/>
        <w:szCs w:val="21"/>
      </w:rPr>
    </w:lvl>
    <w:lvl w:ilvl="1" w:tplc="0C090003" w:tentative="1">
      <w:start w:val="1"/>
      <w:numFmt w:val="bullet"/>
      <w:lvlText w:val="o"/>
      <w:lvlJc w:val="left"/>
      <w:pPr>
        <w:ind w:left="1401" w:hanging="360"/>
      </w:pPr>
      <w:rPr>
        <w:rFonts w:ascii="Courier New" w:hAnsi="Courier New" w:cs="Courier New" w:hint="default"/>
      </w:rPr>
    </w:lvl>
    <w:lvl w:ilvl="2" w:tplc="0C090005" w:tentative="1">
      <w:start w:val="1"/>
      <w:numFmt w:val="bullet"/>
      <w:lvlText w:val=""/>
      <w:lvlJc w:val="left"/>
      <w:pPr>
        <w:ind w:left="2121" w:hanging="360"/>
      </w:pPr>
      <w:rPr>
        <w:rFonts w:ascii="Wingdings" w:hAnsi="Wingdings" w:hint="default"/>
      </w:rPr>
    </w:lvl>
    <w:lvl w:ilvl="3" w:tplc="0C090001" w:tentative="1">
      <w:start w:val="1"/>
      <w:numFmt w:val="bullet"/>
      <w:lvlText w:val=""/>
      <w:lvlJc w:val="left"/>
      <w:pPr>
        <w:ind w:left="2841" w:hanging="360"/>
      </w:pPr>
      <w:rPr>
        <w:rFonts w:ascii="Symbol" w:hAnsi="Symbol" w:hint="default"/>
      </w:rPr>
    </w:lvl>
    <w:lvl w:ilvl="4" w:tplc="0C090003" w:tentative="1">
      <w:start w:val="1"/>
      <w:numFmt w:val="bullet"/>
      <w:lvlText w:val="o"/>
      <w:lvlJc w:val="left"/>
      <w:pPr>
        <w:ind w:left="3561" w:hanging="360"/>
      </w:pPr>
      <w:rPr>
        <w:rFonts w:ascii="Courier New" w:hAnsi="Courier New" w:cs="Courier New" w:hint="default"/>
      </w:rPr>
    </w:lvl>
    <w:lvl w:ilvl="5" w:tplc="0C090005" w:tentative="1">
      <w:start w:val="1"/>
      <w:numFmt w:val="bullet"/>
      <w:lvlText w:val=""/>
      <w:lvlJc w:val="left"/>
      <w:pPr>
        <w:ind w:left="4281" w:hanging="360"/>
      </w:pPr>
      <w:rPr>
        <w:rFonts w:ascii="Wingdings" w:hAnsi="Wingdings" w:hint="default"/>
      </w:rPr>
    </w:lvl>
    <w:lvl w:ilvl="6" w:tplc="0C090001" w:tentative="1">
      <w:start w:val="1"/>
      <w:numFmt w:val="bullet"/>
      <w:lvlText w:val=""/>
      <w:lvlJc w:val="left"/>
      <w:pPr>
        <w:ind w:left="5001" w:hanging="360"/>
      </w:pPr>
      <w:rPr>
        <w:rFonts w:ascii="Symbol" w:hAnsi="Symbol" w:hint="default"/>
      </w:rPr>
    </w:lvl>
    <w:lvl w:ilvl="7" w:tplc="0C090003" w:tentative="1">
      <w:start w:val="1"/>
      <w:numFmt w:val="bullet"/>
      <w:lvlText w:val="o"/>
      <w:lvlJc w:val="left"/>
      <w:pPr>
        <w:ind w:left="5721" w:hanging="360"/>
      </w:pPr>
      <w:rPr>
        <w:rFonts w:ascii="Courier New" w:hAnsi="Courier New" w:cs="Courier New" w:hint="default"/>
      </w:rPr>
    </w:lvl>
    <w:lvl w:ilvl="8" w:tplc="0C090005" w:tentative="1">
      <w:start w:val="1"/>
      <w:numFmt w:val="bullet"/>
      <w:lvlText w:val=""/>
      <w:lvlJc w:val="left"/>
      <w:pPr>
        <w:ind w:left="6441" w:hanging="360"/>
      </w:pPr>
      <w:rPr>
        <w:rFonts w:ascii="Wingdings" w:hAnsi="Wingdings" w:hint="default"/>
      </w:rPr>
    </w:lvl>
  </w:abstractNum>
  <w:abstractNum w:abstractNumId="2" w15:restartNumberingAfterBreak="0">
    <w:nsid w:val="04184BAC"/>
    <w:multiLevelType w:val="hybridMultilevel"/>
    <w:tmpl w:val="C466F68A"/>
    <w:lvl w:ilvl="0" w:tplc="0C090001">
      <w:start w:val="1"/>
      <w:numFmt w:val="bullet"/>
      <w:lvlText w:val=""/>
      <w:lvlJc w:val="left"/>
      <w:pPr>
        <w:ind w:left="720" w:hanging="360"/>
      </w:pPr>
      <w:rPr>
        <w:rFonts w:ascii="Symbol" w:hAnsi="Symbol" w:hint="default"/>
        <w:color w:val="000000" w:themeColor="text1"/>
        <w:sz w:val="21"/>
        <w:szCs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A831A7"/>
    <w:multiLevelType w:val="hybridMultilevel"/>
    <w:tmpl w:val="15BE86A4"/>
    <w:lvl w:ilvl="0" w:tplc="7E723EC8">
      <w:start w:val="1"/>
      <w:numFmt w:val="bullet"/>
      <w:lvlText w:val=""/>
      <w:lvlJc w:val="left"/>
      <w:pPr>
        <w:ind w:left="720" w:hanging="360"/>
      </w:pPr>
      <w:rPr>
        <w:rFonts w:ascii="Symbol" w:hAnsi="Symbol" w:hint="default"/>
        <w:color w:val="000000" w:themeColor="text1"/>
        <w:sz w:val="21"/>
        <w:szCs w:val="2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AA164DD"/>
    <w:multiLevelType w:val="hybridMultilevel"/>
    <w:tmpl w:val="6CE278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C221A97"/>
    <w:multiLevelType w:val="hybridMultilevel"/>
    <w:tmpl w:val="A3A220A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CDD2397"/>
    <w:multiLevelType w:val="hybridMultilevel"/>
    <w:tmpl w:val="32F68662"/>
    <w:lvl w:ilvl="0" w:tplc="CB5E90CC">
      <w:start w:val="1"/>
      <w:numFmt w:val="bullet"/>
      <w:lvlText w:val=""/>
      <w:lvlJc w:val="left"/>
      <w:pPr>
        <w:ind w:left="720" w:hanging="360"/>
      </w:pPr>
      <w:rPr>
        <w:rFonts w:ascii="Symbol" w:hAnsi="Symbol" w:hint="default"/>
        <w:sz w:val="21"/>
        <w:szCs w:val="2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D385B65"/>
    <w:multiLevelType w:val="hybridMultilevel"/>
    <w:tmpl w:val="CFF468E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EF201DA"/>
    <w:multiLevelType w:val="multilevel"/>
    <w:tmpl w:val="67AE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B19B5"/>
    <w:multiLevelType w:val="multilevel"/>
    <w:tmpl w:val="A000D01A"/>
    <w:lvl w:ilvl="0">
      <w:start w:val="1"/>
      <w:numFmt w:val="bullet"/>
      <w:lvlText w:val=""/>
      <w:lvlJc w:val="left"/>
      <w:pPr>
        <w:ind w:left="360" w:hanging="360"/>
      </w:pPr>
      <w:rPr>
        <w:rFonts w:ascii="Symbol" w:hAnsi="Symbol" w:hint="default"/>
        <w:sz w:val="21"/>
        <w:szCs w:val="2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37F13EB"/>
    <w:multiLevelType w:val="hybridMultilevel"/>
    <w:tmpl w:val="912259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4D260F9"/>
    <w:multiLevelType w:val="hybridMultilevel"/>
    <w:tmpl w:val="FDB481BA"/>
    <w:lvl w:ilvl="0" w:tplc="CB5E90CC">
      <w:start w:val="1"/>
      <w:numFmt w:val="bullet"/>
      <w:lvlText w:val=""/>
      <w:lvlJc w:val="left"/>
      <w:pPr>
        <w:ind w:left="720" w:hanging="360"/>
      </w:pPr>
      <w:rPr>
        <w:rFonts w:ascii="Symbol" w:hAnsi="Symbol" w:hint="default"/>
        <w:sz w:val="21"/>
        <w:szCs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BC51001"/>
    <w:multiLevelType w:val="hybridMultilevel"/>
    <w:tmpl w:val="74AA1984"/>
    <w:lvl w:ilvl="0" w:tplc="0C090001">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1B1459B"/>
    <w:multiLevelType w:val="hybridMultilevel"/>
    <w:tmpl w:val="2D0C8FA0"/>
    <w:lvl w:ilvl="0" w:tplc="7E723EC8">
      <w:start w:val="1"/>
      <w:numFmt w:val="bullet"/>
      <w:lvlText w:val=""/>
      <w:lvlJc w:val="left"/>
      <w:pPr>
        <w:ind w:left="2160" w:hanging="360"/>
      </w:pPr>
      <w:rPr>
        <w:rFonts w:ascii="Symbol" w:hAnsi="Symbol" w:hint="default"/>
        <w:color w:val="000000" w:themeColor="text1"/>
        <w:sz w:val="21"/>
        <w:szCs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7454ADB"/>
    <w:multiLevelType w:val="hybridMultilevel"/>
    <w:tmpl w:val="6DD4D892"/>
    <w:lvl w:ilvl="0" w:tplc="CB5E90CC">
      <w:start w:val="1"/>
      <w:numFmt w:val="bullet"/>
      <w:lvlText w:val=""/>
      <w:lvlJc w:val="left"/>
      <w:pPr>
        <w:ind w:left="720" w:hanging="360"/>
      </w:pPr>
      <w:rPr>
        <w:rFonts w:ascii="Symbol" w:hAnsi="Symbol" w:hint="default"/>
        <w:color w:val="000000" w:themeColor="text1"/>
        <w:sz w:val="21"/>
        <w:szCs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0AB482E"/>
    <w:multiLevelType w:val="hybridMultilevel"/>
    <w:tmpl w:val="9078F4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50A733F"/>
    <w:multiLevelType w:val="hybridMultilevel"/>
    <w:tmpl w:val="2BE69A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72A0E29"/>
    <w:multiLevelType w:val="hybridMultilevel"/>
    <w:tmpl w:val="3C90E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7EF07C4"/>
    <w:multiLevelType w:val="hybridMultilevel"/>
    <w:tmpl w:val="100607C2"/>
    <w:lvl w:ilvl="0" w:tplc="7E723EC8">
      <w:start w:val="1"/>
      <w:numFmt w:val="bullet"/>
      <w:lvlText w:val=""/>
      <w:lvlJc w:val="left"/>
      <w:pPr>
        <w:ind w:left="720" w:hanging="360"/>
      </w:pPr>
      <w:rPr>
        <w:rFonts w:ascii="Symbol" w:hAnsi="Symbol" w:hint="default"/>
        <w:color w:val="000000" w:themeColor="text1"/>
        <w:sz w:val="21"/>
        <w:szCs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0D440AC"/>
    <w:multiLevelType w:val="hybridMultilevel"/>
    <w:tmpl w:val="B04CFB00"/>
    <w:lvl w:ilvl="0" w:tplc="7E723EC8">
      <w:start w:val="1"/>
      <w:numFmt w:val="bullet"/>
      <w:lvlText w:val=""/>
      <w:lvlJc w:val="left"/>
      <w:pPr>
        <w:ind w:left="680" w:hanging="360"/>
      </w:pPr>
      <w:rPr>
        <w:rFonts w:ascii="Symbol" w:hAnsi="Symbol" w:hint="default"/>
        <w:color w:val="000000" w:themeColor="text1"/>
        <w:sz w:val="21"/>
        <w:szCs w:val="21"/>
      </w:rPr>
    </w:lvl>
    <w:lvl w:ilvl="1" w:tplc="0C090003" w:tentative="1">
      <w:start w:val="1"/>
      <w:numFmt w:val="bullet"/>
      <w:lvlText w:val="o"/>
      <w:lvlJc w:val="left"/>
      <w:pPr>
        <w:ind w:left="1400" w:hanging="360"/>
      </w:pPr>
      <w:rPr>
        <w:rFonts w:ascii="Courier New" w:hAnsi="Courier New" w:cs="Courier New" w:hint="default"/>
      </w:rPr>
    </w:lvl>
    <w:lvl w:ilvl="2" w:tplc="0C090005" w:tentative="1">
      <w:start w:val="1"/>
      <w:numFmt w:val="bullet"/>
      <w:lvlText w:val=""/>
      <w:lvlJc w:val="left"/>
      <w:pPr>
        <w:ind w:left="2120" w:hanging="360"/>
      </w:pPr>
      <w:rPr>
        <w:rFonts w:ascii="Wingdings" w:hAnsi="Wingdings" w:hint="default"/>
      </w:rPr>
    </w:lvl>
    <w:lvl w:ilvl="3" w:tplc="0C090001" w:tentative="1">
      <w:start w:val="1"/>
      <w:numFmt w:val="bullet"/>
      <w:lvlText w:val=""/>
      <w:lvlJc w:val="left"/>
      <w:pPr>
        <w:ind w:left="2840" w:hanging="360"/>
      </w:pPr>
      <w:rPr>
        <w:rFonts w:ascii="Symbol" w:hAnsi="Symbol" w:hint="default"/>
      </w:rPr>
    </w:lvl>
    <w:lvl w:ilvl="4" w:tplc="0C090003" w:tentative="1">
      <w:start w:val="1"/>
      <w:numFmt w:val="bullet"/>
      <w:lvlText w:val="o"/>
      <w:lvlJc w:val="left"/>
      <w:pPr>
        <w:ind w:left="3560" w:hanging="360"/>
      </w:pPr>
      <w:rPr>
        <w:rFonts w:ascii="Courier New" w:hAnsi="Courier New" w:cs="Courier New" w:hint="default"/>
      </w:rPr>
    </w:lvl>
    <w:lvl w:ilvl="5" w:tplc="0C090005" w:tentative="1">
      <w:start w:val="1"/>
      <w:numFmt w:val="bullet"/>
      <w:lvlText w:val=""/>
      <w:lvlJc w:val="left"/>
      <w:pPr>
        <w:ind w:left="4280" w:hanging="360"/>
      </w:pPr>
      <w:rPr>
        <w:rFonts w:ascii="Wingdings" w:hAnsi="Wingdings" w:hint="default"/>
      </w:rPr>
    </w:lvl>
    <w:lvl w:ilvl="6" w:tplc="0C090001" w:tentative="1">
      <w:start w:val="1"/>
      <w:numFmt w:val="bullet"/>
      <w:lvlText w:val=""/>
      <w:lvlJc w:val="left"/>
      <w:pPr>
        <w:ind w:left="5000" w:hanging="360"/>
      </w:pPr>
      <w:rPr>
        <w:rFonts w:ascii="Symbol" w:hAnsi="Symbol" w:hint="default"/>
      </w:rPr>
    </w:lvl>
    <w:lvl w:ilvl="7" w:tplc="0C090003" w:tentative="1">
      <w:start w:val="1"/>
      <w:numFmt w:val="bullet"/>
      <w:lvlText w:val="o"/>
      <w:lvlJc w:val="left"/>
      <w:pPr>
        <w:ind w:left="5720" w:hanging="360"/>
      </w:pPr>
      <w:rPr>
        <w:rFonts w:ascii="Courier New" w:hAnsi="Courier New" w:cs="Courier New" w:hint="default"/>
      </w:rPr>
    </w:lvl>
    <w:lvl w:ilvl="8" w:tplc="0C090005" w:tentative="1">
      <w:start w:val="1"/>
      <w:numFmt w:val="bullet"/>
      <w:lvlText w:val=""/>
      <w:lvlJc w:val="left"/>
      <w:pPr>
        <w:ind w:left="6440" w:hanging="360"/>
      </w:pPr>
      <w:rPr>
        <w:rFonts w:ascii="Wingdings" w:hAnsi="Wingdings" w:hint="default"/>
      </w:rPr>
    </w:lvl>
  </w:abstractNum>
  <w:abstractNum w:abstractNumId="20" w15:restartNumberingAfterBreak="0">
    <w:nsid w:val="41AF146E"/>
    <w:multiLevelType w:val="hybridMultilevel"/>
    <w:tmpl w:val="C36A2E62"/>
    <w:lvl w:ilvl="0" w:tplc="CB5E90CC">
      <w:start w:val="1"/>
      <w:numFmt w:val="bullet"/>
      <w:lvlText w:val=""/>
      <w:lvlJc w:val="left"/>
      <w:pPr>
        <w:ind w:left="720" w:hanging="360"/>
      </w:pPr>
      <w:rPr>
        <w:rFonts w:ascii="Symbol" w:hAnsi="Symbol" w:hint="default"/>
        <w:sz w:val="21"/>
        <w:szCs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441FBA"/>
    <w:multiLevelType w:val="hybridMultilevel"/>
    <w:tmpl w:val="3CD2A176"/>
    <w:lvl w:ilvl="0" w:tplc="CB5E90CC">
      <w:start w:val="1"/>
      <w:numFmt w:val="bullet"/>
      <w:lvlText w:val=""/>
      <w:lvlJc w:val="left"/>
      <w:pPr>
        <w:ind w:left="720" w:hanging="360"/>
      </w:pPr>
      <w:rPr>
        <w:rFonts w:ascii="Symbol" w:hAnsi="Symbol" w:hint="default"/>
        <w:color w:val="000000" w:themeColor="text1"/>
        <w:sz w:val="21"/>
        <w:szCs w:val="2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CA50FBC"/>
    <w:multiLevelType w:val="multilevel"/>
    <w:tmpl w:val="2EA4D78E"/>
    <w:lvl w:ilvl="0">
      <w:start w:val="1"/>
      <w:numFmt w:val="bullet"/>
      <w:lvlText w:val=""/>
      <w:lvlJc w:val="left"/>
      <w:pPr>
        <w:ind w:left="360" w:hanging="360"/>
      </w:pPr>
      <w:rPr>
        <w:rFonts w:ascii="Symbol" w:hAnsi="Symbol" w:hint="default"/>
        <w:sz w:val="21"/>
        <w:szCs w:val="2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1253362"/>
    <w:multiLevelType w:val="multilevel"/>
    <w:tmpl w:val="2EA4D78E"/>
    <w:lvl w:ilvl="0">
      <w:start w:val="1"/>
      <w:numFmt w:val="bullet"/>
      <w:lvlText w:val=""/>
      <w:lvlJc w:val="left"/>
      <w:pPr>
        <w:ind w:left="360" w:hanging="360"/>
      </w:pPr>
      <w:rPr>
        <w:rFonts w:ascii="Symbol" w:hAnsi="Symbol" w:hint="default"/>
        <w:sz w:val="21"/>
        <w:szCs w:val="2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1C66D23"/>
    <w:multiLevelType w:val="multilevel"/>
    <w:tmpl w:val="53C0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C2DF4"/>
    <w:multiLevelType w:val="hybridMultilevel"/>
    <w:tmpl w:val="78F6156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CB5E90CC">
      <w:start w:val="1"/>
      <w:numFmt w:val="bullet"/>
      <w:lvlText w:val=""/>
      <w:lvlJc w:val="left"/>
      <w:pPr>
        <w:ind w:left="2160" w:hanging="360"/>
      </w:pPr>
      <w:rPr>
        <w:rFonts w:ascii="Symbol" w:hAnsi="Symbol" w:hint="default"/>
        <w:sz w:val="21"/>
        <w:szCs w:val="21"/>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2C06387"/>
    <w:multiLevelType w:val="multilevel"/>
    <w:tmpl w:val="9EEEC06C"/>
    <w:lvl w:ilvl="0">
      <w:start w:val="32"/>
      <w:numFmt w:val="bullet"/>
      <w:lvlText w:val="-"/>
      <w:lvlJc w:val="left"/>
      <w:pPr>
        <w:ind w:left="360" w:hanging="360"/>
      </w:pPr>
      <w:rPr>
        <w:rFonts w:ascii="Calibri" w:eastAsiaTheme="minorEastAsia" w:hAnsi="Calibri" w:cs="Calibri" w:hint="default"/>
        <w:sz w:val="21"/>
        <w:szCs w:val="2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D1411B7"/>
    <w:multiLevelType w:val="hybridMultilevel"/>
    <w:tmpl w:val="8AC40A2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08B72AE"/>
    <w:multiLevelType w:val="hybridMultilevel"/>
    <w:tmpl w:val="C0A61A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5FF38CA"/>
    <w:multiLevelType w:val="hybridMultilevel"/>
    <w:tmpl w:val="B50E7D06"/>
    <w:lvl w:ilvl="0" w:tplc="CB5E90CC">
      <w:start w:val="1"/>
      <w:numFmt w:val="bullet"/>
      <w:lvlText w:val=""/>
      <w:lvlJc w:val="left"/>
      <w:pPr>
        <w:ind w:left="681" w:hanging="360"/>
      </w:pPr>
      <w:rPr>
        <w:rFonts w:ascii="Symbol" w:hAnsi="Symbol" w:hint="default"/>
        <w:sz w:val="21"/>
        <w:szCs w:val="21"/>
      </w:rPr>
    </w:lvl>
    <w:lvl w:ilvl="1" w:tplc="0C090003" w:tentative="1">
      <w:start w:val="1"/>
      <w:numFmt w:val="bullet"/>
      <w:lvlText w:val="o"/>
      <w:lvlJc w:val="left"/>
      <w:pPr>
        <w:ind w:left="1401" w:hanging="360"/>
      </w:pPr>
      <w:rPr>
        <w:rFonts w:ascii="Courier New" w:hAnsi="Courier New" w:cs="Courier New" w:hint="default"/>
      </w:rPr>
    </w:lvl>
    <w:lvl w:ilvl="2" w:tplc="0C090005" w:tentative="1">
      <w:start w:val="1"/>
      <w:numFmt w:val="bullet"/>
      <w:lvlText w:val=""/>
      <w:lvlJc w:val="left"/>
      <w:pPr>
        <w:ind w:left="2121" w:hanging="360"/>
      </w:pPr>
      <w:rPr>
        <w:rFonts w:ascii="Wingdings" w:hAnsi="Wingdings" w:hint="default"/>
      </w:rPr>
    </w:lvl>
    <w:lvl w:ilvl="3" w:tplc="0C090001" w:tentative="1">
      <w:start w:val="1"/>
      <w:numFmt w:val="bullet"/>
      <w:lvlText w:val=""/>
      <w:lvlJc w:val="left"/>
      <w:pPr>
        <w:ind w:left="2841" w:hanging="360"/>
      </w:pPr>
      <w:rPr>
        <w:rFonts w:ascii="Symbol" w:hAnsi="Symbol" w:hint="default"/>
      </w:rPr>
    </w:lvl>
    <w:lvl w:ilvl="4" w:tplc="0C090003" w:tentative="1">
      <w:start w:val="1"/>
      <w:numFmt w:val="bullet"/>
      <w:lvlText w:val="o"/>
      <w:lvlJc w:val="left"/>
      <w:pPr>
        <w:ind w:left="3561" w:hanging="360"/>
      </w:pPr>
      <w:rPr>
        <w:rFonts w:ascii="Courier New" w:hAnsi="Courier New" w:cs="Courier New" w:hint="default"/>
      </w:rPr>
    </w:lvl>
    <w:lvl w:ilvl="5" w:tplc="0C090005" w:tentative="1">
      <w:start w:val="1"/>
      <w:numFmt w:val="bullet"/>
      <w:lvlText w:val=""/>
      <w:lvlJc w:val="left"/>
      <w:pPr>
        <w:ind w:left="4281" w:hanging="360"/>
      </w:pPr>
      <w:rPr>
        <w:rFonts w:ascii="Wingdings" w:hAnsi="Wingdings" w:hint="default"/>
      </w:rPr>
    </w:lvl>
    <w:lvl w:ilvl="6" w:tplc="0C090001" w:tentative="1">
      <w:start w:val="1"/>
      <w:numFmt w:val="bullet"/>
      <w:lvlText w:val=""/>
      <w:lvlJc w:val="left"/>
      <w:pPr>
        <w:ind w:left="5001" w:hanging="360"/>
      </w:pPr>
      <w:rPr>
        <w:rFonts w:ascii="Symbol" w:hAnsi="Symbol" w:hint="default"/>
      </w:rPr>
    </w:lvl>
    <w:lvl w:ilvl="7" w:tplc="0C090003" w:tentative="1">
      <w:start w:val="1"/>
      <w:numFmt w:val="bullet"/>
      <w:lvlText w:val="o"/>
      <w:lvlJc w:val="left"/>
      <w:pPr>
        <w:ind w:left="5721" w:hanging="360"/>
      </w:pPr>
      <w:rPr>
        <w:rFonts w:ascii="Courier New" w:hAnsi="Courier New" w:cs="Courier New" w:hint="default"/>
      </w:rPr>
    </w:lvl>
    <w:lvl w:ilvl="8" w:tplc="0C090005" w:tentative="1">
      <w:start w:val="1"/>
      <w:numFmt w:val="bullet"/>
      <w:lvlText w:val=""/>
      <w:lvlJc w:val="left"/>
      <w:pPr>
        <w:ind w:left="6441" w:hanging="360"/>
      </w:pPr>
      <w:rPr>
        <w:rFonts w:ascii="Wingdings" w:hAnsi="Wingdings" w:hint="default"/>
      </w:rPr>
    </w:lvl>
  </w:abstractNum>
  <w:abstractNum w:abstractNumId="30" w15:restartNumberingAfterBreak="0">
    <w:nsid w:val="67270ECB"/>
    <w:multiLevelType w:val="hybridMultilevel"/>
    <w:tmpl w:val="758866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8764734"/>
    <w:multiLevelType w:val="hybridMultilevel"/>
    <w:tmpl w:val="B5B6AA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91641A4"/>
    <w:multiLevelType w:val="hybridMultilevel"/>
    <w:tmpl w:val="E2F46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96F0433"/>
    <w:multiLevelType w:val="multilevel"/>
    <w:tmpl w:val="96D4D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196D76"/>
    <w:multiLevelType w:val="hybridMultilevel"/>
    <w:tmpl w:val="2AF0C7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0343D76"/>
    <w:multiLevelType w:val="hybridMultilevel"/>
    <w:tmpl w:val="2ACAF0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10B717D"/>
    <w:multiLevelType w:val="hybridMultilevel"/>
    <w:tmpl w:val="1B4EDC82"/>
    <w:lvl w:ilvl="0" w:tplc="CB5E90CC">
      <w:start w:val="1"/>
      <w:numFmt w:val="bullet"/>
      <w:lvlText w:val=""/>
      <w:lvlJc w:val="left"/>
      <w:pPr>
        <w:ind w:left="720" w:hanging="360"/>
      </w:pPr>
      <w:rPr>
        <w:rFonts w:ascii="Symbol" w:hAnsi="Symbol" w:hint="default"/>
        <w:sz w:val="21"/>
        <w:szCs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2C821D7"/>
    <w:multiLevelType w:val="hybridMultilevel"/>
    <w:tmpl w:val="F7949728"/>
    <w:lvl w:ilvl="0" w:tplc="CB5E90CC">
      <w:start w:val="1"/>
      <w:numFmt w:val="bullet"/>
      <w:lvlText w:val=""/>
      <w:lvlJc w:val="left"/>
      <w:pPr>
        <w:ind w:left="720" w:hanging="360"/>
      </w:pPr>
      <w:rPr>
        <w:rFonts w:ascii="Symbol" w:hAnsi="Symbol" w:hint="default"/>
        <w:sz w:val="21"/>
        <w:szCs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8496091"/>
    <w:multiLevelType w:val="hybridMultilevel"/>
    <w:tmpl w:val="AFF2527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15:restartNumberingAfterBreak="0">
    <w:nsid w:val="79E35C8E"/>
    <w:multiLevelType w:val="hybridMultilevel"/>
    <w:tmpl w:val="0DFCC782"/>
    <w:lvl w:ilvl="0" w:tplc="CB5E90CC">
      <w:start w:val="1"/>
      <w:numFmt w:val="bullet"/>
      <w:lvlText w:val=""/>
      <w:lvlJc w:val="left"/>
      <w:pPr>
        <w:ind w:left="720" w:hanging="360"/>
      </w:pPr>
      <w:rPr>
        <w:rFonts w:ascii="Symbol" w:hAnsi="Symbol" w:hint="default"/>
        <w:sz w:val="21"/>
        <w:szCs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9ED5A74"/>
    <w:multiLevelType w:val="hybridMultilevel"/>
    <w:tmpl w:val="DF567282"/>
    <w:lvl w:ilvl="0" w:tplc="CB5E90CC">
      <w:start w:val="1"/>
      <w:numFmt w:val="bullet"/>
      <w:lvlText w:val=""/>
      <w:lvlJc w:val="left"/>
      <w:pPr>
        <w:ind w:left="720" w:hanging="360"/>
      </w:pPr>
      <w:rPr>
        <w:rFonts w:ascii="Symbol" w:hAnsi="Symbol" w:hint="default"/>
        <w:sz w:val="21"/>
        <w:szCs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E6D7B82"/>
    <w:multiLevelType w:val="hybridMultilevel"/>
    <w:tmpl w:val="0B9A94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17361313">
    <w:abstractNumId w:val="5"/>
  </w:num>
  <w:num w:numId="2" w16cid:durableId="993219995">
    <w:abstractNumId w:val="31"/>
  </w:num>
  <w:num w:numId="3" w16cid:durableId="1487086541">
    <w:abstractNumId w:val="4"/>
  </w:num>
  <w:num w:numId="4" w16cid:durableId="1603298493">
    <w:abstractNumId w:val="30"/>
  </w:num>
  <w:num w:numId="5" w16cid:durableId="1857889138">
    <w:abstractNumId w:val="28"/>
  </w:num>
  <w:num w:numId="6" w16cid:durableId="653950788">
    <w:abstractNumId w:val="34"/>
  </w:num>
  <w:num w:numId="7" w16cid:durableId="790785415">
    <w:abstractNumId w:val="15"/>
  </w:num>
  <w:num w:numId="8" w16cid:durableId="1124471299">
    <w:abstractNumId w:val="17"/>
  </w:num>
  <w:num w:numId="9" w16cid:durableId="1462533104">
    <w:abstractNumId w:val="38"/>
  </w:num>
  <w:num w:numId="10" w16cid:durableId="1353144000">
    <w:abstractNumId w:val="25"/>
  </w:num>
  <w:num w:numId="11" w16cid:durableId="1998920524">
    <w:abstractNumId w:val="35"/>
  </w:num>
  <w:num w:numId="12" w16cid:durableId="1105003030">
    <w:abstractNumId w:val="27"/>
  </w:num>
  <w:num w:numId="13" w16cid:durableId="1617639780">
    <w:abstractNumId w:val="32"/>
  </w:num>
  <w:num w:numId="14" w16cid:durableId="1709528867">
    <w:abstractNumId w:val="10"/>
  </w:num>
  <w:num w:numId="15" w16cid:durableId="1812402726">
    <w:abstractNumId w:val="41"/>
  </w:num>
  <w:num w:numId="16" w16cid:durableId="1157837968">
    <w:abstractNumId w:val="16"/>
  </w:num>
  <w:num w:numId="17" w16cid:durableId="1125074368">
    <w:abstractNumId w:val="13"/>
  </w:num>
  <w:num w:numId="18" w16cid:durableId="588464030">
    <w:abstractNumId w:val="6"/>
  </w:num>
  <w:num w:numId="19" w16cid:durableId="1210730373">
    <w:abstractNumId w:val="37"/>
  </w:num>
  <w:num w:numId="20" w16cid:durableId="470831212">
    <w:abstractNumId w:val="0"/>
  </w:num>
  <w:num w:numId="21" w16cid:durableId="861944011">
    <w:abstractNumId w:val="39"/>
  </w:num>
  <w:num w:numId="22" w16cid:durableId="1590962023">
    <w:abstractNumId w:val="29"/>
  </w:num>
  <w:num w:numId="23" w16cid:durableId="1570766964">
    <w:abstractNumId w:val="21"/>
  </w:num>
  <w:num w:numId="24" w16cid:durableId="595407174">
    <w:abstractNumId w:val="1"/>
  </w:num>
  <w:num w:numId="25" w16cid:durableId="1593466220">
    <w:abstractNumId w:val="20"/>
  </w:num>
  <w:num w:numId="26" w16cid:durableId="1000352368">
    <w:abstractNumId w:val="18"/>
  </w:num>
  <w:num w:numId="27" w16cid:durableId="1518353511">
    <w:abstractNumId w:val="3"/>
  </w:num>
  <w:num w:numId="28" w16cid:durableId="481388714">
    <w:abstractNumId w:val="2"/>
  </w:num>
  <w:num w:numId="29" w16cid:durableId="590549461">
    <w:abstractNumId w:val="12"/>
  </w:num>
  <w:num w:numId="30" w16cid:durableId="12195528">
    <w:abstractNumId w:val="14"/>
  </w:num>
  <w:num w:numId="31" w16cid:durableId="184908839">
    <w:abstractNumId w:val="19"/>
  </w:num>
  <w:num w:numId="32" w16cid:durableId="102114475">
    <w:abstractNumId w:val="40"/>
  </w:num>
  <w:num w:numId="33" w16cid:durableId="516698804">
    <w:abstractNumId w:val="36"/>
  </w:num>
  <w:num w:numId="34" w16cid:durableId="2110154645">
    <w:abstractNumId w:val="11"/>
  </w:num>
  <w:num w:numId="35" w16cid:durableId="2033802566">
    <w:abstractNumId w:val="9"/>
  </w:num>
  <w:num w:numId="36" w16cid:durableId="1897357557">
    <w:abstractNumId w:val="26"/>
  </w:num>
  <w:num w:numId="37" w16cid:durableId="1096244635">
    <w:abstractNumId w:val="23"/>
  </w:num>
  <w:num w:numId="38" w16cid:durableId="1868366165">
    <w:abstractNumId w:val="22"/>
  </w:num>
  <w:num w:numId="39" w16cid:durableId="1520006368">
    <w:abstractNumId w:val="7"/>
  </w:num>
  <w:num w:numId="40" w16cid:durableId="1846508954">
    <w:abstractNumId w:val="8"/>
  </w:num>
  <w:num w:numId="41" w16cid:durableId="839007338">
    <w:abstractNumId w:val="24"/>
  </w:num>
  <w:num w:numId="42" w16cid:durableId="588852164">
    <w:abstractNumId w:val="3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6B8"/>
    <w:rsid w:val="00022C4C"/>
    <w:rsid w:val="00025E7D"/>
    <w:rsid w:val="0003143E"/>
    <w:rsid w:val="00033042"/>
    <w:rsid w:val="000338D6"/>
    <w:rsid w:val="0003677F"/>
    <w:rsid w:val="00037862"/>
    <w:rsid w:val="00051465"/>
    <w:rsid w:val="00057E10"/>
    <w:rsid w:val="0006478F"/>
    <w:rsid w:val="00067C5D"/>
    <w:rsid w:val="00072064"/>
    <w:rsid w:val="00072450"/>
    <w:rsid w:val="00086AC0"/>
    <w:rsid w:val="00094567"/>
    <w:rsid w:val="00096CD5"/>
    <w:rsid w:val="000A3148"/>
    <w:rsid w:val="000A6812"/>
    <w:rsid w:val="000B07FB"/>
    <w:rsid w:val="000D1ABE"/>
    <w:rsid w:val="000D2DE7"/>
    <w:rsid w:val="000D3C79"/>
    <w:rsid w:val="000D4466"/>
    <w:rsid w:val="000D5A20"/>
    <w:rsid w:val="000D5C63"/>
    <w:rsid w:val="000E01B0"/>
    <w:rsid w:val="000E03BF"/>
    <w:rsid w:val="000E5AAB"/>
    <w:rsid w:val="000F27F4"/>
    <w:rsid w:val="000F39F1"/>
    <w:rsid w:val="00100247"/>
    <w:rsid w:val="00101D77"/>
    <w:rsid w:val="00102DBB"/>
    <w:rsid w:val="0010577B"/>
    <w:rsid w:val="001128A0"/>
    <w:rsid w:val="00113545"/>
    <w:rsid w:val="0011361D"/>
    <w:rsid w:val="00114BE7"/>
    <w:rsid w:val="0011622B"/>
    <w:rsid w:val="001171C8"/>
    <w:rsid w:val="00117EBD"/>
    <w:rsid w:val="00133EDE"/>
    <w:rsid w:val="001363A6"/>
    <w:rsid w:val="00142F48"/>
    <w:rsid w:val="001465B1"/>
    <w:rsid w:val="00155C3B"/>
    <w:rsid w:val="001578B7"/>
    <w:rsid w:val="001618AC"/>
    <w:rsid w:val="00162C16"/>
    <w:rsid w:val="00162FDD"/>
    <w:rsid w:val="001652F8"/>
    <w:rsid w:val="00166330"/>
    <w:rsid w:val="0016667D"/>
    <w:rsid w:val="0017121D"/>
    <w:rsid w:val="0017214D"/>
    <w:rsid w:val="00172ACE"/>
    <w:rsid w:val="001801AA"/>
    <w:rsid w:val="001834EF"/>
    <w:rsid w:val="0018736D"/>
    <w:rsid w:val="00190B9F"/>
    <w:rsid w:val="0019414C"/>
    <w:rsid w:val="00195449"/>
    <w:rsid w:val="00196539"/>
    <w:rsid w:val="001A2836"/>
    <w:rsid w:val="001A3437"/>
    <w:rsid w:val="001B30F7"/>
    <w:rsid w:val="001C197D"/>
    <w:rsid w:val="001C77BB"/>
    <w:rsid w:val="001D738B"/>
    <w:rsid w:val="001E6EA7"/>
    <w:rsid w:val="001F1AB4"/>
    <w:rsid w:val="001F4079"/>
    <w:rsid w:val="0020417C"/>
    <w:rsid w:val="002068DA"/>
    <w:rsid w:val="00215F92"/>
    <w:rsid w:val="00225912"/>
    <w:rsid w:val="00231653"/>
    <w:rsid w:val="00240E35"/>
    <w:rsid w:val="00242DDD"/>
    <w:rsid w:val="00243C59"/>
    <w:rsid w:val="00252317"/>
    <w:rsid w:val="00254AC0"/>
    <w:rsid w:val="00260993"/>
    <w:rsid w:val="00273058"/>
    <w:rsid w:val="002746C9"/>
    <w:rsid w:val="00282E2D"/>
    <w:rsid w:val="002904C3"/>
    <w:rsid w:val="00293F5E"/>
    <w:rsid w:val="002967D7"/>
    <w:rsid w:val="002978F8"/>
    <w:rsid w:val="002A008E"/>
    <w:rsid w:val="002A081E"/>
    <w:rsid w:val="002A4024"/>
    <w:rsid w:val="002B1460"/>
    <w:rsid w:val="002B1E49"/>
    <w:rsid w:val="002C281C"/>
    <w:rsid w:val="002D3B2A"/>
    <w:rsid w:val="002E1DCD"/>
    <w:rsid w:val="002F0251"/>
    <w:rsid w:val="002F3205"/>
    <w:rsid w:val="002F45E1"/>
    <w:rsid w:val="002F5916"/>
    <w:rsid w:val="002F7264"/>
    <w:rsid w:val="003008D9"/>
    <w:rsid w:val="00310F40"/>
    <w:rsid w:val="003126B8"/>
    <w:rsid w:val="00320564"/>
    <w:rsid w:val="00321F8E"/>
    <w:rsid w:val="00322509"/>
    <w:rsid w:val="00322944"/>
    <w:rsid w:val="0033530B"/>
    <w:rsid w:val="00344C15"/>
    <w:rsid w:val="003473B9"/>
    <w:rsid w:val="00353776"/>
    <w:rsid w:val="00355487"/>
    <w:rsid w:val="0036018D"/>
    <w:rsid w:val="00362144"/>
    <w:rsid w:val="00366946"/>
    <w:rsid w:val="00372313"/>
    <w:rsid w:val="0037460F"/>
    <w:rsid w:val="00380B7C"/>
    <w:rsid w:val="003859BC"/>
    <w:rsid w:val="00386095"/>
    <w:rsid w:val="00386502"/>
    <w:rsid w:val="00387F46"/>
    <w:rsid w:val="003906D2"/>
    <w:rsid w:val="00391802"/>
    <w:rsid w:val="003A2B3B"/>
    <w:rsid w:val="003B0ADE"/>
    <w:rsid w:val="003B1D20"/>
    <w:rsid w:val="003B1F43"/>
    <w:rsid w:val="003B4116"/>
    <w:rsid w:val="003C3D32"/>
    <w:rsid w:val="003D1849"/>
    <w:rsid w:val="003D1934"/>
    <w:rsid w:val="003F1DF9"/>
    <w:rsid w:val="003F2B80"/>
    <w:rsid w:val="003F3A8B"/>
    <w:rsid w:val="00400923"/>
    <w:rsid w:val="0040399F"/>
    <w:rsid w:val="00412AB9"/>
    <w:rsid w:val="00413446"/>
    <w:rsid w:val="00414363"/>
    <w:rsid w:val="00420026"/>
    <w:rsid w:val="004228AC"/>
    <w:rsid w:val="00422E2F"/>
    <w:rsid w:val="00427B9C"/>
    <w:rsid w:val="00440637"/>
    <w:rsid w:val="00442148"/>
    <w:rsid w:val="004438B7"/>
    <w:rsid w:val="00447A19"/>
    <w:rsid w:val="00454BD9"/>
    <w:rsid w:val="00464CD4"/>
    <w:rsid w:val="004713A2"/>
    <w:rsid w:val="004769DB"/>
    <w:rsid w:val="00476ACC"/>
    <w:rsid w:val="00477F7F"/>
    <w:rsid w:val="004817B5"/>
    <w:rsid w:val="00483133"/>
    <w:rsid w:val="00491340"/>
    <w:rsid w:val="004B672E"/>
    <w:rsid w:val="004C48A2"/>
    <w:rsid w:val="004C6124"/>
    <w:rsid w:val="004D3BF8"/>
    <w:rsid w:val="004E6A50"/>
    <w:rsid w:val="004F1CA6"/>
    <w:rsid w:val="004F2F36"/>
    <w:rsid w:val="004F7056"/>
    <w:rsid w:val="0051483B"/>
    <w:rsid w:val="00521617"/>
    <w:rsid w:val="00521656"/>
    <w:rsid w:val="00523B41"/>
    <w:rsid w:val="00527437"/>
    <w:rsid w:val="00554393"/>
    <w:rsid w:val="005543DF"/>
    <w:rsid w:val="00556655"/>
    <w:rsid w:val="005646A8"/>
    <w:rsid w:val="0057262D"/>
    <w:rsid w:val="00577AE2"/>
    <w:rsid w:val="00582EC4"/>
    <w:rsid w:val="00586A19"/>
    <w:rsid w:val="005A0AB4"/>
    <w:rsid w:val="005B0542"/>
    <w:rsid w:val="005B41C1"/>
    <w:rsid w:val="005C0318"/>
    <w:rsid w:val="005C1CA6"/>
    <w:rsid w:val="005C2343"/>
    <w:rsid w:val="005C27B7"/>
    <w:rsid w:val="005D40DA"/>
    <w:rsid w:val="005E7D96"/>
    <w:rsid w:val="005F5418"/>
    <w:rsid w:val="005F61AC"/>
    <w:rsid w:val="00612867"/>
    <w:rsid w:val="006143CF"/>
    <w:rsid w:val="0061552E"/>
    <w:rsid w:val="0061622F"/>
    <w:rsid w:val="00623155"/>
    <w:rsid w:val="00623D9A"/>
    <w:rsid w:val="006308A4"/>
    <w:rsid w:val="00637F52"/>
    <w:rsid w:val="0064105F"/>
    <w:rsid w:val="00650D16"/>
    <w:rsid w:val="00655873"/>
    <w:rsid w:val="00656127"/>
    <w:rsid w:val="006626BF"/>
    <w:rsid w:val="00686C3E"/>
    <w:rsid w:val="006B6998"/>
    <w:rsid w:val="006C2010"/>
    <w:rsid w:val="006C3446"/>
    <w:rsid w:val="006C7295"/>
    <w:rsid w:val="006D0AA5"/>
    <w:rsid w:val="006D124C"/>
    <w:rsid w:val="006D3656"/>
    <w:rsid w:val="006F0EAE"/>
    <w:rsid w:val="006F4753"/>
    <w:rsid w:val="007005C6"/>
    <w:rsid w:val="007051C5"/>
    <w:rsid w:val="00713567"/>
    <w:rsid w:val="00716F62"/>
    <w:rsid w:val="00722907"/>
    <w:rsid w:val="0072594D"/>
    <w:rsid w:val="00725F2B"/>
    <w:rsid w:val="00730841"/>
    <w:rsid w:val="00731FFC"/>
    <w:rsid w:val="007331B5"/>
    <w:rsid w:val="00737953"/>
    <w:rsid w:val="007434D6"/>
    <w:rsid w:val="00746C91"/>
    <w:rsid w:val="00747AA0"/>
    <w:rsid w:val="00751350"/>
    <w:rsid w:val="00753B3F"/>
    <w:rsid w:val="00757222"/>
    <w:rsid w:val="007806BC"/>
    <w:rsid w:val="0078215C"/>
    <w:rsid w:val="007856BF"/>
    <w:rsid w:val="007976FD"/>
    <w:rsid w:val="007A0D3F"/>
    <w:rsid w:val="007A2830"/>
    <w:rsid w:val="007A6103"/>
    <w:rsid w:val="007A6343"/>
    <w:rsid w:val="007B1A9E"/>
    <w:rsid w:val="007B3C39"/>
    <w:rsid w:val="007B3C42"/>
    <w:rsid w:val="007C37F9"/>
    <w:rsid w:val="007D07FE"/>
    <w:rsid w:val="007D3B6E"/>
    <w:rsid w:val="007E11D8"/>
    <w:rsid w:val="007E171C"/>
    <w:rsid w:val="007E19F1"/>
    <w:rsid w:val="007E49FF"/>
    <w:rsid w:val="007F3BD4"/>
    <w:rsid w:val="007F5A4B"/>
    <w:rsid w:val="00810B7A"/>
    <w:rsid w:val="00810E82"/>
    <w:rsid w:val="00811A2B"/>
    <w:rsid w:val="0082023C"/>
    <w:rsid w:val="00821FE6"/>
    <w:rsid w:val="008308B9"/>
    <w:rsid w:val="0084045D"/>
    <w:rsid w:val="00841D97"/>
    <w:rsid w:val="00841DCC"/>
    <w:rsid w:val="00852A16"/>
    <w:rsid w:val="0085460D"/>
    <w:rsid w:val="00873464"/>
    <w:rsid w:val="008760F7"/>
    <w:rsid w:val="008763B6"/>
    <w:rsid w:val="008939BC"/>
    <w:rsid w:val="00897242"/>
    <w:rsid w:val="008A32ED"/>
    <w:rsid w:val="008A3914"/>
    <w:rsid w:val="008A3D54"/>
    <w:rsid w:val="008B0A26"/>
    <w:rsid w:val="008B1582"/>
    <w:rsid w:val="008E0033"/>
    <w:rsid w:val="008E3A00"/>
    <w:rsid w:val="008E5D82"/>
    <w:rsid w:val="008F23C6"/>
    <w:rsid w:val="008F5258"/>
    <w:rsid w:val="00900A79"/>
    <w:rsid w:val="00904800"/>
    <w:rsid w:val="00915B4B"/>
    <w:rsid w:val="00925150"/>
    <w:rsid w:val="00933108"/>
    <w:rsid w:val="009371B4"/>
    <w:rsid w:val="009427BB"/>
    <w:rsid w:val="00943F86"/>
    <w:rsid w:val="009561C1"/>
    <w:rsid w:val="00957487"/>
    <w:rsid w:val="00961518"/>
    <w:rsid w:val="00967DAA"/>
    <w:rsid w:val="00971104"/>
    <w:rsid w:val="009834EE"/>
    <w:rsid w:val="00986743"/>
    <w:rsid w:val="0098697E"/>
    <w:rsid w:val="00987CFA"/>
    <w:rsid w:val="0099092A"/>
    <w:rsid w:val="00996AC7"/>
    <w:rsid w:val="009A6C4E"/>
    <w:rsid w:val="009B5491"/>
    <w:rsid w:val="009C3133"/>
    <w:rsid w:val="009C336C"/>
    <w:rsid w:val="009C7FF7"/>
    <w:rsid w:val="009E5669"/>
    <w:rsid w:val="009F3253"/>
    <w:rsid w:val="009F434F"/>
    <w:rsid w:val="009F65C7"/>
    <w:rsid w:val="00A1055B"/>
    <w:rsid w:val="00A11CD8"/>
    <w:rsid w:val="00A201E2"/>
    <w:rsid w:val="00A216BD"/>
    <w:rsid w:val="00A23A36"/>
    <w:rsid w:val="00A23D81"/>
    <w:rsid w:val="00A263D2"/>
    <w:rsid w:val="00A315FF"/>
    <w:rsid w:val="00A4550D"/>
    <w:rsid w:val="00A4561C"/>
    <w:rsid w:val="00A4564E"/>
    <w:rsid w:val="00A459F8"/>
    <w:rsid w:val="00A5359F"/>
    <w:rsid w:val="00A56EA1"/>
    <w:rsid w:val="00A71688"/>
    <w:rsid w:val="00A75A33"/>
    <w:rsid w:val="00A7746D"/>
    <w:rsid w:val="00A81258"/>
    <w:rsid w:val="00A84953"/>
    <w:rsid w:val="00A8599A"/>
    <w:rsid w:val="00A86282"/>
    <w:rsid w:val="00AA0A6F"/>
    <w:rsid w:val="00AB1596"/>
    <w:rsid w:val="00AB33BE"/>
    <w:rsid w:val="00AB79DB"/>
    <w:rsid w:val="00AC1F52"/>
    <w:rsid w:val="00AC6141"/>
    <w:rsid w:val="00AD12A9"/>
    <w:rsid w:val="00AD5647"/>
    <w:rsid w:val="00AD5872"/>
    <w:rsid w:val="00AD677C"/>
    <w:rsid w:val="00AE44D8"/>
    <w:rsid w:val="00AE67AF"/>
    <w:rsid w:val="00AE68EA"/>
    <w:rsid w:val="00AF438B"/>
    <w:rsid w:val="00AF6020"/>
    <w:rsid w:val="00AF63F2"/>
    <w:rsid w:val="00AF7E1A"/>
    <w:rsid w:val="00B00299"/>
    <w:rsid w:val="00B01D14"/>
    <w:rsid w:val="00B03E0A"/>
    <w:rsid w:val="00B04344"/>
    <w:rsid w:val="00B06D68"/>
    <w:rsid w:val="00B0764D"/>
    <w:rsid w:val="00B1200D"/>
    <w:rsid w:val="00B17198"/>
    <w:rsid w:val="00B2207F"/>
    <w:rsid w:val="00B26A19"/>
    <w:rsid w:val="00B27550"/>
    <w:rsid w:val="00B27A13"/>
    <w:rsid w:val="00B324D5"/>
    <w:rsid w:val="00B33F34"/>
    <w:rsid w:val="00B34EA2"/>
    <w:rsid w:val="00B34FB2"/>
    <w:rsid w:val="00B44A55"/>
    <w:rsid w:val="00B45042"/>
    <w:rsid w:val="00B53069"/>
    <w:rsid w:val="00B8277F"/>
    <w:rsid w:val="00B85F37"/>
    <w:rsid w:val="00B86736"/>
    <w:rsid w:val="00B87E8E"/>
    <w:rsid w:val="00B9051A"/>
    <w:rsid w:val="00B9072E"/>
    <w:rsid w:val="00B948C9"/>
    <w:rsid w:val="00B95D48"/>
    <w:rsid w:val="00BA1BE2"/>
    <w:rsid w:val="00BA347D"/>
    <w:rsid w:val="00BB2F35"/>
    <w:rsid w:val="00BB4F8C"/>
    <w:rsid w:val="00BB5422"/>
    <w:rsid w:val="00BC3BEA"/>
    <w:rsid w:val="00BD02B6"/>
    <w:rsid w:val="00BD0846"/>
    <w:rsid w:val="00BD2B48"/>
    <w:rsid w:val="00BD380E"/>
    <w:rsid w:val="00BD498E"/>
    <w:rsid w:val="00BD708B"/>
    <w:rsid w:val="00BE20F7"/>
    <w:rsid w:val="00BE57CC"/>
    <w:rsid w:val="00BE5CB5"/>
    <w:rsid w:val="00BF4DC5"/>
    <w:rsid w:val="00C06C39"/>
    <w:rsid w:val="00C12A10"/>
    <w:rsid w:val="00C236B6"/>
    <w:rsid w:val="00C276AB"/>
    <w:rsid w:val="00C33F6A"/>
    <w:rsid w:val="00C367AD"/>
    <w:rsid w:val="00C50923"/>
    <w:rsid w:val="00C536DF"/>
    <w:rsid w:val="00C5698F"/>
    <w:rsid w:val="00C63BE1"/>
    <w:rsid w:val="00C65742"/>
    <w:rsid w:val="00C66C03"/>
    <w:rsid w:val="00C71014"/>
    <w:rsid w:val="00C72AFD"/>
    <w:rsid w:val="00C82FA8"/>
    <w:rsid w:val="00C9311C"/>
    <w:rsid w:val="00C94EF3"/>
    <w:rsid w:val="00CA5DF5"/>
    <w:rsid w:val="00CB1E46"/>
    <w:rsid w:val="00CB2A6D"/>
    <w:rsid w:val="00CB64EB"/>
    <w:rsid w:val="00CB776D"/>
    <w:rsid w:val="00CB7BD9"/>
    <w:rsid w:val="00CC2E2D"/>
    <w:rsid w:val="00CC3800"/>
    <w:rsid w:val="00CC44DD"/>
    <w:rsid w:val="00CC7014"/>
    <w:rsid w:val="00CD6634"/>
    <w:rsid w:val="00CD7214"/>
    <w:rsid w:val="00CD7FA7"/>
    <w:rsid w:val="00CE4FB8"/>
    <w:rsid w:val="00CE7857"/>
    <w:rsid w:val="00CF2E81"/>
    <w:rsid w:val="00D04EAC"/>
    <w:rsid w:val="00D122AD"/>
    <w:rsid w:val="00D16C3E"/>
    <w:rsid w:val="00D25452"/>
    <w:rsid w:val="00D33167"/>
    <w:rsid w:val="00D36202"/>
    <w:rsid w:val="00D37814"/>
    <w:rsid w:val="00D472A2"/>
    <w:rsid w:val="00D5520F"/>
    <w:rsid w:val="00D565D5"/>
    <w:rsid w:val="00D627D2"/>
    <w:rsid w:val="00D66E53"/>
    <w:rsid w:val="00D67FB7"/>
    <w:rsid w:val="00D713B7"/>
    <w:rsid w:val="00D918F0"/>
    <w:rsid w:val="00D920DF"/>
    <w:rsid w:val="00D94E9D"/>
    <w:rsid w:val="00DB4524"/>
    <w:rsid w:val="00DB4F6D"/>
    <w:rsid w:val="00DB7CBB"/>
    <w:rsid w:val="00DC77AE"/>
    <w:rsid w:val="00DD1AFA"/>
    <w:rsid w:val="00DD250F"/>
    <w:rsid w:val="00DD5388"/>
    <w:rsid w:val="00DD563F"/>
    <w:rsid w:val="00DE7E56"/>
    <w:rsid w:val="00DF0CFF"/>
    <w:rsid w:val="00DF5E98"/>
    <w:rsid w:val="00DF7E21"/>
    <w:rsid w:val="00E0161D"/>
    <w:rsid w:val="00E01C02"/>
    <w:rsid w:val="00E05276"/>
    <w:rsid w:val="00E11CF3"/>
    <w:rsid w:val="00E146E4"/>
    <w:rsid w:val="00E17C34"/>
    <w:rsid w:val="00E231E7"/>
    <w:rsid w:val="00E2570C"/>
    <w:rsid w:val="00E25771"/>
    <w:rsid w:val="00E300FE"/>
    <w:rsid w:val="00E362E4"/>
    <w:rsid w:val="00E40900"/>
    <w:rsid w:val="00E446B5"/>
    <w:rsid w:val="00E515EF"/>
    <w:rsid w:val="00E64636"/>
    <w:rsid w:val="00E65882"/>
    <w:rsid w:val="00E65BB9"/>
    <w:rsid w:val="00E7464A"/>
    <w:rsid w:val="00E84CCF"/>
    <w:rsid w:val="00E871A4"/>
    <w:rsid w:val="00E90080"/>
    <w:rsid w:val="00E92BB6"/>
    <w:rsid w:val="00EB28DE"/>
    <w:rsid w:val="00EB4A64"/>
    <w:rsid w:val="00EB5DC4"/>
    <w:rsid w:val="00EC5D09"/>
    <w:rsid w:val="00EC700E"/>
    <w:rsid w:val="00EC76C0"/>
    <w:rsid w:val="00ED7DB3"/>
    <w:rsid w:val="00EE52B2"/>
    <w:rsid w:val="00EF08B4"/>
    <w:rsid w:val="00EF1146"/>
    <w:rsid w:val="00EF3062"/>
    <w:rsid w:val="00EF3EF7"/>
    <w:rsid w:val="00F07149"/>
    <w:rsid w:val="00F15BD4"/>
    <w:rsid w:val="00F17ACD"/>
    <w:rsid w:val="00F2660D"/>
    <w:rsid w:val="00F2795C"/>
    <w:rsid w:val="00F4593C"/>
    <w:rsid w:val="00F50B50"/>
    <w:rsid w:val="00F527E3"/>
    <w:rsid w:val="00F531F7"/>
    <w:rsid w:val="00F53997"/>
    <w:rsid w:val="00F70597"/>
    <w:rsid w:val="00F766CB"/>
    <w:rsid w:val="00F841EE"/>
    <w:rsid w:val="00F84205"/>
    <w:rsid w:val="00F91D60"/>
    <w:rsid w:val="00F9542F"/>
    <w:rsid w:val="00FA0CE8"/>
    <w:rsid w:val="00FB44B5"/>
    <w:rsid w:val="00FB5C1F"/>
    <w:rsid w:val="00FD1122"/>
    <w:rsid w:val="00FD161B"/>
    <w:rsid w:val="00FD310A"/>
    <w:rsid w:val="00FD3AE4"/>
    <w:rsid w:val="00FD77CC"/>
    <w:rsid w:val="00FE18E9"/>
    <w:rsid w:val="00FE3809"/>
    <w:rsid w:val="00FF1DF1"/>
    <w:rsid w:val="00FF2927"/>
    <w:rsid w:val="00FF6B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81033"/>
  <w15:chartTrackingRefBased/>
  <w15:docId w15:val="{10472370-F1DE-4353-8075-73DF7083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550"/>
    <w:pPr>
      <w:spacing w:after="200" w:line="288"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B2755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2755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B2755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B2755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B2755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2755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2755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2755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2755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7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7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7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27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550"/>
    <w:rPr>
      <w:rFonts w:eastAsiaTheme="majorEastAsia" w:cstheme="majorBidi"/>
      <w:color w:val="272727" w:themeColor="text1" w:themeTint="D8"/>
    </w:rPr>
  </w:style>
  <w:style w:type="paragraph" w:styleId="Title">
    <w:name w:val="Title"/>
    <w:basedOn w:val="Normal"/>
    <w:next w:val="Normal"/>
    <w:link w:val="TitleChar"/>
    <w:uiPriority w:val="10"/>
    <w:qFormat/>
    <w:rsid w:val="00B2755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27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550"/>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27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55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27550"/>
    <w:rPr>
      <w:i/>
      <w:iCs/>
      <w:color w:val="404040" w:themeColor="text1" w:themeTint="BF"/>
    </w:rPr>
  </w:style>
  <w:style w:type="paragraph" w:styleId="ListParagraph">
    <w:name w:val="List Paragraph"/>
    <w:basedOn w:val="Normal"/>
    <w:uiPriority w:val="99"/>
    <w:qFormat/>
    <w:rsid w:val="00B27550"/>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B27550"/>
    <w:rPr>
      <w:i/>
      <w:iCs/>
      <w:color w:val="0F4761" w:themeColor="accent1" w:themeShade="BF"/>
    </w:rPr>
  </w:style>
  <w:style w:type="paragraph" w:styleId="IntenseQuote">
    <w:name w:val="Intense Quote"/>
    <w:basedOn w:val="Normal"/>
    <w:next w:val="Normal"/>
    <w:link w:val="IntenseQuoteChar"/>
    <w:uiPriority w:val="30"/>
    <w:qFormat/>
    <w:rsid w:val="00B2755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27550"/>
    <w:rPr>
      <w:i/>
      <w:iCs/>
      <w:color w:val="0F4761" w:themeColor="accent1" w:themeShade="BF"/>
    </w:rPr>
  </w:style>
  <w:style w:type="character" w:styleId="IntenseReference">
    <w:name w:val="Intense Reference"/>
    <w:basedOn w:val="DefaultParagraphFont"/>
    <w:uiPriority w:val="32"/>
    <w:qFormat/>
    <w:rsid w:val="00B27550"/>
    <w:rPr>
      <w:b/>
      <w:bCs/>
      <w:smallCaps/>
      <w:color w:val="0F4761" w:themeColor="accent1" w:themeShade="BF"/>
      <w:spacing w:val="5"/>
    </w:rPr>
  </w:style>
  <w:style w:type="paragraph" w:styleId="Header">
    <w:name w:val="header"/>
    <w:basedOn w:val="Normal"/>
    <w:link w:val="HeaderChar"/>
    <w:uiPriority w:val="99"/>
    <w:unhideWhenUsed/>
    <w:rsid w:val="00B27550"/>
    <w:pPr>
      <w:tabs>
        <w:tab w:val="center" w:pos="4513"/>
        <w:tab w:val="right" w:pos="9026"/>
      </w:tabs>
      <w:spacing w:after="0" w:line="240" w:lineRule="auto"/>
    </w:pPr>
    <w:rPr>
      <w:rFonts w:eastAsiaTheme="minorHAnsi"/>
      <w:kern w:val="2"/>
      <w:sz w:val="24"/>
      <w:szCs w:val="24"/>
      <w14:ligatures w14:val="standardContextual"/>
    </w:rPr>
  </w:style>
  <w:style w:type="character" w:customStyle="1" w:styleId="HeaderChar">
    <w:name w:val="Header Char"/>
    <w:basedOn w:val="DefaultParagraphFont"/>
    <w:link w:val="Header"/>
    <w:uiPriority w:val="99"/>
    <w:rsid w:val="00B27550"/>
  </w:style>
  <w:style w:type="paragraph" w:styleId="Footer">
    <w:name w:val="footer"/>
    <w:basedOn w:val="Normal"/>
    <w:link w:val="FooterChar"/>
    <w:uiPriority w:val="99"/>
    <w:unhideWhenUsed/>
    <w:rsid w:val="00B27550"/>
    <w:pPr>
      <w:tabs>
        <w:tab w:val="center" w:pos="4513"/>
        <w:tab w:val="right" w:pos="9026"/>
      </w:tabs>
      <w:spacing w:after="0" w:line="240" w:lineRule="auto"/>
    </w:pPr>
    <w:rPr>
      <w:rFonts w:eastAsiaTheme="minorHAnsi"/>
      <w:kern w:val="2"/>
      <w:sz w:val="24"/>
      <w:szCs w:val="24"/>
      <w14:ligatures w14:val="standardContextual"/>
    </w:rPr>
  </w:style>
  <w:style w:type="character" w:customStyle="1" w:styleId="FooterChar">
    <w:name w:val="Footer Char"/>
    <w:basedOn w:val="DefaultParagraphFont"/>
    <w:link w:val="Footer"/>
    <w:uiPriority w:val="99"/>
    <w:rsid w:val="00B27550"/>
  </w:style>
  <w:style w:type="table" w:styleId="TableGrid">
    <w:name w:val="Table Grid"/>
    <w:basedOn w:val="TableNormal"/>
    <w:uiPriority w:val="39"/>
    <w:rsid w:val="00B27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1CA6"/>
    <w:rPr>
      <w:sz w:val="16"/>
      <w:szCs w:val="16"/>
    </w:rPr>
  </w:style>
  <w:style w:type="paragraph" w:styleId="CommentText">
    <w:name w:val="annotation text"/>
    <w:basedOn w:val="Normal"/>
    <w:link w:val="CommentTextChar"/>
    <w:uiPriority w:val="99"/>
    <w:unhideWhenUsed/>
    <w:rsid w:val="004F1CA6"/>
    <w:pPr>
      <w:spacing w:line="240" w:lineRule="auto"/>
    </w:pPr>
    <w:rPr>
      <w:sz w:val="20"/>
      <w:szCs w:val="20"/>
    </w:rPr>
  </w:style>
  <w:style w:type="character" w:customStyle="1" w:styleId="CommentTextChar">
    <w:name w:val="Comment Text Char"/>
    <w:basedOn w:val="DefaultParagraphFont"/>
    <w:link w:val="CommentText"/>
    <w:uiPriority w:val="99"/>
    <w:rsid w:val="004F1CA6"/>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F1CA6"/>
    <w:rPr>
      <w:b/>
      <w:bCs/>
    </w:rPr>
  </w:style>
  <w:style w:type="character" w:customStyle="1" w:styleId="CommentSubjectChar">
    <w:name w:val="Comment Subject Char"/>
    <w:basedOn w:val="CommentTextChar"/>
    <w:link w:val="CommentSubject"/>
    <w:uiPriority w:val="99"/>
    <w:semiHidden/>
    <w:rsid w:val="004F1CA6"/>
    <w:rPr>
      <w:rFonts w:eastAsiaTheme="minorEastAsia"/>
      <w:b/>
      <w:bCs/>
      <w:kern w:val="0"/>
      <w:sz w:val="20"/>
      <w:szCs w:val="20"/>
      <w14:ligatures w14:val="none"/>
    </w:rPr>
  </w:style>
  <w:style w:type="table" w:customStyle="1" w:styleId="TableGrid0">
    <w:name w:val="TableGrid"/>
    <w:rsid w:val="004F1CA6"/>
    <w:pPr>
      <w:spacing w:after="0" w:line="240" w:lineRule="auto"/>
    </w:pPr>
    <w:rPr>
      <w:rFonts w:eastAsiaTheme="minorEastAsia"/>
      <w:kern w:val="0"/>
      <w:sz w:val="22"/>
      <w:szCs w:val="22"/>
      <w:lang w:eastAsia="en-AU"/>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7A283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322509"/>
    <w:rPr>
      <w:b/>
      <w:bCs/>
    </w:rPr>
  </w:style>
  <w:style w:type="character" w:styleId="PlaceholderText">
    <w:name w:val="Placeholder Text"/>
    <w:basedOn w:val="DefaultParagraphFont"/>
    <w:uiPriority w:val="99"/>
    <w:semiHidden/>
    <w:rsid w:val="00172ACE"/>
    <w:rPr>
      <w:color w:val="666666"/>
    </w:rPr>
  </w:style>
  <w:style w:type="paragraph" w:styleId="TOCHeading">
    <w:name w:val="TOC Heading"/>
    <w:basedOn w:val="Heading1"/>
    <w:next w:val="Normal"/>
    <w:uiPriority w:val="39"/>
    <w:unhideWhenUsed/>
    <w:qFormat/>
    <w:rsid w:val="007E49F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E49FF"/>
    <w:pPr>
      <w:spacing w:after="100"/>
    </w:pPr>
  </w:style>
  <w:style w:type="paragraph" w:styleId="TOC2">
    <w:name w:val="toc 2"/>
    <w:basedOn w:val="Normal"/>
    <w:next w:val="Normal"/>
    <w:autoRedefine/>
    <w:uiPriority w:val="39"/>
    <w:unhideWhenUsed/>
    <w:rsid w:val="007E49FF"/>
    <w:pPr>
      <w:spacing w:after="100"/>
      <w:ind w:left="210"/>
    </w:pPr>
  </w:style>
  <w:style w:type="character" w:styleId="Hyperlink">
    <w:name w:val="Hyperlink"/>
    <w:basedOn w:val="DefaultParagraphFont"/>
    <w:uiPriority w:val="99"/>
    <w:unhideWhenUsed/>
    <w:rsid w:val="007E49FF"/>
    <w:rPr>
      <w:color w:val="467886" w:themeColor="hyperlink"/>
      <w:u w:val="single"/>
    </w:rPr>
  </w:style>
  <w:style w:type="paragraph" w:styleId="Revision">
    <w:name w:val="Revision"/>
    <w:hidden/>
    <w:uiPriority w:val="99"/>
    <w:semiHidden/>
    <w:rsid w:val="0033530B"/>
    <w:pPr>
      <w:spacing w:after="0" w:line="240" w:lineRule="auto"/>
    </w:pPr>
    <w:rPr>
      <w:rFonts w:eastAsiaTheme="minorEastAsia"/>
      <w:kern w:val="0"/>
      <w:sz w:val="21"/>
      <w:szCs w:val="21"/>
      <w14:ligatures w14:val="none"/>
    </w:rPr>
  </w:style>
  <w:style w:type="paragraph" w:styleId="TOC3">
    <w:name w:val="toc 3"/>
    <w:basedOn w:val="Normal"/>
    <w:next w:val="Normal"/>
    <w:autoRedefine/>
    <w:uiPriority w:val="39"/>
    <w:unhideWhenUsed/>
    <w:rsid w:val="00BE20F7"/>
    <w:pPr>
      <w:spacing w:after="100" w:line="259" w:lineRule="auto"/>
      <w:ind w:left="440"/>
    </w:pPr>
    <w:rPr>
      <w:rFonts w:cs="Times New Roman"/>
      <w:sz w:val="22"/>
      <w:szCs w:val="22"/>
      <w:lang w:val="en-US"/>
    </w:rPr>
  </w:style>
  <w:style w:type="paragraph" w:styleId="NoSpacing">
    <w:name w:val="No Spacing"/>
    <w:uiPriority w:val="1"/>
    <w:qFormat/>
    <w:rsid w:val="00BE20F7"/>
    <w:pPr>
      <w:spacing w:after="0" w:line="240" w:lineRule="auto"/>
      <w:ind w:left="15" w:hanging="10"/>
    </w:pPr>
    <w:rPr>
      <w:rFonts w:ascii="Calibri" w:eastAsia="Calibri" w:hAnsi="Calibri" w:cs="Calibri"/>
      <w:color w:val="000000"/>
      <w:kern w:val="0"/>
      <w:sz w:val="20"/>
      <w:szCs w:val="22"/>
      <w:lang w:eastAsia="en-AU"/>
      <w14:ligatures w14:val="none"/>
    </w:rPr>
  </w:style>
  <w:style w:type="character" w:styleId="Emphasis">
    <w:name w:val="Emphasis"/>
    <w:basedOn w:val="DefaultParagraphFont"/>
    <w:uiPriority w:val="20"/>
    <w:qFormat/>
    <w:rsid w:val="00BE20F7"/>
    <w:rPr>
      <w:i/>
      <w:iCs/>
    </w:rPr>
  </w:style>
  <w:style w:type="paragraph" w:customStyle="1" w:styleId="Default">
    <w:name w:val="Default"/>
    <w:rsid w:val="00BE20F7"/>
    <w:pPr>
      <w:autoSpaceDE w:val="0"/>
      <w:autoSpaceDN w:val="0"/>
      <w:adjustRightInd w:val="0"/>
      <w:spacing w:after="0" w:line="240" w:lineRule="auto"/>
    </w:pPr>
    <w:rPr>
      <w:rFonts w:ascii="Calibri" w:eastAsiaTheme="minorEastAsia" w:hAnsi="Calibri" w:cs="Calibri"/>
      <w:color w:val="000000"/>
      <w:kern w:val="0"/>
      <w:lang w:eastAsia="en-AU"/>
      <w14:ligatures w14:val="none"/>
    </w:rPr>
  </w:style>
  <w:style w:type="table" w:styleId="GridTable2-Accent6">
    <w:name w:val="Grid Table 2 Accent 6"/>
    <w:basedOn w:val="TableNormal"/>
    <w:uiPriority w:val="47"/>
    <w:rsid w:val="00BE20F7"/>
    <w:pPr>
      <w:spacing w:after="0" w:line="240" w:lineRule="auto"/>
    </w:pPr>
    <w:rPr>
      <w:kern w:val="0"/>
      <w:sz w:val="22"/>
      <w:szCs w:val="22"/>
      <w14:ligatures w14:val="none"/>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6">
    <w:name w:val="Grid Table 4 Accent 6"/>
    <w:basedOn w:val="TableNormal"/>
    <w:uiPriority w:val="49"/>
    <w:rsid w:val="00BE20F7"/>
    <w:pPr>
      <w:spacing w:after="0" w:line="240" w:lineRule="auto"/>
    </w:pPr>
    <w:rPr>
      <w:kern w:val="0"/>
      <w:sz w:val="22"/>
      <w:szCs w:val="22"/>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BodyText2">
    <w:name w:val="Body Text 2"/>
    <w:basedOn w:val="Normal"/>
    <w:link w:val="BodyText2Char"/>
    <w:uiPriority w:val="99"/>
    <w:rsid w:val="00BE20F7"/>
    <w:pPr>
      <w:spacing w:after="0" w:line="240" w:lineRule="auto"/>
    </w:pPr>
    <w:rPr>
      <w:rFonts w:ascii="Times New Roman" w:eastAsia="Times New Roman" w:hAnsi="Times New Roman" w:cs="Times New Roman"/>
      <w:b/>
      <w:i/>
      <w:sz w:val="24"/>
      <w:szCs w:val="20"/>
    </w:rPr>
  </w:style>
  <w:style w:type="character" w:customStyle="1" w:styleId="BodyText2Char">
    <w:name w:val="Body Text 2 Char"/>
    <w:basedOn w:val="DefaultParagraphFont"/>
    <w:link w:val="BodyText2"/>
    <w:uiPriority w:val="99"/>
    <w:rsid w:val="00BE20F7"/>
    <w:rPr>
      <w:rFonts w:ascii="Times New Roman" w:eastAsia="Times New Roman" w:hAnsi="Times New Roman" w:cs="Times New Roman"/>
      <w:b/>
      <w:i/>
      <w:kern w:val="0"/>
      <w:szCs w:val="20"/>
      <w14:ligatures w14:val="none"/>
    </w:rPr>
  </w:style>
  <w:style w:type="paragraph" w:styleId="BalloonText">
    <w:name w:val="Balloon Text"/>
    <w:basedOn w:val="Normal"/>
    <w:link w:val="BalloonTextChar"/>
    <w:uiPriority w:val="99"/>
    <w:semiHidden/>
    <w:unhideWhenUsed/>
    <w:rsid w:val="00BE20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20F7"/>
    <w:rPr>
      <w:rFonts w:ascii="Segoe UI" w:eastAsiaTheme="minorEastAsia" w:hAnsi="Segoe UI" w:cs="Segoe UI"/>
      <w:kern w:val="0"/>
      <w:sz w:val="18"/>
      <w:szCs w:val="18"/>
      <w14:ligatures w14:val="none"/>
    </w:rPr>
  </w:style>
  <w:style w:type="paragraph" w:styleId="HTMLPreformatted">
    <w:name w:val="HTML Preformatted"/>
    <w:basedOn w:val="Normal"/>
    <w:link w:val="HTMLPreformattedChar"/>
    <w:uiPriority w:val="99"/>
    <w:semiHidden/>
    <w:unhideWhenUsed/>
    <w:rsid w:val="00CB1E4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B1E46"/>
    <w:rPr>
      <w:rFonts w:ascii="Consolas" w:eastAsiaTheme="minorEastAsia"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earce\OneDrive%20-%20Wardle%20Design\Planning%20Report\VC315\Town%20Planning%20Report_GRZ.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20DAA-4B82-41A3-BF28-0437EE92C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Town Planning Report_GRZ</Template>
  <TotalTime>229</TotalTime>
  <Pages>31</Pages>
  <Words>7937</Words>
  <Characters>45247</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Pearce</dc:creator>
  <cp:keywords/>
  <dc:description/>
  <cp:lastModifiedBy>Jack Pearce</cp:lastModifiedBy>
  <cp:revision>128</cp:revision>
  <cp:lastPrinted>2025-03-19T23:49:00Z</cp:lastPrinted>
  <dcterms:created xsi:type="dcterms:W3CDTF">2026-10-01T00:12:00Z</dcterms:created>
  <dcterms:modified xsi:type="dcterms:W3CDTF">2026-10-01T06:54:00Z</dcterms:modified>
</cp:coreProperties>
</file>