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5 (Path A-S): The Confession and the Cuffs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FIVE</w:t>
        <w:br w:type="textWrapping"/>
        <w:t xml:space="preserve">PATH A-S: THE CONFESSION AND THE CUFFS</w:t>
        <w:br w:type="textWrapping"/>
        <w:br w:type="textWrapping"/>
        <w:t xml:space="preserve">PREVIOUSLY: Jack kidnapped Tom Wade, secured his confession, and surrendered to Sarah and the police.</w:t>
        <w:br w:type="textWrapping"/>
        <w:t xml:space="preserve">Status: Suspect/Cooperating Witness. Under house arrest with an ANKLE MONITOR. Tom Wade's confession is solid, but messy.</w:t>
        <w:br w:type="textWrapping"/>
        <w:t xml:space="preserve">Today: Dealing with legal jeopardy while Lisa Chen is released, and finding the evidence before the law destroys it.</w:t>
        <w:br w:type="textWrapping"/>
        <w:br w:type="textWrapping"/>
        <w:t xml:space="preserve">"There is no clean getaway from the truth. Not when you're wearing a badge, and certainly not when you're wearing steel."</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cage doesn't define the man. But the chain around his ankle certainly clarifies the choices he made to get there."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5.1AS - The Legal Wreckage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out on bail, thanks to </w:t>
      </w:r>
      <w:r w:rsidDel="00000000" w:rsidR="00000000" w:rsidRPr="00000000">
        <w:rPr>
          <w:b w:val="1"/>
          <w:bCs w:val="1"/>
          <w:color w:val="1b1c1d"/>
          <w:rtl w:val="0"/>
        </w:rPr>
        <w:t xml:space="preserve">Sarah</w:t>
      </w:r>
      <w:r w:rsidDel="00000000" w:rsidR="00000000" w:rsidRPr="00000000">
        <w:rPr>
          <w:color w:val="1b1c1d"/>
          <w:rtl w:val="0"/>
        </w:rPr>
        <w:t xml:space="preserve"> leveraging Tom's confession and the </w:t>
      </w:r>
      <w:r w:rsidDel="00000000" w:rsidR="00000000" w:rsidRPr="00000000">
        <w:rPr>
          <w:b w:val="1"/>
          <w:bCs w:val="1"/>
          <w:color w:val="1b1c1d"/>
          <w:rtl w:val="0"/>
        </w:rPr>
        <w:t xml:space="preserve">Insurance Policy</w:t>
      </w:r>
      <w:r w:rsidDel="00000000" w:rsidR="00000000" w:rsidRPr="00000000">
        <w:rPr>
          <w:color w:val="1b1c1d"/>
          <w:rtl w:val="0"/>
        </w:rPr>
        <w:t xml:space="preserve"> ledger against the DA's office. But I was officially charged with Obstruction of Justice and Unlawful Detainment—a vigilante with an ankle monitor. My aggression had secured the confession, but my pragmatism now had me tethered to my apartment.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met Sarah at the courthouse. "Martinez is furious," she warned, adjusting her briefcase. "Tom's confession is solid, but the kidnapping tainted the evidence. You went from a witness to a liability. You're a clean slate with a permanent asterisk."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Tom confirmed Grange, right? He confirmed the twenty-three victims?"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"Yes. But Victoria beat us to it. She dropped the Grange video during the raid. She made us look like we were cleaning up our own mess." Sarah shook her head. "She's always one step ahead, and you're always one felony behind."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drove to Greystone to collect </w:t>
      </w:r>
      <w:r w:rsidDel="00000000" w:rsidR="00000000" w:rsidRPr="00000000">
        <w:rPr>
          <w:b w:val="1"/>
          <w:bCs w:val="1"/>
          <w:color w:val="1b1c1d"/>
          <w:rtl w:val="0"/>
        </w:rPr>
        <w:t xml:space="preserve">Dr. Lisa Chen</w:t>
      </w:r>
      <w:r w:rsidDel="00000000" w:rsidR="00000000" w:rsidRPr="00000000">
        <w:rPr>
          <w:color w:val="1b1c1d"/>
          <w:rtl w:val="0"/>
        </w:rPr>
        <w:t xml:space="preserve">. I couldn't go in; my bail restricted me from going near any active justice facilities. I sat in the car, the ankle monitor chafing, while Sarah went in alone.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brought Lisa Chen out. Lisa's eyes were sharp, calculating, missing nothing.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"Dr. Chen, I'm Detective Halloway. I'm responsible for sending you here. Tom Wade confessed. I'm sorry."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Lisa looked at my ankle monitor. "Apology accepted. But only because you look like the truth finally caught you. That's a form of restitution." She glanced down at the restrictive device. "Victoria Ashford visited me. She said to give the man with the ankle monitor this."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Lisa handed me a flash drive. </w:t>
      </w:r>
      <w:r w:rsidDel="00000000" w:rsidR="00000000" w:rsidRPr="00000000">
        <w:rPr>
          <w:b w:val="1"/>
          <w:bCs w:val="1"/>
          <w:color w:val="1b1c1d"/>
          <w:rtl w:val="0"/>
        </w:rPr>
        <w:t xml:space="preserve">The Chen Dossier</w:t>
      </w:r>
      <w:r w:rsidDel="00000000" w:rsidR="00000000" w:rsidRPr="00000000">
        <w:rPr>
          <w:color w:val="1b1c1d"/>
          <w:rtl w:val="0"/>
        </w:rPr>
        <w:t xml:space="preserve">. The evidence was now in my hands, but my hands couldn't move past the front lawn.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said Tom Wade framed two others using the same methodology: </w:t>
      </w:r>
      <w:r w:rsidDel="00000000" w:rsidR="00000000" w:rsidRPr="00000000">
        <w:rPr>
          <w:b w:val="1"/>
          <w:bCs w:val="1"/>
          <w:color w:val="1b1c1d"/>
          <w:rtl w:val="0"/>
        </w:rPr>
        <w:t xml:space="preserve">James Sullivan</w:t>
      </w:r>
      <w:r w:rsidDel="00000000" w:rsidR="00000000" w:rsidRPr="00000000">
        <w:rPr>
          <w:color w:val="1b1c1d"/>
          <w:rtl w:val="0"/>
        </w:rPr>
        <w:t xml:space="preserve"> and </w:t>
      </w:r>
      <w:r w:rsidDel="00000000" w:rsidR="00000000" w:rsidRPr="00000000">
        <w:rPr>
          <w:b w:val="1"/>
          <w:bCs w:val="1"/>
          <w:color w:val="1b1c1d"/>
          <w:rtl w:val="0"/>
        </w:rPr>
        <w:t xml:space="preserve">Teresa Wade</w:t>
      </w:r>
      <w:r w:rsidDel="00000000" w:rsidR="00000000" w:rsidRPr="00000000">
        <w:rPr>
          <w:color w:val="1b1c1d"/>
          <w:rtl w:val="0"/>
        </w:rPr>
        <w:t xml:space="preserve">," Lisa stated clearly. "They are the cost of your arrogance. Find them. Free them. Then we'll talk about forgiveness."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THE CHEN DOSSIER]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even if it means risking everything."</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5.2AS - The Prisoner's Deal (Expanded)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in hell. I was confined, and the evidence was outside my reach. I needed </w:t>
      </w:r>
      <w:r w:rsidDel="00000000" w:rsidR="00000000" w:rsidRPr="00000000">
        <w:rPr>
          <w:b w:val="1"/>
          <w:bCs w:val="1"/>
          <w:color w:val="1b1c1d"/>
          <w:rtl w:val="0"/>
        </w:rPr>
        <w:t xml:space="preserve">Tom Wade</w:t>
      </w:r>
      <w:r w:rsidDel="00000000" w:rsidR="00000000" w:rsidRPr="00000000">
        <w:rPr>
          <w:color w:val="1b1c1d"/>
          <w:rtl w:val="0"/>
        </w:rPr>
        <w:t xml:space="preserve">. Legally, I was forbidden to contact him. But I was good at breaking rules, and more importantly, his attorney needed a deal.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arranged a meeting with Tom through his lawyer, promising immunity on the kidnapping charge in exchange for further cooperation. I met him in a sterile interview room at the jail, separated by thick glass.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looked resigned, already wearing prison blues. "You ruined my life, Jack."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ruined mine first. And Lisa Chen's. And James Sullivan's. And your own wife's." I slapped the </w:t>
      </w:r>
      <w:r w:rsidDel="00000000" w:rsidR="00000000" w:rsidRPr="00000000">
        <w:rPr>
          <w:b w:val="1"/>
          <w:bCs w:val="1"/>
          <w:color w:val="1b1c1d"/>
          <w:rtl w:val="0"/>
        </w:rPr>
        <w:t xml:space="preserve">Chen Dossier</w:t>
      </w:r>
      <w:r w:rsidDel="00000000" w:rsidR="00000000" w:rsidRPr="00000000">
        <w:rPr>
          <w:color w:val="1b1c1d"/>
          <w:rtl w:val="0"/>
        </w:rPr>
        <w:t xml:space="preserve"> on the table. "I need the key to James Sullivan's case. And I need the truth about Teresa. Why did you frame your own wife for arson?"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sighed, rubbing his temples. "Teresa... she found my original forensic notebooks. The ones proving my fraud. She threatened to go to Internal Affairs. I couldn't let her. I manufactured ballistics to lock up James Sullivan, and I manufactured arson evidence to silence Teresa. She was the most dangerous threat because she knew the difference between the man I pretended to be and the man I was."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"What about the evidence? Where did you keep the master set of tools? The DNA sequencer?"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"In a secure lab downtown. Registered to 'Helios Consulting.' I told Victoria about it after you hit me. She’s probably there now, cleaning up my mess."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buzzed—the vibrations felt like an electric shock against my leg. Victoria.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"Helios Consulting, Detective. Tom gave you the key. Now, what do you do with it? Do you trust the law—and the FBI's ability to move quickly—or do you trust your gut, knowing the key is useless if you're tethered?"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justice is a performance, the victim's pain is the only truth left. You must decide whether to be tethered to your guilt or freed by your actions."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5.3AS - The Legal Line (Expanded)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rushed back to Sarah. The clock was ticking on the Helios lab, and the urgency was a physical ache. "Tom gave me the lab location: </w:t>
      </w:r>
      <w:r w:rsidDel="00000000" w:rsidR="00000000" w:rsidRPr="00000000">
        <w:rPr>
          <w:b w:val="1"/>
          <w:bCs w:val="1"/>
          <w:color w:val="1b1c1d"/>
          <w:rtl w:val="0"/>
        </w:rPr>
        <w:t xml:space="preserve">Helios Consulting</w:t>
      </w:r>
      <w:r w:rsidDel="00000000" w:rsidR="00000000" w:rsidRPr="00000000">
        <w:rPr>
          <w:color w:val="1b1c1d"/>
          <w:rtl w:val="0"/>
        </w:rPr>
        <w:t xml:space="preserve">. And he confirmed James Sullivan and Teresa Wade were framed. We need to hit Helios now, before Victoria cleans it out."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looked at the ankle monitor. Her expression hardened. "You're under house arrest, Jack. You're facing jail time. You are not going anywhere. I'm calling the FBI with the address. This has to be clean, Jack. I'm risking my career for your bail, and I won't risk it for your ego."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knew she was right. I was trapped. I had to choose the slow, legal path to contain the damage from my aggressive actions, or risk everything for the speed that Victoria had cultivated.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call the FBI and stay here."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Accept the legal restraints. Let Sarah and the Feds hit Helios. Focus on the appeals for James and Teresa, prioritizing the legal chain of custody.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6: A-S-L (Aggressive-Surrender-Lawful)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"I'm going. Cut the monitor."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Go rogue one last time. Violate bail to get to Helios before Victoria. Embrace the Aggressive path fully, sacrificing legal standing for the chance to secure the evidence personally.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+Reckless, -Lawful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6: A-S-R (Aggressive-Surrender-Reckless)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5 (AGGRESSIVE-SURRENDER)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