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M-A-C-L): The Legal Trap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M-A-C-L: THE LEGAL TRAP</w:t>
        <w:br w:type="textWrapping"/>
        <w:br w:type="textWrapping"/>
        <w:t xml:space="preserve">PREVIOUSLY: Jack and Sarah chose the cooperative path, letting the FBI intercept Victoria's team at Grange's lockup.</w:t>
        <w:br w:type="textWrapping"/>
        <w:t xml:space="preserve">Status: Trust rebuilt. Sarah is actively cooperating. Victoria is hostile.</w:t>
        <w:br w:type="textWrapping"/>
        <w:t xml:space="preserve">Today: Victoria retaliates by leaking the video evidence of Jack's aggressive dock bust, destroying his credibility.</w:t>
        <w:br w:type="textWrapping"/>
        <w:br w:type="textWrapping"/>
        <w:t xml:space="preserve">"You chose the easy way. Now the consequences are here to prove you were wrong, and the law will eat its own."</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past is never truly buried. It always comes back in the form of a video loop playing on every screen in the city."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7.1MACL - The Leaked Video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watched from a distance as the FBI arrested Victoria's team and secured Grange's lockup. It was clean, legal, and frustratingly slow. The </w:t>
      </w:r>
      <w:r w:rsidDel="00000000" w:rsidR="00000000" w:rsidRPr="00000000">
        <w:rPr>
          <w:b w:val="1"/>
          <w:bCs w:val="1"/>
          <w:color w:val="1b1c1d"/>
          <w:rtl w:val="0"/>
        </w:rPr>
        <w:t xml:space="preserve">Grange Ledger</w:t>
      </w:r>
      <w:r w:rsidDel="00000000" w:rsidR="00000000" w:rsidRPr="00000000">
        <w:rPr>
          <w:color w:val="1b1c1d"/>
          <w:rtl w:val="0"/>
        </w:rPr>
        <w:t xml:space="preserve"> and </w:t>
      </w:r>
      <w:r w:rsidDel="00000000" w:rsidR="00000000" w:rsidRPr="00000000">
        <w:rPr>
          <w:b w:val="1"/>
          <w:bCs w:val="1"/>
          <w:color w:val="1b1c1d"/>
          <w:rtl w:val="0"/>
        </w:rPr>
        <w:t xml:space="preserve">Sullivan Slugs</w:t>
      </w:r>
      <w:r w:rsidDel="00000000" w:rsidR="00000000" w:rsidRPr="00000000">
        <w:rPr>
          <w:color w:val="1b1c1d"/>
          <w:rtl w:val="0"/>
        </w:rPr>
        <w:t xml:space="preserve"> were now in FBI custody—a slow, meticulous process of legal compliance.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The victory was short-lived. My phone started vibrating uncontrollably in my pocket. News alert. Every major network was running the video: </w:t>
      </w:r>
      <w:r w:rsidDel="00000000" w:rsidR="00000000" w:rsidRPr="00000000">
        <w:rPr>
          <w:b w:val="1"/>
          <w:bCs w:val="1"/>
          <w:color w:val="1b1c1d"/>
          <w:rtl w:val="0"/>
        </w:rPr>
        <w:t xml:space="preserve">Vigilante Justice? Detective Halloway Violently Assaults Deputy Chief Grange at Docks.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had held the video and released it as immediate retaliation for our legal maneuver. The footage—raw, shaky, and undeniably violent—showed me tackling Grange, my face contorted in rage, completely contaminating the clean narrative of my public confession.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Agent Martinez called immediately. His voice was cold fire. "Your bail is revoked, Halloway. There's a warrant out for your immediate arrest—Assault and Obstruction. You tainted your own case. Sarah, you're on administrative leave for aiding a felon."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had successfully dismantled our clean legal path. The system was now fighting back against the only people who were trying to save 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monster you fight is often the one who gives you the best tool to fight them. The solution is always buried in the source of the problem."</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7.2MACL - The Jailhouse Plea (Expanded)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in custody, denied bail, and facing a judge who viewed me as a violent vigilante. Sarah was outside, fighting for my release, her career hanging by a thread.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visited me in the federal holding facility, separated by the thick, unforgiving glass. She looked satisfied.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chose the law, Jack. The law chose to punish you. You are irrelevant."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want me to join you."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I want you to give me the </w:t>
      </w:r>
      <w:r w:rsidDel="00000000" w:rsidR="00000000" w:rsidRPr="00000000">
        <w:rPr>
          <w:b w:val="1"/>
          <w:bCs w:val="1"/>
          <w:color w:val="1b1c1d"/>
          <w:rtl w:val="0"/>
        </w:rPr>
        <w:t xml:space="preserve">Grange Ledger</w:t>
      </w:r>
      <w:r w:rsidDel="00000000" w:rsidR="00000000" w:rsidRPr="00000000">
        <w:rPr>
          <w:color w:val="1b1c1d"/>
          <w:rtl w:val="0"/>
        </w:rPr>
        <w:t xml:space="preserve"> and the </w:t>
      </w:r>
      <w:r w:rsidDel="00000000" w:rsidR="00000000" w:rsidRPr="00000000">
        <w:rPr>
          <w:b w:val="1"/>
          <w:bCs w:val="1"/>
          <w:color w:val="1b1c1d"/>
          <w:rtl w:val="0"/>
        </w:rPr>
        <w:t xml:space="preserve">Sullivan Slugs</w:t>
      </w:r>
      <w:r w:rsidDel="00000000" w:rsidR="00000000" w:rsidRPr="00000000">
        <w:rPr>
          <w:color w:val="1b1c1d"/>
          <w:rtl w:val="0"/>
        </w:rPr>
        <w:t xml:space="preserve">. I will use them to free the innocent and disappear, securing the victims' freedom instantly. You stay here and pay the price for your corruption. That is your final act of redemption."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won't let you taint the evidence. I won't let you use the victims' freedom as a shield for your crimes."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"Then you stay here, Jack, and the victims wait years for their freedom while the DA argues about the admissibility of your slugs. You choose: </w:t>
      </w:r>
      <w:r w:rsidDel="00000000" w:rsidR="00000000" w:rsidRPr="00000000">
        <w:rPr>
          <w:b w:val="1"/>
          <w:bCs w:val="1"/>
          <w:color w:val="1b1c1d"/>
          <w:rtl w:val="0"/>
        </w:rPr>
        <w:t xml:space="preserve">Immediate justice through my sin</w:t>
      </w:r>
      <w:r w:rsidDel="00000000" w:rsidR="00000000" w:rsidRPr="00000000">
        <w:rPr>
          <w:color w:val="1b1c1d"/>
          <w:rtl w:val="0"/>
        </w:rPr>
        <w:t xml:space="preserve">, or </w:t>
      </w:r>
      <w:r w:rsidDel="00000000" w:rsidR="00000000" w:rsidRPr="00000000">
        <w:rPr>
          <w:b w:val="1"/>
          <w:bCs w:val="1"/>
          <w:color w:val="1b1c1d"/>
          <w:rtl w:val="0"/>
        </w:rPr>
        <w:t xml:space="preserve">slow, painful corruption through your legal battle</w:t>
      </w:r>
      <w:r w:rsidDel="00000000" w:rsidR="00000000" w:rsidRPr="00000000">
        <w:rPr>
          <w:color w:val="1b1c1d"/>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then produced a single, notarized document. My stomach dropped. It was a complaint filed against Sarah Reeves: </w:t>
      </w:r>
      <w:r w:rsidDel="00000000" w:rsidR="00000000" w:rsidRPr="00000000">
        <w:rPr>
          <w:b w:val="1"/>
          <w:bCs w:val="1"/>
          <w:color w:val="1b1c1d"/>
          <w:rtl w:val="0"/>
        </w:rPr>
        <w:t xml:space="preserve">Accessory to a Felony.</w:t>
      </w:r>
      <w:r w:rsidDel="00000000" w:rsidR="00000000" w:rsidRPr="00000000">
        <w:rPr>
          <w:color w:val="1b1c1d"/>
          <w:rtl w:val="0"/>
        </w:rPr>
        <w:t xml:space="preserve"> The charge detailed her role in coordinating my illegal dock bust of Grange.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greatest sacrifice is not your life, but your reputation. The ultimate payment is shame, but the ultimate sin is allowing the innocent to suffer."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7.3MACL - Sarah's Ultimatum (Expanded)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stormed back to my lawyer, who was frantically fighting the multiple charges.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"Martinez is charging Sarah for Accessory," I revealed, tossing the document onto the table. "She's going down because she was loyal to me. We have to stop it."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lawyer confirmed the charges were legitimate. "She's contaminated, Halloway. She's going to lose her badge and serve jail time unless you give them an out."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sign a full confession. Save Sarah's career."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Sacrifice my future and my freedom. Sign a full, unredacted confession taking the blame for the dock bust, which clears Sarah's name and saves her career and badge. Accept the inevitable, long prison sentence.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faces a long prison term but saves Sarah's integrity and career. Leads to martyrdom.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+SarahTrust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M-A-C-L-S (Methodical-Cooperative-Legal-Sacrifice)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 give Victoria the ledger and save my freedom."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Betray Victoria and Sarah's legal strategy. Contact Victoria, demand she use her leverage to make the accessory charges disappear, and in return, hand over the Grange Ledger. Save my own freedom, but sacrifice Sarah's trust and the complete exposure of the corruption.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saves his freedom but sacrifices his integrity and Sarah's trust. Victoria maintains leverage.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+Action, -Empathetic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M-A-C-L-F (Methodical-Cooperative-Legal-Freedom)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(METHODICAL-ACTION-COOPERATIVE-LEGAL)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