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9 (Methodical Super-Path): The Clean Break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NINE</w:t>
        <w:br w:type="textWrapping"/>
        <w:t xml:space="preserve">SUPER-PATH: METHODICAL</w:t>
        <w:br w:type="textWrapping"/>
        <w:br w:type="textWrapping"/>
        <w:t xml:space="preserve">PREVIOUSLY: Jack exposed the true overseer (or secured final evidence).</w:t>
        <w:br w:type="textWrapping"/>
        <w:t xml:space="preserve">His approach score is Methodical/Lawful.</w:t>
        <w:br w:type="textWrapping"/>
        <w:t xml:space="preserve">Today: The final reckoning with Victoria/Emily Cross. Her true identity is confirmed, and the city reacts to the systemic exposure.</w:t>
        <w:br w:type="textWrapping"/>
        <w:br w:type="textWrapping"/>
        <w:t xml:space="preserve">"The time for teaching is over. The time for choosing is now.</w:t>
        <w:br w:type="textWrapping"/>
        <w:t xml:space="preserve">The methodical man seeks clean hands, but he cannot escape the blood on the city walls."</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"Some cities burn from riots. Some from revolution. And some from the moment everyone realizes the system was always a lie. Your small, clean victory cannot stop the fire."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9.1M - The Exhibition of Failure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Nine started with an invitation. Black envelope. Museum-quality paper, heavy and cold in my hand.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You are cordially invited to: PERFECT EVIDENCE - A Retrospective Exhibition. Featuring: The Works of Victoria Ashford. Lamplight Gallery, 9 AM.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at nine. The Lamplight Gallery was converted into a vast, cold, sterile museum—the air conditioning humming over white walls. Every installation was one of my cases, displayed not for art, but for accusation. The effect was immediate and suffocating. My failures, cataloged and celebrated for Ashport's elite.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found Victoria, standing before a towering, charcoal portrait of my face. The eyes were empty, capturing the man I had been for twenty years.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"Hello, Detective. What do you think of my 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"It's devastating," I admitted, my voice rough. "But flawed. You missed one key element."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"Oh? And what is that?"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truth. I chose the law over the chaos. I chose </w:t>
      </w:r>
      <w:r w:rsidDel="00000000" w:rsidR="00000000" w:rsidRPr="00000000">
        <w:rPr>
          <w:b w:val="1"/>
          <w:bCs w:val="1"/>
          <w:color w:val="1b1c1d"/>
          <w:rtl w:val="0"/>
        </w:rPr>
        <w:t xml:space="preserve">Sarah's trust</w:t>
      </w:r>
      <w:r w:rsidDel="00000000" w:rsidR="00000000" w:rsidRPr="00000000">
        <w:rPr>
          <w:color w:val="1b1c1d"/>
          <w:rtl w:val="0"/>
        </w:rPr>
        <w:t xml:space="preserve"> (or </w:t>
      </w:r>
      <w:r w:rsidDel="00000000" w:rsidR="00000000" w:rsidRPr="00000000">
        <w:rPr>
          <w:b w:val="1"/>
          <w:bCs w:val="1"/>
          <w:color w:val="1b1c1d"/>
          <w:rtl w:val="0"/>
        </w:rPr>
        <w:t xml:space="preserve">Margaret's protection</w:t>
      </w:r>
      <w:r w:rsidDel="00000000" w:rsidR="00000000" w:rsidRPr="00000000">
        <w:rPr>
          <w:color w:val="1b1c1d"/>
          <w:rtl w:val="0"/>
        </w:rPr>
        <w:t xml:space="preserve">) over your empire. That's not the work of an empty man. It's the work of a slow learner who finally chose integrity." I paused, my shame heavy. "You showed me the disease, but you failed to see the cure: rebuilding the structure, not burning it down."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smiled, but it was a cold, calculating gesture. "Predictable, Jack. You chose the path of difficult, slow legitimacy. You chose to rebuild the structure that failed me. That's admirable... but weak. You proved that when you failed to secure </w:t>
      </w:r>
      <w:r w:rsidDel="00000000" w:rsidR="00000000" w:rsidRPr="00000000">
        <w:rPr>
          <w:b w:val="1"/>
          <w:bCs w:val="1"/>
          <w:color w:val="1b1c1d"/>
          <w:rtl w:val="0"/>
        </w:rPr>
        <w:t xml:space="preserve">Teresa Wade's</w:t>
      </w:r>
      <w:r w:rsidDel="00000000" w:rsidR="00000000" w:rsidRPr="00000000">
        <w:rPr>
          <w:color w:val="1b1c1d"/>
          <w:rtl w:val="0"/>
        </w:rPr>
        <w:t xml:space="preserve"> exoneration (or </w:t>
      </w:r>
      <w:r w:rsidDel="00000000" w:rsidR="00000000" w:rsidRPr="00000000">
        <w:rPr>
          <w:b w:val="1"/>
          <w:bCs w:val="1"/>
          <w:color w:val="1b1c1d"/>
          <w:rtl w:val="0"/>
        </w:rPr>
        <w:t xml:space="preserve">Judge Chen's</w:t>
      </w:r>
      <w:r w:rsidDel="00000000" w:rsidR="00000000" w:rsidRPr="00000000">
        <w:rPr>
          <w:color w:val="1b1c1d"/>
          <w:rtl w:val="0"/>
        </w:rPr>
        <w:t xml:space="preserve"> safety) because you valued procedure too highly."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 woman approached, tears streaming down her face. Mrs. Martinez. Lucia's mother. Her eyes burned with a grief that could never be settled. "You're the detective who closed the case."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nodded, feeling the full, crushing weight of my moral debt. "Yes. I'm sorry."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told me you value your clearance rate more than finding the truth," she said, looking at the display detailing Lucia's torture under Grange. "Is that true?"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"Yes," I confirmed, standing tall in my shame. "It was true. It isn't now. But the cost was paid in your daughter's life." I offered her nothing but the truth, stripped of any possible defense.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watched, assessing my genuine contrition. "You've learned the lesson, Jack. Now, the lesson is over, and the final debt is due."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cost of confession is never yours alone. It's paid by everyone who believed in the lie, and everyone who died because of it. Listen to the price of your certainty."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9.2M - The Recording and the Offer (Expanded)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vibrating urgently against my ribs. News alert. City Hall on fire. Sirens wailed across the financial district.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 it," Victoria said calmly, sipping champagne, utterly unmoved by the chaos. "I released the final tranche of evidence—the financial records linking the </w:t>
      </w:r>
      <w:r w:rsidDel="00000000" w:rsidR="00000000" w:rsidRPr="00000000">
        <w:rPr>
          <w:i w:val="1"/>
          <w:iCs w:val="1"/>
          <w:color w:val="1b1c1d"/>
          <w:rtl w:val="0"/>
        </w:rPr>
        <w:t xml:space="preserve">Overseer</w:t>
      </w:r>
      <w:r w:rsidDel="00000000" w:rsidR="00000000" w:rsidRPr="00000000">
        <w:rPr>
          <w:color w:val="1b1c1d"/>
          <w:rtl w:val="0"/>
        </w:rPr>
        <w:t xml:space="preserve"> (or the </w:t>
      </w:r>
      <w:r w:rsidDel="00000000" w:rsidR="00000000" w:rsidRPr="00000000">
        <w:rPr>
          <w:b w:val="1"/>
          <w:bCs w:val="1"/>
          <w:color w:val="1b1c1d"/>
          <w:rtl w:val="0"/>
        </w:rPr>
        <w:t xml:space="preserve">Price Firm</w:t>
      </w:r>
      <w:r w:rsidDel="00000000" w:rsidR="00000000" w:rsidRPr="00000000">
        <w:rPr>
          <w:color w:val="1b1c1d"/>
          <w:rtl w:val="0"/>
        </w:rPr>
        <w:t xml:space="preserve">) to the entire infrastructure. Let the system burn. Chaos precedes true order."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Then she produced a digital recorder—the one used by Grange, containing the screams of Emily Cross. The plastic was worn smooth, bearing the history of my failure.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"You've earned this, Jack," she challenged, holding it out to me. "You didn't run. You kept fighting. Now, listen to what you dismissed. The sound of Emily Cross screaming for six months after you declared her dead. The sound of hope dying in the dark."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took the recorder. I didn't need to press play; the weight of the raw, agonizing sound was enough. "Yes, Emily. I understand what I cost you. I cost you your life, and I cost the innocent theirs."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"Good." She handed me a contract—heavy, embossed, the legal documents already signed by Blackwell's most ruthless lawyers. "Now, the final choice. Join me. </w:t>
      </w:r>
      <w:r w:rsidDel="00000000" w:rsidR="00000000" w:rsidRPr="00000000">
        <w:rPr>
          <w:b w:val="1"/>
          <w:bCs w:val="1"/>
          <w:color w:val="1b1c1d"/>
          <w:rtl w:val="0"/>
        </w:rPr>
        <w:t xml:space="preserve">Deputy Director of Investigations. Blackwell Industries.</w:t>
      </w:r>
      <w:r w:rsidDel="00000000" w:rsidR="00000000" w:rsidRPr="00000000">
        <w:rPr>
          <w:color w:val="1b1c1d"/>
          <w:rtl w:val="0"/>
        </w:rPr>
        <w:t xml:space="preserve"> You have the clean ethical framework. I have the power. We can use our combined resources to rebuild Ashport ruthlessly, but with true integrity. Help me make this empire better, cleaner, more effective than the system that failed us both."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"Or?"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"Or refuse. I will call the FBI myself. I will use the </w:t>
      </w:r>
      <w:r w:rsidDel="00000000" w:rsidR="00000000" w:rsidRPr="00000000">
        <w:rPr>
          <w:b w:val="1"/>
          <w:bCs w:val="1"/>
          <w:color w:val="1b1c1d"/>
          <w:rtl w:val="0"/>
        </w:rPr>
        <w:t xml:space="preserve">Grange Ledger</w:t>
      </w:r>
      <w:r w:rsidDel="00000000" w:rsidR="00000000" w:rsidRPr="00000000">
        <w:rPr>
          <w:color w:val="1b1c1d"/>
          <w:rtl w:val="0"/>
        </w:rPr>
        <w:t xml:space="preserve"> (or your </w:t>
      </w:r>
      <w:r w:rsidDel="00000000" w:rsidR="00000000" w:rsidRPr="00000000">
        <w:rPr>
          <w:b w:val="1"/>
          <w:bCs w:val="1"/>
          <w:color w:val="1b1c1d"/>
          <w:rtl w:val="0"/>
        </w:rPr>
        <w:t xml:space="preserve">blackmail confession</w:t>
      </w:r>
      <w:r w:rsidDel="00000000" w:rsidR="00000000" w:rsidRPr="00000000">
        <w:rPr>
          <w:color w:val="1b1c1d"/>
          <w:rtl w:val="0"/>
        </w:rPr>
        <w:t xml:space="preserve">) to make sure you spend the next decade in federal prison. You go to jail, and your slow, legal rebuilding project collapses, leaving the city to the wolves."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out at the burning city. The methodical path had reached its apex: I had clean evidence, a clear conscience, but Victoria held the ultimate power over my freedom. My entire future hinged on this single, agonizing choice.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"When two paths diverge in a yellow wood, the moral choice is rarely the one that leads to freedom. You must decide whether your redemption is worth the ultimate, painful price."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9.3M - The Final Choice (Expanded)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the contract—a clean exit into power—then back at Victoria, seeing the trapped little girl hiding behind the fortress of the ruthless executive.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not doing this for justice, Emily," I said, using her real name, forcing her to confront her own vulnerability. "You're doing this because you're terrified of being powerless again. You built this cage for yourself, and you're inviting me inside."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 cage with a city view, Jack," she retorted, her voice hardening. "What's your answer? Trust in the law, which failed us both, or trust in power, which always delivers results?"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choice was devastatingly clear. I could choose the path of integrity and accountability, accepting the prison time that I knew I deserved, or I could choose the easy path of power, becoming a tyrant to save the city.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 refuse. I accept prison."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Jack chooses the moral high ground, accepting the consequences of his past actions by going to jail, thereby destroying Victoria's planned narrative and securing his own personal redemption.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+Methodical, +Lawful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10: M-P (Methodical-Prisoner)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accept. I will join you."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Jack sacrifices his morality to gain power and resources, believing he can fix the corruption from within Victoria's network, choosing pragmatism over purity.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+VictoriaRespect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10: M-A (Methodical-Ally)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9 (METHODICAL)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