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lvcux2afmtc2"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1f6g9olxgha8" w:id="1"/>
      <w:bookmarkEnd w:id="1"/>
      <w:r w:rsidDel="00000000" w:rsidR="00000000" w:rsidRPr="00000000">
        <w:rPr>
          <w:b w:val="1"/>
          <w:bCs w:val="1"/>
          <w:color w:val="1b1c1d"/>
          <w:sz w:val="34"/>
          <w:szCs w:val="34"/>
          <w:rtl w:val="0"/>
        </w:rPr>
        <w:t xml:space="preserve">Chapter 6 (Path A-F-V): The Final Lockup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SIX</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A-F-V: THE FINAL LOCKUP</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Grange's security keycard from Dr. Lisa Chen and chose the vigilante path, continuing his flight from the law.</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Fugitive. Isolated. Victoria's silent ally.</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Breaking into the ultimate source of the city's rot—Deputy Chief Grange's private lockup, and facing the monster.</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"When you are already broken, there are no limits left to fear. The monster is in the cage, and you hold the key."</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"A key is only as useful as the door it opens. And the darkest doors hold the deepest secrets of the city's architects."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wpbj5dkt5ncy" w:id="2"/>
      <w:bookmarkEnd w:id="2"/>
      <w:r w:rsidDel="00000000" w:rsidR="00000000" w:rsidRPr="00000000">
        <w:rPr>
          <w:b w:val="1"/>
          <w:bCs w:val="1"/>
          <w:color w:val="1b1c1d"/>
          <w:sz w:val="26"/>
          <w:szCs w:val="26"/>
          <w:rtl w:val="0"/>
        </w:rPr>
        <w:t xml:space="preserve">Subchapter 6.1AFV - The Private Vault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hunting Deputy Chief Grange's evidence vault. The stolen </w:t>
      </w:r>
      <w:r w:rsidDel="00000000" w:rsidR="00000000" w:rsidRPr="00000000">
        <w:rPr>
          <w:b w:val="1"/>
          <w:bCs w:val="1"/>
          <w:color w:val="1b1c1d"/>
          <w:rtl w:val="0"/>
        </w:rPr>
        <w:t xml:space="preserve">keycard from Lisa Chen</w:t>
      </w:r>
      <w:r w:rsidDel="00000000" w:rsidR="00000000" w:rsidRPr="00000000">
        <w:rPr>
          <w:color w:val="1b1c1d"/>
          <w:rtl w:val="0"/>
        </w:rPr>
        <w:t xml:space="preserve"> was my only asset—a small piece of plastic carrying the weight of institutional failure. The vault was hidden beneath a legitimate-looking storage company, accessed only via a service elevator requiring the keycard. This was where the city kept its most toxic secrets, the ones that couldn't survive exposure to official APD evidence rooms.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slipped past the lone security guard easily, using my old APD training for shadow work. The service elevator descended silently. The vault was a climate-controlled bunker—massive, sterile, and cold. It was filled with boxes of blackmail material, financial ledgers, and video tapes. Grange’s entire empire of corruption and torture. I moved quickly, my adrenaline a cold, clean fire.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found the files for </w:t>
      </w:r>
      <w:r w:rsidDel="00000000" w:rsidR="00000000" w:rsidRPr="00000000">
        <w:rPr>
          <w:b w:val="1"/>
          <w:bCs w:val="1"/>
          <w:color w:val="1b1c1d"/>
          <w:rtl w:val="0"/>
        </w:rPr>
        <w:t xml:space="preserve">James Sullivan</w:t>
      </w:r>
      <w:r w:rsidDel="00000000" w:rsidR="00000000" w:rsidRPr="00000000">
        <w:rPr>
          <w:color w:val="1b1c1d"/>
          <w:rtl w:val="0"/>
        </w:rPr>
        <w:t xml:space="preserve"> and </w:t>
      </w:r>
      <w:r w:rsidDel="00000000" w:rsidR="00000000" w:rsidRPr="00000000">
        <w:rPr>
          <w:b w:val="1"/>
          <w:bCs w:val="1"/>
          <w:color w:val="1b1c1d"/>
          <w:rtl w:val="0"/>
        </w:rPr>
        <w:t xml:space="preserve">Teresa Wade</w:t>
      </w:r>
      <w:r w:rsidDel="00000000" w:rsidR="00000000" w:rsidRPr="00000000">
        <w:rPr>
          <w:color w:val="1b1c1d"/>
          <w:rtl w:val="0"/>
        </w:rPr>
        <w:t xml:space="preserve">. The ballistics evidence (real, distorted slugs) and the arson samples (lab solvent residue). Proof of innocence.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then I saw a dusty, labeled box marked </w:t>
      </w:r>
      <w:r w:rsidDel="00000000" w:rsidR="00000000" w:rsidRPr="00000000">
        <w:rPr>
          <w:b w:val="1"/>
          <w:bCs w:val="1"/>
          <w:color w:val="1b1c1d"/>
          <w:rtl w:val="0"/>
        </w:rPr>
        <w:t xml:space="preserve">CROSS, E.</w:t>
      </w:r>
      <w:r w:rsidDel="00000000" w:rsidR="00000000" w:rsidRPr="00000000">
        <w:rPr>
          <w:color w:val="1b1c1d"/>
          <w:rtl w:val="0"/>
        </w:rPr>
        <w:t xml:space="preserve">—Emily Cross. My victim.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Inside was a series of surveillance files: photos taken by a discreet internal camera in her cell. </w:t>
      </w:r>
      <w:r w:rsidDel="00000000" w:rsidR="00000000" w:rsidRPr="00000000">
        <w:rPr>
          <w:b w:val="1"/>
          <w:bCs w:val="1"/>
          <w:color w:val="1b1c1d"/>
          <w:rtl w:val="0"/>
        </w:rPr>
        <w:t xml:space="preserve">Emily Cross alive in a cell</w:t>
      </w:r>
      <w:r w:rsidDel="00000000" w:rsidR="00000000" w:rsidRPr="00000000">
        <w:rPr>
          <w:color w:val="1b1c1d"/>
          <w:rtl w:val="0"/>
        </w:rPr>
        <w:t xml:space="preserve">, taken </w:t>
      </w:r>
      <w:r w:rsidDel="00000000" w:rsidR="00000000" w:rsidRPr="00000000">
        <w:rPr>
          <w:i w:val="1"/>
          <w:iCs w:val="1"/>
          <w:color w:val="1b1c1d"/>
          <w:rtl w:val="0"/>
        </w:rPr>
        <w:t xml:space="preserve">after</w:t>
      </w:r>
      <w:r w:rsidDel="00000000" w:rsidR="00000000" w:rsidRPr="00000000">
        <w:rPr>
          <w:color w:val="1b1c1d"/>
          <w:rtl w:val="0"/>
        </w:rPr>
        <w:t xml:space="preserve"> I had closed her case. And a raw, spiral-bound notebook—</w:t>
      </w:r>
      <w:r w:rsidDel="00000000" w:rsidR="00000000" w:rsidRPr="00000000">
        <w:rPr>
          <w:b w:val="1"/>
          <w:bCs w:val="1"/>
          <w:color w:val="1b1c1d"/>
          <w:rtl w:val="0"/>
        </w:rPr>
        <w:t xml:space="preserve">The Escape Journal</w:t>
      </w:r>
      <w:r w:rsidDel="00000000" w:rsidR="00000000" w:rsidRPr="00000000">
        <w:rPr>
          <w:color w:val="1b1c1d"/>
          <w:rtl w:val="0"/>
        </w:rPr>
        <w:t xml:space="preserve">—detailing her six months of torture and her eventual, brutal escape. My own failure was tangible, written in her frantic handwriting.</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[EVIDENCE ACQUIRED: ESCAPE JOURNAL, SULLIVAN SLUGS, WADE RESIDUE]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silent confession is often the most dangerous. You are not alone, Detective. You are the bait."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jido49smxu2t" w:id="3"/>
      <w:bookmarkEnd w:id="3"/>
      <w:r w:rsidDel="00000000" w:rsidR="00000000" w:rsidRPr="00000000">
        <w:rPr>
          <w:b w:val="1"/>
          <w:bCs w:val="1"/>
          <w:color w:val="1b1c1d"/>
          <w:sz w:val="26"/>
          <w:szCs w:val="26"/>
          <w:rtl w:val="0"/>
        </w:rPr>
        <w:t xml:space="preserve">Subchapter 6.2AFV - The Trap Springs (Expanded)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so focused on the journal, absorbing the raw horror of what I had done, that I didn't hear the footsteps until the cold muzzle of a gun pressed against the back of my neck.</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"You're a long way from the precinct, Detective."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Deputy Chief William Grange.</w:t>
      </w:r>
      <w:r w:rsidDel="00000000" w:rsidR="00000000" w:rsidRPr="00000000">
        <w:rPr>
          <w:color w:val="1b1c1d"/>
          <w:rtl w:val="0"/>
        </w:rPr>
        <w:t xml:space="preserve"> He was supposed to be in federal custody. But Victoria had pulled strings.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got me out," Grange hissed, pressing the gun harder. "Bail, for cooperation. She needs a clean narrative for the press, and I'm her final weapon against you."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tortured her."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did what was necessary to protect the system! And Tom Wade... Tom was the real architect. He made me look good. He supplied the final evidence that cleared the case and made you a legend." Grange chuckled, a wet, ugly sound. "Victoria knew you'd come here. She sent me to kill you, and clean the lockup. She wants you gone, Halloway. You're too unpredictable."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took a deep breath, trying to steady my pulse. I had the evidence, but he had the gun.</w:t>
      </w:r>
    </w:p>
    <w:p w:rsidR="00000000" w:rsidDel="00000000" w:rsidP="00000000" w:rsidRDefault="00000000" w:rsidRPr="00000000" w14:paraId="00000020">
      <w:pPr>
        <w:rPr>
          <w:color w:val="1b1c1d"/>
        </w:rPr>
      </w:pPr>
      <w:r w:rsidDel="00000000" w:rsidR="00000000" w:rsidRPr="00000000">
        <w:rPr>
          <w:color w:val="1b1c1d"/>
          <w:rtl w:val="0"/>
        </w:rPr>
        <w:t xml:space="preserve">$$DECISION POINT$$</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"Confront Grange and fight."</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Engage in a desperate, physical fight. Use the tight quarters and your training to disarm him. Aggression and instinct take over.</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High risk of serious injury or death. (Aggressive-Reckless)</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+Reckless</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A-F-V-F (Aggressive-Vigilante-Fight)</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"Use the Emily Cross journal as leverage."</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Appeal to Grange's arrogance. Threaten to leak the journal, which proves he was torturing a "dead" woman and will destroy his remaining legal defense. Rely on psychological warfare.</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Consequence: Grange is subdued. Lower risk, but greater contamination. (Aggressive-Investigative)</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+Investigative, +VictoriaRespect</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A-F-V-J (Aggressive-Vigilante-Journal)</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only choice left is how to deliver the monster. For justice, or for revenge. The city watches the final delivery."</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jkywa8qr0onw" w:id="4"/>
      <w:bookmarkEnd w:id="4"/>
      <w:r w:rsidDel="00000000" w:rsidR="00000000" w:rsidRPr="00000000">
        <w:rPr>
          <w:b w:val="1"/>
          <w:bCs w:val="1"/>
          <w:color w:val="1b1c1d"/>
          <w:sz w:val="26"/>
          <w:szCs w:val="26"/>
          <w:rtl w:val="0"/>
        </w:rPr>
        <w:t xml:space="preserve">Subchapter 6.3AFV - The Fugitive's End (Expanded)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made my choice, the adrenaline a ringing roar in my ears.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If Option A (Fight) was chosen: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I slammed backward against the filing cabinet, knocking Grange off balance. We wrestled for the gun—a heavy, brutal, silent fight fueled by seven years of mutual hatred. I managed to disarm him, slamming his head against the concrete floor. He was out cold. I used heavy-duty zip ties from a nearby evidence box to secure him. I had the evidence, the journal, and the monster. I was alive, bruised, and officially the most wanted vigilante in Ashport.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If Option B (Journal) was chosen: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rPr>
      </w:pPr>
      <w:r w:rsidDel="00000000" w:rsidR="00000000" w:rsidRPr="00000000">
        <w:rPr>
          <w:color w:val="1b1c1d"/>
          <w:rtl w:val="0"/>
        </w:rPr>
        <w:t xml:space="preserve">"Before you shoot me, think about the press," I said, holding up the journal. "This details your torture of Emily Cross </w:t>
      </w:r>
      <w:r w:rsidDel="00000000" w:rsidR="00000000" w:rsidRPr="00000000">
        <w:rPr>
          <w:i w:val="1"/>
          <w:iCs w:val="1"/>
          <w:color w:val="1b1c1d"/>
          <w:rtl w:val="0"/>
        </w:rPr>
        <w:t xml:space="preserve">after</w:t>
      </w:r>
      <w:r w:rsidDel="00000000" w:rsidR="00000000" w:rsidRPr="00000000">
        <w:rPr>
          <w:color w:val="1b1c1d"/>
          <w:rtl w:val="0"/>
        </w:rPr>
        <w:t xml:space="preserve"> I closed the case. If this leaks, Victoria doesn't just win; your entire family legacy is destroyed. You'll be tried for murder </w:t>
      </w:r>
      <w:r w:rsidDel="00000000" w:rsidR="00000000" w:rsidRPr="00000000">
        <w:rPr>
          <w:i w:val="1"/>
          <w:iCs w:val="1"/>
          <w:color w:val="1b1c1d"/>
          <w:rtl w:val="0"/>
        </w:rPr>
        <w:t xml:space="preserve">and</w:t>
      </w:r>
      <w:r w:rsidDel="00000000" w:rsidR="00000000" w:rsidRPr="00000000">
        <w:rPr>
          <w:color w:val="1b1c1d"/>
          <w:rtl w:val="0"/>
        </w:rPr>
        <w:t xml:space="preserve"> war crimes." Grange hesitated, his eyes flicking between me and the journal. "She promised me a clean end," he whispered, defeated. "She lied." He lowered his gun, utterly defeated by the psychological trap. I secured the weapon and tied him up.</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Regardless of the choice, I left the lockup with the evidence and the knowledge of Emily's true ordeal. I was still a fugitive, but now I had the bomb—Grange and the </w:t>
      </w:r>
      <w:r w:rsidDel="00000000" w:rsidR="00000000" w:rsidRPr="00000000">
        <w:rPr>
          <w:b w:val="1"/>
          <w:bCs w:val="1"/>
          <w:color w:val="1b1c1d"/>
          <w:rtl w:val="0"/>
        </w:rPr>
        <w:t xml:space="preserve">Escape Journal</w:t>
      </w:r>
      <w:r w:rsidDel="00000000" w:rsidR="00000000" w:rsidRPr="00000000">
        <w:rPr>
          <w:color w:val="1b1c1d"/>
          <w:rtl w:val="0"/>
        </w:rPr>
        <w:t xml:space="preserv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[SUPER-PATH: AGGRESSIVE CONTINUES]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