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dtuwknpb8wwb"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ci6c6zgnq078" w:id="1"/>
      <w:bookmarkEnd w:id="1"/>
      <w:r w:rsidDel="00000000" w:rsidR="00000000" w:rsidRPr="00000000">
        <w:rPr>
          <w:b w:val="1"/>
          <w:bCs w:val="1"/>
          <w:color w:val="1b1c1d"/>
          <w:sz w:val="34"/>
          <w:szCs w:val="34"/>
          <w:rtl w:val="0"/>
        </w:rPr>
        <w:t xml:space="preserve">Chapter 12 (A-P-E-R): The Necessary Surrender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TWELVE</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A-P-E-R: THE NECESSARY SURRENDER</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rejected exile and accepted Sarah's commutation offer.</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Choose redemption and the hard work of rebuilding the system.</w:t>
      </w:r>
    </w:p>
    <w:p w:rsidR="00000000" w:rsidDel="00000000" w:rsidP="00000000" w:rsidRDefault="00000000" w:rsidRPr="00000000" w14:paraId="00000009">
      <w:pPr>
        <w:rPr>
          <w:color w:val="444746"/>
          <w:shd w:fill="e9eef6" w:val="clear"/>
        </w:rPr>
      </w:pP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"You can run from your past, but you can't run from the man you finally decided to be. The price of redemption is penance and the slow rebuilding of trust."</w:t>
      </w:r>
    </w:p>
    <w:p w:rsidR="00000000" w:rsidDel="00000000" w:rsidP="00000000" w:rsidRDefault="00000000" w:rsidRPr="00000000" w14:paraId="0000000B">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hy3a3hlglrb" w:id="2"/>
      <w:bookmarkEnd w:id="2"/>
      <w:r w:rsidDel="00000000" w:rsidR="00000000" w:rsidRPr="00000000">
        <w:rPr>
          <w:b w:val="1"/>
          <w:bCs w:val="1"/>
          <w:color w:val="1b1c1d"/>
          <w:sz w:val="26"/>
          <w:szCs w:val="26"/>
          <w:rtl w:val="0"/>
        </w:rPr>
        <w:t xml:space="preserve">Subchapter 12.1 - The Commutation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accountability. I walked away from the boat and the ultimate freedom, driving back into the city to turn myself in to </w:t>
      </w:r>
      <w:r w:rsidDel="00000000" w:rsidR="00000000" w:rsidRPr="00000000">
        <w:rPr>
          <w:b w:val="1"/>
          <w:bCs w:val="1"/>
          <w:color w:val="1b1c1d"/>
          <w:rtl w:val="0"/>
        </w:rPr>
        <w:t xml:space="preserve">Sarah</w:t>
      </w:r>
      <w:r w:rsidDel="00000000" w:rsidR="00000000" w:rsidRPr="00000000">
        <w:rPr>
          <w:color w:val="1b1c1d"/>
          <w:rtl w:val="0"/>
        </w:rPr>
        <w:t xml:space="preserve"> and the FBI.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was furious but ultimately compliant. The </w:t>
      </w:r>
      <w:r w:rsidDel="00000000" w:rsidR="00000000" w:rsidRPr="00000000">
        <w:rPr>
          <w:b w:val="1"/>
          <w:bCs w:val="1"/>
          <w:color w:val="1b1c1d"/>
          <w:rtl w:val="0"/>
        </w:rPr>
        <w:t xml:space="preserve">Untainted Ledger</w:t>
      </w:r>
      <w:r w:rsidDel="00000000" w:rsidR="00000000" w:rsidRPr="00000000">
        <w:rPr>
          <w:color w:val="1b1c1d"/>
          <w:rtl w:val="0"/>
        </w:rPr>
        <w:t xml:space="preserve"> and my surrender were too powerful to ignore. In exchange for the evidence, my serious charges (kidnapping, felony escape) were dropped, and my Obstruction was reduced to a misdemeanor, giving me a clean slate. I was sentenced to three years of non-custodial probation and ordered to perform community service for the state. My freedom was conditional, purchased by my final act of compliance.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Victoria</w:t>
      </w:r>
      <w:r w:rsidDel="00000000" w:rsidR="00000000" w:rsidRPr="00000000">
        <w:rPr>
          <w:color w:val="1b1c1d"/>
          <w:rtl w:val="0"/>
        </w:rPr>
        <w:t xml:space="preserve"> watched the transfer from jail—a look of disappointment in my rejection of ultimate power, but pride in my choice of difficult accountability.</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yywrby1m4voe" w:id="3"/>
      <w:bookmarkEnd w:id="3"/>
      <w:r w:rsidDel="00000000" w:rsidR="00000000" w:rsidRPr="00000000">
        <w:rPr>
          <w:b w:val="1"/>
          <w:bCs w:val="1"/>
          <w:color w:val="1b1c1d"/>
          <w:sz w:val="26"/>
          <w:szCs w:val="26"/>
          <w:rtl w:val="0"/>
        </w:rPr>
        <w:t xml:space="preserve">Subchapter 12.2 - The Earned Badge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immediately joined </w:t>
      </w:r>
      <w:r w:rsidDel="00000000" w:rsidR="00000000" w:rsidRPr="00000000">
        <w:rPr>
          <w:b w:val="1"/>
          <w:bCs w:val="1"/>
          <w:color w:val="1b1c1d"/>
          <w:rtl w:val="0"/>
        </w:rPr>
        <w:t xml:space="preserve">Sarah's Conviction Integrity Project</w:t>
      </w:r>
      <w:r w:rsidDel="00000000" w:rsidR="00000000" w:rsidRPr="00000000">
        <w:rPr>
          <w:color w:val="1b1c1d"/>
          <w:rtl w:val="0"/>
        </w:rPr>
        <w:t xml:space="preserve">. The work was slow and meticulous, focused on the legal details I once scorned. But Sarah was beside me, acting as my supervisor and shield. She never let me forget the compromises I made, but she never doubted my intent.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worked off the books for years. The aggression I learned from Victoria was channeled into the relentless pursuit of truth within the law. My expertise in evidence tampering and institutional weakness proved invaluable, leading to dozens of further exonerations and systemic reforms. I was the silent engine that made the Project function.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finally achieved a deep, lasting reconciliation with Sarah, built not on romantic love, but on a foundation of shared struggle and hard-won trust. We were a true team, proving that aggressive methods, when tempered by accountability, could lead to a clean life.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z7spfs2b279" w:id="4"/>
      <w:bookmarkEnd w:id="4"/>
      <w:r w:rsidDel="00000000" w:rsidR="00000000" w:rsidRPr="00000000">
        <w:rPr>
          <w:b w:val="1"/>
          <w:bCs w:val="1"/>
          <w:color w:val="1b1c1d"/>
          <w:sz w:val="26"/>
          <w:szCs w:val="26"/>
          <w:rtl w:val="0"/>
        </w:rPr>
        <w:t xml:space="preserve">Subchapter 12.3 - Ending: The Redeemed</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REDEEMED</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Jack earns his redemption. He serves no prison time, serving his sentence through community service, and dedicates his life to working alongside Sarah, becoming the anonymous engine behind the successful legal reform of Ashport. He finds peace and purpose, proving that aggressive methods can lead to a clean life, provided they are tempered by accountability and penance. He is eventually fully pardoned, and given an honorary badge—no longer a Detective, but an Investigator of Integrity. He is The Redeemed, who found his soul by giving up his ultimate freedom and accepting the cost of his past.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