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2E8F0" w14:textId="77777777" w:rsidR="006E6878" w:rsidRPr="006E6878" w:rsidRDefault="00C24C26" w:rsidP="006E687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6878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6E6878" w:rsidRPr="006E6878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7CC8AAAA" w14:textId="77777777" w:rsidR="006E6878" w:rsidRDefault="006E6878" w:rsidP="006E68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6C791933" w:rsidR="00C24C26" w:rsidRDefault="006E6878" w:rsidP="006E68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gives us the estimated salary for an employee based on the </w:t>
      </w:r>
      <w:r w:rsidR="004B59F1">
        <w:rPr>
          <w:rFonts w:ascii="Times New Roman" w:hAnsi="Times New Roman" w:cs="Times New Roman"/>
          <w:sz w:val="24"/>
          <w:szCs w:val="24"/>
          <w:lang w:val="en-US"/>
        </w:rPr>
        <w:t>position.</w:t>
      </w:r>
    </w:p>
    <w:p w14:paraId="6CEC5AD5" w14:textId="35F8AF26" w:rsidR="00BF5424" w:rsidRDefault="00BF5424" w:rsidP="006E687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641E7F" w14:textId="77777777" w:rsidR="006E6878" w:rsidRPr="003E7409" w:rsidRDefault="006E6878" w:rsidP="006E687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10FC4219" w:rsidR="00C705BE" w:rsidRDefault="00577DA5" w:rsidP="006E687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6878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38807699" w14:textId="77777777" w:rsidR="006E6878" w:rsidRPr="006E6878" w:rsidRDefault="006E6878" w:rsidP="006E687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6E68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28942A7F" w:rsidR="004B59F1" w:rsidRDefault="004B59F1" w:rsidP="006E68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don’t need to encode categorical data because we already have one column in our dataset that represents the position – we subset our data set, just to have one dependent variable and one independent variable.</w:t>
      </w:r>
    </w:p>
    <w:p w14:paraId="26C0D835" w14:textId="6BDF3B1B" w:rsidR="00577DA5" w:rsidRDefault="004B59F1" w:rsidP="006E68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it’s a dataset with only 10 rows, there’s not enough data to create a training and teste sets, therefore we will not split.</w:t>
      </w:r>
    </w:p>
    <w:p w14:paraId="0461635A" w14:textId="779D51F0" w:rsidR="00577DA5" w:rsidRDefault="008F2365" w:rsidP="006E68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installing the package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rpart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we create our regressor. The first argument of the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rpart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is the formula, in which we place our dependent variable first and the other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next. After that, we chose our dataset and then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the control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represent the number of splits of our regressor. We select minimum 1, to see how it behaves.</w:t>
      </w:r>
    </w:p>
    <w:p w14:paraId="5CB30EAB" w14:textId="3707932C" w:rsidR="00A10952" w:rsidRDefault="00A10952" w:rsidP="006E68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It’s now time to test our model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 The plots will have to be a little different than the previous ones, as we need more definition to see the vertical splits. Because of that, we create a vector and use a sequence of 0.001 units. This vector will then be used as the dataset of our regressor’s line. </w:t>
      </w:r>
    </w:p>
    <w:p w14:paraId="60491ECC" w14:textId="5D271ABB" w:rsidR="00EA4A04" w:rsidRDefault="00EA4A04" w:rsidP="006E68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397032" w14:textId="77777777" w:rsidR="006E6878" w:rsidRDefault="006E6878" w:rsidP="006E68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FB566" w14:textId="7691F618" w:rsidR="00877C96" w:rsidRDefault="00613C75" w:rsidP="006E68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4C26">
        <w:rPr>
          <w:rFonts w:ascii="Times New Roman" w:hAnsi="Times New Roman" w:cs="Times New Roman"/>
          <w:b/>
          <w:sz w:val="28"/>
          <w:szCs w:val="28"/>
          <w:lang w:val="en-US"/>
        </w:rPr>
        <w:t>Analyzing</w:t>
      </w:r>
      <w:r w:rsidR="007A3D98" w:rsidRPr="00C24C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the results</w:t>
      </w:r>
    </w:p>
    <w:p w14:paraId="589ADEF1" w14:textId="77777777" w:rsidR="006E6878" w:rsidRDefault="006E6878" w:rsidP="006E68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A23BCE" w14:textId="456CE3D2" w:rsidR="00EA4A04" w:rsidRDefault="00877C96" w:rsidP="006E68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E6945FC" wp14:editId="54010014">
            <wp:extent cx="3603364" cy="3059722"/>
            <wp:effectExtent l="0" t="0" r="0" b="7620"/>
            <wp:docPr id="3" name="Imagem 3" descr="C:\Users\Joao\Desktop\Salary vs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\Desktop\Salary vs Le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83" cy="30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3D3E" w14:textId="737881F8" w:rsidR="007A3D98" w:rsidRDefault="006E6878" w:rsidP="006E687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e can clearly see the splits, which were not possible using the same method we have been using on our previous models (we would see diagonals instead of vertical lines).</w:t>
      </w:r>
    </w:p>
    <w:p w14:paraId="3F69A5CE" w14:textId="33325BC7" w:rsidR="007F4A0D" w:rsidRDefault="007F4A0D" w:rsidP="006E687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687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Prediction</w:t>
      </w:r>
    </w:p>
    <w:p w14:paraId="2DF7C027" w14:textId="77777777" w:rsidR="006E6878" w:rsidRPr="006E6878" w:rsidRDefault="006E6878" w:rsidP="006E687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E88B350" w14:textId="0E8C9A23" w:rsidR="00674950" w:rsidRDefault="00EA4A04" w:rsidP="006E687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Imagining a person has 2 years of experience as a Region Manager (level 6) and needs 2 more to jump </w:t>
      </w:r>
      <w:r w:rsidR="00BF5424">
        <w:rPr>
          <w:rFonts w:ascii="Times New Roman" w:hAnsi="Times New Roman" w:cs="Times New Roman"/>
          <w:sz w:val="24"/>
          <w:szCs w:val="24"/>
          <w:lang w:val="en-US"/>
        </w:rPr>
        <w:t xml:space="preserve">to a Partner (7), we can consider it to be a 6.5 regarding the Level. Therefore, our model predicts a salary of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$250.000, against the 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>$177.871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 of the Support Vector Model and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F5424">
        <w:rPr>
          <w:rFonts w:ascii="Times New Roman" w:hAnsi="Times New Roman" w:cs="Times New Roman"/>
          <w:sz w:val="24"/>
          <w:szCs w:val="24"/>
          <w:lang w:val="en-US"/>
        </w:rPr>
        <w:t>$174.878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F2365">
        <w:rPr>
          <w:rFonts w:ascii="Times New Roman" w:hAnsi="Times New Roman" w:cs="Times New Roman"/>
          <w:sz w:val="24"/>
          <w:szCs w:val="24"/>
          <w:lang w:val="en-US"/>
        </w:rPr>
        <w:t>olynomial</w:t>
      </w:r>
      <w:r w:rsidR="00877C96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p w14:paraId="0B61BBAD" w14:textId="77777777" w:rsidR="007F4A0D" w:rsidRDefault="007F4A0D" w:rsidP="007F4A0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0E8931" w14:textId="77777777" w:rsidR="00957283" w:rsidRDefault="00957283" w:rsidP="007F4A0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3852E" w14:textId="67F8C0D9" w:rsidR="00613C75" w:rsidRDefault="00613C75" w:rsidP="007F4A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3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29A78" w14:textId="77777777" w:rsidR="00036670" w:rsidRDefault="00036670" w:rsidP="007F4A0D">
      <w:pPr>
        <w:spacing w:after="0" w:line="240" w:lineRule="auto"/>
      </w:pPr>
      <w:r>
        <w:separator/>
      </w:r>
    </w:p>
  </w:endnote>
  <w:endnote w:type="continuationSeparator" w:id="0">
    <w:p w14:paraId="21B1EA91" w14:textId="77777777" w:rsidR="00036670" w:rsidRDefault="00036670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F0123" w14:textId="77777777" w:rsidR="00036670" w:rsidRDefault="00036670" w:rsidP="007F4A0D">
      <w:pPr>
        <w:spacing w:after="0" w:line="240" w:lineRule="auto"/>
      </w:pPr>
      <w:r>
        <w:separator/>
      </w:r>
    </w:p>
  </w:footnote>
  <w:footnote w:type="continuationSeparator" w:id="0">
    <w:p w14:paraId="5EB48267" w14:textId="77777777" w:rsidR="00036670" w:rsidRDefault="00036670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203FD"/>
    <w:rsid w:val="00036670"/>
    <w:rsid w:val="001D6929"/>
    <w:rsid w:val="00204DC9"/>
    <w:rsid w:val="003E7409"/>
    <w:rsid w:val="00466CF7"/>
    <w:rsid w:val="004736BF"/>
    <w:rsid w:val="004B59F1"/>
    <w:rsid w:val="00577DA5"/>
    <w:rsid w:val="00613C75"/>
    <w:rsid w:val="00674950"/>
    <w:rsid w:val="006E6878"/>
    <w:rsid w:val="007A3D98"/>
    <w:rsid w:val="007F4A0D"/>
    <w:rsid w:val="00877C96"/>
    <w:rsid w:val="008F2365"/>
    <w:rsid w:val="00957283"/>
    <w:rsid w:val="00A10952"/>
    <w:rsid w:val="00A84CB6"/>
    <w:rsid w:val="00BA015E"/>
    <w:rsid w:val="00BE6F09"/>
    <w:rsid w:val="00BF5424"/>
    <w:rsid w:val="00BF549B"/>
    <w:rsid w:val="00C24C26"/>
    <w:rsid w:val="00C705BE"/>
    <w:rsid w:val="00E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Nascimento, Joao 1. (EXT - PT/Amadora)</cp:lastModifiedBy>
  <cp:revision>6</cp:revision>
  <dcterms:created xsi:type="dcterms:W3CDTF">2018-12-13T17:23:00Z</dcterms:created>
  <dcterms:modified xsi:type="dcterms:W3CDTF">2018-12-14T13:06:00Z</dcterms:modified>
</cp:coreProperties>
</file>