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FB1" w:rsidRDefault="00A27FB1" w:rsidP="00A27FB1">
      <w:r>
        <w:t>Parte 3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</w:pPr>
      <w:r>
        <w:t>3.1 – Formulação do Problema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</w:pPr>
      <w:r>
        <w:t>3.1.1 Objetivo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objetivo deste modelo é minimizar o custo suplementar de redução dos tempos nos nodos obedecendo às novas restrições postas. Cada nodo está associado a um tempo máximo de redução e um custo suplementar.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3.1.2 Variáveis de Decisão</w:t>
      </w:r>
    </w:p>
    <w:p w:rsidR="00A27FB1" w:rsidRDefault="00A27FB1" w:rsidP="00D46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As nossas variáveis de decisão são inteiras: </w:t>
      </w:r>
      <w:r>
        <w:rPr>
          <w:rFonts w:ascii="Calibri" w:hAnsi="Calibri" w:cs="Calibri"/>
          <w:b/>
          <w:sz w:val="24"/>
          <w:szCs w:val="24"/>
        </w:rPr>
        <w:t>ti,</w:t>
      </w:r>
      <w:r>
        <w:rPr>
          <w:rFonts w:ascii="Calibri" w:hAnsi="Calibri" w:cs="Calibri"/>
          <w:sz w:val="24"/>
          <w:szCs w:val="24"/>
        </w:rPr>
        <w:t xml:space="preserve"> no qual representa o tempo acumulado até o nodo i (tal que i ϵ</w:t>
      </w:r>
      <w:r w:rsidR="00652C5C">
        <w:rPr>
          <w:rFonts w:ascii="Calibri" w:hAnsi="Calibri" w:cs="Calibri"/>
          <w:sz w:val="24"/>
          <w:szCs w:val="24"/>
        </w:rPr>
        <w:t xml:space="preserve"> {0,1,2,3,5,6,7</w:t>
      </w:r>
      <w:r>
        <w:rPr>
          <w:rFonts w:ascii="Calibri" w:hAnsi="Calibri" w:cs="Calibri"/>
          <w:sz w:val="24"/>
          <w:szCs w:val="24"/>
        </w:rPr>
        <w:t xml:space="preserve">,9,10,11,f}), representando o tempo mínimo decorrido até se poder iniciar a atividade do nodo i em causa; </w:t>
      </w:r>
      <w:proofErr w:type="spellStart"/>
      <w:r>
        <w:rPr>
          <w:rFonts w:ascii="Calibri" w:hAnsi="Calibri" w:cs="Calibri"/>
          <w:sz w:val="24"/>
          <w:szCs w:val="24"/>
        </w:rPr>
        <w:t>tf</w:t>
      </w:r>
      <w:proofErr w:type="spellEnd"/>
      <w:r>
        <w:rPr>
          <w:rFonts w:ascii="Calibri" w:hAnsi="Calibri" w:cs="Calibri"/>
          <w:sz w:val="24"/>
          <w:szCs w:val="24"/>
        </w:rPr>
        <w:t xml:space="preserve"> representa o tempo total de execução das atividades pertencentes ao caminh</w:t>
      </w:r>
      <w:r w:rsidR="00D4653B">
        <w:rPr>
          <w:rFonts w:ascii="Calibri" w:hAnsi="Calibri" w:cs="Calibri"/>
          <w:sz w:val="24"/>
          <w:szCs w:val="24"/>
        </w:rPr>
        <w:t>o crítico, respeitando as suas devidas precedências; ri é o número U.T. reduzidas no nodo i</w:t>
      </w:r>
      <w:r w:rsidR="00652C5C">
        <w:rPr>
          <w:rFonts w:ascii="Calibri" w:hAnsi="Calibri" w:cs="Calibri"/>
          <w:sz w:val="24"/>
          <w:szCs w:val="24"/>
        </w:rPr>
        <w:t xml:space="preserve"> </w:t>
      </w:r>
      <w:r w:rsidR="00652C5C">
        <w:rPr>
          <w:rFonts w:ascii="Calibri" w:hAnsi="Calibri" w:cs="Calibri"/>
          <w:sz w:val="24"/>
          <w:szCs w:val="24"/>
        </w:rPr>
        <w:t>(tal que i ϵ</w:t>
      </w:r>
      <w:r w:rsidR="00652C5C">
        <w:rPr>
          <w:rFonts w:ascii="Calibri" w:hAnsi="Calibri" w:cs="Calibri"/>
          <w:sz w:val="24"/>
          <w:szCs w:val="24"/>
        </w:rPr>
        <w:t xml:space="preserve"> {0,1,2,3,5,6</w:t>
      </w:r>
      <w:r w:rsidR="00652C5C">
        <w:rPr>
          <w:rFonts w:ascii="Calibri" w:hAnsi="Calibri" w:cs="Calibri"/>
          <w:sz w:val="24"/>
          <w:szCs w:val="24"/>
        </w:rPr>
        <w:t>,10,11,f}</w:t>
      </w:r>
      <w:r w:rsidR="00652C5C">
        <w:rPr>
          <w:rFonts w:ascii="Calibri" w:hAnsi="Calibri" w:cs="Calibri"/>
          <w:sz w:val="24"/>
          <w:szCs w:val="24"/>
        </w:rPr>
        <w:t>)</w:t>
      </w:r>
      <w:bookmarkStart w:id="0" w:name="_GoBack"/>
      <w:bookmarkEnd w:id="0"/>
      <w:r w:rsidR="00D4653B">
        <w:rPr>
          <w:rFonts w:ascii="Calibri" w:hAnsi="Calibri" w:cs="Calibri"/>
          <w:sz w:val="24"/>
          <w:szCs w:val="24"/>
        </w:rPr>
        <w:t>;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3.1.3 Função Objetivo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Tem-se então a seguinte função objetivo: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FB1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min: 400 + 100 r0 + 1000 + 300 r1 + 1400 + 500 r2+ 300 + 100 r3 + 1000 + 800 r5 + 800 + 90 r6+ 900 + 300 + 1600 + 500 r10 + 1400 + 300 r11;</m:t>
          </m:r>
        </m:oMath>
      </m:oMathPara>
    </w:p>
    <w:p w:rsidR="00D4653B" w:rsidRPr="00D4653B" w:rsidRDefault="00D4653B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FB1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Na função objetivo, todas as parcelas que não têm nenhum coeficiente ri associado são os custos constantes ou normais de se realizar uma determinada atividade. Os coeficientes dos ri são o custo suplementar de se reduzir por U.T. no nodo i. É de notar que as atividades 7 e 9 não têm qualquer custo suplementar associado.</w:t>
      </w:r>
    </w:p>
    <w:p w:rsidR="00D4653B" w:rsidRDefault="00D4653B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3.1.4 Restrições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653B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O problema em questão exigia</w:t>
      </w:r>
      <w:r w:rsidR="00D4653B">
        <w:rPr>
          <w:rFonts w:ascii="Calibri" w:hAnsi="Calibri" w:cs="Calibri"/>
          <w:sz w:val="24"/>
          <w:szCs w:val="24"/>
        </w:rPr>
        <w:t xml:space="preserve"> as seguintes</w:t>
      </w:r>
      <w:r>
        <w:rPr>
          <w:rFonts w:ascii="Calibri" w:hAnsi="Calibri" w:cs="Calibri"/>
          <w:sz w:val="24"/>
          <w:szCs w:val="24"/>
        </w:rPr>
        <w:t xml:space="preserve"> restrições</w:t>
      </w:r>
      <w:r w:rsidR="00D4653B"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</w:p>
    <w:p w:rsidR="00D4653B" w:rsidRDefault="00D4653B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4653B" w:rsidRDefault="00D4653B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proofErr w:type="gramStart"/>
      <w:r>
        <w:rPr>
          <w:rFonts w:ascii="Calibri" w:hAnsi="Calibri" w:cs="Calibri"/>
          <w:sz w:val="24"/>
          <w:szCs w:val="24"/>
        </w:rPr>
        <w:t>limitar</w:t>
      </w:r>
      <w:proofErr w:type="gramEnd"/>
      <w:r>
        <w:rPr>
          <w:rFonts w:ascii="Calibri" w:hAnsi="Calibri" w:cs="Calibri"/>
          <w:sz w:val="24"/>
          <w:szCs w:val="24"/>
        </w:rPr>
        <w:t xml:space="preserve"> as reduções em cada nodo segundo a tabela dada no enunciado:</w:t>
      </w:r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r0 &lt;= 1;</m:t>
          </m:r>
        </m:oMath>
      </m:oMathPara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r1 &lt;= 2;</m:t>
          </m:r>
        </m:oMath>
      </m:oMathPara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r2 &lt;= 4;</m:t>
          </m:r>
        </m:oMath>
      </m:oMathPara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r3 &lt;= 1;</m:t>
          </m:r>
        </m:oMath>
      </m:oMathPara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r5 &lt;= 1;</m:t>
          </m:r>
        </m:oMath>
      </m:oMathPara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r6 &lt;= 2;</m:t>
          </m:r>
        </m:oMath>
      </m:oMathPara>
    </w:p>
    <w:p w:rsidR="00D4653B" w:rsidRP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r10 &lt;= 1;</m:t>
          </m:r>
        </m:oMath>
      </m:oMathPara>
    </w:p>
    <w:p w:rsidR="00D4653B" w:rsidRDefault="00D4653B" w:rsidP="00D465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r11 &lt;= 2;</m:t>
          </m:r>
        </m:oMath>
      </m:oMathPara>
    </w:p>
    <w:p w:rsidR="00D4653B" w:rsidRDefault="00D4653B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50BC3" w:rsidRDefault="00D4653B" w:rsidP="00250B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- Tal como na parte II, para representar as precedências d</w:t>
      </w:r>
      <w:r w:rsidR="00250BC3">
        <w:rPr>
          <w:rFonts w:ascii="Calibri" w:hAnsi="Calibri" w:cs="Calibri"/>
          <w:sz w:val="24"/>
          <w:szCs w:val="24"/>
        </w:rPr>
        <w:t>os nodos, utilizamos a variável ti</w:t>
      </w:r>
      <w:r>
        <w:rPr>
          <w:rFonts w:ascii="Calibri" w:hAnsi="Calibri" w:cs="Calibri"/>
          <w:sz w:val="24"/>
          <w:szCs w:val="24"/>
        </w:rPr>
        <w:t xml:space="preserve"> nas restrições, onde ti representa o tempo mínimo decorrido até se poder iniciar a atividade do nodo i em causa.</w:t>
      </w:r>
      <w:r w:rsidR="00250BC3">
        <w:rPr>
          <w:rFonts w:ascii="Calibri" w:hAnsi="Calibri" w:cs="Calibri"/>
          <w:sz w:val="24"/>
          <w:szCs w:val="24"/>
        </w:rPr>
        <w:t xml:space="preserve"> A diferença nestas restrições em relação à parte 2 é a possibilidade de reduzir o tempo normal de cada atividade por ri, exceto nas atividades 7 e 9 que não têm ri associado. t0 e t6 são inicializados a 0, pois são os nodos adjacentes ao nodo inicial, logo podem ser todos iniciados no instante de tempo 0.</w:t>
      </w:r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t0 = 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w:lastRenderedPageBreak/>
            <m:t>t6 = 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 &gt;= t0 + 4 - r0;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t0 + 4 - r0;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t1 + 6 - r1;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t2 &gt;= t7 + 6;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t3 &gt;= t2 + 7 - r2;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t3 &gt;= t5 + 4 - r5;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t0 + 4 - r0;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t7 + 6;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t5 &gt;= t10 + 8 - r10;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t7 &gt;= t6 + 5 - r6;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t7 + 6;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t10 + 8 - r10;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t9 &gt;= t11 + 7 - r11;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t10 &gt;= t6 + 5 - r6;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t11 &gt;= t10 + 8 - r10;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t3 + 2 - r3;</m:t>
          </m:r>
        </m:oMath>
      </m:oMathPara>
    </w:p>
    <w:p w:rsidR="00250BC3" w:rsidRPr="00250BC3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t5 + 4 - r5;</m:t>
          </m:r>
        </m:oMath>
      </m:oMathPara>
    </w:p>
    <w:p w:rsidR="00D4653B" w:rsidRDefault="00250BC3" w:rsidP="00250BC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&gt;= t9 + 2;</m:t>
          </m:r>
        </m:oMath>
      </m:oMathPara>
    </w:p>
    <w:p w:rsidR="00250BC3" w:rsidRDefault="00250BC3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250BC3" w:rsidRDefault="00250BC3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Sabemos também que, pelo enunciado, o tempo total obtido na parte 1, ou seja </w:t>
      </w:r>
      <w:proofErr w:type="spellStart"/>
      <w:r>
        <w:rPr>
          <w:rFonts w:ascii="Calibri" w:hAnsi="Calibri" w:cs="Calibri"/>
          <w:sz w:val="24"/>
          <w:szCs w:val="24"/>
        </w:rPr>
        <w:t>tf</w:t>
      </w:r>
      <w:proofErr w:type="spellEnd"/>
      <w:r>
        <w:rPr>
          <w:rFonts w:ascii="Calibri" w:hAnsi="Calibri" w:cs="Calibri"/>
          <w:sz w:val="24"/>
          <w:szCs w:val="24"/>
        </w:rPr>
        <w:t>, deve ser reduzido em 3 U.T. sendo essa redução representada por y</w:t>
      </w:r>
      <w:r w:rsidR="00083F0E">
        <w:rPr>
          <w:rFonts w:ascii="Calibri" w:hAnsi="Calibri" w:cs="Calibri"/>
          <w:sz w:val="24"/>
          <w:szCs w:val="24"/>
        </w:rPr>
        <w:t>.</w:t>
      </w:r>
    </w:p>
    <w:p w:rsidR="00083F0E" w:rsidRPr="00083F0E" w:rsidRDefault="00083F0E" w:rsidP="00083F0E">
      <w:pPr>
        <w:autoSpaceDE w:val="0"/>
        <w:autoSpaceDN w:val="0"/>
        <w:adjustRightInd w:val="0"/>
        <w:spacing w:after="0" w:line="240" w:lineRule="auto"/>
        <w:rPr>
          <w:rFonts w:ascii="Cambria Math" w:hAnsi="Cambria Math" w:cs="Calibri"/>
          <w:sz w:val="24"/>
          <w:szCs w:val="24"/>
          <w:oMath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tf = 22 - y;</m:t>
          </m:r>
        </m:oMath>
      </m:oMathPara>
    </w:p>
    <w:p w:rsidR="00083F0E" w:rsidRDefault="00083F0E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m:oMathPara>
        <m:oMath>
          <m:r>
            <w:rPr>
              <w:rFonts w:ascii="Cambria Math" w:hAnsi="Cambria Math" w:cs="Calibri"/>
              <w:sz w:val="24"/>
              <w:szCs w:val="24"/>
            </w:rPr>
            <m:t>y = 3;</m:t>
          </m:r>
        </m:oMath>
      </m:oMathPara>
    </w:p>
    <w:p w:rsidR="00250BC3" w:rsidRDefault="00250BC3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FB1" w:rsidRDefault="00083F0E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- </w:t>
      </w:r>
      <w:r w:rsidR="00A27FB1">
        <w:rPr>
          <w:rFonts w:ascii="Calibri" w:hAnsi="Calibri" w:cs="Calibri"/>
          <w:sz w:val="24"/>
          <w:szCs w:val="24"/>
        </w:rPr>
        <w:t>Não adicionamos restrições de não-negatividade porque o LPSOLVE assume implicitamente que as variáveis não são negativas.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27FB1" w:rsidRDefault="00114D42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3</w:t>
      </w:r>
      <w:r w:rsidR="00A27FB1">
        <w:rPr>
          <w:rFonts w:ascii="Calibri" w:eastAsiaTheme="minorEastAsia" w:hAnsi="Calibri" w:cs="Calibri"/>
          <w:sz w:val="24"/>
          <w:szCs w:val="24"/>
        </w:rPr>
        <w:t xml:space="preserve">.2 - </w:t>
      </w:r>
      <w:proofErr w:type="gramStart"/>
      <w:r w:rsidR="00A27FB1"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 w:rsidR="00A27FB1">
        <w:rPr>
          <w:rFonts w:ascii="Calibri" w:eastAsiaTheme="minorEastAsia" w:hAnsi="Calibri" w:cs="Calibri"/>
          <w:sz w:val="24"/>
          <w:szCs w:val="24"/>
        </w:rPr>
        <w:t xml:space="preserve"> no </w:t>
      </w:r>
      <w:proofErr w:type="spellStart"/>
      <w:r w:rsidR="00A27FB1"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realizado no programa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, no qual incluí a declaração das variáveis inteiras (como mencionado anteriormente), a função objetivo, as restrições do problema e alguns comentários sobre o próprio input: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A27FB1" w:rsidRPr="00114D42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  <w:r w:rsidRPr="00114D42">
        <w:rPr>
          <w:rFonts w:ascii="Calibri" w:eastAsiaTheme="minorEastAsia" w:hAnsi="Calibri" w:cs="Calibri"/>
          <w:sz w:val="24"/>
          <w:szCs w:val="24"/>
          <w:lang w:val="en-GB"/>
        </w:rPr>
        <w:t>(INPUT LPSOLVE)</w:t>
      </w:r>
    </w:p>
    <w:p w:rsidR="00A27FB1" w:rsidRPr="00114D42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</w:p>
    <w:p w:rsidR="00A27FB1" w:rsidRPr="00114D42" w:rsidRDefault="00114D42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  <w:r w:rsidRPr="00114D42">
        <w:rPr>
          <w:rFonts w:ascii="Calibri" w:eastAsiaTheme="minorEastAsia" w:hAnsi="Calibri" w:cs="Calibri"/>
          <w:sz w:val="24"/>
          <w:szCs w:val="24"/>
          <w:lang w:val="en-GB"/>
        </w:rPr>
        <w:t>3</w:t>
      </w:r>
      <w:r w:rsidR="00A27FB1" w:rsidRPr="00114D42">
        <w:rPr>
          <w:rFonts w:ascii="Calibri" w:eastAsiaTheme="minorEastAsia" w:hAnsi="Calibri" w:cs="Calibri"/>
          <w:sz w:val="24"/>
          <w:szCs w:val="24"/>
          <w:lang w:val="en-GB"/>
        </w:rPr>
        <w:t xml:space="preserve">.3 – Output do </w:t>
      </w:r>
      <w:proofErr w:type="spellStart"/>
      <w:r w:rsidR="00A27FB1" w:rsidRPr="00114D42">
        <w:rPr>
          <w:rFonts w:ascii="Calibri" w:eastAsiaTheme="minorEastAsia" w:hAnsi="Calibri" w:cs="Calibri"/>
          <w:sz w:val="24"/>
          <w:szCs w:val="24"/>
          <w:lang w:val="en-GB"/>
        </w:rPr>
        <w:t>LPSolve</w:t>
      </w:r>
      <w:proofErr w:type="spellEnd"/>
    </w:p>
    <w:p w:rsidR="00A27FB1" w:rsidRPr="00114D42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  <w:lang w:val="en-GB"/>
        </w:rPr>
      </w:pP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 xml:space="preserve">Este foi o output resultante do </w:t>
      </w:r>
      <w:proofErr w:type="gramStart"/>
      <w:r>
        <w:rPr>
          <w:rFonts w:ascii="Calibri" w:eastAsiaTheme="minorEastAsia" w:hAnsi="Calibri" w:cs="Calibri"/>
          <w:sz w:val="24"/>
          <w:szCs w:val="24"/>
        </w:rPr>
        <w:t>input</w:t>
      </w:r>
      <w:proofErr w:type="gramEnd"/>
      <w:r>
        <w:rPr>
          <w:rFonts w:ascii="Calibri" w:eastAsiaTheme="minorEastAsia" w:hAnsi="Calibri" w:cs="Calibri"/>
          <w:sz w:val="24"/>
          <w:szCs w:val="24"/>
        </w:rPr>
        <w:t xml:space="preserve"> inserido no </w:t>
      </w:r>
      <w:proofErr w:type="spellStart"/>
      <w:r>
        <w:rPr>
          <w:rFonts w:ascii="Calibri" w:eastAsiaTheme="minorEastAsia" w:hAnsi="Calibri" w:cs="Calibri"/>
          <w:sz w:val="24"/>
          <w:szCs w:val="24"/>
        </w:rPr>
        <w:t>LPSolve</w:t>
      </w:r>
      <w:proofErr w:type="spellEnd"/>
      <w:r>
        <w:rPr>
          <w:rFonts w:ascii="Calibri" w:eastAsiaTheme="minorEastAsia" w:hAnsi="Calibri" w:cs="Calibri"/>
          <w:sz w:val="24"/>
          <w:szCs w:val="24"/>
        </w:rPr>
        <w:t>: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  <w:r>
        <w:rPr>
          <w:rFonts w:ascii="Calibri" w:eastAsiaTheme="minorEastAsia" w:hAnsi="Calibri" w:cs="Calibri"/>
          <w:sz w:val="24"/>
          <w:szCs w:val="24"/>
        </w:rPr>
        <w:t>(OUTPUT LPSOLVE)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alibri" w:eastAsiaTheme="minorEastAsia" w:hAnsi="Calibri" w:cs="Calibri"/>
          <w:sz w:val="24"/>
          <w:szCs w:val="24"/>
        </w:rPr>
      </w:pP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Como podemos ver, foi possível obter um output do programa, ou seja, o problema é possível tendo uma solução ótima </w:t>
      </w:r>
      <w:r w:rsidR="00083F0E">
        <w:rPr>
          <w:rFonts w:ascii="CMR10" w:hAnsi="CMR10" w:cs="CMR10"/>
        </w:rPr>
        <w:t>com um custo mínimo de 9580 U.M.</w:t>
      </w:r>
    </w:p>
    <w:p w:rsidR="00A27FB1" w:rsidRDefault="00A27FB1" w:rsidP="00A27F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A27FB1" w:rsidRDefault="00114D42" w:rsidP="00A27FB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3</w:t>
      </w:r>
      <w:r w:rsidR="00083F0E">
        <w:rPr>
          <w:rFonts w:ascii="CMR10" w:hAnsi="CMR10" w:cs="CMR10"/>
        </w:rPr>
        <w:t>.4 – Reduções</w:t>
      </w:r>
    </w:p>
    <w:p w:rsidR="00A27FB1" w:rsidRDefault="00083F0E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se pode observar pelo output do LP SOLVE, a solução consiste em reduzir 2 U.T. na atividade 6, e 1 U.T. na atividade 10, dando um tempo total de duração de 19 U.T, c</w:t>
      </w:r>
      <w:r w:rsidR="006D1B26">
        <w:rPr>
          <w:rFonts w:ascii="Calibri" w:hAnsi="Calibri" w:cs="Calibri"/>
          <w:sz w:val="24"/>
          <w:szCs w:val="24"/>
        </w:rPr>
        <w:t>omo especificado nas restrições. Com estas reduções teremos um custo suplementar para atividade 6 de 180 U.M. (90 * r6) e para atividade 11 de 300 U.M. (300 * r11),</w:t>
      </w:r>
      <w:r>
        <w:rPr>
          <w:rFonts w:ascii="Calibri" w:hAnsi="Calibri" w:cs="Calibri"/>
          <w:sz w:val="24"/>
          <w:szCs w:val="24"/>
        </w:rPr>
        <w:t xml:space="preserve"> o q</w:t>
      </w:r>
      <w:r w:rsidR="0084512F">
        <w:rPr>
          <w:rFonts w:ascii="Calibri" w:hAnsi="Calibri" w:cs="Calibri"/>
          <w:sz w:val="24"/>
          <w:szCs w:val="24"/>
        </w:rPr>
        <w:t xml:space="preserve">ue resulta </w:t>
      </w:r>
      <w:r w:rsidR="0084512F">
        <w:rPr>
          <w:rFonts w:ascii="Calibri" w:hAnsi="Calibri" w:cs="Calibri"/>
          <w:sz w:val="24"/>
          <w:szCs w:val="24"/>
        </w:rPr>
        <w:lastRenderedPageBreak/>
        <w:t>de um custo suplementar</w:t>
      </w:r>
      <w:r w:rsidR="006D1B26">
        <w:rPr>
          <w:rFonts w:ascii="Calibri" w:hAnsi="Calibri" w:cs="Calibri"/>
          <w:sz w:val="24"/>
          <w:szCs w:val="24"/>
        </w:rPr>
        <w:t xml:space="preserve"> total de 480 U.M</w:t>
      </w:r>
      <w:r w:rsidR="009C7A76">
        <w:rPr>
          <w:rFonts w:ascii="Calibri" w:hAnsi="Calibri" w:cs="Calibri"/>
          <w:sz w:val="24"/>
          <w:szCs w:val="24"/>
        </w:rPr>
        <w:t>. Assim o custo final será de 9580 U.M. (Custo normal + custo suplementar = 9100 + 480).</w:t>
      </w:r>
      <w:r w:rsidR="006D1B26">
        <w:rPr>
          <w:rFonts w:ascii="Calibri" w:hAnsi="Calibri" w:cs="Calibri"/>
          <w:sz w:val="24"/>
          <w:szCs w:val="24"/>
        </w:rPr>
        <w:t xml:space="preserve"> É de notar que estas reduções foram realizadas apenas no caminho crítico, não sendo necessário alterar em outra atividades do projeto. Podemos confirmar esse mesmo resultado com o seguinte diagrama de </w:t>
      </w:r>
      <w:proofErr w:type="spellStart"/>
      <w:r w:rsidR="006D1B26">
        <w:rPr>
          <w:rFonts w:ascii="Calibri" w:hAnsi="Calibri" w:cs="Calibri"/>
          <w:sz w:val="24"/>
          <w:szCs w:val="24"/>
        </w:rPr>
        <w:t>gantt</w:t>
      </w:r>
      <w:proofErr w:type="spellEnd"/>
      <w:r w:rsidR="006D1B26">
        <w:rPr>
          <w:rFonts w:ascii="Calibri" w:hAnsi="Calibri" w:cs="Calibri"/>
          <w:sz w:val="24"/>
          <w:szCs w:val="24"/>
        </w:rPr>
        <w:t xml:space="preserve"> com as novas durações:</w:t>
      </w:r>
    </w:p>
    <w:p w:rsidR="006D1B26" w:rsidRDefault="006D1B26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D1B26" w:rsidRDefault="006D1B26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(DIAGRAMA GANTT)</w:t>
      </w:r>
    </w:p>
    <w:p w:rsidR="006D1B26" w:rsidRDefault="006D1B26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6D1B26" w:rsidRPr="00083F0E" w:rsidRDefault="006D1B26" w:rsidP="00083F0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Como podemos observar, em comparação com o diagrama da parte 2, este tem uma redução nas atividades 6 que permite que as atividades 7 e 10 comecem mais cedo e também houve a necessidade de reduzir na atividade 11 para que a atividade 9 pudesse começar mais cedo e assim acabar no tempo estipulado nas restrições.</w:t>
      </w:r>
    </w:p>
    <w:p w:rsidR="008A7F67" w:rsidRDefault="008A7F67"/>
    <w:sectPr w:rsidR="008A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14F"/>
    <w:rsid w:val="00083F0E"/>
    <w:rsid w:val="00114D42"/>
    <w:rsid w:val="00250BC3"/>
    <w:rsid w:val="003E514F"/>
    <w:rsid w:val="005A26B5"/>
    <w:rsid w:val="00652C5C"/>
    <w:rsid w:val="006D1B26"/>
    <w:rsid w:val="0084512F"/>
    <w:rsid w:val="008A7F67"/>
    <w:rsid w:val="009C7A76"/>
    <w:rsid w:val="00A27FB1"/>
    <w:rsid w:val="00D4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9926-473B-449C-A883-671A9B3C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7F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465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2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3</Pages>
  <Words>668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Fortes</dc:creator>
  <cp:keywords/>
  <dc:description/>
  <cp:lastModifiedBy>Pedro Fortes</cp:lastModifiedBy>
  <cp:revision>6</cp:revision>
  <dcterms:created xsi:type="dcterms:W3CDTF">2015-10-13T09:11:00Z</dcterms:created>
  <dcterms:modified xsi:type="dcterms:W3CDTF">2015-10-13T16:17:00Z</dcterms:modified>
</cp:coreProperties>
</file>