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F8096" w14:textId="3B6201FF" w:rsidR="00C21D90" w:rsidRPr="00136C0E" w:rsidRDefault="00C21D90" w:rsidP="00C21D90">
      <w:pPr>
        <w:pStyle w:val="Corpodetexto"/>
        <w:rPr>
          <w:rFonts w:ascii="NewsGotT" w:hAnsi="NewsGotT"/>
          <w:sz w:val="20"/>
        </w:rPr>
      </w:pPr>
    </w:p>
    <w:p w14:paraId="6734DD9F" w14:textId="77777777" w:rsidR="00C21D90" w:rsidRPr="00136C0E" w:rsidRDefault="00C21D90" w:rsidP="00C21D90">
      <w:pPr>
        <w:pStyle w:val="Corpodetexto"/>
        <w:ind w:left="1463"/>
        <w:rPr>
          <w:rFonts w:ascii="NewsGotT" w:hAnsi="NewsGotT"/>
          <w:sz w:val="20"/>
        </w:rPr>
      </w:pPr>
      <w:r w:rsidRPr="00136C0E">
        <w:rPr>
          <w:rFonts w:ascii="NewsGotT" w:hAnsi="NewsGotT"/>
          <w:noProof/>
          <w:sz w:val="20"/>
        </w:rPr>
        <w:drawing>
          <wp:inline distT="0" distB="0" distL="0" distR="0" wp14:anchorId="0FF12D7D" wp14:editId="326AD0E1">
            <wp:extent cx="2211431" cy="1452181"/>
            <wp:effectExtent l="0" t="0" r="0" b="0"/>
            <wp:docPr id="7" name="Image 7" descr="A close up of a logo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close up of a logo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431" cy="1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0283" w14:textId="77777777" w:rsidR="00C21D90" w:rsidRPr="00136C0E" w:rsidRDefault="00C21D90" w:rsidP="00C21D90">
      <w:pPr>
        <w:pStyle w:val="Corpodetexto"/>
        <w:rPr>
          <w:rFonts w:ascii="NewsGotT" w:hAnsi="NewsGotT"/>
          <w:sz w:val="28"/>
        </w:rPr>
      </w:pPr>
    </w:p>
    <w:p w14:paraId="5D984F0E" w14:textId="77777777" w:rsidR="00C21D90" w:rsidRPr="00136C0E" w:rsidRDefault="00C21D90" w:rsidP="00C21D90">
      <w:pPr>
        <w:pStyle w:val="Corpodetexto"/>
        <w:spacing w:before="201"/>
        <w:rPr>
          <w:rFonts w:ascii="NewsGotT" w:hAnsi="NewsGotT"/>
          <w:sz w:val="28"/>
        </w:rPr>
      </w:pPr>
    </w:p>
    <w:p w14:paraId="371DA27B" w14:textId="2CD5E101" w:rsidR="00C21D90" w:rsidRPr="00136C0E" w:rsidRDefault="00C21D90" w:rsidP="00C21D90">
      <w:pPr>
        <w:pStyle w:val="Ttulo1"/>
        <w:spacing w:before="1"/>
        <w:ind w:left="1463"/>
        <w:rPr>
          <w:rFonts w:ascii="NewsGotT" w:hAnsi="NewsGotT"/>
        </w:rPr>
      </w:pPr>
      <w:bookmarkStart w:id="0" w:name="_Toc193027596"/>
      <w:r w:rsidRPr="00136C0E">
        <w:rPr>
          <w:rFonts w:ascii="NewsGotT" w:hAnsi="NewsGotT"/>
          <w:w w:val="105"/>
        </w:rPr>
        <w:t>Interface Pessoa-Máquina</w:t>
      </w:r>
      <w:bookmarkEnd w:id="0"/>
    </w:p>
    <w:p w14:paraId="06EF0CB9" w14:textId="77777777" w:rsidR="00C21D90" w:rsidRPr="00136C0E" w:rsidRDefault="00C21D90" w:rsidP="00C21D90">
      <w:pPr>
        <w:spacing w:before="5"/>
        <w:ind w:left="1463"/>
        <w:rPr>
          <w:rFonts w:ascii="NewsGotT" w:hAnsi="NewsGotT"/>
          <w:sz w:val="20"/>
        </w:rPr>
      </w:pPr>
      <w:r w:rsidRPr="00136C0E">
        <w:rPr>
          <w:rFonts w:ascii="NewsGotT" w:hAnsi="NewsGotT"/>
          <w:sz w:val="20"/>
        </w:rPr>
        <w:t>Ano</w:t>
      </w:r>
      <w:r w:rsidRPr="00136C0E">
        <w:rPr>
          <w:rFonts w:ascii="NewsGotT" w:hAnsi="NewsGotT"/>
          <w:spacing w:val="-4"/>
          <w:sz w:val="20"/>
        </w:rPr>
        <w:t xml:space="preserve"> </w:t>
      </w:r>
      <w:r w:rsidRPr="00136C0E">
        <w:rPr>
          <w:rFonts w:ascii="NewsGotT" w:hAnsi="NewsGotT"/>
          <w:sz w:val="20"/>
        </w:rPr>
        <w:t>Letivo</w:t>
      </w:r>
      <w:r w:rsidRPr="00136C0E">
        <w:rPr>
          <w:rFonts w:ascii="NewsGotT" w:hAnsi="NewsGotT"/>
          <w:spacing w:val="-4"/>
          <w:sz w:val="20"/>
        </w:rPr>
        <w:t xml:space="preserve"> </w:t>
      </w:r>
      <w:r w:rsidRPr="00136C0E">
        <w:rPr>
          <w:rFonts w:ascii="NewsGotT" w:hAnsi="NewsGotT"/>
          <w:sz w:val="20"/>
        </w:rPr>
        <w:t>2024/</w:t>
      </w:r>
      <w:r w:rsidRPr="00136C0E">
        <w:rPr>
          <w:rFonts w:ascii="NewsGotT" w:hAnsi="NewsGotT"/>
          <w:spacing w:val="-3"/>
          <w:sz w:val="20"/>
        </w:rPr>
        <w:t xml:space="preserve"> </w:t>
      </w:r>
      <w:r w:rsidRPr="00136C0E">
        <w:rPr>
          <w:rFonts w:ascii="NewsGotT" w:hAnsi="NewsGotT"/>
          <w:spacing w:val="-4"/>
          <w:sz w:val="20"/>
        </w:rPr>
        <w:t>2025</w:t>
      </w:r>
    </w:p>
    <w:p w14:paraId="1BC7C5FD" w14:textId="77777777" w:rsidR="00C21D90" w:rsidRPr="00136C0E" w:rsidRDefault="00C21D90" w:rsidP="00C21D90">
      <w:pPr>
        <w:pStyle w:val="Corpodetexto"/>
        <w:rPr>
          <w:rFonts w:ascii="NewsGotT" w:hAnsi="NewsGotT"/>
          <w:sz w:val="20"/>
        </w:rPr>
      </w:pPr>
    </w:p>
    <w:p w14:paraId="5A0337E7" w14:textId="77777777" w:rsidR="00C21D90" w:rsidRPr="00136C0E" w:rsidRDefault="00C21D90" w:rsidP="00C21D90">
      <w:pPr>
        <w:pStyle w:val="Corpodetexto"/>
        <w:rPr>
          <w:rFonts w:ascii="NewsGotT" w:hAnsi="NewsGotT"/>
          <w:sz w:val="20"/>
        </w:rPr>
      </w:pPr>
    </w:p>
    <w:p w14:paraId="48846D36" w14:textId="77777777" w:rsidR="00C21D90" w:rsidRPr="00136C0E" w:rsidRDefault="00C21D90" w:rsidP="00C21D90">
      <w:pPr>
        <w:pStyle w:val="Corpodetexto"/>
        <w:rPr>
          <w:rFonts w:ascii="NewsGotT" w:hAnsi="NewsGotT"/>
          <w:sz w:val="20"/>
        </w:rPr>
      </w:pPr>
    </w:p>
    <w:p w14:paraId="1B5E97B9" w14:textId="77777777" w:rsidR="00C21D90" w:rsidRPr="00136C0E" w:rsidRDefault="00C21D90" w:rsidP="00C21D90">
      <w:pPr>
        <w:pStyle w:val="Corpodetexto"/>
        <w:rPr>
          <w:rFonts w:ascii="NewsGotT" w:hAnsi="NewsGotT"/>
          <w:sz w:val="20"/>
        </w:rPr>
      </w:pPr>
    </w:p>
    <w:p w14:paraId="16EF454A" w14:textId="77777777" w:rsidR="00C21D90" w:rsidRPr="00136C0E" w:rsidRDefault="00C21D90" w:rsidP="00C21D90">
      <w:pPr>
        <w:pStyle w:val="Corpodetexto"/>
        <w:rPr>
          <w:rFonts w:ascii="NewsGotT" w:hAnsi="NewsGotT"/>
          <w:sz w:val="20"/>
        </w:rPr>
      </w:pPr>
    </w:p>
    <w:p w14:paraId="7441DA62" w14:textId="77777777" w:rsidR="00C21D90" w:rsidRPr="00136C0E" w:rsidRDefault="00C21D90" w:rsidP="00C21D90">
      <w:pPr>
        <w:pStyle w:val="Corpodetexto"/>
        <w:rPr>
          <w:rFonts w:ascii="NewsGotT" w:hAnsi="NewsGotT"/>
          <w:sz w:val="20"/>
        </w:rPr>
      </w:pPr>
    </w:p>
    <w:p w14:paraId="1D63CBC7" w14:textId="77777777" w:rsidR="00C21D90" w:rsidRPr="00136C0E" w:rsidRDefault="00C21D90" w:rsidP="00C21D90">
      <w:pPr>
        <w:pStyle w:val="Corpodetexto"/>
        <w:rPr>
          <w:rFonts w:ascii="NewsGotT" w:hAnsi="NewsGotT"/>
          <w:sz w:val="20"/>
        </w:rPr>
      </w:pPr>
    </w:p>
    <w:p w14:paraId="188D539B" w14:textId="77777777" w:rsidR="00C21D90" w:rsidRPr="00136C0E" w:rsidRDefault="00C21D90" w:rsidP="00C21D90">
      <w:pPr>
        <w:pStyle w:val="Corpodetexto"/>
        <w:spacing w:before="204"/>
        <w:rPr>
          <w:rFonts w:ascii="NewsGotT" w:hAnsi="NewsGotT"/>
          <w:sz w:val="20"/>
        </w:rPr>
      </w:pPr>
    </w:p>
    <w:p w14:paraId="00CD31A3" w14:textId="77777777" w:rsidR="00C21D90" w:rsidRPr="00136C0E" w:rsidRDefault="00C21D90" w:rsidP="00C21D90">
      <w:pPr>
        <w:pStyle w:val="Ttulo1"/>
        <w:spacing w:before="0"/>
        <w:ind w:left="1463"/>
        <w:rPr>
          <w:rFonts w:ascii="NewsGotT" w:hAnsi="NewsGotT"/>
        </w:rPr>
      </w:pPr>
      <w:bookmarkStart w:id="1" w:name="_Toc193027597"/>
      <w:r w:rsidRPr="00136C0E">
        <w:rPr>
          <w:rFonts w:ascii="NewsGotT" w:hAnsi="NewsGotT"/>
          <w:spacing w:val="-8"/>
        </w:rPr>
        <w:t>Trabalho</w:t>
      </w:r>
      <w:r w:rsidRPr="00136C0E">
        <w:rPr>
          <w:rFonts w:ascii="NewsGotT" w:hAnsi="NewsGotT"/>
          <w:spacing w:val="-5"/>
        </w:rPr>
        <w:t xml:space="preserve"> </w:t>
      </w:r>
      <w:r w:rsidRPr="00136C0E">
        <w:rPr>
          <w:rFonts w:ascii="NewsGotT" w:hAnsi="NewsGotT"/>
          <w:spacing w:val="-2"/>
        </w:rPr>
        <w:t>Prático</w:t>
      </w:r>
      <w:bookmarkEnd w:id="1"/>
    </w:p>
    <w:p w14:paraId="5AF5E2E6" w14:textId="21C924FA" w:rsidR="00C21D90" w:rsidRPr="00136C0E" w:rsidRDefault="00C21D90" w:rsidP="00C21D90">
      <w:pPr>
        <w:pStyle w:val="Corpodetexto"/>
        <w:spacing w:before="3"/>
        <w:ind w:left="1463"/>
        <w:rPr>
          <w:rFonts w:ascii="NewsGotT" w:hAnsi="NewsGotT"/>
        </w:rPr>
      </w:pPr>
      <w:r w:rsidRPr="00136C0E">
        <w:rPr>
          <w:rFonts w:ascii="NewsGotT" w:hAnsi="NewsGotT"/>
          <w:spacing w:val="-6"/>
        </w:rPr>
        <w:t>Parte</w:t>
      </w:r>
      <w:r w:rsidRPr="00136C0E">
        <w:rPr>
          <w:rFonts w:ascii="NewsGotT" w:hAnsi="NewsGotT"/>
          <w:spacing w:val="-4"/>
        </w:rPr>
        <w:t xml:space="preserve"> </w:t>
      </w:r>
      <w:r w:rsidRPr="00136C0E">
        <w:rPr>
          <w:rFonts w:ascii="NewsGotT" w:hAnsi="NewsGotT"/>
          <w:spacing w:val="-6"/>
        </w:rPr>
        <w:t>1</w:t>
      </w:r>
      <w:r w:rsidRPr="00136C0E">
        <w:rPr>
          <w:rFonts w:ascii="NewsGotT" w:hAnsi="NewsGotT"/>
          <w:spacing w:val="-5"/>
        </w:rPr>
        <w:t xml:space="preserve"> </w:t>
      </w:r>
    </w:p>
    <w:p w14:paraId="260E8399" w14:textId="77777777" w:rsidR="00C21D90" w:rsidRPr="00136C0E" w:rsidRDefault="00C21D90" w:rsidP="00C21D90">
      <w:pPr>
        <w:pStyle w:val="Corpodetexto"/>
        <w:rPr>
          <w:rFonts w:ascii="NewsGotT" w:hAnsi="NewsGotT"/>
        </w:rPr>
      </w:pPr>
    </w:p>
    <w:p w14:paraId="15DB550F" w14:textId="77777777" w:rsidR="00C21D90" w:rsidRPr="00136C0E" w:rsidRDefault="00C21D90" w:rsidP="00C21D90">
      <w:pPr>
        <w:pStyle w:val="Corpodetexto"/>
        <w:spacing w:before="98"/>
        <w:rPr>
          <w:rFonts w:ascii="NewsGotT" w:hAnsi="NewsGotT"/>
        </w:rPr>
      </w:pPr>
    </w:p>
    <w:p w14:paraId="1A5AD713" w14:textId="77777777" w:rsidR="00C21D90" w:rsidRPr="00136C0E" w:rsidRDefault="00C21D90" w:rsidP="00C21D90">
      <w:pPr>
        <w:pStyle w:val="Corpodetexto"/>
        <w:spacing w:line="293" w:lineRule="exact"/>
        <w:ind w:left="1463"/>
        <w:rPr>
          <w:rFonts w:ascii="NewsGotT" w:hAnsi="NewsGotT"/>
          <w:spacing w:val="-5"/>
        </w:rPr>
      </w:pPr>
      <w:r w:rsidRPr="00136C0E">
        <w:rPr>
          <w:rFonts w:ascii="NewsGotT" w:hAnsi="NewsGotT"/>
          <w:spacing w:val="-6"/>
        </w:rPr>
        <w:t>Grupo</w:t>
      </w:r>
      <w:r w:rsidRPr="00136C0E">
        <w:rPr>
          <w:rFonts w:ascii="NewsGotT" w:hAnsi="NewsGotT"/>
          <w:spacing w:val="-5"/>
        </w:rPr>
        <w:t xml:space="preserve"> 44:</w:t>
      </w:r>
    </w:p>
    <w:p w14:paraId="2411245F" w14:textId="6FD04AB1" w:rsidR="00C21D90" w:rsidRPr="00136C0E" w:rsidRDefault="00C21D90" w:rsidP="00C21D90">
      <w:pPr>
        <w:pStyle w:val="Corpodetexto"/>
        <w:spacing w:line="293" w:lineRule="exact"/>
        <w:ind w:left="1463"/>
        <w:rPr>
          <w:rFonts w:ascii="NewsGotT" w:hAnsi="NewsGotT"/>
        </w:rPr>
      </w:pPr>
      <w:r w:rsidRPr="00136C0E">
        <w:rPr>
          <w:rFonts w:ascii="NewsGotT" w:hAnsi="NewsGotT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E61D6" wp14:editId="7F98FC81">
                <wp:simplePos x="0" y="0"/>
                <wp:positionH relativeFrom="column">
                  <wp:posOffset>926465</wp:posOffset>
                </wp:positionH>
                <wp:positionV relativeFrom="paragraph">
                  <wp:posOffset>112395</wp:posOffset>
                </wp:positionV>
                <wp:extent cx="5130800" cy="1866900"/>
                <wp:effectExtent l="0" t="0" r="0" b="0"/>
                <wp:wrapNone/>
                <wp:docPr id="69438896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4718C" w14:textId="77777777" w:rsidR="00C21D90" w:rsidRDefault="00C21D90" w:rsidP="00C21D90">
                            <w:pPr>
                              <w:ind w:right="4308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João Pedro Loureiro Pinto a104270</w:t>
                            </w:r>
                          </w:p>
                          <w:p w14:paraId="54D4DD5A" w14:textId="77777777" w:rsidR="00C21D90" w:rsidRDefault="00C21D90" w:rsidP="00C21D90">
                            <w:pPr>
                              <w:ind w:right="4308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Diogo Alexandre Silva a104183</w:t>
                            </w:r>
                          </w:p>
                          <w:p w14:paraId="053CA934" w14:textId="77777777" w:rsidR="00C21D90" w:rsidRDefault="00C21D90" w:rsidP="00C21D90">
                            <w:pPr>
                              <w:spacing w:before="1"/>
                              <w:rPr>
                                <w:rFonts w:ascii="Calibri"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Miguel</w:t>
                            </w:r>
                            <w:r>
                              <w:rPr>
                                <w:rFonts w:ascii="Calibri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Nogueira</w:t>
                            </w:r>
                            <w:r>
                              <w:rPr>
                                <w:rFonts w:ascii="Calibri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Barrocas</w:t>
                            </w:r>
                            <w:r>
                              <w:rPr>
                                <w:rFonts w:ascii="Calibri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0"/>
                              </w:rPr>
                              <w:t>a104272</w:t>
                            </w:r>
                          </w:p>
                          <w:p w14:paraId="281A6CAF" w14:textId="094B57CA" w:rsidR="00B23750" w:rsidRDefault="00B23750" w:rsidP="00C21D90">
                            <w:pPr>
                              <w:spacing w:before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0"/>
                              </w:rPr>
                              <w:t>Eduarda Ana Pereira Serafim a104442</w:t>
                            </w:r>
                          </w:p>
                          <w:p w14:paraId="2383A363" w14:textId="0C1FDDDA" w:rsidR="00B23750" w:rsidRDefault="00C21D90" w:rsidP="00C21D90">
                            <w:pPr>
                              <w:spacing w:before="1" w:line="720" w:lineRule="auto"/>
                              <w:ind w:right="2630"/>
                              <w:rPr>
                                <w:rFonts w:ascii="Calibri" w:hAnsi="Calibri"/>
                                <w:spacing w:val="-2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pacing w:val="-2"/>
                                <w:w w:val="105"/>
                                <w:sz w:val="20"/>
                              </w:rPr>
                              <w:t xml:space="preserve">Olavo Rafael Fernandes Malainho Santos Carreira a104526 </w:t>
                            </w:r>
                          </w:p>
                          <w:p w14:paraId="0333EBC3" w14:textId="1C1D6577" w:rsidR="00C21D90" w:rsidRDefault="0041135A" w:rsidP="00C21D90">
                            <w:pPr>
                              <w:spacing w:before="1" w:line="720" w:lineRule="auto"/>
                              <w:ind w:right="263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w w:val="105"/>
                                <w:sz w:val="20"/>
                              </w:rPr>
                              <w:t>16</w:t>
                            </w:r>
                            <w:r w:rsidR="00C21D90">
                              <w:rPr>
                                <w:rFonts w:ascii="Calibri" w:hAnsi="Calibri"/>
                                <w:w w:val="105"/>
                                <w:sz w:val="20"/>
                              </w:rPr>
                              <w:t xml:space="preserve"> de março de 2025</w:t>
                            </w:r>
                          </w:p>
                          <w:p w14:paraId="5398A72C" w14:textId="77777777" w:rsidR="00C21D90" w:rsidRDefault="00C21D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E61D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72.95pt;margin-top:8.85pt;width:404pt;height:14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zGvZQIAADAFAAAOAAAAZHJzL2Uyb0RvYy54bWysVN9P2zAQfp+0/8Hy+0jLgJWKFHUgpkkI&#13;&#10;0GDi2XXsNprj887XJt1fz9lJC2N7YdpLYt/v++47n513jRMbg7EGX8rxwUgK4zVUtV+W8vvD1YeJ&#13;&#10;FJGUr5QDb0q5NVGez96/O2vD1BzCClxlUHAQH6dtKOWKKEyLIuqVaVQ8gGA8Ky1go4ivuCwqVC1H&#13;&#10;b1xxOBqdFC1gFRC0iZGll71SznJ8a42mW2ujIeFKybVR/mL+LtK3mJ2p6RJVWNV6KEP9QxWNqj0n&#13;&#10;3Ye6VKTEGus/QjW1Rohg6UBDU4C1tTa5B+5mPHrVzf1KBZN7YXBi2MMU/19YfbO5D3coqPsMHQ8w&#13;&#10;AdKGOI0sTP10Fpv050oF6xnC7R4205HQLDwefxxNRqzSrBtPTk5O+cJximf3gJG+GGhEOpQSeS4Z&#13;&#10;LrW5jtSb7kxSNg9XtXN5Ns7/JuCYSVI815hPtHUm2Tn/zVhRV7nUJIgal4sLh6KfOZOS69xNPgdj&#13;&#10;h2RoOeEbfQeX5G0y1d7ov3fK+cHT3r+pPWAGKC+CSQ1sFFO4+pEnxIXb3n4HRQ9AwoK6RTcMcQHV&#13;&#10;lmeL0NM+Bn1VM/7XKtKdQuY5Y8G7S7f8sQ7aUsJwkmIF+Otv8mTP9GOtFC3vTSnjz7VCI4X76pmY&#13;&#10;p+OjIw5L+XJ0/OmQL/hSs3ip8evmArivMb8SQedjsie3O1qE5pFXfJ6yskp5zblLSbvjBfWT5SdC&#13;&#10;m/k8G/FqBUXX/j7oFDrBm9j10D0qDAMFidl7A7sNU9NXTOxtk6eH+ZrA1pmmCeAe1QF4XstM9OEJ&#13;&#10;SXv/8p6tnh+62RMAAAD//wMAUEsDBBQABgAIAAAAIQBHWa0y4QAAAA8BAAAPAAAAZHJzL2Rvd25y&#13;&#10;ZXYueG1sTE9NT8MwDL0j8R8iI3FjSdlKadd0QkxcQRsfEres8dqKxqmabC3/HnOCi+VnPz+/V25m&#13;&#10;14szjqHzpCFZKBBItbcdNRreXp9u7kGEaMia3hNq+MYAm+ryojSF9RPt8LyPjWARCoXR0MY4FFKG&#13;&#10;ukVnwsIPSLw7+tGZyHBspB3NxOKul7dK3UlnOuIPrRnwscX6a39yGt6fj58fK/XSbF06TH5Wklwu&#13;&#10;tb6+mrdrLg9rEBHn+HcBvxnYP1Rs7OBPZIPoGa/SnKncZBkIJuTpkgcHDcskyUBWpfyfo/oBAAD/&#13;&#10;/wMAUEsBAi0AFAAGAAgAAAAhALaDOJL+AAAA4QEAABMAAAAAAAAAAAAAAAAAAAAAAFtDb250ZW50&#13;&#10;X1R5cGVzXS54bWxQSwECLQAUAAYACAAAACEAOP0h/9YAAACUAQAACwAAAAAAAAAAAAAAAAAvAQAA&#13;&#10;X3JlbHMvLnJlbHNQSwECLQAUAAYACAAAACEAhZcxr2UCAAAwBQAADgAAAAAAAAAAAAAAAAAuAgAA&#13;&#10;ZHJzL2Uyb0RvYy54bWxQSwECLQAUAAYACAAAACEAR1mtMuEAAAAPAQAADwAAAAAAAAAAAAAAAAC/&#13;&#10;BAAAZHJzL2Rvd25yZXYueG1sUEsFBgAAAAAEAAQA8wAAAM0FAAAAAA==&#13;&#10;" filled="f" stroked="f">
                <v:textbox>
                  <w:txbxContent>
                    <w:p w14:paraId="3794718C" w14:textId="77777777" w:rsidR="00C21D90" w:rsidRDefault="00C21D90" w:rsidP="00C21D90">
                      <w:pPr>
                        <w:ind w:right="4308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João Pedro Loureiro Pinto a104270</w:t>
                      </w:r>
                    </w:p>
                    <w:p w14:paraId="54D4DD5A" w14:textId="77777777" w:rsidR="00C21D90" w:rsidRDefault="00C21D90" w:rsidP="00C21D90">
                      <w:pPr>
                        <w:ind w:right="4308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Diogo Alexandre Silva a104183</w:t>
                      </w:r>
                    </w:p>
                    <w:p w14:paraId="053CA934" w14:textId="77777777" w:rsidR="00C21D90" w:rsidRDefault="00C21D90" w:rsidP="00C21D90">
                      <w:pPr>
                        <w:spacing w:before="1"/>
                        <w:rPr>
                          <w:rFonts w:ascii="Calibri"/>
                          <w:spacing w:val="-2"/>
                          <w:sz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Miguel</w:t>
                      </w:r>
                      <w:r>
                        <w:rPr>
                          <w:rFonts w:ascii="Calibri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Nogueira</w:t>
                      </w:r>
                      <w:r>
                        <w:rPr>
                          <w:rFonts w:ascii="Calibri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Barrocas</w:t>
                      </w:r>
                      <w:r>
                        <w:rPr>
                          <w:rFonts w:ascii="Calibri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>a104272</w:t>
                      </w:r>
                    </w:p>
                    <w:p w14:paraId="281A6CAF" w14:textId="094B57CA" w:rsidR="00B23750" w:rsidRDefault="00B23750" w:rsidP="00C21D90">
                      <w:pPr>
                        <w:spacing w:before="1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spacing w:val="-2"/>
                          <w:sz w:val="20"/>
                        </w:rPr>
                        <w:t>Eduarda Ana Pereira Serafim a104442</w:t>
                      </w:r>
                    </w:p>
                    <w:p w14:paraId="2383A363" w14:textId="0C1FDDDA" w:rsidR="00B23750" w:rsidRDefault="00C21D90" w:rsidP="00C21D90">
                      <w:pPr>
                        <w:spacing w:before="1" w:line="720" w:lineRule="auto"/>
                        <w:ind w:right="2630"/>
                        <w:rPr>
                          <w:rFonts w:ascii="Calibri" w:hAnsi="Calibri"/>
                          <w:spacing w:val="-2"/>
                          <w:w w:val="105"/>
                          <w:sz w:val="20"/>
                        </w:rPr>
                      </w:pPr>
                      <w:r>
                        <w:rPr>
                          <w:rFonts w:ascii="Calibri" w:hAnsi="Calibri"/>
                          <w:spacing w:val="-2"/>
                          <w:w w:val="105"/>
                          <w:sz w:val="20"/>
                        </w:rPr>
                        <w:t xml:space="preserve">Olavo Rafael Fernandes Malainho Santos Carreira a104526 </w:t>
                      </w:r>
                    </w:p>
                    <w:p w14:paraId="0333EBC3" w14:textId="1C1D6577" w:rsidR="00C21D90" w:rsidRDefault="0041135A" w:rsidP="00C21D90">
                      <w:pPr>
                        <w:spacing w:before="1" w:line="720" w:lineRule="auto"/>
                        <w:ind w:right="263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w w:val="105"/>
                          <w:sz w:val="20"/>
                        </w:rPr>
                        <w:t>16</w:t>
                      </w:r>
                      <w:r w:rsidR="00C21D90">
                        <w:rPr>
                          <w:rFonts w:ascii="Calibri" w:hAnsi="Calibri"/>
                          <w:w w:val="105"/>
                          <w:sz w:val="20"/>
                        </w:rPr>
                        <w:t xml:space="preserve"> de março de 2025</w:t>
                      </w:r>
                    </w:p>
                    <w:p w14:paraId="5398A72C" w14:textId="77777777" w:rsidR="00C21D90" w:rsidRDefault="00C21D90"/>
                  </w:txbxContent>
                </v:textbox>
              </v:shape>
            </w:pict>
          </mc:Fallback>
        </mc:AlternateContent>
      </w:r>
    </w:p>
    <w:p w14:paraId="2260AFBF" w14:textId="173F44A1" w:rsidR="00C21D90" w:rsidRPr="00136C0E" w:rsidRDefault="00C21D90" w:rsidP="00C21D90">
      <w:pPr>
        <w:ind w:right="4308"/>
        <w:rPr>
          <w:rFonts w:ascii="NewsGotT" w:hAnsi="NewsGotT"/>
          <w:sz w:val="20"/>
        </w:rPr>
      </w:pPr>
      <w:r w:rsidRPr="00136C0E">
        <w:rPr>
          <w:rFonts w:ascii="NewsGotT" w:hAnsi="NewsGotT"/>
          <w:sz w:val="20"/>
        </w:rPr>
        <w:t xml:space="preserve">                                </w:t>
      </w:r>
    </w:p>
    <w:p w14:paraId="125BA21A" w14:textId="77777777" w:rsidR="00C21D90" w:rsidRPr="00136C0E" w:rsidRDefault="00C21D90" w:rsidP="00C21D90">
      <w:pPr>
        <w:ind w:right="4308"/>
        <w:rPr>
          <w:rFonts w:ascii="NewsGotT" w:hAnsi="NewsGotT"/>
          <w:sz w:val="20"/>
        </w:rPr>
      </w:pPr>
    </w:p>
    <w:p w14:paraId="58787532" w14:textId="77777777" w:rsidR="00C21D90" w:rsidRPr="00136C0E" w:rsidRDefault="00C21D90" w:rsidP="00C21D90">
      <w:pPr>
        <w:ind w:right="4308"/>
        <w:rPr>
          <w:rFonts w:ascii="NewsGotT" w:hAnsi="NewsGotT"/>
          <w:sz w:val="20"/>
        </w:rPr>
      </w:pPr>
    </w:p>
    <w:p w14:paraId="25F192FC" w14:textId="77777777" w:rsidR="00C21D90" w:rsidRPr="00136C0E" w:rsidRDefault="00C21D90" w:rsidP="00C21D90">
      <w:pPr>
        <w:ind w:right="4308"/>
        <w:rPr>
          <w:rFonts w:ascii="NewsGotT" w:hAnsi="NewsGotT"/>
          <w:sz w:val="20"/>
        </w:rPr>
      </w:pPr>
    </w:p>
    <w:p w14:paraId="10DAD74C" w14:textId="77777777" w:rsidR="00C21D90" w:rsidRPr="00136C0E" w:rsidRDefault="00C21D90" w:rsidP="00C21D90">
      <w:pPr>
        <w:ind w:right="4308"/>
        <w:rPr>
          <w:rFonts w:ascii="NewsGotT" w:hAnsi="NewsGotT"/>
          <w:sz w:val="20"/>
        </w:rPr>
      </w:pPr>
    </w:p>
    <w:p w14:paraId="79EC3706" w14:textId="77777777" w:rsidR="00C21D90" w:rsidRPr="00136C0E" w:rsidRDefault="00C21D90" w:rsidP="00C21D90">
      <w:pPr>
        <w:ind w:right="4308"/>
        <w:rPr>
          <w:rFonts w:ascii="NewsGotT" w:hAnsi="NewsGotT"/>
          <w:sz w:val="20"/>
        </w:rPr>
      </w:pPr>
    </w:p>
    <w:p w14:paraId="64956688" w14:textId="724303AE" w:rsidR="00C21D90" w:rsidRPr="00136C0E" w:rsidRDefault="00C21D90" w:rsidP="00C21D90">
      <w:pPr>
        <w:pStyle w:val="Corpodetexto"/>
        <w:rPr>
          <w:rFonts w:ascii="NewsGotT" w:hAnsi="NewsGotT"/>
          <w:sz w:val="20"/>
        </w:rPr>
      </w:pPr>
      <w:r w:rsidRPr="00136C0E">
        <w:rPr>
          <w:rFonts w:ascii="NewsGotT" w:hAnsi="NewsGotT"/>
          <w:noProof/>
          <w:sz w:val="20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37397380" wp14:editId="3210C8AC">
                <wp:simplePos x="0" y="0"/>
                <wp:positionH relativeFrom="page">
                  <wp:posOffset>-6350</wp:posOffset>
                </wp:positionH>
                <wp:positionV relativeFrom="page">
                  <wp:posOffset>-6350</wp:posOffset>
                </wp:positionV>
                <wp:extent cx="896619" cy="107054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6619" cy="10705465"/>
                          <a:chOff x="0" y="0"/>
                          <a:chExt cx="896619" cy="107054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50" y="6350"/>
                            <a:ext cx="883919" cy="540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5408295">
                                <a:moveTo>
                                  <a:pt x="883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8295"/>
                                </a:lnTo>
                                <a:lnTo>
                                  <a:pt x="883919" y="5408295"/>
                                </a:lnTo>
                                <a:lnTo>
                                  <a:pt x="883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0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0" y="6350"/>
                            <a:ext cx="883919" cy="540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5408295">
                                <a:moveTo>
                                  <a:pt x="0" y="5408295"/>
                                </a:moveTo>
                                <a:lnTo>
                                  <a:pt x="883919" y="5408295"/>
                                </a:lnTo>
                                <a:lnTo>
                                  <a:pt x="883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0829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A40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350" y="5415673"/>
                            <a:ext cx="883919" cy="528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5283200">
                                <a:moveTo>
                                  <a:pt x="883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83060"/>
                                </a:lnTo>
                                <a:lnTo>
                                  <a:pt x="883919" y="5283060"/>
                                </a:lnTo>
                                <a:lnTo>
                                  <a:pt x="883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4F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0" y="5415673"/>
                            <a:ext cx="883919" cy="528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5283200">
                                <a:moveTo>
                                  <a:pt x="883919" y="5283060"/>
                                </a:moveTo>
                                <a:lnTo>
                                  <a:pt x="883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8306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04F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9DAE8" id="Group 2" o:spid="_x0000_s1026" style="position:absolute;margin-left:-.5pt;margin-top:-.5pt;width:70.6pt;height:842.95pt;z-index:251659264;mso-wrap-distance-left:0;mso-wrap-distance-right:0;mso-position-horizontal-relative:page;mso-position-vertical-relative:page" coordsize="8966,1070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tZsbQMAAAUQAAAOAAAAZHJzL2Uyb0RvYy54bWzsV11P2zAUfZ+0/2D5fST9Cm1EihAMNAlt&#13;&#10;SDDt2XWcDy2JPdttyr/ftRO3IbSDsvHCeGlu6ut7r4/P8XVOTtdlgVZMqpxXER4c+RixivI4r9II&#13;&#10;f7+7/DTFSGlSxaTgFYvwPVP4dP7xw0ktQjbkGS9iJhEEqVRYiwhnWovQ8xTNWEnUEResgsGEy5Jo&#13;&#10;eJWpF0tSQ/Sy8Ia+H3g1l7GQnDKl4N+LZhDPbfwkYVR/SxLFNCoiDLVp+yvt78L8evMTEqaSiCyn&#13;&#10;bRnkBVWUJK8g6SbUBdEELWX+KFSZU8kVT/QR5aXHkySnzK4BVjPwe6u5knwp7FrSsE7FBiaAtofT&#13;&#10;i8PSr6srKW7FjWyqB/Oa058KcPFqkYbdcfOebp3XiSzNJFgEWltE7zeIsrVGFP6czoJgMMOIwtDA&#13;&#10;P/Yn42DSYE4z2JhH82j2+YmZHgmbxLa8TTm1AP6oLUTq7yC6zYhgFnllILiRKI8jPMKoIiWw+Kol&#13;&#10;zMisxaQGH4Nh+6ZaOHsIBaMJUBCQsIZl3gan6WjmcJqM/elwZmHaLJaEdKn0FeMWcbK6VtrOT2Nn&#13;&#10;kcxZdF05UwL/DfMLy3yNETBfYgTMXzS7IIg288w2GhPVsGVtKVmEXSVmuOQrdsetozbb5tzcnkOp&#13;&#10;W5ei6ro2i7ZaAy835p7Chmt8XEJY217PTuID3fsV0IIr1qQyi7c5N4BA/i7kihd5fJkXhUFAyXRx&#13;&#10;Xki0IoDt2dj3hy50xw34qcKGCcZa8PgeaFQDcyKsfi2JZBgVXyogqjmXnCGdsXCG1MU5t6eXBV8q&#13;&#10;fbf+QaRAAswIa6DQV+74SkLHDajfODS+ZmbFz5aaJ7khjq2tqah9Ae00TH51EY37Ihr/vyLaxfp9&#13;&#10;Kvp3vN+lPEdgN+aeT6vzEBUVlTlhBsNj37fdsiOXZ6qqYfUFUVmjPhvBEMieFy2Z31X3qHVN+qqz&#13;&#10;/eXw1jUZDybBse17JNzZvYbTEVzM2i1xHbB7lLoTCi5Lr9u92krM4bcVVUPojphcqVuXXdx3Xm7M&#13;&#10;PR/oAxL6wZ89O4knh7n34x6iu/06O/fHlwN31+i4vXcv11JbjbRXwKCvo+Bl3evt6eghnfepqcP/&#13;&#10;PqF3Seo5Pg8TN1HM7eepK93zm9E+kbzBZmS/quBb0zbU9rvYfMx2322X3X69z38DAAD//wMAUEsD&#13;&#10;BBQABgAIAAAAIQBxNFZ44gAAAA8BAAAPAAAAZHJzL2Rvd25yZXYueG1sTI9ba8JAEIXfC/0PyxT6&#13;&#10;pptYKxqzEbGXJylUC8W3NTsmwexsyK5J/PcdodC+zIXDnDlfuhpsLTpsfeVIQTyOQCDlzlRUKPja&#13;&#10;v43mIHzQZHTtCBVc0cMqu79LdWJcT5/Y7UIh2IR8ohWUITSJlD4v0Wo/dg0SayfXWh14bQtpWt2z&#13;&#10;ua3lJIpm0uqK+EOpG9yUmJ93F6vgvdf9+il+7bbn0+Z62D9/fG9jVOrxYXhZclkvQQQcwt8F3Bg4&#13;&#10;P2Qc7OguZLyoFYxi5gm//aZPowmIIw+z+XQBMkvlf47sBwAA//8DAFBLAQItABQABgAIAAAAIQC2&#13;&#10;gziS/gAAAOEBAAATAAAAAAAAAAAAAAAAAAAAAABbQ29udGVudF9UeXBlc10ueG1sUEsBAi0AFAAG&#13;&#10;AAgAAAAhADj9If/WAAAAlAEAAAsAAAAAAAAAAAAAAAAALwEAAF9yZWxzLy5yZWxzUEsBAi0AFAAG&#13;&#10;AAgAAAAhAKGe1mxtAwAABRAAAA4AAAAAAAAAAAAAAAAALgIAAGRycy9lMm9Eb2MueG1sUEsBAi0A&#13;&#10;FAAGAAgAAAAhAHE0VnjiAAAADwEAAA8AAAAAAAAAAAAAAAAAxwUAAGRycy9kb3ducmV2LnhtbFBL&#13;&#10;BQYAAAAABAAEAPMAAADWBgAAAAA=&#13;&#10;">
                <v:shape id="Graphic 3" o:spid="_x0000_s1027" style="position:absolute;left:63;top:63;width:8839;height:54083;visibility:visible;mso-wrap-style:square;v-text-anchor:top" coordsize="883919,5408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w4LxwAAAN8AAAAPAAAAZHJzL2Rvd25yZXYueG1sRI9Ba8JA&#13;&#10;FITvBf/D8gRvdZOmFIluRJSIhyoY6/01+5qEZt+G7DZJ/323UOhlYBjmG2aznUwrBupdY1lBvIxA&#13;&#10;EJdWN1wpeLvljysQziNrbC2Tgm9ysM1mDxtMtR35SkPhKxEg7FJUUHvfpVK6siaDbmk74pB92N6g&#13;&#10;D7avpO5xDHDTyqcoepEGGw4LNXa0r6n8LL6MgtNrk1Nyni5+d0ne7/fn+FwcY6UW8+mwDrJbg/A0&#13;&#10;+f/GH+KkFSTw+yd8AZn9AAAA//8DAFBLAQItABQABgAIAAAAIQDb4fbL7gAAAIUBAAATAAAAAAAA&#13;&#10;AAAAAAAAAAAAAABbQ29udGVudF9UeXBlc10ueG1sUEsBAi0AFAAGAAgAAAAhAFr0LFu/AAAAFQEA&#13;&#10;AAsAAAAAAAAAAAAAAAAAHwEAAF9yZWxzLy5yZWxzUEsBAi0AFAAGAAgAAAAhAKTHDgvHAAAA3wAA&#13;&#10;AA8AAAAAAAAAAAAAAAAABwIAAGRycy9kb3ducmV2LnhtbFBLBQYAAAAAAwADALcAAAD7AgAAAAA=&#13;&#10;" path="m883919,l,,,5408295r883919,l883919,xe" fillcolor="#a40020" stroked="f">
                  <v:path arrowok="t"/>
                </v:shape>
                <v:shape id="Graphic 4" o:spid="_x0000_s1028" style="position:absolute;left:63;top:63;width:8839;height:54083;visibility:visible;mso-wrap-style:square;v-text-anchor:top" coordsize="883919,5408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1H+dxgAAAN8AAAAPAAAAZHJzL2Rvd25yZXYueG1sRI9Ra8Iw&#13;&#10;FIXfBf9DuMLeNO2oMqpRhk4me3J1P+DSXNtic5Mlme3+/TIY7OXA4XC+w9nsRtOLO/nQWVaQLzIQ&#13;&#10;xLXVHTcKPi7H+ROIEJE19pZJwTcF2G2nkw2W2g78TvcqNiJBOJSooI3RlVKGuiWDYWEdccqu1huM&#13;&#10;yfpGao9DgptePmbZShrsOC206GjfUn2rvoyC4Xa4OLt/+Ty/Xv1bkS/zIrqjUg+z8bBO8rwGEWmM&#13;&#10;/40/xEkrKOD3T/oCcvsDAAD//wMAUEsBAi0AFAAGAAgAAAAhANvh9svuAAAAhQEAABMAAAAAAAAA&#13;&#10;AAAAAAAAAAAAAFtDb250ZW50X1R5cGVzXS54bWxQSwECLQAUAAYACAAAACEAWvQsW78AAAAVAQAA&#13;&#10;CwAAAAAAAAAAAAAAAAAfAQAAX3JlbHMvLnJlbHNQSwECLQAUAAYACAAAACEA8NR/ncYAAADfAAAA&#13;&#10;DwAAAAAAAAAAAAAAAAAHAgAAZHJzL2Rvd25yZXYueG1sUEsFBgAAAAADAAMAtwAAAPoCAAAAAA==&#13;&#10;" path="m,5408295r883919,l883919,,,,,5408295xe" filled="f" strokecolor="#a40020" strokeweight="1pt">
                  <v:path arrowok="t"/>
                </v:shape>
                <v:shape id="Graphic 5" o:spid="_x0000_s1029" style="position:absolute;left:63;top:54156;width:8839;height:52832;visibility:visible;mso-wrap-style:square;v-text-anchor:top" coordsize="883919,528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2Rh9xwAAAN8AAAAPAAAAZHJzL2Rvd25yZXYueG1sRI9Ra8Iw&#13;&#10;FIXfB/sP4Q72NlMFZVSjiN3YBo6xqu+X5tqUNTc1yWr990YY7OXA4XC+w1msBtuKnnxoHCsYjzIQ&#13;&#10;xJXTDdcK9rvXp2cQISJrbB2TggsFWC3v7xaYa3fmb+rLWIsE4ZCjAhNjl0sZKkMWw8h1xCk7Om8x&#13;&#10;JutrqT2eE9y2cpJlM2mx4bRgsKONoeqn/LUKPrZ9sfmcvn0dihe++HBqD6YcK/X4MBTzJOs5iEhD&#13;&#10;/G/8Id61ginc/qQvIJdXAAAA//8DAFBLAQItABQABgAIAAAAIQDb4fbL7gAAAIUBAAATAAAAAAAA&#13;&#10;AAAAAAAAAAAAAABbQ29udGVudF9UeXBlc10ueG1sUEsBAi0AFAAGAAgAAAAhAFr0LFu/AAAAFQEA&#13;&#10;AAsAAAAAAAAAAAAAAAAAHwEAAF9yZWxzLy5yZWxzUEsBAi0AFAAGAAgAAAAhAJXZGH3HAAAA3wAA&#13;&#10;AA8AAAAAAAAAAAAAAAAABwIAAGRycy9kb3ducmV2LnhtbFBLBQYAAAAAAwADALcAAAD7AgAAAAA=&#13;&#10;" path="m883919,l,,,5283060r883919,l883919,xe" fillcolor="#c04f15" stroked="f">
                  <v:path arrowok="t"/>
                </v:shape>
                <v:shape id="Graphic 6" o:spid="_x0000_s1030" style="position:absolute;left:63;top:54156;width:8839;height:52832;visibility:visible;mso-wrap-style:square;v-text-anchor:top" coordsize="883919,528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LPzexQAAAN8AAAAPAAAAZHJzL2Rvd25yZXYueG1sRI9PawIx&#13;&#10;FMTvQr9DeAVvmq0H0V2jyEqpPfqn99fkdbPt5mXZxHX77Y0geBkYhvkNs9oMrhE9daH2rOBtmoEg&#13;&#10;1t7UXCk4n94nCxAhIhtsPJOCfwqwWb+MVpgbf+UD9cdYiQThkKMCG2ObSxm0JYdh6lvilP34zmFM&#13;&#10;tquk6fCa4K6RsyybS4c1pwWLLZWW9N/x4hTslouP5tLz1uKv/jx963LWfpVKjV+HXZFkW4CINMRn&#13;&#10;44HYGwVzuP9JX0CubwAAAP//AwBQSwECLQAUAAYACAAAACEA2+H2y+4AAACFAQAAEwAAAAAAAAAA&#13;&#10;AAAAAAAAAAAAW0NvbnRlbnRfVHlwZXNdLnhtbFBLAQItABQABgAIAAAAIQBa9CxbvwAAABUBAAAL&#13;&#10;AAAAAAAAAAAAAAAAAB8BAABfcmVscy8ucmVsc1BLAQItABQABgAIAAAAIQBILPzexQAAAN8AAAAP&#13;&#10;AAAAAAAAAAAAAAAAAAcCAABkcnMvZG93bnJldi54bWxQSwUGAAAAAAMAAwC3AAAA+QIAAAAA&#13;&#10;" path="m883919,5283060l883919,,,,,5283060e" filled="f" strokecolor="#c04f15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528B50D0" w14:textId="77777777" w:rsidR="00C21D90" w:rsidRPr="00136C0E" w:rsidRDefault="00C21D90" w:rsidP="00C21D90">
      <w:pPr>
        <w:pStyle w:val="Corpodetexto"/>
        <w:rPr>
          <w:rFonts w:ascii="NewsGotT" w:hAnsi="NewsGotT"/>
          <w:sz w:val="20"/>
        </w:rPr>
      </w:pPr>
    </w:p>
    <w:p w14:paraId="45A81A7F" w14:textId="77777777" w:rsidR="00C21D90" w:rsidRPr="00136C0E" w:rsidRDefault="00C21D90" w:rsidP="00C21D90">
      <w:pPr>
        <w:pStyle w:val="Corpodetexto"/>
        <w:rPr>
          <w:rFonts w:ascii="NewsGotT" w:hAnsi="NewsGotT"/>
          <w:sz w:val="20"/>
        </w:rPr>
      </w:pPr>
    </w:p>
    <w:p w14:paraId="5D0D594B" w14:textId="77777777" w:rsidR="00C21D90" w:rsidRPr="00136C0E" w:rsidRDefault="00C21D90" w:rsidP="00C21D90">
      <w:pPr>
        <w:pStyle w:val="Corpodetexto"/>
        <w:rPr>
          <w:rFonts w:ascii="NewsGotT" w:hAnsi="NewsGotT"/>
          <w:sz w:val="20"/>
        </w:rPr>
      </w:pPr>
    </w:p>
    <w:p w14:paraId="6427864F" w14:textId="77777777" w:rsidR="00C21D90" w:rsidRPr="00136C0E" w:rsidRDefault="00C21D90" w:rsidP="00C21D90">
      <w:pPr>
        <w:pStyle w:val="Corpodetexto"/>
        <w:rPr>
          <w:rFonts w:ascii="NewsGotT" w:hAnsi="NewsGotT"/>
          <w:sz w:val="20"/>
        </w:rPr>
      </w:pPr>
    </w:p>
    <w:p w14:paraId="5B586C66" w14:textId="77777777" w:rsidR="00C21D90" w:rsidRPr="00136C0E" w:rsidRDefault="00C21D90" w:rsidP="00C21D90">
      <w:pPr>
        <w:pStyle w:val="Corpodetexto"/>
        <w:rPr>
          <w:rFonts w:ascii="NewsGotT" w:hAnsi="NewsGotT"/>
          <w:sz w:val="20"/>
        </w:rPr>
      </w:pPr>
    </w:p>
    <w:p w14:paraId="6A436DE1" w14:textId="77777777" w:rsidR="00C21D90" w:rsidRPr="00136C0E" w:rsidRDefault="00C21D90" w:rsidP="00C21D90">
      <w:pPr>
        <w:pStyle w:val="Corpodetexto"/>
        <w:rPr>
          <w:rFonts w:ascii="NewsGotT" w:hAnsi="NewsGotT"/>
          <w:sz w:val="20"/>
        </w:rPr>
      </w:pPr>
    </w:p>
    <w:p w14:paraId="37DB2F00" w14:textId="77777777" w:rsidR="00C21D90" w:rsidRPr="00136C0E" w:rsidRDefault="00C21D90" w:rsidP="00C21D90">
      <w:pPr>
        <w:pStyle w:val="Corpodetexto"/>
        <w:rPr>
          <w:rFonts w:ascii="NewsGotT" w:hAnsi="NewsGotT"/>
          <w:sz w:val="20"/>
        </w:rPr>
      </w:pPr>
    </w:p>
    <w:p w14:paraId="6EA6D9CE" w14:textId="77777777" w:rsidR="00C21D90" w:rsidRPr="00136C0E" w:rsidRDefault="00C21D90" w:rsidP="00C21D90">
      <w:pPr>
        <w:pStyle w:val="Corpodetexto"/>
        <w:rPr>
          <w:rFonts w:ascii="NewsGotT" w:hAnsi="NewsGotT"/>
          <w:sz w:val="20"/>
        </w:rPr>
      </w:pPr>
    </w:p>
    <w:p w14:paraId="11FEA6A1" w14:textId="77777777" w:rsidR="00C21D90" w:rsidRPr="00136C0E" w:rsidRDefault="00C21D90" w:rsidP="00C21D90">
      <w:pPr>
        <w:pStyle w:val="Corpodetexto"/>
        <w:rPr>
          <w:rFonts w:ascii="NewsGotT" w:hAnsi="NewsGotT"/>
          <w:sz w:val="20"/>
        </w:rPr>
      </w:pPr>
    </w:p>
    <w:p w14:paraId="64713F22" w14:textId="77777777" w:rsidR="00C21D90" w:rsidRPr="004E7910" w:rsidRDefault="00C21D90" w:rsidP="000E47CF">
      <w:pPr>
        <w:rPr>
          <w:rFonts w:ascii="NewsGotT" w:hAnsi="NewsGotT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:lang w:eastAsia="en-US"/>
          <w14:ligatures w14:val="standardContextual"/>
        </w:rPr>
        <w:id w:val="-484325461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25E7C815" w14:textId="6D0EF319" w:rsidR="004E7910" w:rsidRPr="004E7910" w:rsidRDefault="004E7910">
          <w:pPr>
            <w:pStyle w:val="Cabealhodondice"/>
            <w:rPr>
              <w:b w:val="0"/>
              <w:bCs w:val="0"/>
              <w:color w:val="000000" w:themeColor="text1"/>
            </w:rPr>
          </w:pPr>
          <w:r w:rsidRPr="004E7910">
            <w:rPr>
              <w:b w:val="0"/>
              <w:bCs w:val="0"/>
              <w:color w:val="000000" w:themeColor="text1"/>
            </w:rPr>
            <w:t>Índice</w:t>
          </w:r>
        </w:p>
        <w:p w14:paraId="11477985" w14:textId="18C0DDE0" w:rsidR="004E7910" w:rsidRPr="004E7910" w:rsidRDefault="004E7910">
          <w:pPr>
            <w:pStyle w:val="ndice1"/>
            <w:tabs>
              <w:tab w:val="right" w:leader="dot" w:pos="8494"/>
            </w:tabs>
            <w:rPr>
              <w:b w:val="0"/>
              <w:bCs w:val="0"/>
              <w:noProof/>
              <w:color w:val="000000" w:themeColor="text1"/>
            </w:rPr>
          </w:pPr>
          <w:r w:rsidRPr="004E7910">
            <w:rPr>
              <w:b w:val="0"/>
              <w:bCs w:val="0"/>
              <w:color w:val="000000" w:themeColor="text1"/>
            </w:rPr>
            <w:fldChar w:fldCharType="begin"/>
          </w:r>
          <w:r w:rsidRPr="004E7910">
            <w:rPr>
              <w:b w:val="0"/>
              <w:bCs w:val="0"/>
              <w:color w:val="000000" w:themeColor="text1"/>
            </w:rPr>
            <w:instrText>TOC \o "1-3" \h \z \u</w:instrText>
          </w:r>
          <w:r w:rsidRPr="004E7910">
            <w:rPr>
              <w:b w:val="0"/>
              <w:bCs w:val="0"/>
              <w:color w:val="000000" w:themeColor="text1"/>
            </w:rPr>
            <w:fldChar w:fldCharType="separate"/>
          </w:r>
          <w:hyperlink w:anchor="_Toc193027596" w:history="1">
            <w:r w:rsidRPr="004E7910">
              <w:rPr>
                <w:rStyle w:val="Hiperligao"/>
                <w:rFonts w:ascii="NewsGotT" w:hAnsi="NewsGotT"/>
                <w:b w:val="0"/>
                <w:bCs w:val="0"/>
                <w:noProof/>
                <w:color w:val="000000" w:themeColor="text1"/>
                <w:w w:val="105"/>
              </w:rPr>
              <w:t>Interface Pessoa-Máquina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_Toc193027596 \h </w:instrTex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875799">
              <w:rPr>
                <w:b w:val="0"/>
                <w:bCs w:val="0"/>
                <w:noProof/>
                <w:webHidden/>
                <w:color w:val="000000" w:themeColor="text1"/>
              </w:rPr>
              <w:t>1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0D9285" w14:textId="4CC1BDC2" w:rsidR="004E7910" w:rsidRPr="004E7910" w:rsidRDefault="004E7910">
          <w:pPr>
            <w:pStyle w:val="ndice1"/>
            <w:tabs>
              <w:tab w:val="right" w:leader="dot" w:pos="8494"/>
            </w:tabs>
            <w:rPr>
              <w:b w:val="0"/>
              <w:bCs w:val="0"/>
              <w:noProof/>
              <w:color w:val="000000" w:themeColor="text1"/>
            </w:rPr>
          </w:pPr>
          <w:hyperlink w:anchor="_Toc193027597" w:history="1">
            <w:r w:rsidRPr="004E7910">
              <w:rPr>
                <w:rStyle w:val="Hiperligao"/>
                <w:rFonts w:ascii="NewsGotT" w:hAnsi="NewsGotT"/>
                <w:b w:val="0"/>
                <w:bCs w:val="0"/>
                <w:noProof/>
                <w:color w:val="000000" w:themeColor="text1"/>
                <w:spacing w:val="-8"/>
              </w:rPr>
              <w:t>Trabalho</w:t>
            </w:r>
            <w:r w:rsidRPr="004E7910">
              <w:rPr>
                <w:rStyle w:val="Hiperligao"/>
                <w:rFonts w:ascii="NewsGotT" w:hAnsi="NewsGotT"/>
                <w:b w:val="0"/>
                <w:bCs w:val="0"/>
                <w:noProof/>
                <w:color w:val="000000" w:themeColor="text1"/>
                <w:spacing w:val="-5"/>
              </w:rPr>
              <w:t xml:space="preserve"> </w:t>
            </w:r>
            <w:r w:rsidRPr="004E7910">
              <w:rPr>
                <w:rStyle w:val="Hiperligao"/>
                <w:rFonts w:ascii="NewsGotT" w:hAnsi="NewsGotT"/>
                <w:b w:val="0"/>
                <w:bCs w:val="0"/>
                <w:noProof/>
                <w:color w:val="000000" w:themeColor="text1"/>
                <w:spacing w:val="-2"/>
              </w:rPr>
              <w:t>Prático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_Toc193027597 \h </w:instrTex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875799">
              <w:rPr>
                <w:b w:val="0"/>
                <w:bCs w:val="0"/>
                <w:noProof/>
                <w:webHidden/>
                <w:color w:val="000000" w:themeColor="text1"/>
              </w:rPr>
              <w:t>1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BAE2CA" w14:textId="03668611" w:rsidR="004E7910" w:rsidRPr="004E7910" w:rsidRDefault="004E7910">
          <w:pPr>
            <w:pStyle w:val="ndice1"/>
            <w:tabs>
              <w:tab w:val="right" w:leader="dot" w:pos="8494"/>
            </w:tabs>
            <w:rPr>
              <w:b w:val="0"/>
              <w:bCs w:val="0"/>
              <w:noProof/>
              <w:color w:val="000000" w:themeColor="text1"/>
            </w:rPr>
          </w:pPr>
          <w:hyperlink w:anchor="_Toc193027598" w:history="1">
            <w:r w:rsidRPr="004E7910">
              <w:rPr>
                <w:rStyle w:val="Hiperligao"/>
                <w:b w:val="0"/>
                <w:bCs w:val="0"/>
                <w:noProof/>
                <w:color w:val="000000" w:themeColor="text1"/>
              </w:rPr>
              <w:t>Introdução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_Toc193027598 \h </w:instrTex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875799">
              <w:rPr>
                <w:b w:val="0"/>
                <w:bCs w:val="0"/>
                <w:noProof/>
                <w:webHidden/>
                <w:color w:val="000000" w:themeColor="text1"/>
              </w:rPr>
              <w:t>3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9B3D91" w14:textId="078E4754" w:rsidR="004E7910" w:rsidRPr="004E7910" w:rsidRDefault="004E7910">
          <w:pPr>
            <w:pStyle w:val="ndice1"/>
            <w:tabs>
              <w:tab w:val="right" w:leader="dot" w:pos="8494"/>
            </w:tabs>
            <w:rPr>
              <w:b w:val="0"/>
              <w:bCs w:val="0"/>
              <w:noProof/>
              <w:color w:val="000000" w:themeColor="text1"/>
            </w:rPr>
          </w:pPr>
          <w:hyperlink w:anchor="_Toc193027599" w:history="1">
            <w:r w:rsidRPr="004E7910">
              <w:rPr>
                <w:rStyle w:val="Hiperligao"/>
                <w:b w:val="0"/>
                <w:bCs w:val="0"/>
                <w:noProof/>
                <w:color w:val="000000" w:themeColor="text1"/>
              </w:rPr>
              <w:t>Análise das Guidelines de Usabilidade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_Toc193027599 \h </w:instrTex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875799">
              <w:rPr>
                <w:b w:val="0"/>
                <w:bCs w:val="0"/>
                <w:noProof/>
                <w:webHidden/>
                <w:color w:val="000000" w:themeColor="text1"/>
              </w:rPr>
              <w:t>4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5C9E0" w14:textId="27C91565" w:rsidR="004E7910" w:rsidRPr="004E7910" w:rsidRDefault="004E7910">
          <w:pPr>
            <w:pStyle w:val="ndice2"/>
            <w:tabs>
              <w:tab w:val="right" w:leader="dot" w:pos="8494"/>
            </w:tabs>
            <w:rPr>
              <w:b w:val="0"/>
              <w:bCs w:val="0"/>
              <w:noProof/>
              <w:color w:val="000000" w:themeColor="text1"/>
            </w:rPr>
          </w:pPr>
          <w:hyperlink w:anchor="_Toc193027600" w:history="1">
            <w:r w:rsidRPr="004E7910">
              <w:rPr>
                <w:rStyle w:val="Hiperligao"/>
                <w:b w:val="0"/>
                <w:bCs w:val="0"/>
                <w:noProof/>
                <w:color w:val="000000" w:themeColor="text1"/>
              </w:rPr>
              <w:t>Visibilidade do Estado do Sistema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_Toc193027600 \h </w:instrTex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875799">
              <w:rPr>
                <w:b w:val="0"/>
                <w:bCs w:val="0"/>
                <w:noProof/>
                <w:webHidden/>
                <w:color w:val="000000" w:themeColor="text1"/>
              </w:rPr>
              <w:t>4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6E8D49" w14:textId="73B52E83" w:rsidR="004E7910" w:rsidRPr="004E7910" w:rsidRDefault="004E7910">
          <w:pPr>
            <w:pStyle w:val="ndice2"/>
            <w:tabs>
              <w:tab w:val="right" w:leader="dot" w:pos="8494"/>
            </w:tabs>
            <w:rPr>
              <w:b w:val="0"/>
              <w:bCs w:val="0"/>
              <w:noProof/>
              <w:color w:val="000000" w:themeColor="text1"/>
            </w:rPr>
          </w:pPr>
          <w:hyperlink w:anchor="_Toc193027601" w:history="1">
            <w:r w:rsidRPr="004E7910">
              <w:rPr>
                <w:rStyle w:val="Hiperligao"/>
                <w:b w:val="0"/>
                <w:bCs w:val="0"/>
                <w:noProof/>
                <w:color w:val="000000" w:themeColor="text1"/>
              </w:rPr>
              <w:t>Correspondência entre o Sistema e o Mundo Real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_Toc193027601 \h </w:instrTex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875799">
              <w:rPr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82F0D8C" w14:textId="3B766041" w:rsidR="004E7910" w:rsidRPr="004E7910" w:rsidRDefault="004E7910">
          <w:pPr>
            <w:pStyle w:val="ndice2"/>
            <w:tabs>
              <w:tab w:val="right" w:leader="dot" w:pos="8494"/>
            </w:tabs>
            <w:rPr>
              <w:b w:val="0"/>
              <w:bCs w:val="0"/>
              <w:noProof/>
              <w:color w:val="000000" w:themeColor="text1"/>
            </w:rPr>
          </w:pPr>
          <w:hyperlink w:anchor="_Toc193027602" w:history="1">
            <w:r w:rsidRPr="004E7910">
              <w:rPr>
                <w:rStyle w:val="Hiperligao"/>
                <w:b w:val="0"/>
                <w:bCs w:val="0"/>
                <w:noProof/>
                <w:color w:val="000000" w:themeColor="text1"/>
              </w:rPr>
              <w:t>Controlo e Liberdade do Utilizador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_Toc193027602 \h </w:instrTex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875799">
              <w:rPr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27A081" w14:textId="7F582849" w:rsidR="004E7910" w:rsidRPr="004E7910" w:rsidRDefault="004E7910">
          <w:pPr>
            <w:pStyle w:val="ndice2"/>
            <w:tabs>
              <w:tab w:val="right" w:leader="dot" w:pos="8494"/>
            </w:tabs>
            <w:rPr>
              <w:b w:val="0"/>
              <w:bCs w:val="0"/>
              <w:noProof/>
              <w:color w:val="000000" w:themeColor="text1"/>
            </w:rPr>
          </w:pPr>
          <w:hyperlink w:anchor="_Toc193027603" w:history="1">
            <w:r w:rsidRPr="004E7910">
              <w:rPr>
                <w:rStyle w:val="Hiperligao"/>
                <w:b w:val="0"/>
                <w:bCs w:val="0"/>
                <w:noProof/>
                <w:color w:val="000000" w:themeColor="text1"/>
              </w:rPr>
              <w:t>Consistência e Padrões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_Toc193027603 \h </w:instrTex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875799">
              <w:rPr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455D3D" w14:textId="6B1778EB" w:rsidR="004E7910" w:rsidRPr="004E7910" w:rsidRDefault="004E7910">
          <w:pPr>
            <w:pStyle w:val="ndice2"/>
            <w:tabs>
              <w:tab w:val="right" w:leader="dot" w:pos="8494"/>
            </w:tabs>
            <w:rPr>
              <w:b w:val="0"/>
              <w:bCs w:val="0"/>
              <w:noProof/>
              <w:color w:val="000000" w:themeColor="text1"/>
            </w:rPr>
          </w:pPr>
          <w:hyperlink w:anchor="_Toc193027604" w:history="1">
            <w:r w:rsidRPr="004E7910">
              <w:rPr>
                <w:rStyle w:val="Hiperligao"/>
                <w:b w:val="0"/>
                <w:bCs w:val="0"/>
                <w:noProof/>
                <w:color w:val="000000" w:themeColor="text1"/>
              </w:rPr>
              <w:t>Reconhecimento em vez de Recordação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_Toc193027604 \h </w:instrTex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875799">
              <w:rPr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16C7F9" w14:textId="13381EC6" w:rsidR="004E7910" w:rsidRPr="004E7910" w:rsidRDefault="004E7910">
          <w:pPr>
            <w:pStyle w:val="ndice2"/>
            <w:tabs>
              <w:tab w:val="right" w:leader="dot" w:pos="8494"/>
            </w:tabs>
            <w:rPr>
              <w:b w:val="0"/>
              <w:bCs w:val="0"/>
              <w:noProof/>
              <w:color w:val="000000" w:themeColor="text1"/>
            </w:rPr>
          </w:pPr>
          <w:hyperlink w:anchor="_Toc193027605" w:history="1">
            <w:r w:rsidRPr="004E7910">
              <w:rPr>
                <w:rStyle w:val="Hiperligao"/>
                <w:b w:val="0"/>
                <w:bCs w:val="0"/>
                <w:noProof/>
                <w:color w:val="000000" w:themeColor="text1"/>
              </w:rPr>
              <w:t>Flexibilidade e Eficiência de Uso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_Toc193027605 \h </w:instrTex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875799">
              <w:rPr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027AFD" w14:textId="2E7F4E09" w:rsidR="004E7910" w:rsidRPr="004E7910" w:rsidRDefault="004E7910">
          <w:pPr>
            <w:pStyle w:val="ndice2"/>
            <w:tabs>
              <w:tab w:val="right" w:leader="dot" w:pos="8494"/>
            </w:tabs>
            <w:rPr>
              <w:b w:val="0"/>
              <w:bCs w:val="0"/>
              <w:noProof/>
              <w:color w:val="000000" w:themeColor="text1"/>
            </w:rPr>
          </w:pPr>
          <w:hyperlink w:anchor="_Toc193027606" w:history="1">
            <w:r w:rsidRPr="004E7910">
              <w:rPr>
                <w:rStyle w:val="Hiperligao"/>
                <w:b w:val="0"/>
                <w:bCs w:val="0"/>
                <w:noProof/>
                <w:color w:val="000000" w:themeColor="text1"/>
              </w:rPr>
              <w:t>Estética e Design Minimalista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_Toc193027606 \h </w:instrTex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875799">
              <w:rPr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352C74" w14:textId="39EB9924" w:rsidR="004E7910" w:rsidRPr="004E7910" w:rsidRDefault="004E7910">
          <w:pPr>
            <w:pStyle w:val="ndice2"/>
            <w:tabs>
              <w:tab w:val="right" w:leader="dot" w:pos="8494"/>
            </w:tabs>
            <w:rPr>
              <w:b w:val="0"/>
              <w:bCs w:val="0"/>
              <w:noProof/>
              <w:color w:val="000000" w:themeColor="text1"/>
            </w:rPr>
          </w:pPr>
          <w:hyperlink w:anchor="_Toc193027607" w:history="1">
            <w:r w:rsidRPr="004E7910">
              <w:rPr>
                <w:rStyle w:val="Hiperligao"/>
                <w:b w:val="0"/>
                <w:bCs w:val="0"/>
                <w:noProof/>
                <w:color w:val="000000" w:themeColor="text1"/>
              </w:rPr>
              <w:t>Ajuda ao Reconhecimento, Diagnóstico e Recuperação de Erros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_Toc193027607 \h </w:instrTex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875799">
              <w:rPr>
                <w:b w:val="0"/>
                <w:bCs w:val="0"/>
                <w:noProof/>
                <w:webHidden/>
                <w:color w:val="000000" w:themeColor="text1"/>
              </w:rPr>
              <w:t>9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CF7313D" w14:textId="34374F99" w:rsidR="004E7910" w:rsidRPr="004E7910" w:rsidRDefault="004E7910">
          <w:pPr>
            <w:pStyle w:val="ndice1"/>
            <w:tabs>
              <w:tab w:val="right" w:leader="dot" w:pos="8494"/>
            </w:tabs>
            <w:rPr>
              <w:b w:val="0"/>
              <w:bCs w:val="0"/>
              <w:noProof/>
              <w:color w:val="000000" w:themeColor="text1"/>
            </w:rPr>
          </w:pPr>
          <w:hyperlink w:anchor="_Toc193027608" w:history="1">
            <w:r w:rsidRPr="004E7910">
              <w:rPr>
                <w:rStyle w:val="Hiperligao"/>
                <w:b w:val="0"/>
                <w:bCs w:val="0"/>
                <w:noProof/>
                <w:color w:val="000000" w:themeColor="text1"/>
              </w:rPr>
              <w:t>Adequação aos Perfis de Utilizador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_Toc193027608 \h </w:instrTex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875799">
              <w:rPr>
                <w:b w:val="0"/>
                <w:bCs w:val="0"/>
                <w:noProof/>
                <w:webHidden/>
                <w:color w:val="000000" w:themeColor="text1"/>
              </w:rPr>
              <w:t>10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28B580" w14:textId="0D8B85B8" w:rsidR="004E7910" w:rsidRPr="004E7910" w:rsidRDefault="004E7910">
          <w:pPr>
            <w:pStyle w:val="ndice2"/>
            <w:tabs>
              <w:tab w:val="right" w:leader="dot" w:pos="8494"/>
            </w:tabs>
            <w:rPr>
              <w:b w:val="0"/>
              <w:bCs w:val="0"/>
              <w:noProof/>
              <w:color w:val="000000" w:themeColor="text1"/>
            </w:rPr>
          </w:pPr>
          <w:hyperlink w:anchor="_Toc193027609" w:history="1">
            <w:r w:rsidRPr="004E7910">
              <w:rPr>
                <w:rStyle w:val="Hiperligao"/>
                <w:b w:val="0"/>
                <w:bCs w:val="0"/>
                <w:noProof/>
                <w:color w:val="000000" w:themeColor="text1"/>
              </w:rPr>
              <w:t>Perfil 1: José (Diretor de Curso)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_Toc193027609 \h </w:instrTex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875799">
              <w:rPr>
                <w:b w:val="0"/>
                <w:bCs w:val="0"/>
                <w:noProof/>
                <w:webHidden/>
                <w:color w:val="000000" w:themeColor="text1"/>
              </w:rPr>
              <w:t>10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C795C9" w14:textId="5208F464" w:rsidR="004E7910" w:rsidRPr="004E7910" w:rsidRDefault="004E7910">
          <w:pPr>
            <w:pStyle w:val="ndice2"/>
            <w:tabs>
              <w:tab w:val="right" w:leader="dot" w:pos="8494"/>
            </w:tabs>
            <w:rPr>
              <w:b w:val="0"/>
              <w:bCs w:val="0"/>
              <w:noProof/>
              <w:color w:val="000000" w:themeColor="text1"/>
            </w:rPr>
          </w:pPr>
          <w:hyperlink w:anchor="_Toc193027610" w:history="1">
            <w:r w:rsidRPr="004E7910">
              <w:rPr>
                <w:rStyle w:val="Hiperligao"/>
                <w:b w:val="0"/>
                <w:bCs w:val="0"/>
                <w:noProof/>
                <w:color w:val="000000" w:themeColor="text1"/>
              </w:rPr>
              <w:t>Perfil 2: Maria (Estudante)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_Toc193027610 \h </w:instrTex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875799">
              <w:rPr>
                <w:b w:val="0"/>
                <w:bCs w:val="0"/>
                <w:noProof/>
                <w:webHidden/>
                <w:color w:val="000000" w:themeColor="text1"/>
              </w:rPr>
              <w:t>10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9CA3941" w14:textId="28AC4373" w:rsidR="004E7910" w:rsidRPr="004E7910" w:rsidRDefault="004E7910">
          <w:pPr>
            <w:pStyle w:val="ndice1"/>
            <w:tabs>
              <w:tab w:val="right" w:leader="dot" w:pos="8494"/>
            </w:tabs>
            <w:rPr>
              <w:b w:val="0"/>
              <w:bCs w:val="0"/>
              <w:noProof/>
              <w:color w:val="000000" w:themeColor="text1"/>
            </w:rPr>
          </w:pPr>
          <w:hyperlink w:anchor="_Toc193027611" w:history="1">
            <w:r w:rsidRPr="004E7910">
              <w:rPr>
                <w:rStyle w:val="Hiperligao"/>
                <w:b w:val="0"/>
                <w:bCs w:val="0"/>
                <w:noProof/>
                <w:color w:val="000000" w:themeColor="text1"/>
              </w:rPr>
              <w:t>Conclusão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_Toc193027611 \h </w:instrTex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875799">
              <w:rPr>
                <w:b w:val="0"/>
                <w:bCs w:val="0"/>
                <w:noProof/>
                <w:webHidden/>
                <w:color w:val="000000" w:themeColor="text1"/>
              </w:rPr>
              <w:t>11</w:t>
            </w:r>
            <w:r w:rsidRPr="004E7910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F38E38" w14:textId="25ED95A1" w:rsidR="004E7910" w:rsidRDefault="004E7910">
          <w:r w:rsidRPr="004E7910">
            <w:rPr>
              <w:noProof/>
              <w:color w:val="000000" w:themeColor="text1"/>
            </w:rPr>
            <w:fldChar w:fldCharType="end"/>
          </w:r>
        </w:p>
      </w:sdtContent>
    </w:sdt>
    <w:p w14:paraId="01512534" w14:textId="77777777" w:rsidR="002D715F" w:rsidRDefault="002D715F" w:rsidP="00136C0E">
      <w:pPr>
        <w:pStyle w:val="Ttulo1"/>
      </w:pPr>
      <w:bookmarkStart w:id="2" w:name="_Toc193027598"/>
    </w:p>
    <w:p w14:paraId="09952BD3" w14:textId="77777777" w:rsidR="002D715F" w:rsidRDefault="002D715F" w:rsidP="00136C0E">
      <w:pPr>
        <w:pStyle w:val="Ttulo1"/>
      </w:pPr>
    </w:p>
    <w:p w14:paraId="4936EC1B" w14:textId="77777777" w:rsidR="002D715F" w:rsidRDefault="002D715F" w:rsidP="00136C0E">
      <w:pPr>
        <w:pStyle w:val="Ttulo1"/>
      </w:pPr>
    </w:p>
    <w:p w14:paraId="0E9C6F3D" w14:textId="77777777" w:rsidR="002D715F" w:rsidRDefault="002D715F" w:rsidP="00136C0E">
      <w:pPr>
        <w:pStyle w:val="Ttulo1"/>
      </w:pPr>
    </w:p>
    <w:p w14:paraId="18FB9FBC" w14:textId="77777777" w:rsidR="002D715F" w:rsidRDefault="002D715F" w:rsidP="00136C0E">
      <w:pPr>
        <w:pStyle w:val="Ttulo1"/>
      </w:pPr>
    </w:p>
    <w:p w14:paraId="117724E9" w14:textId="77777777" w:rsidR="002D715F" w:rsidRDefault="002D715F" w:rsidP="002D715F"/>
    <w:p w14:paraId="143EE8F4" w14:textId="77777777" w:rsidR="002D715F" w:rsidRPr="002D715F" w:rsidRDefault="002D715F" w:rsidP="002D715F"/>
    <w:p w14:paraId="1F1F76F6" w14:textId="50D1BAE4" w:rsidR="000E47CF" w:rsidRPr="00136C0E" w:rsidRDefault="000E47CF" w:rsidP="00136C0E">
      <w:pPr>
        <w:pStyle w:val="Ttulo1"/>
      </w:pPr>
      <w:r w:rsidRPr="00136C0E">
        <w:lastRenderedPageBreak/>
        <w:t>Introdução</w:t>
      </w:r>
      <w:bookmarkEnd w:id="2"/>
    </w:p>
    <w:p w14:paraId="0EF51F11" w14:textId="7B4CD84A" w:rsidR="00C21D90" w:rsidRPr="00136C0E" w:rsidRDefault="002D715F" w:rsidP="00C21D90">
      <w:pPr>
        <w:rPr>
          <w:rFonts w:ascii="NewsGotT" w:hAnsi="NewsGotT"/>
        </w:rPr>
      </w:pPr>
      <w:r w:rsidRPr="00136C0E">
        <w:rPr>
          <w:rFonts w:ascii="NewsGotT" w:hAnsi="NewsGotT"/>
          <w:noProof/>
        </w:rPr>
        <w:drawing>
          <wp:anchor distT="0" distB="0" distL="114300" distR="114300" simplePos="0" relativeHeight="251669504" behindDoc="1" locked="0" layoutInCell="1" allowOverlap="1" wp14:anchorId="2FB8475C" wp14:editId="09ECF2DF">
            <wp:simplePos x="0" y="0"/>
            <wp:positionH relativeFrom="column">
              <wp:posOffset>87630</wp:posOffset>
            </wp:positionH>
            <wp:positionV relativeFrom="paragraph">
              <wp:posOffset>2459355</wp:posOffset>
            </wp:positionV>
            <wp:extent cx="5173980" cy="6052185"/>
            <wp:effectExtent l="0" t="0" r="0" b="5715"/>
            <wp:wrapTight wrapText="bothSides">
              <wp:wrapPolygon edited="0">
                <wp:start x="0" y="0"/>
                <wp:lineTo x="0" y="21575"/>
                <wp:lineTo x="21526" y="21575"/>
                <wp:lineTo x="21526" y="0"/>
                <wp:lineTo x="0" y="0"/>
              </wp:wrapPolygon>
            </wp:wrapTight>
            <wp:docPr id="764902416" name="Picture 1" descr="A blue diagram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02416" name="Picture 1" descr="A blue diagram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" t="2494" r="4140" b="797"/>
                    <a:stretch/>
                  </pic:blipFill>
                  <pic:spPr bwMode="auto">
                    <a:xfrm>
                      <a:off x="0" y="0"/>
                      <a:ext cx="5173980" cy="605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7CF" w:rsidRPr="00136C0E">
        <w:rPr>
          <w:rFonts w:ascii="NewsGotT" w:hAnsi="NewsGotT"/>
        </w:rPr>
        <w:t>Este relatório apresenta uma análise da proposta de interface desenvolvida para o sistema de gestão de turnos práticos para o curso de Licenciatura em Engenharia Informática. O sistema visa auxiliar o diretor de curso na gestão eficiente dos turnos, respondendo às necessidades identificadas no enunciado do trabalho. A análise aborda as guidelines de usabilidade aplicadas e a adequação da interface aos perfis de utilizador definidos.</w:t>
      </w:r>
      <w:r>
        <w:rPr>
          <w:rFonts w:ascii="NewsGotT" w:hAnsi="NewsGotT"/>
        </w:rPr>
        <w:t xml:space="preserve">                                                                                                                         Link para o figma: </w:t>
      </w:r>
      <w:hyperlink r:id="rId10" w:history="1">
        <w:r w:rsidRPr="002D715F">
          <w:rPr>
            <w:rStyle w:val="Hiperligao"/>
            <w:rFonts w:ascii="NewsGotT" w:hAnsi="NewsGotT"/>
          </w:rPr>
          <w:t>https://www.figma.com/proto/H</w:t>
        </w:r>
        <w:r w:rsidRPr="002D715F">
          <w:rPr>
            <w:rStyle w:val="Hiperligao"/>
            <w:rFonts w:ascii="NewsGotT" w:hAnsi="NewsGotT"/>
          </w:rPr>
          <w:t>7</w:t>
        </w:r>
        <w:r w:rsidRPr="002D715F">
          <w:rPr>
            <w:rStyle w:val="Hiperligao"/>
            <w:rFonts w:ascii="NewsGotT" w:hAnsi="NewsGotT"/>
          </w:rPr>
          <w:t>5Z7GRVJCAFFtUN6HBE4u/Gestor-de-Hor%C3%A1rios?node-id=0-1&amp;t=Gt10eU70sGQlGdgb-1</w:t>
        </w:r>
      </w:hyperlink>
      <w:r w:rsidR="00E57CB8" w:rsidRPr="00136C0E">
        <w:rPr>
          <w:rFonts w:ascii="NewsGotT" w:hAnsi="NewsGotT"/>
        </w:rPr>
        <w:br/>
      </w:r>
      <w:r w:rsidR="00E57CB8" w:rsidRPr="00136C0E">
        <w:rPr>
          <w:rFonts w:ascii="NewsGotT" w:hAnsi="NewsGotT"/>
        </w:rPr>
        <w:br/>
      </w:r>
      <w:r w:rsidR="00E57CB8" w:rsidRPr="00136C0E">
        <w:rPr>
          <w:rStyle w:val="Ttulo2Carter"/>
        </w:rPr>
        <w:t>Mapa de Navegação</w:t>
      </w:r>
      <w:r w:rsidR="00E57CB8" w:rsidRPr="00136C0E">
        <w:rPr>
          <w:rFonts w:ascii="NewsGotT" w:hAnsi="NewsGotT"/>
          <w:b/>
          <w:bCs/>
        </w:rPr>
        <w:br/>
      </w:r>
      <w:r w:rsidR="00E57CB8" w:rsidRPr="00136C0E">
        <w:rPr>
          <w:rFonts w:ascii="NewsGotT" w:hAnsi="NewsGotT"/>
          <w:b/>
          <w:bCs/>
        </w:rPr>
        <w:br/>
      </w:r>
      <w:r w:rsidR="00E57CB8" w:rsidRPr="00136C0E">
        <w:rPr>
          <w:rFonts w:ascii="NewsGotT" w:hAnsi="NewsGotT"/>
        </w:rPr>
        <w:t>A imagem seguinte tem o intuito de demonstrar o mapa de navegação da nossa proposta de interface, mostrando quais páginas dão acesso as outras.</w:t>
      </w:r>
      <w:r w:rsidR="00E57CB8" w:rsidRPr="00136C0E">
        <w:rPr>
          <w:rFonts w:ascii="NewsGotT" w:hAnsi="NewsGotT"/>
        </w:rPr>
        <w:br/>
      </w:r>
      <w:r w:rsidR="00BF6CEF" w:rsidRPr="00136C0E">
        <w:rPr>
          <w:rFonts w:ascii="NewsGotT" w:hAnsi="NewsGotT"/>
        </w:rPr>
        <w:fldChar w:fldCharType="begin"/>
      </w:r>
      <w:r w:rsidR="00BF6CEF" w:rsidRPr="00136C0E">
        <w:rPr>
          <w:rFonts w:ascii="NewsGotT" w:hAnsi="NewsGotT"/>
        </w:rPr>
        <w:instrText xml:space="preserve"> INCLUDEPICTURE "https://cdn.discordapp.com/attachments/1171062438188306483/1350790131006570556/Screenshot_2025-03-16_at_11.17.29.png?ex=67d804d7&amp;is=67d6b357&amp;hm=f778b35f5a12ef3a9a43dbac9b4808c78d720c249704e83e8ce634758c7548de&amp;=" \* MERGEFORMATINET </w:instrText>
      </w:r>
      <w:r w:rsidR="00BF6CEF" w:rsidRPr="00136C0E">
        <w:rPr>
          <w:rFonts w:ascii="NewsGotT" w:hAnsi="NewsGotT"/>
        </w:rPr>
        <w:fldChar w:fldCharType="separate"/>
      </w:r>
      <w:r w:rsidR="00BF6CEF" w:rsidRPr="00136C0E">
        <w:rPr>
          <w:rFonts w:ascii="NewsGotT" w:hAnsi="NewsGotT"/>
        </w:rPr>
        <w:fldChar w:fldCharType="end"/>
      </w:r>
    </w:p>
    <w:p w14:paraId="0B2C6879" w14:textId="51F71533" w:rsidR="000E47CF" w:rsidRPr="00136C0E" w:rsidRDefault="000E47CF" w:rsidP="00136C0E">
      <w:pPr>
        <w:pStyle w:val="Ttulo1"/>
      </w:pPr>
      <w:bookmarkStart w:id="3" w:name="_Toc193027599"/>
      <w:r w:rsidRPr="00136C0E">
        <w:lastRenderedPageBreak/>
        <w:t>Análise das Guidelines de Usabilidade</w:t>
      </w:r>
      <w:bookmarkEnd w:id="3"/>
    </w:p>
    <w:p w14:paraId="36279627" w14:textId="77777777" w:rsidR="00C21D90" w:rsidRPr="00136C0E" w:rsidRDefault="00C21D90" w:rsidP="00C21D90">
      <w:pPr>
        <w:pStyle w:val="Ttulo2"/>
        <w:rPr>
          <w:rFonts w:ascii="NewsGotT" w:hAnsi="NewsGotT"/>
        </w:rPr>
      </w:pPr>
    </w:p>
    <w:p w14:paraId="41B09A70" w14:textId="77777777" w:rsidR="000E47CF" w:rsidRPr="00136C0E" w:rsidRDefault="000E47CF" w:rsidP="00136C0E">
      <w:pPr>
        <w:pStyle w:val="Ttulo2"/>
      </w:pPr>
      <w:bookmarkStart w:id="4" w:name="_Toc193027600"/>
      <w:r w:rsidRPr="00136C0E">
        <w:t>Visibilidade do Estado do Sistema</w:t>
      </w:r>
      <w:bookmarkEnd w:id="4"/>
    </w:p>
    <w:p w14:paraId="2F21822C" w14:textId="77777777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A interface proposta no Figma mantém os utilizadores informados sobre o estado do sistema através de indicadores visuais claros. Elementos como:</w:t>
      </w:r>
    </w:p>
    <w:p w14:paraId="338B9067" w14:textId="77777777" w:rsidR="000E47CF" w:rsidRPr="00136C0E" w:rsidRDefault="000E47CF" w:rsidP="000E47CF">
      <w:pPr>
        <w:numPr>
          <w:ilvl w:val="0"/>
          <w:numId w:val="1"/>
        </w:numPr>
        <w:rPr>
          <w:rFonts w:ascii="NewsGotT" w:hAnsi="NewsGotT"/>
        </w:rPr>
      </w:pPr>
      <w:r w:rsidRPr="00136C0E">
        <w:rPr>
          <w:rFonts w:ascii="NewsGotT" w:hAnsi="NewsGotT"/>
        </w:rPr>
        <w:t>Cabeçalhos de secção que identificam claramente a área funcional atual</w:t>
      </w:r>
    </w:p>
    <w:p w14:paraId="0C2F7EA9" w14:textId="77777777" w:rsidR="000E47CF" w:rsidRPr="00136C0E" w:rsidRDefault="000E47CF" w:rsidP="000E47CF">
      <w:pPr>
        <w:numPr>
          <w:ilvl w:val="0"/>
          <w:numId w:val="1"/>
        </w:numPr>
        <w:rPr>
          <w:rFonts w:ascii="NewsGotT" w:hAnsi="NewsGotT"/>
        </w:rPr>
      </w:pPr>
      <w:r w:rsidRPr="00136C0E">
        <w:rPr>
          <w:rFonts w:ascii="NewsGotT" w:hAnsi="NewsGotT"/>
        </w:rPr>
        <w:t>Feedback visual para ações realizadas (confirmação de alterações de turnos)</w:t>
      </w:r>
    </w:p>
    <w:p w14:paraId="151AD890" w14:textId="77777777" w:rsidR="000E47CF" w:rsidRPr="00136C0E" w:rsidRDefault="000E47CF" w:rsidP="000E47CF">
      <w:pPr>
        <w:numPr>
          <w:ilvl w:val="0"/>
          <w:numId w:val="1"/>
        </w:numPr>
        <w:rPr>
          <w:rFonts w:ascii="NewsGotT" w:hAnsi="NewsGotT"/>
        </w:rPr>
      </w:pPr>
      <w:r w:rsidRPr="00136C0E">
        <w:rPr>
          <w:rFonts w:ascii="NewsGotT" w:hAnsi="NewsGotT"/>
        </w:rPr>
        <w:t>Indicadores de ocupação de turnos através de barras de progresso coloridas</w:t>
      </w:r>
    </w:p>
    <w:p w14:paraId="41F2C482" w14:textId="77777777" w:rsidR="000E47CF" w:rsidRPr="00136C0E" w:rsidRDefault="000E47CF" w:rsidP="000E47CF">
      <w:pPr>
        <w:numPr>
          <w:ilvl w:val="0"/>
          <w:numId w:val="1"/>
        </w:numPr>
        <w:rPr>
          <w:rFonts w:ascii="NewsGotT" w:hAnsi="NewsGotT"/>
        </w:rPr>
      </w:pPr>
      <w:r w:rsidRPr="00136C0E">
        <w:rPr>
          <w:rFonts w:ascii="NewsGotT" w:hAnsi="NewsGotT"/>
        </w:rPr>
        <w:t>Notificações para alertar sobre pedidos pendentes ou conflitos de horários</w:t>
      </w:r>
    </w:p>
    <w:p w14:paraId="4609F508" w14:textId="53011F9C" w:rsidR="00136C0E" w:rsidRDefault="00136C0E" w:rsidP="000E47CF">
      <w:pPr>
        <w:rPr>
          <w:rFonts w:ascii="NewsGotT" w:hAnsi="NewsGotT"/>
        </w:rPr>
      </w:pPr>
      <w:r w:rsidRPr="00136C0E">
        <w:rPr>
          <w:rFonts w:ascii="NewsGotT" w:hAnsi="NewsGotT"/>
          <w:noProof/>
        </w:rPr>
        <w:drawing>
          <wp:anchor distT="0" distB="0" distL="114300" distR="114300" simplePos="0" relativeHeight="251662336" behindDoc="1" locked="0" layoutInCell="1" allowOverlap="1" wp14:anchorId="11F12900" wp14:editId="443366F7">
            <wp:simplePos x="0" y="0"/>
            <wp:positionH relativeFrom="column">
              <wp:posOffset>685800</wp:posOffset>
            </wp:positionH>
            <wp:positionV relativeFrom="paragraph">
              <wp:posOffset>436245</wp:posOffset>
            </wp:positionV>
            <wp:extent cx="3649980" cy="2370455"/>
            <wp:effectExtent l="0" t="0" r="0" b="4445"/>
            <wp:wrapTight wrapText="bothSides">
              <wp:wrapPolygon edited="0">
                <wp:start x="0" y="0"/>
                <wp:lineTo x="0" y="21525"/>
                <wp:lineTo x="21495" y="21525"/>
                <wp:lineTo x="21495" y="0"/>
                <wp:lineTo x="0" y="0"/>
              </wp:wrapPolygon>
            </wp:wrapTight>
            <wp:docPr id="184073457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34570" name="Picture 2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7CF" w:rsidRPr="00136C0E">
        <w:rPr>
          <w:rFonts w:ascii="NewsGotT" w:hAnsi="NewsGotT"/>
        </w:rPr>
        <w:t>Estas características permitem que tanto o diretor de curso como os alunos saibam constantemente onde estão no sistema e o resultado das suas ações.</w:t>
      </w:r>
      <w:r w:rsidR="00E57CB8" w:rsidRPr="00136C0E">
        <w:rPr>
          <w:rFonts w:ascii="NewsGotT" w:hAnsi="NewsGotT"/>
        </w:rPr>
        <w:br/>
        <w:t xml:space="preserve"> </w:t>
      </w:r>
    </w:p>
    <w:p w14:paraId="272B90A8" w14:textId="77777777" w:rsidR="00136C0E" w:rsidRDefault="00136C0E" w:rsidP="000E47CF">
      <w:pPr>
        <w:rPr>
          <w:rFonts w:ascii="NewsGotT" w:hAnsi="NewsGotT"/>
        </w:rPr>
      </w:pPr>
    </w:p>
    <w:p w14:paraId="7455BDFD" w14:textId="77777777" w:rsidR="00136C0E" w:rsidRDefault="00136C0E" w:rsidP="000E47CF">
      <w:pPr>
        <w:rPr>
          <w:rFonts w:ascii="NewsGotT" w:hAnsi="NewsGotT"/>
        </w:rPr>
      </w:pPr>
    </w:p>
    <w:p w14:paraId="2E359E9A" w14:textId="77777777" w:rsidR="00136C0E" w:rsidRDefault="00136C0E" w:rsidP="000E47CF">
      <w:pPr>
        <w:rPr>
          <w:rFonts w:ascii="NewsGotT" w:hAnsi="NewsGotT"/>
        </w:rPr>
      </w:pPr>
    </w:p>
    <w:p w14:paraId="0A61CC00" w14:textId="77777777" w:rsidR="00136C0E" w:rsidRDefault="00136C0E" w:rsidP="000E47CF">
      <w:pPr>
        <w:rPr>
          <w:rFonts w:ascii="NewsGotT" w:hAnsi="NewsGotT"/>
        </w:rPr>
      </w:pPr>
    </w:p>
    <w:p w14:paraId="5EDBB6B1" w14:textId="77777777" w:rsidR="00136C0E" w:rsidRDefault="00136C0E" w:rsidP="000E47CF">
      <w:pPr>
        <w:rPr>
          <w:rFonts w:ascii="NewsGotT" w:hAnsi="NewsGotT"/>
        </w:rPr>
      </w:pPr>
    </w:p>
    <w:p w14:paraId="4AC219C6" w14:textId="77777777" w:rsidR="00136C0E" w:rsidRDefault="00136C0E" w:rsidP="000E47CF">
      <w:pPr>
        <w:rPr>
          <w:rFonts w:ascii="NewsGotT" w:hAnsi="NewsGotT"/>
        </w:rPr>
      </w:pPr>
    </w:p>
    <w:p w14:paraId="722F06F7" w14:textId="77777777" w:rsidR="00136C0E" w:rsidRDefault="00136C0E" w:rsidP="000E47CF">
      <w:pPr>
        <w:rPr>
          <w:rFonts w:ascii="NewsGotT" w:hAnsi="NewsGotT"/>
        </w:rPr>
      </w:pPr>
    </w:p>
    <w:p w14:paraId="3E672F2E" w14:textId="77777777" w:rsidR="00136C0E" w:rsidRDefault="00136C0E" w:rsidP="000E47CF">
      <w:pPr>
        <w:rPr>
          <w:rFonts w:ascii="NewsGotT" w:hAnsi="NewsGotT"/>
        </w:rPr>
      </w:pPr>
    </w:p>
    <w:p w14:paraId="196991E9" w14:textId="112B1F94" w:rsidR="000E47CF" w:rsidRPr="00136C0E" w:rsidRDefault="00E57CB8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Como podemos ver neste frame o sistema demonstra sempre onde o utilizador se encontra, utilizando apoio visual (secção onde está a azul).</w:t>
      </w:r>
    </w:p>
    <w:p w14:paraId="5CFE447C" w14:textId="77777777" w:rsidR="00C21D90" w:rsidRPr="00136C0E" w:rsidRDefault="00C21D90" w:rsidP="000E47CF">
      <w:pPr>
        <w:rPr>
          <w:rFonts w:ascii="NewsGotT" w:hAnsi="NewsGotT"/>
        </w:rPr>
      </w:pPr>
    </w:p>
    <w:p w14:paraId="1B9C43E9" w14:textId="77777777" w:rsidR="00C21D90" w:rsidRPr="00136C0E" w:rsidRDefault="00C21D90" w:rsidP="000E47CF">
      <w:pPr>
        <w:rPr>
          <w:rFonts w:ascii="NewsGotT" w:hAnsi="NewsGotT"/>
        </w:rPr>
      </w:pPr>
    </w:p>
    <w:p w14:paraId="16696762" w14:textId="77777777" w:rsidR="00C21D90" w:rsidRPr="00136C0E" w:rsidRDefault="00C21D90" w:rsidP="000E47CF">
      <w:pPr>
        <w:rPr>
          <w:rFonts w:ascii="NewsGotT" w:hAnsi="NewsGotT"/>
        </w:rPr>
      </w:pPr>
    </w:p>
    <w:p w14:paraId="48E05729" w14:textId="77777777" w:rsidR="00C21D90" w:rsidRPr="00136C0E" w:rsidRDefault="00C21D90" w:rsidP="000E47CF">
      <w:pPr>
        <w:rPr>
          <w:rFonts w:ascii="NewsGotT" w:hAnsi="NewsGotT"/>
        </w:rPr>
      </w:pPr>
    </w:p>
    <w:p w14:paraId="03761ABB" w14:textId="77777777" w:rsidR="00C21D90" w:rsidRPr="00136C0E" w:rsidRDefault="00C21D90" w:rsidP="000E47CF">
      <w:pPr>
        <w:rPr>
          <w:rFonts w:ascii="NewsGotT" w:hAnsi="NewsGotT"/>
        </w:rPr>
      </w:pPr>
    </w:p>
    <w:p w14:paraId="55C8501B" w14:textId="77777777" w:rsidR="00C21D90" w:rsidRPr="00136C0E" w:rsidRDefault="00C21D90" w:rsidP="000E47CF">
      <w:pPr>
        <w:rPr>
          <w:rFonts w:ascii="NewsGotT" w:hAnsi="NewsGotT"/>
        </w:rPr>
      </w:pPr>
    </w:p>
    <w:p w14:paraId="606CA9AA" w14:textId="77777777" w:rsidR="00C21D90" w:rsidRPr="00136C0E" w:rsidRDefault="00C21D90" w:rsidP="000E47CF">
      <w:pPr>
        <w:rPr>
          <w:rFonts w:ascii="NewsGotT" w:hAnsi="NewsGotT"/>
        </w:rPr>
      </w:pPr>
    </w:p>
    <w:p w14:paraId="07E26239" w14:textId="77777777" w:rsidR="00C21D90" w:rsidRPr="00136C0E" w:rsidRDefault="00C21D90" w:rsidP="000E47CF">
      <w:pPr>
        <w:rPr>
          <w:rFonts w:ascii="NewsGotT" w:hAnsi="NewsGotT"/>
        </w:rPr>
      </w:pPr>
    </w:p>
    <w:p w14:paraId="020F5397" w14:textId="77777777" w:rsidR="000E47CF" w:rsidRPr="00136C0E" w:rsidRDefault="000E47CF" w:rsidP="00136C0E">
      <w:pPr>
        <w:pStyle w:val="Ttulo2"/>
      </w:pPr>
      <w:bookmarkStart w:id="5" w:name="_Toc193027601"/>
      <w:r w:rsidRPr="00136C0E">
        <w:lastRenderedPageBreak/>
        <w:t>Correspondência entre o Sistema e o Mundo Real</w:t>
      </w:r>
      <w:bookmarkEnd w:id="5"/>
    </w:p>
    <w:p w14:paraId="21068752" w14:textId="77777777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A interface utiliza terminologia familiar ao contexto académico, com conceitos como "turnos", "UC" (Unidades Curriculares), "ocupação de salas" e "horários". A organização das informações segue a lógica natural do domínio educacional:</w:t>
      </w:r>
    </w:p>
    <w:p w14:paraId="128228DD" w14:textId="77777777" w:rsidR="000E47CF" w:rsidRPr="00136C0E" w:rsidRDefault="000E47CF" w:rsidP="000E47CF">
      <w:pPr>
        <w:numPr>
          <w:ilvl w:val="0"/>
          <w:numId w:val="2"/>
        </w:numPr>
        <w:rPr>
          <w:rFonts w:ascii="NewsGotT" w:hAnsi="NewsGotT"/>
        </w:rPr>
      </w:pPr>
      <w:r w:rsidRPr="00136C0E">
        <w:rPr>
          <w:rFonts w:ascii="NewsGotT" w:hAnsi="NewsGotT"/>
        </w:rPr>
        <w:t>Estrutura semestral e por anos curriculares</w:t>
      </w:r>
    </w:p>
    <w:p w14:paraId="26666920" w14:textId="77777777" w:rsidR="000E47CF" w:rsidRPr="00136C0E" w:rsidRDefault="000E47CF" w:rsidP="000E47CF">
      <w:pPr>
        <w:numPr>
          <w:ilvl w:val="0"/>
          <w:numId w:val="2"/>
        </w:numPr>
        <w:rPr>
          <w:rFonts w:ascii="NewsGotT" w:hAnsi="NewsGotT"/>
        </w:rPr>
      </w:pPr>
      <w:r w:rsidRPr="00136C0E">
        <w:rPr>
          <w:rFonts w:ascii="NewsGotT" w:hAnsi="NewsGotT"/>
        </w:rPr>
        <w:t>Visualização de horários em formato de grelha semanal</w:t>
      </w:r>
    </w:p>
    <w:p w14:paraId="41DBA500" w14:textId="77777777" w:rsidR="000E47CF" w:rsidRPr="00136C0E" w:rsidRDefault="000E47CF" w:rsidP="000E47CF">
      <w:pPr>
        <w:numPr>
          <w:ilvl w:val="0"/>
          <w:numId w:val="2"/>
        </w:numPr>
        <w:rPr>
          <w:rFonts w:ascii="NewsGotT" w:hAnsi="NewsGotT"/>
        </w:rPr>
      </w:pPr>
      <w:r w:rsidRPr="00136C0E">
        <w:rPr>
          <w:rFonts w:ascii="NewsGotT" w:hAnsi="NewsGotT"/>
        </w:rPr>
        <w:t>Agrupamento de UC por semestres e anos</w:t>
      </w:r>
    </w:p>
    <w:p w14:paraId="2255C991" w14:textId="77777777" w:rsidR="000E47CF" w:rsidRPr="00136C0E" w:rsidRDefault="000E47CF" w:rsidP="000E47CF">
      <w:pPr>
        <w:numPr>
          <w:ilvl w:val="0"/>
          <w:numId w:val="2"/>
        </w:numPr>
        <w:rPr>
          <w:rFonts w:ascii="NewsGotT" w:hAnsi="NewsGotT"/>
        </w:rPr>
      </w:pPr>
      <w:r w:rsidRPr="00136C0E">
        <w:rPr>
          <w:rFonts w:ascii="NewsGotT" w:hAnsi="NewsGotT"/>
        </w:rPr>
        <w:t>Representação intuitiva da ocupação de turnos e salas</w:t>
      </w:r>
    </w:p>
    <w:p w14:paraId="50228DFA" w14:textId="02289972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Esta correspondência facilita a compreensão e utilização do sistema por parte dos utilizadores familiarizados com o contexto universitário.</w:t>
      </w:r>
    </w:p>
    <w:p w14:paraId="32AB5E45" w14:textId="77777777" w:rsidR="00136C0E" w:rsidRDefault="00136C0E" w:rsidP="000E47CF">
      <w:pPr>
        <w:rPr>
          <w:rFonts w:ascii="NewsGotT" w:hAnsi="NewsGotT"/>
        </w:rPr>
      </w:pPr>
      <w:r w:rsidRPr="00136C0E">
        <w:rPr>
          <w:rFonts w:ascii="NewsGotT" w:hAnsi="NewsGotT"/>
          <w:noProof/>
        </w:rPr>
        <w:drawing>
          <wp:anchor distT="0" distB="0" distL="114300" distR="114300" simplePos="0" relativeHeight="251663360" behindDoc="1" locked="0" layoutInCell="1" allowOverlap="1" wp14:anchorId="6314D227" wp14:editId="01AC25D1">
            <wp:simplePos x="0" y="0"/>
            <wp:positionH relativeFrom="column">
              <wp:posOffset>469900</wp:posOffset>
            </wp:positionH>
            <wp:positionV relativeFrom="paragraph">
              <wp:posOffset>3175</wp:posOffset>
            </wp:positionV>
            <wp:extent cx="3627120" cy="2358390"/>
            <wp:effectExtent l="0" t="0" r="5080" b="3810"/>
            <wp:wrapTight wrapText="bothSides">
              <wp:wrapPolygon edited="0">
                <wp:start x="0" y="0"/>
                <wp:lineTo x="0" y="21519"/>
                <wp:lineTo x="21555" y="21519"/>
                <wp:lineTo x="21555" y="0"/>
                <wp:lineTo x="0" y="0"/>
              </wp:wrapPolygon>
            </wp:wrapTight>
            <wp:docPr id="184416261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6261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CB8" w:rsidRPr="00136C0E">
        <w:rPr>
          <w:rFonts w:ascii="NewsGotT" w:hAnsi="NewsGotT"/>
        </w:rPr>
        <w:fldChar w:fldCharType="begin"/>
      </w:r>
      <w:r w:rsidR="00E57CB8" w:rsidRPr="00136C0E">
        <w:rPr>
          <w:rFonts w:ascii="NewsGotT" w:hAnsi="NewsGotT"/>
        </w:rPr>
        <w:instrText xml:space="preserve"> INCLUDEPICTURE "https://cdn.discordapp.com/attachments/1046819802922090538/1349776930009780317/Pagina_Principal_do_Aluno.png?ex=67d45539&amp;is=67d303b9&amp;hm=e16ba65831b6e9dfa7590314afa1e344e143aea2337ead68deba95bfe2d9fa0e&amp;=" \* MERGEFORMATINET </w:instrText>
      </w:r>
      <w:r w:rsidR="00E57CB8" w:rsidRPr="00136C0E">
        <w:rPr>
          <w:rFonts w:ascii="NewsGotT" w:hAnsi="NewsGotT"/>
        </w:rPr>
        <w:fldChar w:fldCharType="separate"/>
      </w:r>
      <w:r w:rsidR="00E57CB8" w:rsidRPr="00136C0E">
        <w:rPr>
          <w:rFonts w:ascii="NewsGotT" w:hAnsi="NewsGotT"/>
        </w:rPr>
        <w:fldChar w:fldCharType="end"/>
      </w:r>
      <w:r w:rsidR="00E57CB8" w:rsidRPr="00136C0E">
        <w:rPr>
          <w:rFonts w:ascii="NewsGotT" w:hAnsi="NewsGotT"/>
        </w:rPr>
        <w:br/>
      </w:r>
    </w:p>
    <w:p w14:paraId="4E2B47F1" w14:textId="77777777" w:rsidR="00136C0E" w:rsidRDefault="00136C0E" w:rsidP="000E47CF">
      <w:pPr>
        <w:rPr>
          <w:rFonts w:ascii="NewsGotT" w:hAnsi="NewsGotT"/>
        </w:rPr>
      </w:pPr>
    </w:p>
    <w:p w14:paraId="0DF23C9F" w14:textId="77777777" w:rsidR="00136C0E" w:rsidRDefault="00136C0E" w:rsidP="000E47CF">
      <w:pPr>
        <w:rPr>
          <w:rFonts w:ascii="NewsGotT" w:hAnsi="NewsGotT"/>
        </w:rPr>
      </w:pPr>
    </w:p>
    <w:p w14:paraId="73F5B965" w14:textId="77777777" w:rsidR="00136C0E" w:rsidRDefault="00136C0E" w:rsidP="000E47CF">
      <w:pPr>
        <w:rPr>
          <w:rFonts w:ascii="NewsGotT" w:hAnsi="NewsGotT"/>
        </w:rPr>
      </w:pPr>
    </w:p>
    <w:p w14:paraId="1B675B6D" w14:textId="77777777" w:rsidR="00136C0E" w:rsidRDefault="00136C0E" w:rsidP="000E47CF">
      <w:pPr>
        <w:rPr>
          <w:rFonts w:ascii="NewsGotT" w:hAnsi="NewsGotT"/>
        </w:rPr>
      </w:pPr>
    </w:p>
    <w:p w14:paraId="7F15D6BB" w14:textId="77777777" w:rsidR="00136C0E" w:rsidRDefault="00136C0E" w:rsidP="000E47CF">
      <w:pPr>
        <w:rPr>
          <w:rFonts w:ascii="NewsGotT" w:hAnsi="NewsGotT"/>
        </w:rPr>
      </w:pPr>
    </w:p>
    <w:p w14:paraId="1E8AC0B6" w14:textId="77777777" w:rsidR="00136C0E" w:rsidRDefault="00136C0E" w:rsidP="000E47CF">
      <w:pPr>
        <w:rPr>
          <w:rFonts w:ascii="NewsGotT" w:hAnsi="NewsGotT"/>
        </w:rPr>
      </w:pPr>
    </w:p>
    <w:p w14:paraId="1543CBE1" w14:textId="77777777" w:rsidR="00136C0E" w:rsidRDefault="00136C0E" w:rsidP="000E47CF">
      <w:pPr>
        <w:rPr>
          <w:rFonts w:ascii="NewsGotT" w:hAnsi="NewsGotT"/>
        </w:rPr>
      </w:pPr>
    </w:p>
    <w:p w14:paraId="172900E6" w14:textId="77777777" w:rsidR="00136C0E" w:rsidRDefault="00136C0E" w:rsidP="000E47CF">
      <w:pPr>
        <w:rPr>
          <w:rFonts w:ascii="NewsGotT" w:hAnsi="NewsGotT"/>
        </w:rPr>
      </w:pPr>
    </w:p>
    <w:p w14:paraId="5E7110B6" w14:textId="77777777" w:rsidR="00136C0E" w:rsidRDefault="00E57CB8" w:rsidP="00136C0E">
      <w:pPr>
        <w:rPr>
          <w:rFonts w:ascii="NewsGotT" w:hAnsi="NewsGotT"/>
          <w:b/>
        </w:rPr>
      </w:pPr>
      <w:r w:rsidRPr="00136C0E">
        <w:rPr>
          <w:rFonts w:ascii="NewsGotT" w:hAnsi="NewsGotT"/>
        </w:rPr>
        <w:t xml:space="preserve">Este frame ilustra como a interface utiliza linguagem e organização familiar ao contexto universitário. </w:t>
      </w:r>
      <w:r w:rsidRPr="00136C0E">
        <w:rPr>
          <w:rFonts w:ascii="NewsGotT" w:hAnsi="NewsGotT"/>
        </w:rPr>
        <w:br/>
      </w:r>
    </w:p>
    <w:p w14:paraId="58AD828A" w14:textId="7295231D" w:rsidR="000E47CF" w:rsidRPr="00136C0E" w:rsidRDefault="000E47CF" w:rsidP="00136C0E">
      <w:pPr>
        <w:pStyle w:val="Ttulo2"/>
      </w:pPr>
      <w:bookmarkStart w:id="6" w:name="_Toc193027602"/>
      <w:r w:rsidRPr="00136C0E">
        <w:t>Controlo e Liberdade do Utilizador</w:t>
      </w:r>
      <w:bookmarkEnd w:id="6"/>
    </w:p>
    <w:p w14:paraId="1375D65B" w14:textId="77777777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O sistema oferece mecanismos para recuperação de erros e reversão de ações:</w:t>
      </w:r>
    </w:p>
    <w:p w14:paraId="2AAD1BF4" w14:textId="77777777" w:rsidR="000E47CF" w:rsidRPr="00136C0E" w:rsidRDefault="000E47CF" w:rsidP="000E47CF">
      <w:pPr>
        <w:numPr>
          <w:ilvl w:val="0"/>
          <w:numId w:val="3"/>
        </w:numPr>
        <w:rPr>
          <w:rFonts w:ascii="NewsGotT" w:hAnsi="NewsGotT"/>
        </w:rPr>
      </w:pPr>
      <w:r w:rsidRPr="00136C0E">
        <w:rPr>
          <w:rFonts w:ascii="NewsGotT" w:hAnsi="NewsGotT"/>
        </w:rPr>
        <w:t>Opções de cancelamento em formulários de alteração de turnos</w:t>
      </w:r>
    </w:p>
    <w:p w14:paraId="4E1630A3" w14:textId="77777777" w:rsidR="000E47CF" w:rsidRPr="00136C0E" w:rsidRDefault="000E47CF" w:rsidP="000E47CF">
      <w:pPr>
        <w:numPr>
          <w:ilvl w:val="0"/>
          <w:numId w:val="3"/>
        </w:numPr>
        <w:rPr>
          <w:rFonts w:ascii="NewsGotT" w:hAnsi="NewsGotT"/>
        </w:rPr>
      </w:pPr>
      <w:r w:rsidRPr="00136C0E">
        <w:rPr>
          <w:rFonts w:ascii="NewsGotT" w:hAnsi="NewsGotT"/>
        </w:rPr>
        <w:t>Funcionalidade de desfazer alterações recentes</w:t>
      </w:r>
    </w:p>
    <w:p w14:paraId="4454C49E" w14:textId="3E73A5EE" w:rsidR="000E47CF" w:rsidRPr="00136C0E" w:rsidRDefault="000E47CF" w:rsidP="000E47CF">
      <w:pPr>
        <w:numPr>
          <w:ilvl w:val="0"/>
          <w:numId w:val="3"/>
        </w:numPr>
        <w:rPr>
          <w:rFonts w:ascii="NewsGotT" w:hAnsi="NewsGotT"/>
        </w:rPr>
      </w:pPr>
      <w:r w:rsidRPr="00136C0E">
        <w:rPr>
          <w:rFonts w:ascii="NewsGotT" w:hAnsi="NewsGotT"/>
        </w:rPr>
        <w:t xml:space="preserve">Confirmações antes de ações com impacto significativo </w:t>
      </w:r>
    </w:p>
    <w:p w14:paraId="0307AE5B" w14:textId="77777777" w:rsidR="000E47CF" w:rsidRPr="00136C0E" w:rsidRDefault="000E47CF" w:rsidP="000E47CF">
      <w:pPr>
        <w:numPr>
          <w:ilvl w:val="0"/>
          <w:numId w:val="3"/>
        </w:numPr>
        <w:rPr>
          <w:rFonts w:ascii="NewsGotT" w:hAnsi="NewsGotT"/>
        </w:rPr>
      </w:pPr>
      <w:r w:rsidRPr="00136C0E">
        <w:rPr>
          <w:rFonts w:ascii="NewsGotT" w:hAnsi="NewsGotT"/>
        </w:rPr>
        <w:t>Possibilidade de explorar diferentes soluções para alocações de turnos</w:t>
      </w:r>
    </w:p>
    <w:p w14:paraId="403F2A84" w14:textId="2FDC65D9" w:rsid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Estas características são particularmente relevantes para o diretor de curso, que precisa testar diferentes configurações de turnos sem comprometer a integridade dos dados.</w:t>
      </w:r>
      <w:r w:rsidR="00E57CB8" w:rsidRPr="00136C0E">
        <w:rPr>
          <w:rFonts w:ascii="NewsGotT" w:hAnsi="NewsGotT"/>
        </w:rPr>
        <w:br/>
      </w:r>
      <w:r w:rsidR="00136C0E" w:rsidRPr="00136C0E">
        <w:rPr>
          <w:rFonts w:ascii="NewsGotT" w:hAnsi="NewsGotT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D55B5DF" wp14:editId="68FE5FC0">
            <wp:simplePos x="0" y="0"/>
            <wp:positionH relativeFrom="column">
              <wp:posOffset>647700</wp:posOffset>
            </wp:positionH>
            <wp:positionV relativeFrom="paragraph">
              <wp:posOffset>0</wp:posOffset>
            </wp:positionV>
            <wp:extent cx="3754755" cy="2438400"/>
            <wp:effectExtent l="0" t="0" r="4445" b="0"/>
            <wp:wrapTight wrapText="bothSides">
              <wp:wrapPolygon edited="0">
                <wp:start x="0" y="0"/>
                <wp:lineTo x="0" y="21488"/>
                <wp:lineTo x="21553" y="21488"/>
                <wp:lineTo x="21553" y="0"/>
                <wp:lineTo x="0" y="0"/>
              </wp:wrapPolygon>
            </wp:wrapTight>
            <wp:docPr id="169759193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91938" name="Picture 4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CB8" w:rsidRPr="00136C0E">
        <w:rPr>
          <w:rFonts w:ascii="NewsGotT" w:hAnsi="NewsGotT"/>
        </w:rPr>
        <w:br/>
      </w:r>
    </w:p>
    <w:p w14:paraId="37F8AF3F" w14:textId="77777777" w:rsidR="00136C0E" w:rsidRDefault="00136C0E" w:rsidP="000E47CF">
      <w:pPr>
        <w:rPr>
          <w:rFonts w:ascii="NewsGotT" w:hAnsi="NewsGotT"/>
        </w:rPr>
      </w:pPr>
    </w:p>
    <w:p w14:paraId="5BEBCEAD" w14:textId="77777777" w:rsidR="00136C0E" w:rsidRDefault="00136C0E" w:rsidP="000E47CF">
      <w:pPr>
        <w:rPr>
          <w:rFonts w:ascii="NewsGotT" w:hAnsi="NewsGotT"/>
        </w:rPr>
      </w:pPr>
    </w:p>
    <w:p w14:paraId="2EA26032" w14:textId="77777777" w:rsidR="00136C0E" w:rsidRDefault="00136C0E" w:rsidP="000E47CF">
      <w:pPr>
        <w:rPr>
          <w:rFonts w:ascii="NewsGotT" w:hAnsi="NewsGotT"/>
        </w:rPr>
      </w:pPr>
    </w:p>
    <w:p w14:paraId="15A7955F" w14:textId="77777777" w:rsidR="00136C0E" w:rsidRDefault="00136C0E" w:rsidP="000E47CF">
      <w:pPr>
        <w:rPr>
          <w:rFonts w:ascii="NewsGotT" w:hAnsi="NewsGotT"/>
        </w:rPr>
      </w:pPr>
    </w:p>
    <w:p w14:paraId="5A0474D2" w14:textId="77777777" w:rsidR="00136C0E" w:rsidRDefault="00136C0E" w:rsidP="000E47CF">
      <w:pPr>
        <w:rPr>
          <w:rFonts w:ascii="NewsGotT" w:hAnsi="NewsGotT"/>
        </w:rPr>
      </w:pPr>
    </w:p>
    <w:p w14:paraId="11F35C3B" w14:textId="77777777" w:rsidR="00136C0E" w:rsidRDefault="00136C0E" w:rsidP="000E47CF">
      <w:pPr>
        <w:rPr>
          <w:rFonts w:ascii="NewsGotT" w:hAnsi="NewsGotT"/>
        </w:rPr>
      </w:pPr>
    </w:p>
    <w:p w14:paraId="0E3B7AC4" w14:textId="77777777" w:rsidR="00136C0E" w:rsidRDefault="00136C0E" w:rsidP="000E47CF">
      <w:pPr>
        <w:rPr>
          <w:rFonts w:ascii="NewsGotT" w:hAnsi="NewsGotT"/>
        </w:rPr>
      </w:pPr>
    </w:p>
    <w:p w14:paraId="529887A0" w14:textId="77777777" w:rsidR="00136C0E" w:rsidRDefault="00136C0E" w:rsidP="000E47CF">
      <w:pPr>
        <w:rPr>
          <w:rFonts w:ascii="NewsGotT" w:hAnsi="NewsGotT"/>
        </w:rPr>
      </w:pPr>
    </w:p>
    <w:p w14:paraId="58B87B13" w14:textId="0D21E885" w:rsidR="000E47CF" w:rsidRPr="00136C0E" w:rsidRDefault="00E57CB8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Ao observar este frame podemos ver que a interface oferece mecanismos de reversão de ações, neste caso restaurar as definições padrões (</w:t>
      </w:r>
      <w:r w:rsidR="00702879" w:rsidRPr="00136C0E">
        <w:rPr>
          <w:rFonts w:ascii="NewsGotT" w:hAnsi="NewsGotT"/>
        </w:rPr>
        <w:t>botão</w:t>
      </w:r>
      <w:r w:rsidRPr="00136C0E">
        <w:rPr>
          <w:rFonts w:ascii="NewsGotT" w:hAnsi="NewsGotT"/>
        </w:rPr>
        <w:t xml:space="preserve"> amarelo).</w:t>
      </w:r>
    </w:p>
    <w:p w14:paraId="0831EB97" w14:textId="77777777" w:rsidR="00136C0E" w:rsidRDefault="00136C0E" w:rsidP="00136C0E">
      <w:pPr>
        <w:pStyle w:val="Ttulo2"/>
      </w:pPr>
    </w:p>
    <w:p w14:paraId="38567394" w14:textId="4C0573A2" w:rsidR="000E47CF" w:rsidRPr="00136C0E" w:rsidRDefault="000E47CF" w:rsidP="00136C0E">
      <w:pPr>
        <w:pStyle w:val="Ttulo2"/>
      </w:pPr>
      <w:bookmarkStart w:id="7" w:name="_Toc193027603"/>
      <w:r w:rsidRPr="00136C0E">
        <w:t>Consistência e Padrões</w:t>
      </w:r>
      <w:bookmarkEnd w:id="7"/>
    </w:p>
    <w:p w14:paraId="679CBFEB" w14:textId="77777777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A interface mantém consistência interna e adere aos padrões de design web através de:</w:t>
      </w:r>
    </w:p>
    <w:p w14:paraId="037B7B55" w14:textId="77777777" w:rsidR="000E47CF" w:rsidRPr="00136C0E" w:rsidRDefault="000E47CF" w:rsidP="000E47CF">
      <w:pPr>
        <w:numPr>
          <w:ilvl w:val="0"/>
          <w:numId w:val="4"/>
        </w:numPr>
        <w:rPr>
          <w:rFonts w:ascii="NewsGotT" w:hAnsi="NewsGotT"/>
        </w:rPr>
      </w:pPr>
      <w:r w:rsidRPr="00136C0E">
        <w:rPr>
          <w:rFonts w:ascii="NewsGotT" w:hAnsi="NewsGotT"/>
        </w:rPr>
        <w:t>Esquema de cores uniforme em toda a aplicação</w:t>
      </w:r>
    </w:p>
    <w:p w14:paraId="33372101" w14:textId="77777777" w:rsidR="000E47CF" w:rsidRPr="00136C0E" w:rsidRDefault="000E47CF" w:rsidP="000E47CF">
      <w:pPr>
        <w:numPr>
          <w:ilvl w:val="0"/>
          <w:numId w:val="4"/>
        </w:numPr>
        <w:rPr>
          <w:rFonts w:ascii="NewsGotT" w:hAnsi="NewsGotT"/>
        </w:rPr>
      </w:pPr>
      <w:r w:rsidRPr="00136C0E">
        <w:rPr>
          <w:rFonts w:ascii="NewsGotT" w:hAnsi="NewsGotT"/>
        </w:rPr>
        <w:t>Posicionamento consistente de elementos como menus e botões de ação</w:t>
      </w:r>
    </w:p>
    <w:p w14:paraId="64F9F4E2" w14:textId="77777777" w:rsidR="000E47CF" w:rsidRPr="00136C0E" w:rsidRDefault="000E47CF" w:rsidP="000E47CF">
      <w:pPr>
        <w:numPr>
          <w:ilvl w:val="0"/>
          <w:numId w:val="4"/>
        </w:numPr>
        <w:rPr>
          <w:rFonts w:ascii="NewsGotT" w:hAnsi="NewsGotT"/>
        </w:rPr>
      </w:pPr>
      <w:r w:rsidRPr="00136C0E">
        <w:rPr>
          <w:rFonts w:ascii="NewsGotT" w:hAnsi="NewsGotT"/>
        </w:rPr>
        <w:t>Comportamentos previsíveis para interações similares</w:t>
      </w:r>
    </w:p>
    <w:p w14:paraId="643473EA" w14:textId="77777777" w:rsidR="000E47CF" w:rsidRPr="00136C0E" w:rsidRDefault="000E47CF" w:rsidP="000E47CF">
      <w:pPr>
        <w:numPr>
          <w:ilvl w:val="0"/>
          <w:numId w:val="4"/>
        </w:numPr>
        <w:rPr>
          <w:rFonts w:ascii="NewsGotT" w:hAnsi="NewsGotT"/>
        </w:rPr>
      </w:pPr>
      <w:r w:rsidRPr="00136C0E">
        <w:rPr>
          <w:rFonts w:ascii="NewsGotT" w:hAnsi="NewsGotT"/>
        </w:rPr>
        <w:t>Ícones padronizados para funções comuns (editar, eliminar, adicionar)</w:t>
      </w:r>
    </w:p>
    <w:p w14:paraId="4B4FD4D7" w14:textId="77777777" w:rsidR="000E47CF" w:rsidRPr="00136C0E" w:rsidRDefault="000E47CF" w:rsidP="000E47CF">
      <w:pPr>
        <w:numPr>
          <w:ilvl w:val="0"/>
          <w:numId w:val="4"/>
        </w:numPr>
        <w:rPr>
          <w:rFonts w:ascii="NewsGotT" w:hAnsi="NewsGotT"/>
        </w:rPr>
      </w:pPr>
      <w:r w:rsidRPr="00136C0E">
        <w:rPr>
          <w:rFonts w:ascii="NewsGotT" w:hAnsi="NewsGotT"/>
        </w:rPr>
        <w:t>Formulários com estrutura e comportamento uniforme</w:t>
      </w:r>
    </w:p>
    <w:p w14:paraId="3451F44B" w14:textId="147AF493" w:rsidR="00136C0E" w:rsidRPr="00136C0E" w:rsidRDefault="00136C0E" w:rsidP="009205FB">
      <w:pPr>
        <w:rPr>
          <w:rFonts w:ascii="NewsGotT" w:hAnsi="NewsGotT"/>
        </w:rPr>
      </w:pPr>
      <w:r w:rsidRPr="00136C0E">
        <w:rPr>
          <w:rFonts w:ascii="NewsGotT" w:hAnsi="NewsGotT"/>
          <w:noProof/>
        </w:rPr>
        <w:drawing>
          <wp:anchor distT="0" distB="0" distL="114300" distR="114300" simplePos="0" relativeHeight="251665408" behindDoc="1" locked="0" layoutInCell="1" allowOverlap="1" wp14:anchorId="47F1EED0" wp14:editId="366F5AE2">
            <wp:simplePos x="0" y="0"/>
            <wp:positionH relativeFrom="column">
              <wp:posOffset>552450</wp:posOffset>
            </wp:positionH>
            <wp:positionV relativeFrom="paragraph">
              <wp:posOffset>649605</wp:posOffset>
            </wp:positionV>
            <wp:extent cx="3850005" cy="2503170"/>
            <wp:effectExtent l="0" t="0" r="0" b="0"/>
            <wp:wrapTight wrapText="bothSides">
              <wp:wrapPolygon edited="0">
                <wp:start x="0" y="0"/>
                <wp:lineTo x="0" y="21479"/>
                <wp:lineTo x="21518" y="21479"/>
                <wp:lineTo x="21518" y="0"/>
                <wp:lineTo x="0" y="0"/>
              </wp:wrapPolygon>
            </wp:wrapTight>
            <wp:docPr id="165579013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90133" name="Picture 5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7CF" w:rsidRPr="00136C0E">
        <w:rPr>
          <w:rFonts w:ascii="NewsGotT" w:hAnsi="NewsGotT"/>
        </w:rPr>
        <w:t>A consistência reduz a curva de aprendizagem e permite que os utilizadores transfiram conhecimentos entre diferentes partes do sistema.</w:t>
      </w:r>
      <w:r w:rsidR="009205FB" w:rsidRPr="00136C0E">
        <w:rPr>
          <w:rFonts w:ascii="NewsGotT" w:hAnsi="NewsGotT"/>
        </w:rPr>
        <w:br/>
      </w:r>
      <w:r w:rsidR="009205FB" w:rsidRPr="00136C0E">
        <w:rPr>
          <w:rFonts w:ascii="NewsGotT" w:hAnsi="NewsGotT"/>
        </w:rPr>
        <w:br/>
      </w:r>
      <w:r w:rsidR="009205FB" w:rsidRPr="00136C0E">
        <w:rPr>
          <w:rFonts w:ascii="NewsGotT" w:hAnsi="NewsGotT"/>
        </w:rPr>
        <w:br/>
      </w:r>
      <w:r w:rsidR="009205FB" w:rsidRPr="00136C0E">
        <w:rPr>
          <w:rFonts w:ascii="NewsGotT" w:hAnsi="NewsGotT"/>
        </w:rPr>
        <w:br/>
      </w:r>
      <w:r w:rsidR="009205FB" w:rsidRPr="00136C0E">
        <w:rPr>
          <w:rFonts w:ascii="NewsGotT" w:hAnsi="NewsGotT"/>
        </w:rPr>
        <w:br/>
      </w:r>
      <w:r w:rsidR="009205FB" w:rsidRPr="00136C0E">
        <w:rPr>
          <w:rFonts w:ascii="NewsGotT" w:hAnsi="NewsGotT"/>
        </w:rPr>
        <w:br/>
      </w:r>
      <w:r w:rsidR="009205FB" w:rsidRPr="00136C0E">
        <w:rPr>
          <w:rFonts w:ascii="NewsGotT" w:hAnsi="NewsGotT"/>
        </w:rPr>
        <w:br/>
      </w:r>
      <w:r w:rsidR="009205FB" w:rsidRPr="00136C0E">
        <w:rPr>
          <w:rFonts w:ascii="NewsGotT" w:hAnsi="NewsGotT"/>
        </w:rPr>
        <w:br/>
      </w:r>
      <w:r w:rsidR="009205FB" w:rsidRPr="00136C0E">
        <w:rPr>
          <w:rFonts w:ascii="NewsGotT" w:hAnsi="NewsGotT"/>
        </w:rPr>
        <w:br/>
      </w:r>
    </w:p>
    <w:p w14:paraId="236FDDF0" w14:textId="7878420E" w:rsidR="00136C0E" w:rsidRPr="00136C0E" w:rsidRDefault="00136C0E" w:rsidP="009205FB">
      <w:pPr>
        <w:rPr>
          <w:rFonts w:ascii="NewsGotT" w:hAnsi="NewsGotT"/>
        </w:rPr>
      </w:pPr>
    </w:p>
    <w:p w14:paraId="0651B5C8" w14:textId="722F30D0" w:rsidR="00136C0E" w:rsidRPr="00136C0E" w:rsidRDefault="00136C0E" w:rsidP="009205FB">
      <w:pPr>
        <w:rPr>
          <w:rFonts w:ascii="NewsGotT" w:hAnsi="NewsGotT"/>
        </w:rPr>
      </w:pPr>
    </w:p>
    <w:p w14:paraId="20A0BD05" w14:textId="77777777" w:rsidR="00136C0E" w:rsidRPr="00136C0E" w:rsidRDefault="00136C0E" w:rsidP="009205FB">
      <w:pPr>
        <w:rPr>
          <w:rFonts w:ascii="NewsGotT" w:hAnsi="NewsGotT"/>
        </w:rPr>
      </w:pPr>
    </w:p>
    <w:p w14:paraId="3E1FF482" w14:textId="77777777" w:rsidR="00136C0E" w:rsidRPr="00136C0E" w:rsidRDefault="00136C0E" w:rsidP="009205FB">
      <w:pPr>
        <w:rPr>
          <w:rFonts w:ascii="NewsGotT" w:hAnsi="NewsGotT"/>
        </w:rPr>
      </w:pPr>
    </w:p>
    <w:p w14:paraId="2D226D4A" w14:textId="77777777" w:rsidR="00136C0E" w:rsidRPr="00136C0E" w:rsidRDefault="00136C0E" w:rsidP="009205FB">
      <w:pPr>
        <w:rPr>
          <w:rFonts w:ascii="NewsGotT" w:hAnsi="NewsGotT"/>
        </w:rPr>
      </w:pPr>
    </w:p>
    <w:p w14:paraId="5BFD79A8" w14:textId="77777777" w:rsidR="00136C0E" w:rsidRDefault="00136C0E" w:rsidP="009205FB">
      <w:pPr>
        <w:rPr>
          <w:rFonts w:ascii="NewsGotT" w:hAnsi="NewsGotT"/>
        </w:rPr>
      </w:pPr>
    </w:p>
    <w:p w14:paraId="44BEF7B2" w14:textId="397FF3AA" w:rsidR="00136C0E" w:rsidRDefault="00136C0E" w:rsidP="009205FB">
      <w:pPr>
        <w:rPr>
          <w:rFonts w:ascii="NewsGotT" w:hAnsi="NewsGotT"/>
        </w:rPr>
      </w:pPr>
      <w:r w:rsidRPr="00136C0E">
        <w:rPr>
          <w:rFonts w:ascii="NewsGotT" w:hAnsi="NewsGotT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95163E2" wp14:editId="04EA9554">
            <wp:simplePos x="0" y="0"/>
            <wp:positionH relativeFrom="column">
              <wp:posOffset>513715</wp:posOffset>
            </wp:positionH>
            <wp:positionV relativeFrom="paragraph">
              <wp:posOffset>0</wp:posOffset>
            </wp:positionV>
            <wp:extent cx="3780790" cy="2458085"/>
            <wp:effectExtent l="0" t="0" r="3810" b="5715"/>
            <wp:wrapTight wrapText="bothSides">
              <wp:wrapPolygon edited="0">
                <wp:start x="0" y="0"/>
                <wp:lineTo x="0" y="21539"/>
                <wp:lineTo x="21549" y="21539"/>
                <wp:lineTo x="21549" y="0"/>
                <wp:lineTo x="0" y="0"/>
              </wp:wrapPolygon>
            </wp:wrapTight>
            <wp:docPr id="55431740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17407" name="Picture 6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B5078" w14:textId="04AAEDBA" w:rsidR="00136C0E" w:rsidRDefault="00136C0E" w:rsidP="009205FB">
      <w:pPr>
        <w:rPr>
          <w:rFonts w:ascii="NewsGotT" w:hAnsi="NewsGotT"/>
        </w:rPr>
      </w:pPr>
    </w:p>
    <w:p w14:paraId="0FCBE1F1" w14:textId="77777777" w:rsidR="00136C0E" w:rsidRDefault="00136C0E" w:rsidP="009205FB">
      <w:pPr>
        <w:rPr>
          <w:rFonts w:ascii="NewsGotT" w:hAnsi="NewsGotT"/>
        </w:rPr>
      </w:pPr>
    </w:p>
    <w:p w14:paraId="05203E4E" w14:textId="77777777" w:rsidR="00136C0E" w:rsidRDefault="00136C0E" w:rsidP="009205FB">
      <w:pPr>
        <w:rPr>
          <w:rFonts w:ascii="NewsGotT" w:hAnsi="NewsGotT"/>
        </w:rPr>
      </w:pPr>
    </w:p>
    <w:p w14:paraId="29ED09EC" w14:textId="77777777" w:rsidR="00136C0E" w:rsidRDefault="00136C0E" w:rsidP="009205FB">
      <w:pPr>
        <w:rPr>
          <w:rFonts w:ascii="NewsGotT" w:hAnsi="NewsGotT"/>
        </w:rPr>
      </w:pPr>
    </w:p>
    <w:p w14:paraId="446132C8" w14:textId="77777777" w:rsidR="00136C0E" w:rsidRDefault="00136C0E" w:rsidP="009205FB">
      <w:pPr>
        <w:rPr>
          <w:rFonts w:ascii="NewsGotT" w:hAnsi="NewsGotT"/>
        </w:rPr>
      </w:pPr>
    </w:p>
    <w:p w14:paraId="173C4CFB" w14:textId="77777777" w:rsidR="00136C0E" w:rsidRDefault="00136C0E" w:rsidP="009205FB">
      <w:pPr>
        <w:rPr>
          <w:rFonts w:ascii="NewsGotT" w:hAnsi="NewsGotT"/>
        </w:rPr>
      </w:pPr>
    </w:p>
    <w:p w14:paraId="6CD78902" w14:textId="77777777" w:rsidR="00136C0E" w:rsidRDefault="00136C0E" w:rsidP="009205FB">
      <w:pPr>
        <w:rPr>
          <w:rFonts w:ascii="NewsGotT" w:hAnsi="NewsGotT"/>
        </w:rPr>
      </w:pPr>
    </w:p>
    <w:p w14:paraId="34B828B1" w14:textId="77777777" w:rsidR="00136C0E" w:rsidRDefault="00136C0E" w:rsidP="009205FB">
      <w:pPr>
        <w:rPr>
          <w:rFonts w:ascii="NewsGotT" w:hAnsi="NewsGotT"/>
        </w:rPr>
      </w:pPr>
    </w:p>
    <w:p w14:paraId="07AA05A7" w14:textId="23B0123B" w:rsidR="000E47CF" w:rsidRPr="00136C0E" w:rsidRDefault="009205FB" w:rsidP="009205FB">
      <w:pPr>
        <w:rPr>
          <w:rFonts w:ascii="NewsGotT" w:hAnsi="NewsGotT"/>
        </w:rPr>
      </w:pPr>
      <w:r w:rsidRPr="00136C0E">
        <w:rPr>
          <w:rFonts w:ascii="NewsGotT" w:hAnsi="NewsGotT"/>
        </w:rPr>
        <w:t>Como podemos observar nestes dois frames relacionados a pedidos podemos evidenciar a consistência visual e comportamental mantida em toda a interface (pedidos de alunos e diretor de curso)</w:t>
      </w:r>
      <w:r w:rsidRPr="00136C0E">
        <w:rPr>
          <w:rFonts w:ascii="NewsGotT" w:hAnsi="NewsGotT"/>
        </w:rPr>
        <w:br/>
      </w:r>
    </w:p>
    <w:p w14:paraId="20A795B6" w14:textId="77777777" w:rsidR="000E47CF" w:rsidRPr="00136C0E" w:rsidRDefault="000E47CF" w:rsidP="00136C0E">
      <w:pPr>
        <w:pStyle w:val="Ttulo2"/>
      </w:pPr>
      <w:bookmarkStart w:id="8" w:name="_Toc193027604"/>
      <w:r w:rsidRPr="00136C0E">
        <w:t>Reconhecimento em vez de Recordação</w:t>
      </w:r>
      <w:bookmarkEnd w:id="8"/>
    </w:p>
    <w:p w14:paraId="582729E1" w14:textId="77777777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A interface prioriza o reconhecimento visual sobre a necessidade de memorização através de:</w:t>
      </w:r>
    </w:p>
    <w:p w14:paraId="717E7081" w14:textId="77777777" w:rsidR="000E47CF" w:rsidRPr="00136C0E" w:rsidRDefault="000E47CF" w:rsidP="000E47CF">
      <w:pPr>
        <w:numPr>
          <w:ilvl w:val="0"/>
          <w:numId w:val="6"/>
        </w:numPr>
        <w:rPr>
          <w:rFonts w:ascii="NewsGotT" w:hAnsi="NewsGotT"/>
        </w:rPr>
      </w:pPr>
      <w:r w:rsidRPr="00136C0E">
        <w:rPr>
          <w:rFonts w:ascii="NewsGotT" w:hAnsi="NewsGotT"/>
        </w:rPr>
        <w:t>Visualização clara de todos os turnos disponíveis</w:t>
      </w:r>
    </w:p>
    <w:p w14:paraId="1AAF07EA" w14:textId="7B4928DE" w:rsidR="000E47CF" w:rsidRPr="00136C0E" w:rsidRDefault="000E47CF" w:rsidP="000E47CF">
      <w:pPr>
        <w:numPr>
          <w:ilvl w:val="0"/>
          <w:numId w:val="6"/>
        </w:numPr>
        <w:rPr>
          <w:rFonts w:ascii="NewsGotT" w:hAnsi="NewsGotT"/>
        </w:rPr>
      </w:pPr>
      <w:r w:rsidRPr="00136C0E">
        <w:rPr>
          <w:rFonts w:ascii="NewsGotT" w:hAnsi="NewsGotT"/>
        </w:rPr>
        <w:t xml:space="preserve">Listas de alunos com informações relevantes </w:t>
      </w:r>
    </w:p>
    <w:p w14:paraId="7B22ABEF" w14:textId="77777777" w:rsidR="000E47CF" w:rsidRPr="00136C0E" w:rsidRDefault="000E47CF" w:rsidP="000E47CF">
      <w:pPr>
        <w:numPr>
          <w:ilvl w:val="0"/>
          <w:numId w:val="6"/>
        </w:numPr>
        <w:rPr>
          <w:rFonts w:ascii="NewsGotT" w:hAnsi="NewsGotT"/>
        </w:rPr>
      </w:pPr>
      <w:r w:rsidRPr="00136C0E">
        <w:rPr>
          <w:rFonts w:ascii="NewsGotT" w:hAnsi="NewsGotT"/>
        </w:rPr>
        <w:t>Filtros visíveis para seleção de UC, turnos ou salas</w:t>
      </w:r>
    </w:p>
    <w:p w14:paraId="7C2AEE86" w14:textId="77777777" w:rsidR="000E47CF" w:rsidRPr="00136C0E" w:rsidRDefault="000E47CF" w:rsidP="000E47CF">
      <w:pPr>
        <w:numPr>
          <w:ilvl w:val="0"/>
          <w:numId w:val="6"/>
        </w:numPr>
        <w:rPr>
          <w:rFonts w:ascii="NewsGotT" w:hAnsi="NewsGotT"/>
        </w:rPr>
      </w:pPr>
      <w:r w:rsidRPr="00136C0E">
        <w:rPr>
          <w:rFonts w:ascii="NewsGotT" w:hAnsi="NewsGotT"/>
        </w:rPr>
        <w:t>Ícones intuitivos para ações comuns</w:t>
      </w:r>
    </w:p>
    <w:p w14:paraId="160D90E1" w14:textId="3F23334A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 xml:space="preserve">Esta abordagem reduz a carga cognitiva, especialmente importante para o diretor de curso que </w:t>
      </w:r>
      <w:r w:rsidR="00702879" w:rsidRPr="00136C0E">
        <w:rPr>
          <w:rFonts w:ascii="NewsGotT" w:hAnsi="NewsGotT"/>
        </w:rPr>
        <w:t>gerência</w:t>
      </w:r>
      <w:r w:rsidRPr="00136C0E">
        <w:rPr>
          <w:rFonts w:ascii="NewsGotT" w:hAnsi="NewsGotT"/>
        </w:rPr>
        <w:t xml:space="preserve"> múltiplas UC e alunos.</w:t>
      </w:r>
    </w:p>
    <w:p w14:paraId="71090AE0" w14:textId="673D31E4" w:rsidR="00136C0E" w:rsidRDefault="00136C0E" w:rsidP="000E47CF">
      <w:pPr>
        <w:rPr>
          <w:rFonts w:ascii="NewsGotT" w:hAnsi="NewsGotT"/>
        </w:rPr>
      </w:pPr>
      <w:r w:rsidRPr="00136C0E">
        <w:rPr>
          <w:rFonts w:ascii="NewsGotT" w:hAnsi="NewsGotT"/>
          <w:noProof/>
        </w:rPr>
        <w:drawing>
          <wp:anchor distT="0" distB="0" distL="114300" distR="114300" simplePos="0" relativeHeight="251666432" behindDoc="1" locked="0" layoutInCell="1" allowOverlap="1" wp14:anchorId="7C19E6DE" wp14:editId="28ACB6B9">
            <wp:simplePos x="0" y="0"/>
            <wp:positionH relativeFrom="column">
              <wp:posOffset>574040</wp:posOffset>
            </wp:positionH>
            <wp:positionV relativeFrom="paragraph">
              <wp:posOffset>27305</wp:posOffset>
            </wp:positionV>
            <wp:extent cx="3727581" cy="2420911"/>
            <wp:effectExtent l="0" t="0" r="0" b="5080"/>
            <wp:wrapTight wrapText="bothSides">
              <wp:wrapPolygon edited="0">
                <wp:start x="0" y="0"/>
                <wp:lineTo x="0" y="21532"/>
                <wp:lineTo x="21490" y="21532"/>
                <wp:lineTo x="21490" y="0"/>
                <wp:lineTo x="0" y="0"/>
              </wp:wrapPolygon>
            </wp:wrapTight>
            <wp:docPr id="129911141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11411" name="Picture 7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581" cy="2420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B22" w:rsidRPr="00136C0E">
        <w:rPr>
          <w:rFonts w:ascii="NewsGotT" w:hAnsi="NewsGotT"/>
        </w:rPr>
        <w:br/>
      </w:r>
    </w:p>
    <w:p w14:paraId="46D7E8E5" w14:textId="77777777" w:rsidR="00136C0E" w:rsidRDefault="00136C0E" w:rsidP="000E47CF">
      <w:pPr>
        <w:rPr>
          <w:rFonts w:ascii="NewsGotT" w:hAnsi="NewsGotT"/>
        </w:rPr>
      </w:pPr>
    </w:p>
    <w:p w14:paraId="198B00A5" w14:textId="77777777" w:rsidR="00136C0E" w:rsidRDefault="00136C0E" w:rsidP="000E47CF">
      <w:pPr>
        <w:rPr>
          <w:rFonts w:ascii="NewsGotT" w:hAnsi="NewsGotT"/>
        </w:rPr>
      </w:pPr>
    </w:p>
    <w:p w14:paraId="33D56A3C" w14:textId="77777777" w:rsidR="00136C0E" w:rsidRDefault="00136C0E" w:rsidP="000E47CF">
      <w:pPr>
        <w:rPr>
          <w:rFonts w:ascii="NewsGotT" w:hAnsi="NewsGotT"/>
        </w:rPr>
      </w:pPr>
    </w:p>
    <w:p w14:paraId="0386854B" w14:textId="77777777" w:rsidR="00136C0E" w:rsidRDefault="00136C0E" w:rsidP="000E47CF">
      <w:pPr>
        <w:rPr>
          <w:rFonts w:ascii="NewsGotT" w:hAnsi="NewsGotT"/>
        </w:rPr>
      </w:pPr>
    </w:p>
    <w:p w14:paraId="506CA654" w14:textId="77777777" w:rsidR="00136C0E" w:rsidRDefault="00136C0E" w:rsidP="000E47CF">
      <w:pPr>
        <w:rPr>
          <w:rFonts w:ascii="NewsGotT" w:hAnsi="NewsGotT"/>
        </w:rPr>
      </w:pPr>
    </w:p>
    <w:p w14:paraId="6E19CEA5" w14:textId="77777777" w:rsidR="00136C0E" w:rsidRDefault="00136C0E" w:rsidP="000E47CF">
      <w:pPr>
        <w:rPr>
          <w:rFonts w:ascii="NewsGotT" w:hAnsi="NewsGotT"/>
        </w:rPr>
      </w:pPr>
    </w:p>
    <w:p w14:paraId="422AD1DC" w14:textId="77777777" w:rsidR="00136C0E" w:rsidRDefault="00136C0E" w:rsidP="000E47CF">
      <w:pPr>
        <w:rPr>
          <w:rFonts w:ascii="NewsGotT" w:hAnsi="NewsGotT"/>
        </w:rPr>
      </w:pPr>
    </w:p>
    <w:p w14:paraId="482A4037" w14:textId="77777777" w:rsidR="00136C0E" w:rsidRDefault="00136C0E" w:rsidP="000E47CF">
      <w:pPr>
        <w:rPr>
          <w:rFonts w:ascii="NewsGotT" w:hAnsi="NewsGotT"/>
        </w:rPr>
      </w:pPr>
    </w:p>
    <w:p w14:paraId="4009CC3A" w14:textId="77777777" w:rsidR="00136C0E" w:rsidRDefault="00136C0E" w:rsidP="000E47CF">
      <w:pPr>
        <w:rPr>
          <w:rFonts w:ascii="NewsGotT" w:hAnsi="NewsGotT"/>
        </w:rPr>
      </w:pPr>
    </w:p>
    <w:p w14:paraId="0D1FF928" w14:textId="671AB170" w:rsidR="00C32B22" w:rsidRPr="00136C0E" w:rsidRDefault="00C32B22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Este frame demonstra como a interface minimiza a carga cognitiva do utilizador.</w:t>
      </w:r>
    </w:p>
    <w:p w14:paraId="09AB1F3A" w14:textId="77777777" w:rsidR="00C32B22" w:rsidRPr="00136C0E" w:rsidRDefault="00C32B22" w:rsidP="000E47CF">
      <w:pPr>
        <w:rPr>
          <w:rFonts w:ascii="NewsGotT" w:hAnsi="NewsGotT"/>
        </w:rPr>
      </w:pPr>
    </w:p>
    <w:p w14:paraId="217BC781" w14:textId="77777777" w:rsidR="000E47CF" w:rsidRPr="00136C0E" w:rsidRDefault="000E47CF" w:rsidP="00136C0E">
      <w:pPr>
        <w:pStyle w:val="Ttulo2"/>
      </w:pPr>
      <w:bookmarkStart w:id="9" w:name="_Toc193027605"/>
      <w:r w:rsidRPr="00136C0E">
        <w:lastRenderedPageBreak/>
        <w:t>Flexibilidade e Eficiência de Uso</w:t>
      </w:r>
      <w:bookmarkEnd w:id="9"/>
    </w:p>
    <w:p w14:paraId="24A16972" w14:textId="77777777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A interface atende tanto utilizadores inexperientes quanto experientes através de:</w:t>
      </w:r>
    </w:p>
    <w:p w14:paraId="2815401E" w14:textId="04D99E1C" w:rsidR="000E47CF" w:rsidRPr="00136C0E" w:rsidRDefault="000E47CF" w:rsidP="000E47CF">
      <w:pPr>
        <w:numPr>
          <w:ilvl w:val="0"/>
          <w:numId w:val="7"/>
        </w:numPr>
        <w:rPr>
          <w:rFonts w:ascii="NewsGotT" w:hAnsi="NewsGotT"/>
        </w:rPr>
      </w:pPr>
      <w:r w:rsidRPr="00136C0E">
        <w:rPr>
          <w:rFonts w:ascii="NewsGotT" w:hAnsi="NewsGotT"/>
        </w:rPr>
        <w:t>Opções de visualização personalizáveis (por UC)</w:t>
      </w:r>
    </w:p>
    <w:p w14:paraId="52498794" w14:textId="77777777" w:rsidR="000E47CF" w:rsidRPr="00136C0E" w:rsidRDefault="000E47CF" w:rsidP="000E47CF">
      <w:pPr>
        <w:numPr>
          <w:ilvl w:val="0"/>
          <w:numId w:val="7"/>
        </w:numPr>
        <w:rPr>
          <w:rFonts w:ascii="NewsGotT" w:hAnsi="NewsGotT"/>
        </w:rPr>
      </w:pPr>
      <w:r w:rsidRPr="00136C0E">
        <w:rPr>
          <w:rFonts w:ascii="NewsGotT" w:hAnsi="NewsGotT"/>
        </w:rPr>
        <w:t>Filtros rápidos para encontrar alunos ou turnos específicos</w:t>
      </w:r>
    </w:p>
    <w:p w14:paraId="69E319F2" w14:textId="77777777" w:rsidR="000E47CF" w:rsidRPr="00136C0E" w:rsidRDefault="000E47CF" w:rsidP="000E47CF">
      <w:pPr>
        <w:numPr>
          <w:ilvl w:val="0"/>
          <w:numId w:val="7"/>
        </w:numPr>
        <w:rPr>
          <w:rFonts w:ascii="NewsGotT" w:hAnsi="NewsGotT"/>
        </w:rPr>
      </w:pPr>
      <w:r w:rsidRPr="00136C0E">
        <w:rPr>
          <w:rFonts w:ascii="NewsGotT" w:hAnsi="NewsGotT"/>
        </w:rPr>
        <w:t>Possibilidade de geração automática de distribuições iniciais</w:t>
      </w:r>
    </w:p>
    <w:p w14:paraId="5420C024" w14:textId="77777777" w:rsidR="00136C0E" w:rsidRDefault="00136C0E" w:rsidP="000E47CF">
      <w:pPr>
        <w:rPr>
          <w:rFonts w:ascii="NewsGotT" w:hAnsi="NewsGotT"/>
        </w:rPr>
      </w:pPr>
      <w:r w:rsidRPr="00136C0E">
        <w:rPr>
          <w:rFonts w:ascii="NewsGotT" w:hAnsi="NewsGotT"/>
          <w:noProof/>
        </w:rPr>
        <w:drawing>
          <wp:anchor distT="0" distB="0" distL="114300" distR="114300" simplePos="0" relativeHeight="251667456" behindDoc="1" locked="0" layoutInCell="1" allowOverlap="1" wp14:anchorId="1E39CE63" wp14:editId="1A8CDAA5">
            <wp:simplePos x="0" y="0"/>
            <wp:positionH relativeFrom="column">
              <wp:posOffset>596265</wp:posOffset>
            </wp:positionH>
            <wp:positionV relativeFrom="paragraph">
              <wp:posOffset>732790</wp:posOffset>
            </wp:positionV>
            <wp:extent cx="3907790" cy="2540635"/>
            <wp:effectExtent l="0" t="0" r="3810" b="0"/>
            <wp:wrapTight wrapText="bothSides">
              <wp:wrapPolygon edited="0">
                <wp:start x="0" y="0"/>
                <wp:lineTo x="0" y="21487"/>
                <wp:lineTo x="21551" y="21487"/>
                <wp:lineTo x="21551" y="0"/>
                <wp:lineTo x="0" y="0"/>
              </wp:wrapPolygon>
            </wp:wrapTight>
            <wp:docPr id="102600539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05398" name="Picture 8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79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7CF" w:rsidRPr="00136C0E">
        <w:rPr>
          <w:rFonts w:ascii="NewsGotT" w:hAnsi="NewsGotT"/>
        </w:rPr>
        <w:t>Estas características permitem que o diretor de curso adapte o fluxo de trabalho às suas necessidades específicas.</w:t>
      </w:r>
      <w:r w:rsidR="00C32B22" w:rsidRPr="00136C0E">
        <w:rPr>
          <w:rFonts w:ascii="NewsGotT" w:hAnsi="NewsGotT"/>
        </w:rPr>
        <w:br/>
      </w:r>
      <w:r w:rsidR="00C32B22" w:rsidRPr="00136C0E">
        <w:rPr>
          <w:rFonts w:ascii="NewsGotT" w:hAnsi="NewsGotT"/>
        </w:rPr>
        <w:br/>
      </w:r>
    </w:p>
    <w:p w14:paraId="24BFC969" w14:textId="77777777" w:rsidR="00136C0E" w:rsidRDefault="00136C0E" w:rsidP="000E47CF">
      <w:pPr>
        <w:rPr>
          <w:rFonts w:ascii="NewsGotT" w:hAnsi="NewsGotT"/>
        </w:rPr>
      </w:pPr>
    </w:p>
    <w:p w14:paraId="1A1CF933" w14:textId="77777777" w:rsidR="00136C0E" w:rsidRDefault="00136C0E" w:rsidP="000E47CF">
      <w:pPr>
        <w:rPr>
          <w:rFonts w:ascii="NewsGotT" w:hAnsi="NewsGotT"/>
        </w:rPr>
      </w:pPr>
    </w:p>
    <w:p w14:paraId="21A27636" w14:textId="77777777" w:rsidR="00136C0E" w:rsidRDefault="00136C0E" w:rsidP="000E47CF">
      <w:pPr>
        <w:rPr>
          <w:rFonts w:ascii="NewsGotT" w:hAnsi="NewsGotT"/>
        </w:rPr>
      </w:pPr>
    </w:p>
    <w:p w14:paraId="6D107C82" w14:textId="77777777" w:rsidR="00136C0E" w:rsidRDefault="00136C0E" w:rsidP="000E47CF">
      <w:pPr>
        <w:rPr>
          <w:rFonts w:ascii="NewsGotT" w:hAnsi="NewsGotT"/>
        </w:rPr>
      </w:pPr>
    </w:p>
    <w:p w14:paraId="15AA06C0" w14:textId="77777777" w:rsidR="00136C0E" w:rsidRDefault="00136C0E" w:rsidP="000E47CF">
      <w:pPr>
        <w:rPr>
          <w:rFonts w:ascii="NewsGotT" w:hAnsi="NewsGotT"/>
        </w:rPr>
      </w:pPr>
    </w:p>
    <w:p w14:paraId="2667B275" w14:textId="77777777" w:rsidR="00136C0E" w:rsidRDefault="00136C0E" w:rsidP="000E47CF">
      <w:pPr>
        <w:rPr>
          <w:rFonts w:ascii="NewsGotT" w:hAnsi="NewsGotT"/>
        </w:rPr>
      </w:pPr>
    </w:p>
    <w:p w14:paraId="779EEA83" w14:textId="77777777" w:rsidR="00136C0E" w:rsidRDefault="00136C0E" w:rsidP="000E47CF">
      <w:pPr>
        <w:rPr>
          <w:rFonts w:ascii="NewsGotT" w:hAnsi="NewsGotT"/>
        </w:rPr>
      </w:pPr>
    </w:p>
    <w:p w14:paraId="23FA62E8" w14:textId="77777777" w:rsidR="00136C0E" w:rsidRDefault="00136C0E" w:rsidP="000E47CF">
      <w:pPr>
        <w:rPr>
          <w:rFonts w:ascii="NewsGotT" w:hAnsi="NewsGotT"/>
        </w:rPr>
      </w:pPr>
    </w:p>
    <w:p w14:paraId="423C0C08" w14:textId="77777777" w:rsidR="00136C0E" w:rsidRDefault="00136C0E" w:rsidP="000E47CF">
      <w:pPr>
        <w:rPr>
          <w:rFonts w:ascii="NewsGotT" w:hAnsi="NewsGotT"/>
        </w:rPr>
      </w:pPr>
    </w:p>
    <w:p w14:paraId="4FF60E95" w14:textId="77777777" w:rsidR="00136C0E" w:rsidRDefault="00136C0E" w:rsidP="000E47CF">
      <w:pPr>
        <w:rPr>
          <w:rFonts w:ascii="NewsGotT" w:hAnsi="NewsGotT"/>
        </w:rPr>
      </w:pPr>
    </w:p>
    <w:p w14:paraId="4867494E" w14:textId="00ED336C" w:rsidR="000E47CF" w:rsidRPr="00136C0E" w:rsidRDefault="00C32B22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 xml:space="preserve">Esta frame demonstra a facilidade de alocar os alunos nos turnos, mostrando como a interface atende a diferentes níveis de </w:t>
      </w:r>
      <w:r w:rsidR="00B23750" w:rsidRPr="00136C0E">
        <w:rPr>
          <w:rFonts w:ascii="NewsGotT" w:hAnsi="NewsGotT"/>
        </w:rPr>
        <w:t>experiência</w:t>
      </w:r>
      <w:r w:rsidRPr="00136C0E">
        <w:rPr>
          <w:rFonts w:ascii="NewsGotT" w:hAnsi="NewsGotT"/>
        </w:rPr>
        <w:t xml:space="preserve"> por parte dos utilizadores.</w:t>
      </w:r>
      <w:r w:rsidRPr="00136C0E">
        <w:rPr>
          <w:rFonts w:ascii="NewsGotT" w:hAnsi="NewsGotT"/>
        </w:rPr>
        <w:br/>
      </w:r>
    </w:p>
    <w:p w14:paraId="3D7420DC" w14:textId="77777777" w:rsidR="000E47CF" w:rsidRPr="00136C0E" w:rsidRDefault="000E47CF" w:rsidP="00136C0E">
      <w:pPr>
        <w:pStyle w:val="Ttulo2"/>
      </w:pPr>
      <w:bookmarkStart w:id="10" w:name="_Toc193027606"/>
      <w:r w:rsidRPr="00136C0E">
        <w:t>Estética e Design Minimalista</w:t>
      </w:r>
      <w:bookmarkEnd w:id="10"/>
    </w:p>
    <w:p w14:paraId="2B1D6480" w14:textId="77777777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A interface adota um design limpo e focado em:</w:t>
      </w:r>
    </w:p>
    <w:p w14:paraId="21A54E68" w14:textId="77777777" w:rsidR="000E47CF" w:rsidRPr="00136C0E" w:rsidRDefault="000E47CF" w:rsidP="000E47CF">
      <w:pPr>
        <w:numPr>
          <w:ilvl w:val="0"/>
          <w:numId w:val="8"/>
        </w:numPr>
        <w:rPr>
          <w:rFonts w:ascii="NewsGotT" w:hAnsi="NewsGotT"/>
        </w:rPr>
      </w:pPr>
      <w:r w:rsidRPr="00136C0E">
        <w:rPr>
          <w:rFonts w:ascii="NewsGotT" w:hAnsi="NewsGotT"/>
        </w:rPr>
        <w:t>Apresentação apenas das informações essenciais em cada vista</w:t>
      </w:r>
    </w:p>
    <w:p w14:paraId="5DBD9F55" w14:textId="77777777" w:rsidR="000E47CF" w:rsidRPr="00136C0E" w:rsidRDefault="000E47CF" w:rsidP="000E47CF">
      <w:pPr>
        <w:numPr>
          <w:ilvl w:val="0"/>
          <w:numId w:val="8"/>
        </w:numPr>
        <w:rPr>
          <w:rFonts w:ascii="NewsGotT" w:hAnsi="NewsGotT"/>
        </w:rPr>
      </w:pPr>
      <w:r w:rsidRPr="00136C0E">
        <w:rPr>
          <w:rFonts w:ascii="NewsGotT" w:hAnsi="NewsGotT"/>
        </w:rPr>
        <w:t>Uso equilibrado de espaço em branco</w:t>
      </w:r>
    </w:p>
    <w:p w14:paraId="4E965885" w14:textId="77777777" w:rsidR="000E47CF" w:rsidRPr="00136C0E" w:rsidRDefault="000E47CF" w:rsidP="000E47CF">
      <w:pPr>
        <w:numPr>
          <w:ilvl w:val="0"/>
          <w:numId w:val="8"/>
        </w:numPr>
        <w:rPr>
          <w:rFonts w:ascii="NewsGotT" w:hAnsi="NewsGotT"/>
        </w:rPr>
      </w:pPr>
      <w:r w:rsidRPr="00136C0E">
        <w:rPr>
          <w:rFonts w:ascii="NewsGotT" w:hAnsi="NewsGotT"/>
        </w:rPr>
        <w:t>Hierarquia visual clara para distinguir informações primárias e secundárias</w:t>
      </w:r>
    </w:p>
    <w:p w14:paraId="78CEBB95" w14:textId="5FBCE894" w:rsidR="000E47CF" w:rsidRPr="00136C0E" w:rsidRDefault="000E47CF" w:rsidP="000E47CF">
      <w:pPr>
        <w:numPr>
          <w:ilvl w:val="0"/>
          <w:numId w:val="8"/>
        </w:numPr>
        <w:rPr>
          <w:rFonts w:ascii="NewsGotT" w:hAnsi="NewsGotT"/>
        </w:rPr>
      </w:pPr>
      <w:r w:rsidRPr="00136C0E">
        <w:rPr>
          <w:rFonts w:ascii="NewsGotT" w:hAnsi="NewsGotT"/>
        </w:rPr>
        <w:t>Esquema de cores funcional com propósito informativo (</w:t>
      </w:r>
    </w:p>
    <w:p w14:paraId="2DFF3818" w14:textId="77777777" w:rsidR="000E47CF" w:rsidRPr="00136C0E" w:rsidRDefault="000E47CF" w:rsidP="000E47CF">
      <w:pPr>
        <w:numPr>
          <w:ilvl w:val="0"/>
          <w:numId w:val="8"/>
        </w:numPr>
        <w:rPr>
          <w:rFonts w:ascii="NewsGotT" w:hAnsi="NewsGotT"/>
        </w:rPr>
      </w:pPr>
      <w:r w:rsidRPr="00136C0E">
        <w:rPr>
          <w:rFonts w:ascii="NewsGotT" w:hAnsi="NewsGotT"/>
        </w:rPr>
        <w:t>Agrupamento lógico de informações relacionadas</w:t>
      </w:r>
    </w:p>
    <w:p w14:paraId="3317B907" w14:textId="676D1D5B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Este design minimalista facilita a compreensão e reduz a sobrecarga de informação, especialmente importante dada a complexidade inerente à gestão de turnos.</w:t>
      </w:r>
      <w:r w:rsidR="00C32B22" w:rsidRPr="00136C0E">
        <w:rPr>
          <w:rFonts w:ascii="NewsGotT" w:hAnsi="NewsGotT"/>
        </w:rPr>
        <w:br/>
      </w:r>
      <w:r w:rsidR="00C32B22" w:rsidRPr="00136C0E">
        <w:rPr>
          <w:rFonts w:ascii="NewsGotT" w:hAnsi="NewsGotT"/>
        </w:rPr>
        <w:br/>
      </w:r>
    </w:p>
    <w:p w14:paraId="13D4DFC2" w14:textId="143CB77B" w:rsidR="00136C0E" w:rsidRDefault="00136C0E" w:rsidP="000E47CF">
      <w:pPr>
        <w:rPr>
          <w:rFonts w:ascii="NewsGotT" w:hAnsi="NewsGotT"/>
        </w:rPr>
      </w:pPr>
      <w:r w:rsidRPr="00136C0E">
        <w:rPr>
          <w:rFonts w:ascii="NewsGotT" w:hAnsi="NewsGotT"/>
          <w:b/>
          <w:bCs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175051A" wp14:editId="622E0544">
            <wp:simplePos x="0" y="0"/>
            <wp:positionH relativeFrom="column">
              <wp:posOffset>927100</wp:posOffset>
            </wp:positionH>
            <wp:positionV relativeFrom="paragraph">
              <wp:posOffset>0</wp:posOffset>
            </wp:positionV>
            <wp:extent cx="3177540" cy="2065655"/>
            <wp:effectExtent l="0" t="0" r="0" b="4445"/>
            <wp:wrapTight wrapText="bothSides">
              <wp:wrapPolygon edited="0">
                <wp:start x="0" y="0"/>
                <wp:lineTo x="0" y="21514"/>
                <wp:lineTo x="21496" y="21514"/>
                <wp:lineTo x="21496" y="0"/>
                <wp:lineTo x="0" y="0"/>
              </wp:wrapPolygon>
            </wp:wrapTight>
            <wp:docPr id="206551786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17864" name="Picture 9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B22" w:rsidRPr="00136C0E">
        <w:rPr>
          <w:rFonts w:ascii="NewsGotT" w:hAnsi="NewsGotT"/>
          <w:b/>
          <w:bCs/>
        </w:rPr>
        <w:br/>
      </w:r>
      <w:r w:rsidR="00C32B22" w:rsidRPr="00136C0E">
        <w:rPr>
          <w:rFonts w:ascii="NewsGotT" w:hAnsi="NewsGotT"/>
          <w:b/>
          <w:bCs/>
        </w:rPr>
        <w:br/>
      </w:r>
      <w:r w:rsidR="00C32B22" w:rsidRPr="00136C0E">
        <w:rPr>
          <w:rFonts w:ascii="NewsGotT" w:hAnsi="NewsGotT"/>
          <w:b/>
          <w:bCs/>
        </w:rPr>
        <w:br/>
      </w:r>
    </w:p>
    <w:p w14:paraId="49845D40" w14:textId="77777777" w:rsidR="00136C0E" w:rsidRDefault="00136C0E" w:rsidP="000E47CF">
      <w:pPr>
        <w:rPr>
          <w:rFonts w:ascii="NewsGotT" w:hAnsi="NewsGotT"/>
        </w:rPr>
      </w:pPr>
    </w:p>
    <w:p w14:paraId="1C5F6CD9" w14:textId="77777777" w:rsidR="00136C0E" w:rsidRDefault="00136C0E" w:rsidP="000E47CF">
      <w:pPr>
        <w:rPr>
          <w:rFonts w:ascii="NewsGotT" w:hAnsi="NewsGotT"/>
        </w:rPr>
      </w:pPr>
    </w:p>
    <w:p w14:paraId="00947452" w14:textId="77777777" w:rsidR="00136C0E" w:rsidRDefault="00136C0E" w:rsidP="000E47CF">
      <w:pPr>
        <w:rPr>
          <w:rFonts w:ascii="NewsGotT" w:hAnsi="NewsGotT"/>
        </w:rPr>
      </w:pPr>
    </w:p>
    <w:p w14:paraId="42F77EDC" w14:textId="77777777" w:rsidR="00136C0E" w:rsidRDefault="00136C0E" w:rsidP="000E47CF">
      <w:pPr>
        <w:rPr>
          <w:rFonts w:ascii="NewsGotT" w:hAnsi="NewsGotT"/>
        </w:rPr>
      </w:pPr>
    </w:p>
    <w:p w14:paraId="155B0EF5" w14:textId="77777777" w:rsidR="00136C0E" w:rsidRDefault="00136C0E" w:rsidP="000E47CF">
      <w:pPr>
        <w:rPr>
          <w:rFonts w:ascii="NewsGotT" w:hAnsi="NewsGotT"/>
        </w:rPr>
      </w:pPr>
    </w:p>
    <w:p w14:paraId="53352B13" w14:textId="77777777" w:rsidR="00136C0E" w:rsidRDefault="00136C0E" w:rsidP="000E47CF">
      <w:pPr>
        <w:rPr>
          <w:rFonts w:ascii="NewsGotT" w:hAnsi="NewsGotT"/>
        </w:rPr>
      </w:pPr>
    </w:p>
    <w:p w14:paraId="659700F5" w14:textId="39C266DF" w:rsidR="00C32B22" w:rsidRDefault="00C32B22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Como podemos ver este frame mostra como a interface aplica um sistema de cores funcional, usando vermelho para não aprovar e verde para aprovar.</w:t>
      </w:r>
    </w:p>
    <w:p w14:paraId="5FA55934" w14:textId="77777777" w:rsidR="00136C0E" w:rsidRPr="00136C0E" w:rsidRDefault="00136C0E" w:rsidP="000E47CF">
      <w:pPr>
        <w:rPr>
          <w:rFonts w:ascii="NewsGotT" w:hAnsi="NewsGotT"/>
          <w:b/>
          <w:bCs/>
        </w:rPr>
      </w:pPr>
    </w:p>
    <w:p w14:paraId="3021FFE2" w14:textId="2D2AFF75" w:rsidR="000E47CF" w:rsidRPr="00136C0E" w:rsidRDefault="000E47CF" w:rsidP="00136C0E">
      <w:pPr>
        <w:pStyle w:val="Ttulo2"/>
      </w:pPr>
      <w:bookmarkStart w:id="11" w:name="_Toc193027607"/>
      <w:r w:rsidRPr="00136C0E">
        <w:t>Ajuda ao Reconhecimento, Diagnóstico e Recuperação de Erros</w:t>
      </w:r>
      <w:bookmarkEnd w:id="11"/>
    </w:p>
    <w:p w14:paraId="23625FBD" w14:textId="77777777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O sistema comunica problemas de forma clara através de:</w:t>
      </w:r>
    </w:p>
    <w:p w14:paraId="0FFF98F3" w14:textId="77777777" w:rsidR="000E47CF" w:rsidRPr="00136C0E" w:rsidRDefault="000E47CF" w:rsidP="000E47CF">
      <w:pPr>
        <w:numPr>
          <w:ilvl w:val="0"/>
          <w:numId w:val="9"/>
        </w:numPr>
        <w:rPr>
          <w:rFonts w:ascii="NewsGotT" w:hAnsi="NewsGotT"/>
        </w:rPr>
      </w:pPr>
      <w:r w:rsidRPr="00136C0E">
        <w:rPr>
          <w:rFonts w:ascii="NewsGotT" w:hAnsi="NewsGotT"/>
        </w:rPr>
        <w:t>Mensagens de erro específicas e construtivas</w:t>
      </w:r>
    </w:p>
    <w:p w14:paraId="5B9B5A19" w14:textId="77777777" w:rsidR="000E47CF" w:rsidRPr="00136C0E" w:rsidRDefault="000E47CF" w:rsidP="000E47CF">
      <w:pPr>
        <w:numPr>
          <w:ilvl w:val="0"/>
          <w:numId w:val="9"/>
        </w:numPr>
        <w:rPr>
          <w:rFonts w:ascii="NewsGotT" w:hAnsi="NewsGotT"/>
        </w:rPr>
      </w:pPr>
      <w:r w:rsidRPr="00136C0E">
        <w:rPr>
          <w:rFonts w:ascii="NewsGotT" w:hAnsi="NewsGotT"/>
        </w:rPr>
        <w:t>Sugestões de resolução para conflitos de horários</w:t>
      </w:r>
    </w:p>
    <w:p w14:paraId="71DC5748" w14:textId="77777777" w:rsidR="000E47CF" w:rsidRPr="00136C0E" w:rsidRDefault="000E47CF" w:rsidP="000E47CF">
      <w:pPr>
        <w:numPr>
          <w:ilvl w:val="0"/>
          <w:numId w:val="9"/>
        </w:numPr>
        <w:rPr>
          <w:rFonts w:ascii="NewsGotT" w:hAnsi="NewsGotT"/>
        </w:rPr>
      </w:pPr>
      <w:r w:rsidRPr="00136C0E">
        <w:rPr>
          <w:rFonts w:ascii="NewsGotT" w:hAnsi="NewsGotT"/>
        </w:rPr>
        <w:t>Indicação visual de campos problemáticos em formulários</w:t>
      </w:r>
    </w:p>
    <w:p w14:paraId="2D0D5C12" w14:textId="77777777" w:rsidR="000E47CF" w:rsidRPr="00136C0E" w:rsidRDefault="000E47CF" w:rsidP="000E47CF">
      <w:pPr>
        <w:numPr>
          <w:ilvl w:val="0"/>
          <w:numId w:val="9"/>
        </w:numPr>
        <w:rPr>
          <w:rFonts w:ascii="NewsGotT" w:hAnsi="NewsGotT"/>
        </w:rPr>
      </w:pPr>
      <w:proofErr w:type="spellStart"/>
      <w:r w:rsidRPr="00136C0E">
        <w:rPr>
          <w:rFonts w:ascii="NewsGotT" w:hAnsi="NewsGotT"/>
        </w:rPr>
        <w:t>Logs</w:t>
      </w:r>
      <w:proofErr w:type="spellEnd"/>
      <w:r w:rsidRPr="00136C0E">
        <w:rPr>
          <w:rFonts w:ascii="NewsGotT" w:hAnsi="NewsGotT"/>
        </w:rPr>
        <w:t xml:space="preserve"> de ações para rastrear a origem de problemas</w:t>
      </w:r>
    </w:p>
    <w:p w14:paraId="7491DC34" w14:textId="77777777" w:rsidR="000E47CF" w:rsidRPr="00136C0E" w:rsidRDefault="000E47CF" w:rsidP="000E47CF">
      <w:pPr>
        <w:numPr>
          <w:ilvl w:val="0"/>
          <w:numId w:val="9"/>
        </w:numPr>
        <w:rPr>
          <w:rFonts w:ascii="NewsGotT" w:hAnsi="NewsGotT"/>
        </w:rPr>
      </w:pPr>
      <w:r w:rsidRPr="00136C0E">
        <w:rPr>
          <w:rFonts w:ascii="NewsGotT" w:hAnsi="NewsGotT"/>
        </w:rPr>
        <w:t>Alertas proativos para situações potencialmente problemáticas</w:t>
      </w:r>
    </w:p>
    <w:p w14:paraId="1AB9A38A" w14:textId="77777777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Estas características são essenciais para que o diretor de curso possa identificar e resolver rapidamente questões na distribuição de turnos.</w:t>
      </w:r>
    </w:p>
    <w:p w14:paraId="0DD0EEF4" w14:textId="77777777" w:rsidR="00136C0E" w:rsidRDefault="00136C0E" w:rsidP="00136C0E">
      <w:pPr>
        <w:pStyle w:val="Ttulo2"/>
      </w:pPr>
    </w:p>
    <w:p w14:paraId="768525EE" w14:textId="77777777" w:rsidR="00136C0E" w:rsidRDefault="00136C0E" w:rsidP="00136C0E">
      <w:pPr>
        <w:pStyle w:val="Ttulo2"/>
      </w:pPr>
    </w:p>
    <w:p w14:paraId="29A928FE" w14:textId="77777777" w:rsidR="00136C0E" w:rsidRDefault="00136C0E" w:rsidP="00136C0E"/>
    <w:p w14:paraId="770FC8F8" w14:textId="77777777" w:rsidR="00136C0E" w:rsidRDefault="00136C0E" w:rsidP="00136C0E"/>
    <w:p w14:paraId="478B4B83" w14:textId="77777777" w:rsidR="00136C0E" w:rsidRDefault="00136C0E" w:rsidP="00136C0E"/>
    <w:p w14:paraId="4172ADEA" w14:textId="77777777" w:rsidR="00136C0E" w:rsidRDefault="00136C0E" w:rsidP="00136C0E"/>
    <w:p w14:paraId="39A3BB87" w14:textId="77777777" w:rsidR="00136C0E" w:rsidRDefault="00136C0E" w:rsidP="00136C0E"/>
    <w:p w14:paraId="071B2307" w14:textId="77777777" w:rsidR="00136C0E" w:rsidRDefault="00136C0E" w:rsidP="00136C0E"/>
    <w:p w14:paraId="231CE059" w14:textId="77777777" w:rsidR="00136C0E" w:rsidRDefault="00136C0E" w:rsidP="00136C0E"/>
    <w:p w14:paraId="32F6F4E5" w14:textId="77777777" w:rsidR="00136C0E" w:rsidRDefault="00136C0E" w:rsidP="00136C0E"/>
    <w:p w14:paraId="559FD3B7" w14:textId="77777777" w:rsidR="00136C0E" w:rsidRPr="00136C0E" w:rsidRDefault="00136C0E" w:rsidP="00136C0E"/>
    <w:p w14:paraId="292D5A69" w14:textId="236BB82C" w:rsidR="000E47CF" w:rsidRDefault="000E47CF" w:rsidP="00136C0E">
      <w:pPr>
        <w:pStyle w:val="Ttulo1"/>
      </w:pPr>
      <w:bookmarkStart w:id="12" w:name="_Toc193027608"/>
      <w:r w:rsidRPr="00136C0E">
        <w:lastRenderedPageBreak/>
        <w:t>Adequação aos Perfis de Utilizador</w:t>
      </w:r>
      <w:bookmarkEnd w:id="12"/>
    </w:p>
    <w:p w14:paraId="7B5034B0" w14:textId="77777777" w:rsidR="00136C0E" w:rsidRPr="00136C0E" w:rsidRDefault="00136C0E" w:rsidP="00136C0E"/>
    <w:p w14:paraId="4BF24237" w14:textId="77777777" w:rsidR="000E47CF" w:rsidRPr="00136C0E" w:rsidRDefault="000E47CF" w:rsidP="00136C0E">
      <w:pPr>
        <w:pStyle w:val="Ttulo2"/>
      </w:pPr>
      <w:bookmarkStart w:id="13" w:name="_Toc193027609"/>
      <w:r w:rsidRPr="00136C0E">
        <w:t>Perfil 1: José (Diretor de Curso)</w:t>
      </w:r>
      <w:bookmarkEnd w:id="13"/>
    </w:p>
    <w:p w14:paraId="27E30A2E" w14:textId="77777777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A interface atende às necessidades específicas do José através de:</w:t>
      </w:r>
    </w:p>
    <w:p w14:paraId="4C0A4427" w14:textId="197093D1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  <w:b/>
          <w:bCs/>
        </w:rPr>
        <w:t>Objetivos:</w:t>
      </w:r>
      <w:r w:rsidRPr="00136C0E">
        <w:rPr>
          <w:rFonts w:ascii="NewsGotT" w:hAnsi="NewsGotT"/>
        </w:rPr>
        <w:t xml:space="preserve"> O sistema automatiza processos burocráticos de gestão de turnos, permitindo que José foque em </w:t>
      </w:r>
      <w:r w:rsidR="00136C0E" w:rsidRPr="00136C0E">
        <w:rPr>
          <w:rFonts w:ascii="NewsGotT" w:hAnsi="NewsGotT"/>
        </w:rPr>
        <w:t>aspetos</w:t>
      </w:r>
      <w:r w:rsidRPr="00136C0E">
        <w:rPr>
          <w:rFonts w:ascii="NewsGotT" w:hAnsi="NewsGotT"/>
        </w:rPr>
        <w:t xml:space="preserve"> mais substantivos da direção de curso. A visualização de dashboards com informações consolidadas e ferramentas para resolução rápida de conflitos contribuem para a gestão eficiente do curso.</w:t>
      </w:r>
    </w:p>
    <w:p w14:paraId="40E563E9" w14:textId="77777777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  <w:b/>
          <w:bCs/>
        </w:rPr>
        <w:t>Desafios:</w:t>
      </w:r>
      <w:r w:rsidRPr="00136C0E">
        <w:rPr>
          <w:rFonts w:ascii="NewsGotT" w:hAnsi="NewsGotT"/>
        </w:rPr>
        <w:t xml:space="preserve"> A interface oferece funcionalidades para gerir eficientemente o número crescente de alunos, como a alocação automática de turnos e a identificação proativa de problemas de distribuição.</w:t>
      </w:r>
    </w:p>
    <w:p w14:paraId="3B36B005" w14:textId="77777777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  <w:b/>
          <w:bCs/>
        </w:rPr>
        <w:t>Citação:</w:t>
      </w:r>
      <w:r w:rsidRPr="00136C0E">
        <w:rPr>
          <w:rFonts w:ascii="NewsGotT" w:hAnsi="NewsGotT"/>
        </w:rPr>
        <w:t xml:space="preserve"> "Eu gosto do que faço, mas a direção de curso ocupa-me muito tempo com tarefas de gestão com pouco valor acrescentado para o curso." - A interface responde a esta preocupação oferecendo automação de tarefas repetitivas e visualização eficiente de informações críticas.</w:t>
      </w:r>
    </w:p>
    <w:p w14:paraId="3C0B8982" w14:textId="77777777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A interface proporciona ao José:</w:t>
      </w:r>
    </w:p>
    <w:p w14:paraId="21A703F7" w14:textId="77777777" w:rsidR="000E47CF" w:rsidRPr="00136C0E" w:rsidRDefault="000E47CF" w:rsidP="000E47CF">
      <w:pPr>
        <w:numPr>
          <w:ilvl w:val="0"/>
          <w:numId w:val="11"/>
        </w:numPr>
        <w:rPr>
          <w:rFonts w:ascii="NewsGotT" w:hAnsi="NewsGotT"/>
        </w:rPr>
      </w:pPr>
      <w:r w:rsidRPr="00136C0E">
        <w:rPr>
          <w:rFonts w:ascii="NewsGotT" w:hAnsi="NewsGotT"/>
        </w:rPr>
        <w:t>Visualização completa dos horários e ocupação de turnos</w:t>
      </w:r>
    </w:p>
    <w:p w14:paraId="1F4FD600" w14:textId="77777777" w:rsidR="000E47CF" w:rsidRPr="00136C0E" w:rsidRDefault="000E47CF" w:rsidP="000E47CF">
      <w:pPr>
        <w:numPr>
          <w:ilvl w:val="0"/>
          <w:numId w:val="11"/>
        </w:numPr>
        <w:rPr>
          <w:rFonts w:ascii="NewsGotT" w:hAnsi="NewsGotT"/>
        </w:rPr>
      </w:pPr>
      <w:r w:rsidRPr="00136C0E">
        <w:rPr>
          <w:rFonts w:ascii="NewsGotT" w:hAnsi="NewsGotT"/>
        </w:rPr>
        <w:t>Ferramentas para alocação manual e resolução de conflitos</w:t>
      </w:r>
    </w:p>
    <w:p w14:paraId="54D18B7A" w14:textId="77777777" w:rsidR="000E47CF" w:rsidRPr="00136C0E" w:rsidRDefault="000E47CF" w:rsidP="000E47CF">
      <w:pPr>
        <w:numPr>
          <w:ilvl w:val="0"/>
          <w:numId w:val="11"/>
        </w:numPr>
        <w:rPr>
          <w:rFonts w:ascii="NewsGotT" w:hAnsi="NewsGotT"/>
        </w:rPr>
      </w:pPr>
      <w:r w:rsidRPr="00136C0E">
        <w:rPr>
          <w:rFonts w:ascii="NewsGotT" w:hAnsi="NewsGotT"/>
        </w:rPr>
        <w:t>Gestão eficiente de pedidos de alteração</w:t>
      </w:r>
    </w:p>
    <w:p w14:paraId="14853FBA" w14:textId="77777777" w:rsidR="000E47CF" w:rsidRDefault="000E47CF" w:rsidP="000E47CF">
      <w:pPr>
        <w:numPr>
          <w:ilvl w:val="0"/>
          <w:numId w:val="11"/>
        </w:numPr>
        <w:rPr>
          <w:rFonts w:ascii="NewsGotT" w:hAnsi="NewsGotT"/>
        </w:rPr>
      </w:pPr>
      <w:r w:rsidRPr="00136C0E">
        <w:rPr>
          <w:rFonts w:ascii="NewsGotT" w:hAnsi="NewsGotT"/>
        </w:rPr>
        <w:t>Dashboard com métricas relevantes para tomada de decisão</w:t>
      </w:r>
    </w:p>
    <w:p w14:paraId="485D5F16" w14:textId="77777777" w:rsidR="00136C0E" w:rsidRPr="00136C0E" w:rsidRDefault="00136C0E" w:rsidP="00136C0E">
      <w:pPr>
        <w:pStyle w:val="Ttulo2"/>
      </w:pPr>
    </w:p>
    <w:p w14:paraId="56EA7958" w14:textId="77777777" w:rsidR="000E47CF" w:rsidRPr="00136C0E" w:rsidRDefault="000E47CF" w:rsidP="00136C0E">
      <w:pPr>
        <w:pStyle w:val="Ttulo2"/>
      </w:pPr>
      <w:bookmarkStart w:id="14" w:name="_Toc193027610"/>
      <w:r w:rsidRPr="00136C0E">
        <w:t>Perfil 2: Maria (Estudante)</w:t>
      </w:r>
      <w:bookmarkEnd w:id="14"/>
    </w:p>
    <w:p w14:paraId="7C3DF656" w14:textId="77777777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A interface atende às necessidades específicas da Maria através de:</w:t>
      </w:r>
    </w:p>
    <w:p w14:paraId="70204B7B" w14:textId="77777777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  <w:b/>
          <w:bCs/>
        </w:rPr>
        <w:t>Objetivos:</w:t>
      </w:r>
      <w:r w:rsidRPr="00136C0E">
        <w:rPr>
          <w:rFonts w:ascii="NewsGotT" w:hAnsi="NewsGotT"/>
        </w:rPr>
        <w:t xml:space="preserve"> O sistema permite que Maria consulte facilmente seu horário e solicite alterações de turnos de forma intuitiva, visualizando as opções disponíveis que se adequam às suas preferências.</w:t>
      </w:r>
    </w:p>
    <w:p w14:paraId="21FCB2D5" w14:textId="77777777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  <w:b/>
          <w:bCs/>
        </w:rPr>
        <w:t>Desafios:</w:t>
      </w:r>
      <w:r w:rsidRPr="00136C0E">
        <w:rPr>
          <w:rFonts w:ascii="NewsGotT" w:hAnsi="NewsGotT"/>
        </w:rPr>
        <w:t xml:space="preserve"> A interface simplifica a compreensão do funcionamento dos turnos universitários para Maria, que está no primeiro ano e ainda se adaptando ao ambiente acadêmico.</w:t>
      </w:r>
    </w:p>
    <w:p w14:paraId="766566AC" w14:textId="77777777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  <w:b/>
          <w:bCs/>
        </w:rPr>
        <w:t>Citação:</w:t>
      </w:r>
      <w:r w:rsidRPr="00136C0E">
        <w:rPr>
          <w:rFonts w:ascii="NewsGotT" w:hAnsi="NewsGotT"/>
        </w:rPr>
        <w:t xml:space="preserve"> "Ainda não percebi bem como funciona isto dos turnos, espero não ficar com um horário cheio de buracos." - A interface oferece a Maria uma visualização clara do seu horário e das alternativas disponíveis.</w:t>
      </w:r>
    </w:p>
    <w:p w14:paraId="2B20D7C3" w14:textId="77777777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A interface proporciona à Maria:</w:t>
      </w:r>
    </w:p>
    <w:p w14:paraId="2602104F" w14:textId="77777777" w:rsidR="000E47CF" w:rsidRPr="00136C0E" w:rsidRDefault="000E47CF" w:rsidP="000E47CF">
      <w:pPr>
        <w:numPr>
          <w:ilvl w:val="0"/>
          <w:numId w:val="12"/>
        </w:numPr>
        <w:rPr>
          <w:rFonts w:ascii="NewsGotT" w:hAnsi="NewsGotT"/>
        </w:rPr>
      </w:pPr>
      <w:r w:rsidRPr="00136C0E">
        <w:rPr>
          <w:rFonts w:ascii="NewsGotT" w:hAnsi="NewsGotT"/>
        </w:rPr>
        <w:t>Visualização simples e intuitiva do seu horário atribuído</w:t>
      </w:r>
    </w:p>
    <w:p w14:paraId="38387094" w14:textId="77777777" w:rsidR="000E47CF" w:rsidRPr="00136C0E" w:rsidRDefault="000E47CF" w:rsidP="000E47CF">
      <w:pPr>
        <w:numPr>
          <w:ilvl w:val="0"/>
          <w:numId w:val="12"/>
        </w:numPr>
        <w:rPr>
          <w:rFonts w:ascii="NewsGotT" w:hAnsi="NewsGotT"/>
        </w:rPr>
      </w:pPr>
      <w:r w:rsidRPr="00136C0E">
        <w:rPr>
          <w:rFonts w:ascii="NewsGotT" w:hAnsi="NewsGotT"/>
        </w:rPr>
        <w:t>Interface clara para solicitar alterações de turno</w:t>
      </w:r>
    </w:p>
    <w:p w14:paraId="6843BB59" w14:textId="77777777" w:rsidR="000E47CF" w:rsidRPr="00136C0E" w:rsidRDefault="000E47CF" w:rsidP="000E47CF">
      <w:pPr>
        <w:numPr>
          <w:ilvl w:val="0"/>
          <w:numId w:val="12"/>
        </w:numPr>
        <w:rPr>
          <w:rFonts w:ascii="NewsGotT" w:hAnsi="NewsGotT"/>
        </w:rPr>
      </w:pPr>
      <w:r w:rsidRPr="00136C0E">
        <w:rPr>
          <w:rFonts w:ascii="NewsGotT" w:hAnsi="NewsGotT"/>
        </w:rPr>
        <w:t>Informações sobre disponibilidade de vagas em turnos alternativos</w:t>
      </w:r>
    </w:p>
    <w:p w14:paraId="09774085" w14:textId="77777777" w:rsidR="000E47CF" w:rsidRPr="00136C0E" w:rsidRDefault="000E47CF" w:rsidP="000E47CF">
      <w:pPr>
        <w:numPr>
          <w:ilvl w:val="0"/>
          <w:numId w:val="12"/>
        </w:numPr>
        <w:rPr>
          <w:rFonts w:ascii="NewsGotT" w:hAnsi="NewsGotT"/>
        </w:rPr>
      </w:pPr>
      <w:r w:rsidRPr="00136C0E">
        <w:rPr>
          <w:rFonts w:ascii="NewsGotT" w:hAnsi="NewsGotT"/>
        </w:rPr>
        <w:t>Notificações sobre o estado dos seus pedidos</w:t>
      </w:r>
    </w:p>
    <w:p w14:paraId="3EF2D31B" w14:textId="77777777" w:rsidR="000E47CF" w:rsidRPr="00136C0E" w:rsidRDefault="000E47CF" w:rsidP="000E47CF">
      <w:pPr>
        <w:numPr>
          <w:ilvl w:val="0"/>
          <w:numId w:val="12"/>
        </w:numPr>
        <w:rPr>
          <w:rFonts w:ascii="NewsGotT" w:hAnsi="NewsGotT"/>
        </w:rPr>
      </w:pPr>
      <w:r w:rsidRPr="00136C0E">
        <w:rPr>
          <w:rFonts w:ascii="NewsGotT" w:hAnsi="NewsGotT"/>
        </w:rPr>
        <w:t>Explicações contextuais sobre o processo de alocação de turnos</w:t>
      </w:r>
    </w:p>
    <w:p w14:paraId="049993C5" w14:textId="77777777" w:rsidR="000E47CF" w:rsidRPr="00136C0E" w:rsidRDefault="000E47CF" w:rsidP="00136C0E">
      <w:pPr>
        <w:pStyle w:val="Ttulo1"/>
      </w:pPr>
      <w:bookmarkStart w:id="15" w:name="_Toc193027611"/>
      <w:r w:rsidRPr="00136C0E">
        <w:lastRenderedPageBreak/>
        <w:t>Conclusão</w:t>
      </w:r>
      <w:bookmarkEnd w:id="15"/>
    </w:p>
    <w:p w14:paraId="12C6A1B2" w14:textId="77777777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A proposta de interface desenvolvida no Figma aplica de forma consistente as guidelines de usabilidade analisadas, resultando em um sistema intuitivo e eficiente. A interface responde adequadamente às necessidades dos dois perfis de utilizador identificados, oferecendo ao diretor de curso ferramentas para a gestão eficaz dos turnos e aos alunos um meio simples para consultarem e solicitarem alterações nos seus horários.</w:t>
      </w:r>
    </w:p>
    <w:p w14:paraId="6935D4D2" w14:textId="47C3ADF9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O design equilibra</w:t>
      </w:r>
      <w:r w:rsidR="00465EA0" w:rsidRPr="00136C0E">
        <w:rPr>
          <w:rFonts w:ascii="NewsGotT" w:hAnsi="NewsGotT"/>
        </w:rPr>
        <w:t xml:space="preserve"> </w:t>
      </w:r>
      <w:r w:rsidRPr="00136C0E">
        <w:rPr>
          <w:rFonts w:ascii="NewsGotT" w:hAnsi="NewsGotT"/>
        </w:rPr>
        <w:t>funcional</w:t>
      </w:r>
      <w:r w:rsidR="00465EA0" w:rsidRPr="00136C0E">
        <w:rPr>
          <w:rFonts w:ascii="NewsGotT" w:hAnsi="NewsGotT"/>
        </w:rPr>
        <w:t>idade</w:t>
      </w:r>
      <w:r w:rsidRPr="00136C0E">
        <w:rPr>
          <w:rFonts w:ascii="NewsGotT" w:hAnsi="NewsGotT"/>
        </w:rPr>
        <w:t xml:space="preserve"> com simplicidade de uso, oferecendo control</w:t>
      </w:r>
      <w:r w:rsidR="00465EA0" w:rsidRPr="00136C0E">
        <w:rPr>
          <w:rFonts w:ascii="NewsGotT" w:hAnsi="NewsGotT"/>
        </w:rPr>
        <w:t>o</w:t>
      </w:r>
      <w:r w:rsidRPr="00136C0E">
        <w:rPr>
          <w:rFonts w:ascii="NewsGotT" w:hAnsi="NewsGotT"/>
        </w:rPr>
        <w:t>s manuais quando necessário. A consistência visual e comportamental, juntamente com os mecanismos de prevenção e recuperação de erros, contribui para uma experiência de utilizador fluida e produtiva.</w:t>
      </w:r>
    </w:p>
    <w:p w14:paraId="51326E1B" w14:textId="38F613EE" w:rsidR="000E47CF" w:rsidRPr="00136C0E" w:rsidRDefault="000E47CF" w:rsidP="000E47CF">
      <w:pPr>
        <w:rPr>
          <w:rFonts w:ascii="NewsGotT" w:hAnsi="NewsGotT"/>
        </w:rPr>
      </w:pPr>
      <w:r w:rsidRPr="00136C0E">
        <w:rPr>
          <w:rFonts w:ascii="NewsGotT" w:hAnsi="NewsGotT"/>
        </w:rPr>
        <w:t>Esta proposta constitui uma base sólida para a implementação da interface, conforme previsto na segunda fase do projeto.</w:t>
      </w:r>
    </w:p>
    <w:p w14:paraId="313963C2" w14:textId="77777777" w:rsidR="00047AE4" w:rsidRDefault="00047AE4"/>
    <w:sectPr w:rsidR="00047AE4">
      <w:footerReference w:type="even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D8944" w14:textId="77777777" w:rsidR="00825467" w:rsidRDefault="00825467" w:rsidP="00C21D90">
      <w:pPr>
        <w:spacing w:after="0" w:line="240" w:lineRule="auto"/>
      </w:pPr>
      <w:r>
        <w:separator/>
      </w:r>
    </w:p>
  </w:endnote>
  <w:endnote w:type="continuationSeparator" w:id="0">
    <w:p w14:paraId="433762FF" w14:textId="77777777" w:rsidR="00825467" w:rsidRDefault="00825467" w:rsidP="00C21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ews GotT">
    <w:altName w:val="Cambria"/>
    <w:panose1 w:val="00000000000000000000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ewsGotT">
    <w:panose1 w:val="00000000000000000000"/>
    <w:charset w:val="4D"/>
    <w:family w:val="auto"/>
    <w:pitch w:val="variable"/>
    <w:sig w:usb0="800000AF" w:usb1="0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126465999"/>
      <w:docPartObj>
        <w:docPartGallery w:val="Page Numbers (Bottom of Page)"/>
        <w:docPartUnique/>
      </w:docPartObj>
    </w:sdtPr>
    <w:sdtContent>
      <w:p w14:paraId="72B3D458" w14:textId="54BFD57D" w:rsidR="004E7910" w:rsidRDefault="004E7910" w:rsidP="00EE5AF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32F2538" w14:textId="77777777" w:rsidR="004E7910" w:rsidRDefault="004E7910" w:rsidP="004E79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513347528"/>
      <w:docPartObj>
        <w:docPartGallery w:val="Page Numbers (Bottom of Page)"/>
        <w:docPartUnique/>
      </w:docPartObj>
    </w:sdtPr>
    <w:sdtContent>
      <w:p w14:paraId="0CB7F18E" w14:textId="51DDE907" w:rsidR="004E7910" w:rsidRDefault="004E7910" w:rsidP="00EE5AF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1FA80AED" w14:textId="77777777" w:rsidR="004E7910" w:rsidRDefault="004E7910" w:rsidP="004E791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64B8A" w14:textId="77777777" w:rsidR="00825467" w:rsidRDefault="00825467" w:rsidP="00C21D90">
      <w:pPr>
        <w:spacing w:after="0" w:line="240" w:lineRule="auto"/>
      </w:pPr>
      <w:r>
        <w:separator/>
      </w:r>
    </w:p>
  </w:footnote>
  <w:footnote w:type="continuationSeparator" w:id="0">
    <w:p w14:paraId="07CC22C1" w14:textId="77777777" w:rsidR="00825467" w:rsidRDefault="00825467" w:rsidP="00C21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1130C"/>
    <w:multiLevelType w:val="multilevel"/>
    <w:tmpl w:val="A89E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F0330"/>
    <w:multiLevelType w:val="multilevel"/>
    <w:tmpl w:val="E3E0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43381"/>
    <w:multiLevelType w:val="multilevel"/>
    <w:tmpl w:val="4830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7219F"/>
    <w:multiLevelType w:val="multilevel"/>
    <w:tmpl w:val="3190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53F86"/>
    <w:multiLevelType w:val="multilevel"/>
    <w:tmpl w:val="7110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C2FD8"/>
    <w:multiLevelType w:val="multilevel"/>
    <w:tmpl w:val="6072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D2A01"/>
    <w:multiLevelType w:val="multilevel"/>
    <w:tmpl w:val="2240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723E5"/>
    <w:multiLevelType w:val="multilevel"/>
    <w:tmpl w:val="6CEE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10B0F"/>
    <w:multiLevelType w:val="multilevel"/>
    <w:tmpl w:val="CEC2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B1CAA"/>
    <w:multiLevelType w:val="multilevel"/>
    <w:tmpl w:val="A9A2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931BB"/>
    <w:multiLevelType w:val="multilevel"/>
    <w:tmpl w:val="13D0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E4E9F"/>
    <w:multiLevelType w:val="multilevel"/>
    <w:tmpl w:val="EC14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834639">
    <w:abstractNumId w:val="0"/>
  </w:num>
  <w:num w:numId="2" w16cid:durableId="222107461">
    <w:abstractNumId w:val="8"/>
  </w:num>
  <w:num w:numId="3" w16cid:durableId="836195310">
    <w:abstractNumId w:val="7"/>
  </w:num>
  <w:num w:numId="4" w16cid:durableId="487668745">
    <w:abstractNumId w:val="3"/>
  </w:num>
  <w:num w:numId="5" w16cid:durableId="761954227">
    <w:abstractNumId w:val="10"/>
  </w:num>
  <w:num w:numId="6" w16cid:durableId="1353460751">
    <w:abstractNumId w:val="6"/>
  </w:num>
  <w:num w:numId="7" w16cid:durableId="1813450553">
    <w:abstractNumId w:val="9"/>
  </w:num>
  <w:num w:numId="8" w16cid:durableId="684870494">
    <w:abstractNumId w:val="4"/>
  </w:num>
  <w:num w:numId="9" w16cid:durableId="1612784182">
    <w:abstractNumId w:val="1"/>
  </w:num>
  <w:num w:numId="10" w16cid:durableId="693651008">
    <w:abstractNumId w:val="2"/>
  </w:num>
  <w:num w:numId="11" w16cid:durableId="1381203051">
    <w:abstractNumId w:val="5"/>
  </w:num>
  <w:num w:numId="12" w16cid:durableId="11454671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CF"/>
    <w:rsid w:val="00047AE4"/>
    <w:rsid w:val="000C7CFA"/>
    <w:rsid w:val="000D6927"/>
    <w:rsid w:val="000E47CF"/>
    <w:rsid w:val="00136C0E"/>
    <w:rsid w:val="002B719C"/>
    <w:rsid w:val="002D715F"/>
    <w:rsid w:val="003A514D"/>
    <w:rsid w:val="0041135A"/>
    <w:rsid w:val="00465EA0"/>
    <w:rsid w:val="004C3E96"/>
    <w:rsid w:val="004E7910"/>
    <w:rsid w:val="005F7580"/>
    <w:rsid w:val="00685F10"/>
    <w:rsid w:val="00702879"/>
    <w:rsid w:val="0076067E"/>
    <w:rsid w:val="00825467"/>
    <w:rsid w:val="00875799"/>
    <w:rsid w:val="009205FB"/>
    <w:rsid w:val="00994BE6"/>
    <w:rsid w:val="009D6CA0"/>
    <w:rsid w:val="00A61C59"/>
    <w:rsid w:val="00A72E8F"/>
    <w:rsid w:val="00B23750"/>
    <w:rsid w:val="00B247DC"/>
    <w:rsid w:val="00BF6CEF"/>
    <w:rsid w:val="00C21D90"/>
    <w:rsid w:val="00C32B22"/>
    <w:rsid w:val="00C45EDB"/>
    <w:rsid w:val="00C93F02"/>
    <w:rsid w:val="00E00D39"/>
    <w:rsid w:val="00E57CB8"/>
    <w:rsid w:val="00E81E0E"/>
    <w:rsid w:val="00F26371"/>
    <w:rsid w:val="00FA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7588"/>
  <w15:chartTrackingRefBased/>
  <w15:docId w15:val="{6269DD26-F673-40CA-A2E5-3EAC0EF7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36C0E"/>
    <w:pPr>
      <w:keepNext/>
      <w:keepLines/>
      <w:spacing w:before="360" w:after="80"/>
      <w:outlineLvl w:val="0"/>
    </w:pPr>
    <w:rPr>
      <w:rFonts w:ascii="News GotT" w:eastAsiaTheme="majorEastAsia" w:hAnsi="News GotT" w:cstheme="majorBidi"/>
      <w:b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36C0E"/>
    <w:pPr>
      <w:keepNext/>
      <w:keepLines/>
      <w:spacing w:before="160" w:after="80"/>
      <w:outlineLvl w:val="1"/>
    </w:pPr>
    <w:rPr>
      <w:rFonts w:ascii="News GotT" w:eastAsiaTheme="majorEastAsia" w:hAnsi="News GotT" w:cstheme="majorBidi"/>
      <w:b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21D90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E4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E4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E4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E4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E4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E4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36C0E"/>
    <w:rPr>
      <w:rFonts w:ascii="News GotT" w:eastAsiaTheme="majorEastAsia" w:hAnsi="News GotT" w:cstheme="majorBidi"/>
      <w:b/>
      <w:color w:val="000000" w:themeColor="text1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36C0E"/>
    <w:rPr>
      <w:rFonts w:ascii="News GotT" w:eastAsiaTheme="majorEastAsia" w:hAnsi="News GotT" w:cstheme="majorBidi"/>
      <w:b/>
      <w:color w:val="000000" w:themeColor="text1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21D90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E47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E47C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E47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E47C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E47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E47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E4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E4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E4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E4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E4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E47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47C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E47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E4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E47C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E47CF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arter"/>
    <w:uiPriority w:val="1"/>
    <w:qFormat/>
    <w:rsid w:val="00C21D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21D9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C21D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21D90"/>
  </w:style>
  <w:style w:type="paragraph" w:styleId="Rodap">
    <w:name w:val="footer"/>
    <w:basedOn w:val="Normal"/>
    <w:link w:val="RodapCarter"/>
    <w:uiPriority w:val="99"/>
    <w:unhideWhenUsed/>
    <w:rsid w:val="00C21D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21D90"/>
  </w:style>
  <w:style w:type="paragraph" w:styleId="Cabealhodondice">
    <w:name w:val="TOC Heading"/>
    <w:basedOn w:val="Normal"/>
    <w:next w:val="Normal"/>
    <w:uiPriority w:val="39"/>
    <w:unhideWhenUsed/>
    <w:qFormat/>
    <w:rsid w:val="004E7910"/>
    <w:pPr>
      <w:keepNext/>
      <w:keepLines/>
      <w:spacing w:before="480" w:after="0" w:line="276" w:lineRule="auto"/>
    </w:pPr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4E7910"/>
    <w:pPr>
      <w:spacing w:before="120" w:after="0"/>
    </w:pPr>
    <w:rPr>
      <w:b/>
      <w:bCs/>
      <w:i/>
      <w:i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4E7910"/>
    <w:pPr>
      <w:spacing w:before="120" w:after="0"/>
      <w:ind w:left="220"/>
    </w:pPr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4E7910"/>
    <w:rPr>
      <w:color w:val="467886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4E7910"/>
    <w:pPr>
      <w:spacing w:after="0"/>
      <w:ind w:left="440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4E7910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4E7910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4E7910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4E7910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4E7910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4E7910"/>
    <w:pPr>
      <w:spacing w:after="0"/>
      <w:ind w:left="1760"/>
    </w:pPr>
    <w:rPr>
      <w:sz w:val="20"/>
      <w:szCs w:val="20"/>
    </w:rPr>
  </w:style>
  <w:style w:type="character" w:styleId="Nmerodepgina">
    <w:name w:val="page number"/>
    <w:basedOn w:val="Tipodeletrapredefinidodopargrafo"/>
    <w:uiPriority w:val="99"/>
    <w:semiHidden/>
    <w:unhideWhenUsed/>
    <w:rsid w:val="004E7910"/>
  </w:style>
  <w:style w:type="character" w:styleId="MenoNoResolvida">
    <w:name w:val="Unresolved Mention"/>
    <w:basedOn w:val="Tipodeletrapredefinidodopargrafo"/>
    <w:uiPriority w:val="99"/>
    <w:semiHidden/>
    <w:unhideWhenUsed/>
    <w:rsid w:val="002D715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D71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figma.com/proto/H75Z7GRVJCAFFtUN6HBE4u/Gestor-de-Hor%C3%A1rios?node-id=0-1&amp;t=Gt10eU70sGQlGdgb-1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9C6A00-B8B4-B842-8366-1506EC42D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1792</Words>
  <Characters>9680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Olavo Carreira</dc:creator>
  <cp:keywords/>
  <dc:description/>
  <cp:lastModifiedBy>João Pedro Loureiro Pinto</cp:lastModifiedBy>
  <cp:revision>3</cp:revision>
  <cp:lastPrinted>2025-03-16T17:39:00Z</cp:lastPrinted>
  <dcterms:created xsi:type="dcterms:W3CDTF">2025-03-16T17:39:00Z</dcterms:created>
  <dcterms:modified xsi:type="dcterms:W3CDTF">2025-03-16T17:39:00Z</dcterms:modified>
</cp:coreProperties>
</file>