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0E60" w14:textId="648E22E7" w:rsidR="00DC5835" w:rsidRPr="001E1D20" w:rsidRDefault="00CD0CD3" w:rsidP="005E21E2">
      <w:pPr>
        <w:pStyle w:val="Title"/>
        <w:rPr>
          <w:b/>
          <w:bCs/>
          <w:lang w:val="pt-BR"/>
        </w:rPr>
      </w:pPr>
      <w:r>
        <w:rPr>
          <w:b/>
          <w:bCs/>
          <w:lang w:val="pt-BR"/>
        </w:rPr>
        <w:t>Visão do Sistema</w:t>
      </w:r>
    </w:p>
    <w:p w14:paraId="69290C01" w14:textId="78ACAB0C" w:rsidR="005E21E2" w:rsidRDefault="005E21E2" w:rsidP="005E21E2">
      <w:pPr>
        <w:pStyle w:val="Subtitle"/>
        <w:rPr>
          <w:lang w:val="pt-BR"/>
        </w:rPr>
      </w:pPr>
      <w:r w:rsidRPr="001E1D20">
        <w:rPr>
          <w:b/>
          <w:bCs/>
          <w:lang w:val="pt-BR"/>
        </w:rPr>
        <w:t>JOÃO PEDRO SANTOS GIARRANTE</w:t>
      </w:r>
      <w:r>
        <w:rPr>
          <w:lang w:val="pt-BR"/>
        </w:rPr>
        <w:t xml:space="preserve"> – RM: </w:t>
      </w:r>
      <w:r w:rsidRPr="005E21E2">
        <w:rPr>
          <w:lang w:val="pt-BR"/>
        </w:rPr>
        <w:t>93813</w:t>
      </w:r>
      <w:r>
        <w:rPr>
          <w:lang w:val="pt-BR"/>
        </w:rPr>
        <w:t xml:space="preserve"> – </w:t>
      </w:r>
      <w:r w:rsidR="00BE28D6">
        <w:rPr>
          <w:lang w:val="pt-BR"/>
        </w:rPr>
        <w:t>03</w:t>
      </w:r>
      <w:r>
        <w:rPr>
          <w:lang w:val="pt-BR"/>
        </w:rPr>
        <w:t xml:space="preserve"> DE </w:t>
      </w:r>
      <w:r w:rsidR="00BE28D6">
        <w:rPr>
          <w:lang w:val="pt-BR"/>
        </w:rPr>
        <w:t>MARÇO</w:t>
      </w:r>
      <w:r>
        <w:rPr>
          <w:lang w:val="pt-BR"/>
        </w:rPr>
        <w:t xml:space="preserve"> DE 2022</w:t>
      </w:r>
    </w:p>
    <w:p w14:paraId="2D039E0D" w14:textId="5279BAEA" w:rsidR="005E21E2" w:rsidRDefault="005E21E2" w:rsidP="005E21E2">
      <w:pPr>
        <w:rPr>
          <w:lang w:val="pt-BR"/>
        </w:rPr>
      </w:pPr>
    </w:p>
    <w:p w14:paraId="0A990CD3" w14:textId="5B8669F8" w:rsidR="00A22604" w:rsidRPr="005053D4" w:rsidRDefault="00BE28D6" w:rsidP="00BE28D6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 xml:space="preserve">Para </w:t>
      </w:r>
      <w:r w:rsidR="005053D4" w:rsidRPr="005053D4">
        <w:rPr>
          <w:b/>
          <w:bCs/>
          <w:color w:val="000000" w:themeColor="text1"/>
          <w:sz w:val="24"/>
          <w:szCs w:val="24"/>
          <w:lang w:val="pt-BR"/>
        </w:rPr>
        <w:t xml:space="preserve">usuários que </w:t>
      </w:r>
      <w:r w:rsidR="005053D4">
        <w:rPr>
          <w:b/>
          <w:bCs/>
          <w:color w:val="000000" w:themeColor="text1"/>
          <w:sz w:val="24"/>
          <w:szCs w:val="24"/>
          <w:lang w:val="pt-BR"/>
        </w:rPr>
        <w:t>precisam</w:t>
      </w:r>
      <w:r w:rsidR="00D63505">
        <w:rPr>
          <w:b/>
          <w:bCs/>
          <w:color w:val="000000" w:themeColor="text1"/>
          <w:sz w:val="24"/>
          <w:szCs w:val="24"/>
          <w:lang w:val="pt-BR"/>
        </w:rPr>
        <w:t xml:space="preserve"> de ajuda para</w:t>
      </w:r>
      <w:r w:rsidR="005053D4"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D63505">
        <w:rPr>
          <w:b/>
          <w:bCs/>
          <w:color w:val="000000" w:themeColor="text1"/>
          <w:sz w:val="24"/>
          <w:szCs w:val="24"/>
          <w:lang w:val="pt-BR"/>
        </w:rPr>
        <w:t>controlar suas fontes de receita, gastos, dívidas e investimentos.</w:t>
      </w:r>
    </w:p>
    <w:p w14:paraId="1F071E45" w14:textId="09CA642C" w:rsidR="00BE28D6" w:rsidRPr="005053D4" w:rsidRDefault="009978B7" w:rsidP="00BE28D6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>Que estão insatisfeitos com</w:t>
      </w:r>
      <w:r w:rsidR="00BE28D6" w:rsidRPr="005053D4">
        <w:rPr>
          <w:b/>
          <w:bCs/>
          <w:sz w:val="24"/>
          <w:szCs w:val="24"/>
          <w:lang w:val="pt-BR"/>
        </w:rPr>
        <w:t xml:space="preserve"> </w:t>
      </w:r>
      <w:r w:rsidR="007579A5">
        <w:rPr>
          <w:b/>
          <w:bCs/>
          <w:color w:val="000000" w:themeColor="text1"/>
          <w:sz w:val="24"/>
          <w:szCs w:val="24"/>
          <w:lang w:val="pt-BR"/>
        </w:rPr>
        <w:t>planilhas e softwares arcaicos de controle financeiro.</w:t>
      </w:r>
    </w:p>
    <w:p w14:paraId="60CFDC9C" w14:textId="0AAA4989" w:rsidR="009978B7" w:rsidRPr="005053D4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 xml:space="preserve">Nosso produto </w:t>
      </w:r>
      <w:proofErr w:type="spellStart"/>
      <w:r w:rsidR="007579A5">
        <w:rPr>
          <w:b/>
          <w:bCs/>
          <w:color w:val="000000" w:themeColor="text1"/>
          <w:sz w:val="24"/>
          <w:szCs w:val="24"/>
          <w:lang w:val="pt-BR"/>
        </w:rPr>
        <w:t>Fintech</w:t>
      </w:r>
      <w:proofErr w:type="spellEnd"/>
      <w:r w:rsidR="007579A5">
        <w:rPr>
          <w:b/>
          <w:bCs/>
          <w:color w:val="000000" w:themeColor="text1"/>
          <w:sz w:val="24"/>
          <w:szCs w:val="24"/>
          <w:lang w:val="pt-BR"/>
        </w:rPr>
        <w:t xml:space="preserve"> é um</w:t>
      </w:r>
      <w:r w:rsidR="00704EC8">
        <w:rPr>
          <w:b/>
          <w:bCs/>
          <w:color w:val="000000" w:themeColor="text1"/>
          <w:sz w:val="24"/>
          <w:szCs w:val="24"/>
          <w:lang w:val="pt-BR"/>
        </w:rPr>
        <w:t xml:space="preserve"> sistema web com versões em aplicativos móveis que auxilia o usuário a planejar metas</w:t>
      </w:r>
      <w:r w:rsidR="000E3FC3">
        <w:rPr>
          <w:b/>
          <w:bCs/>
          <w:color w:val="000000" w:themeColor="text1"/>
          <w:sz w:val="24"/>
          <w:szCs w:val="24"/>
          <w:lang w:val="pt-BR"/>
        </w:rPr>
        <w:t xml:space="preserve"> e o caminho para atingir seus objetivos financeiros.</w:t>
      </w:r>
    </w:p>
    <w:p w14:paraId="214F44A2" w14:textId="72996E0B" w:rsidR="009978B7" w:rsidRPr="005053D4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 xml:space="preserve">Que fornece </w:t>
      </w:r>
      <w:r w:rsidR="003D45AF">
        <w:rPr>
          <w:b/>
          <w:bCs/>
          <w:color w:val="000000" w:themeColor="text1"/>
          <w:sz w:val="24"/>
          <w:szCs w:val="24"/>
          <w:lang w:val="pt-BR"/>
        </w:rPr>
        <w:t xml:space="preserve">um </w:t>
      </w:r>
      <w:r w:rsidR="000E3FC3">
        <w:rPr>
          <w:b/>
          <w:bCs/>
          <w:color w:val="000000" w:themeColor="text1"/>
          <w:sz w:val="24"/>
          <w:szCs w:val="24"/>
          <w:lang w:val="pt-BR"/>
        </w:rPr>
        <w:t>acompanhamento em tempo r</w:t>
      </w:r>
      <w:r w:rsidR="00DC0724">
        <w:rPr>
          <w:b/>
          <w:bCs/>
          <w:color w:val="000000" w:themeColor="text1"/>
          <w:sz w:val="24"/>
          <w:szCs w:val="24"/>
          <w:lang w:val="pt-BR"/>
        </w:rPr>
        <w:t xml:space="preserve">eal das finanças do usuário a partir de </w:t>
      </w:r>
      <w:r w:rsidR="00ED38FB">
        <w:rPr>
          <w:b/>
          <w:bCs/>
          <w:color w:val="000000" w:themeColor="text1"/>
          <w:sz w:val="24"/>
          <w:szCs w:val="24"/>
          <w:lang w:val="pt-BR"/>
        </w:rPr>
        <w:t>seus registros.</w:t>
      </w:r>
      <w:r w:rsidR="00C172C4"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</w:p>
    <w:p w14:paraId="7908CD45" w14:textId="2366F82C" w:rsidR="009978B7" w:rsidRPr="005053D4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 xml:space="preserve">Ao contrário dos </w:t>
      </w:r>
      <w:r w:rsidR="00ED38FB">
        <w:rPr>
          <w:b/>
          <w:bCs/>
          <w:color w:val="000000" w:themeColor="text1"/>
          <w:sz w:val="24"/>
          <w:szCs w:val="24"/>
          <w:lang w:val="pt-BR"/>
        </w:rPr>
        <w:t xml:space="preserve">aplicativos de bancos ou </w:t>
      </w:r>
      <w:r w:rsidR="006B1028">
        <w:rPr>
          <w:b/>
          <w:bCs/>
          <w:color w:val="000000" w:themeColor="text1"/>
          <w:sz w:val="24"/>
          <w:szCs w:val="24"/>
          <w:lang w:val="pt-BR"/>
        </w:rPr>
        <w:t>instituições financeiras.</w:t>
      </w:r>
    </w:p>
    <w:p w14:paraId="61B7C8C6" w14:textId="1298630C" w:rsidR="009978B7" w:rsidRPr="00E65D3E" w:rsidRDefault="009978B7" w:rsidP="009978B7">
      <w:pPr>
        <w:pStyle w:val="Heading1"/>
        <w:rPr>
          <w:color w:val="000000" w:themeColor="text1"/>
          <w:sz w:val="20"/>
          <w:szCs w:val="20"/>
          <w:lang w:val="pt-BR"/>
        </w:rPr>
      </w:pPr>
      <w:r w:rsidRPr="005053D4">
        <w:rPr>
          <w:b/>
          <w:bCs/>
          <w:sz w:val="24"/>
          <w:szCs w:val="24"/>
          <w:lang w:val="pt-BR"/>
        </w:rPr>
        <w:t xml:space="preserve">Nosso produto </w:t>
      </w:r>
      <w:r w:rsidR="00F308B5">
        <w:rPr>
          <w:b/>
          <w:bCs/>
          <w:color w:val="000000" w:themeColor="text1"/>
          <w:sz w:val="24"/>
          <w:szCs w:val="24"/>
          <w:lang w:val="pt-BR"/>
        </w:rPr>
        <w:t>proporciona uma experiência única n</w:t>
      </w:r>
      <w:r w:rsidR="007816E1">
        <w:rPr>
          <w:b/>
          <w:bCs/>
          <w:color w:val="000000" w:themeColor="text1"/>
          <w:sz w:val="24"/>
          <w:szCs w:val="24"/>
          <w:lang w:val="pt-BR"/>
        </w:rPr>
        <w:t xml:space="preserve">a gestão </w:t>
      </w:r>
      <w:r w:rsidR="00F308B5">
        <w:rPr>
          <w:b/>
          <w:bCs/>
          <w:color w:val="000000" w:themeColor="text1"/>
          <w:sz w:val="24"/>
          <w:szCs w:val="24"/>
          <w:lang w:val="pt-BR"/>
        </w:rPr>
        <w:t>da vida financeira</w:t>
      </w:r>
      <w:r w:rsidR="009130E6">
        <w:rPr>
          <w:b/>
          <w:bCs/>
          <w:color w:val="000000" w:themeColor="text1"/>
          <w:sz w:val="24"/>
          <w:szCs w:val="24"/>
          <w:lang w:val="pt-BR"/>
        </w:rPr>
        <w:t xml:space="preserve"> dos usuários –</w:t>
      </w:r>
      <w:r w:rsidR="00F308B5">
        <w:rPr>
          <w:b/>
          <w:bCs/>
          <w:color w:val="000000" w:themeColor="text1"/>
          <w:sz w:val="24"/>
          <w:szCs w:val="24"/>
          <w:lang w:val="pt-BR"/>
        </w:rPr>
        <w:t xml:space="preserve"> p</w:t>
      </w:r>
      <w:r w:rsidR="00A60654">
        <w:rPr>
          <w:b/>
          <w:bCs/>
          <w:color w:val="000000" w:themeColor="text1"/>
          <w:sz w:val="24"/>
          <w:szCs w:val="24"/>
          <w:lang w:val="pt-BR"/>
        </w:rPr>
        <w:t xml:space="preserve">ermitindo o planejamento e auxiliando, </w:t>
      </w:r>
      <w:r w:rsidR="007816E1">
        <w:rPr>
          <w:b/>
          <w:bCs/>
          <w:color w:val="000000" w:themeColor="text1"/>
          <w:sz w:val="24"/>
          <w:szCs w:val="24"/>
          <w:lang w:val="pt-BR"/>
        </w:rPr>
        <w:t>com uma interface intuit</w:t>
      </w:r>
      <w:r w:rsidR="00726C9C">
        <w:rPr>
          <w:b/>
          <w:bCs/>
          <w:color w:val="000000" w:themeColor="text1"/>
          <w:sz w:val="24"/>
          <w:szCs w:val="24"/>
          <w:lang w:val="pt-BR"/>
        </w:rPr>
        <w:t>iva e baseando-se</w:t>
      </w:r>
      <w:r w:rsidR="009130E6">
        <w:rPr>
          <w:b/>
          <w:bCs/>
          <w:color w:val="000000" w:themeColor="text1"/>
          <w:sz w:val="24"/>
          <w:szCs w:val="24"/>
          <w:lang w:val="pt-BR"/>
        </w:rPr>
        <w:t xml:space="preserve"> em seus dados</w:t>
      </w:r>
      <w:r w:rsidR="00A60654">
        <w:rPr>
          <w:b/>
          <w:bCs/>
          <w:color w:val="000000" w:themeColor="text1"/>
          <w:sz w:val="24"/>
          <w:szCs w:val="24"/>
          <w:lang w:val="pt-BR"/>
        </w:rPr>
        <w:t xml:space="preserve">, </w:t>
      </w:r>
      <w:r w:rsidR="009130E6">
        <w:rPr>
          <w:b/>
          <w:bCs/>
          <w:color w:val="000000" w:themeColor="text1"/>
          <w:sz w:val="24"/>
          <w:szCs w:val="24"/>
          <w:lang w:val="pt-BR"/>
        </w:rPr>
        <w:t>o alcance de seus objetivos.</w:t>
      </w:r>
    </w:p>
    <w:p w14:paraId="5D82BC18" w14:textId="77777777" w:rsidR="00A170F8" w:rsidRPr="00BD72C2" w:rsidRDefault="00A170F8" w:rsidP="00BD72C2">
      <w:pPr>
        <w:rPr>
          <w:lang w:val="pt-BR"/>
        </w:rPr>
      </w:pPr>
    </w:p>
    <w:sectPr w:rsidR="00A170F8" w:rsidRPr="00BD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35"/>
    <w:rsid w:val="00013241"/>
    <w:rsid w:val="000E3FC3"/>
    <w:rsid w:val="00162FF4"/>
    <w:rsid w:val="0018394F"/>
    <w:rsid w:val="001B1E68"/>
    <w:rsid w:val="001D5551"/>
    <w:rsid w:val="001E1D20"/>
    <w:rsid w:val="002C1A29"/>
    <w:rsid w:val="003A3A02"/>
    <w:rsid w:val="003D45AF"/>
    <w:rsid w:val="004467C9"/>
    <w:rsid w:val="00473AAF"/>
    <w:rsid w:val="004945FB"/>
    <w:rsid w:val="00494EC8"/>
    <w:rsid w:val="004E1BB3"/>
    <w:rsid w:val="005053D4"/>
    <w:rsid w:val="00543F02"/>
    <w:rsid w:val="00582E25"/>
    <w:rsid w:val="005E21E2"/>
    <w:rsid w:val="00626806"/>
    <w:rsid w:val="00660941"/>
    <w:rsid w:val="006B1028"/>
    <w:rsid w:val="006C1460"/>
    <w:rsid w:val="006D489A"/>
    <w:rsid w:val="006F2DB6"/>
    <w:rsid w:val="00704EC8"/>
    <w:rsid w:val="00726C9C"/>
    <w:rsid w:val="007579A5"/>
    <w:rsid w:val="007816E1"/>
    <w:rsid w:val="007A6702"/>
    <w:rsid w:val="007C08BD"/>
    <w:rsid w:val="007F59B3"/>
    <w:rsid w:val="009130E6"/>
    <w:rsid w:val="00920A0F"/>
    <w:rsid w:val="00967895"/>
    <w:rsid w:val="009978B7"/>
    <w:rsid w:val="00A170F8"/>
    <w:rsid w:val="00A22604"/>
    <w:rsid w:val="00A60654"/>
    <w:rsid w:val="00B555CC"/>
    <w:rsid w:val="00B67BCE"/>
    <w:rsid w:val="00BD72C2"/>
    <w:rsid w:val="00BE28D6"/>
    <w:rsid w:val="00BF06B1"/>
    <w:rsid w:val="00C172C4"/>
    <w:rsid w:val="00C4196D"/>
    <w:rsid w:val="00C63E39"/>
    <w:rsid w:val="00CC2BC8"/>
    <w:rsid w:val="00CD0CD3"/>
    <w:rsid w:val="00D63505"/>
    <w:rsid w:val="00DC0724"/>
    <w:rsid w:val="00DC5835"/>
    <w:rsid w:val="00E4348B"/>
    <w:rsid w:val="00E65D3E"/>
    <w:rsid w:val="00ED38FB"/>
    <w:rsid w:val="00EF1C26"/>
    <w:rsid w:val="00F30041"/>
    <w:rsid w:val="00F308B5"/>
    <w:rsid w:val="00F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74C7E"/>
  <w15:chartTrackingRefBased/>
  <w15:docId w15:val="{88E0912C-1592-FA41-8CA6-42C5385E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F8"/>
  </w:style>
  <w:style w:type="paragraph" w:styleId="Heading1">
    <w:name w:val="heading 1"/>
    <w:basedOn w:val="Normal"/>
    <w:next w:val="Normal"/>
    <w:link w:val="Heading1Char"/>
    <w:uiPriority w:val="9"/>
    <w:qFormat/>
    <w:rsid w:val="005E2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1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21E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30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2C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Giarrante</dc:creator>
  <cp:keywords/>
  <dc:description/>
  <cp:lastModifiedBy>João Pedro Giarrante</cp:lastModifiedBy>
  <cp:revision>2</cp:revision>
  <cp:lastPrinted>2022-03-04T00:45:00Z</cp:lastPrinted>
  <dcterms:created xsi:type="dcterms:W3CDTF">2022-03-04T01:53:00Z</dcterms:created>
  <dcterms:modified xsi:type="dcterms:W3CDTF">2022-03-04T01:53:00Z</dcterms:modified>
</cp:coreProperties>
</file>