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4</w:t>
      </w:r>
    </w:p>
    <w:p>
      <w:pPr>
        <w:pStyle w:val="Author"/>
      </w:pPr>
      <w:r>
        <w:t xml:space="preserve">JP</w:t>
      </w:r>
    </w:p>
    <w:p>
      <w:pPr>
        <w:pStyle w:val="Date"/>
      </w:pPr>
      <w:r>
        <w:t xml:space="preserve">2022-02-24</w:t>
      </w:r>
    </w:p>
    <w:p>
      <w:pPr>
        <w:pStyle w:val="FirstParagraph"/>
      </w:pPr>
      <w:r>
        <w:t xml:space="preserve">You are interested in knowing how a sample of college students compare to all college students in regard to their GPAs. You decide to test to see whether your group is significantly different from the rest of the university. You have data for 15 students that you are using for your sample. From information you gathered on the college’s website, you know that the average college GPA is 3.5 for all 1000 students. You also break into the registrar’s office and find information about how much students deviate from the GPA for all college students. You find out the standard deviation for all college students is 1.2. Answer the following questions.</w:t>
      </w:r>
    </w:p>
    <w:p>
      <w:pPr>
        <w:pStyle w:val="SourceCode"/>
      </w:pPr>
      <w:r>
        <w:rPr>
          <w:rStyle w:val="NormalTok"/>
        </w:rPr>
        <w:t xml:space="preserve">problem_set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gpa =</w:t>
      </w:r>
      <w:r>
        <w:rPr>
          <w:rStyle w:val="NormalTok"/>
        </w:rPr>
        <w:t xml:space="preserve"> </w:t>
      </w:r>
      <w:r>
        <w:rPr>
          <w:rStyle w:val="FunctionTok"/>
        </w:rPr>
        <w:t xml:space="preserve">c</w:t>
      </w:r>
      <w:r>
        <w:rPr>
          <w:rStyle w:val="NormalTok"/>
        </w:rPr>
        <w:t xml:space="preserve">(</w:t>
      </w:r>
      <w:r>
        <w:rPr>
          <w:rStyle w:val="FloatTok"/>
        </w:rPr>
        <w:t xml:space="preserve">3.7</w:t>
      </w:r>
      <w:r>
        <w:rPr>
          <w:rStyle w:val="NormalTok"/>
        </w:rPr>
        <w:t xml:space="preserve">, </w:t>
      </w:r>
      <w:r>
        <w:rPr>
          <w:rStyle w:val="FloatTok"/>
        </w:rPr>
        <w:t xml:space="preserve">3.2</w:t>
      </w:r>
      <w:r>
        <w:rPr>
          <w:rStyle w:val="NormalTok"/>
        </w:rPr>
        <w:t xml:space="preserve">, </w:t>
      </w:r>
      <w:r>
        <w:rPr>
          <w:rStyle w:val="DecValTok"/>
        </w:rPr>
        <w:t xml:space="preserve">4</w:t>
      </w:r>
      <w:r>
        <w:rPr>
          <w:rStyle w:val="NormalTok"/>
        </w:rPr>
        <w:t xml:space="preserve">, </w:t>
      </w:r>
      <w:r>
        <w:rPr>
          <w:rStyle w:val="FloatTok"/>
        </w:rPr>
        <w:t xml:space="preserve">2.7</w:t>
      </w:r>
      <w:r>
        <w:rPr>
          <w:rStyle w:val="NormalTok"/>
        </w:rPr>
        <w:t xml:space="preserve">, </w:t>
      </w:r>
      <w:r>
        <w:rPr>
          <w:rStyle w:val="FloatTok"/>
        </w:rPr>
        <w:t xml:space="preserve">3.1</w:t>
      </w:r>
      <w:r>
        <w:rPr>
          <w:rStyle w:val="NormalTok"/>
        </w:rPr>
        <w:t xml:space="preserve">,</w:t>
      </w:r>
      <w:r>
        <w:br/>
      </w:r>
      <w:r>
        <w:rPr>
          <w:rStyle w:val="NormalTok"/>
        </w:rPr>
        <w:t xml:space="preserve">                                  </w:t>
      </w:r>
      <w:r>
        <w:rPr>
          <w:rStyle w:val="FloatTok"/>
        </w:rPr>
        <w:t xml:space="preserve">2.5</w:t>
      </w:r>
      <w:r>
        <w:rPr>
          <w:rStyle w:val="NormalTok"/>
        </w:rPr>
        <w:t xml:space="preserve">, </w:t>
      </w:r>
      <w:r>
        <w:rPr>
          <w:rStyle w:val="FloatTok"/>
        </w:rPr>
        <w:t xml:space="preserve">2.9</w:t>
      </w:r>
      <w:r>
        <w:rPr>
          <w:rStyle w:val="NormalTok"/>
        </w:rPr>
        <w:t xml:space="preserve">, </w:t>
      </w:r>
      <w:r>
        <w:rPr>
          <w:rStyle w:val="FloatTok"/>
        </w:rPr>
        <w:t xml:space="preserve">3.3</w:t>
      </w:r>
      <w:r>
        <w:rPr>
          <w:rStyle w:val="NormalTok"/>
        </w:rPr>
        <w:t xml:space="preserve">, </w:t>
      </w:r>
      <w:r>
        <w:rPr>
          <w:rStyle w:val="FloatTok"/>
        </w:rPr>
        <w:t xml:space="preserve">1.9</w:t>
      </w:r>
      <w:r>
        <w:rPr>
          <w:rStyle w:val="NormalTok"/>
        </w:rPr>
        <w:t xml:space="preserve">, </w:t>
      </w:r>
      <w:r>
        <w:rPr>
          <w:rStyle w:val="FloatTok"/>
        </w:rPr>
        <w:t xml:space="preserve">3.1</w:t>
      </w:r>
      <w:r>
        <w:rPr>
          <w:rStyle w:val="NormalTok"/>
        </w:rPr>
        <w:t xml:space="preserve">,</w:t>
      </w:r>
      <w:r>
        <w:br/>
      </w:r>
      <w:r>
        <w:rPr>
          <w:rStyle w:val="NormalTok"/>
        </w:rPr>
        <w:t xml:space="preserve">                                  </w:t>
      </w:r>
      <w:r>
        <w:rPr>
          <w:rStyle w:val="FloatTok"/>
        </w:rPr>
        <w:t xml:space="preserve">3.6</w:t>
      </w:r>
      <w:r>
        <w:rPr>
          <w:rStyle w:val="NormalTok"/>
        </w:rPr>
        <w:t xml:space="preserve">, </w:t>
      </w:r>
      <w:r>
        <w:rPr>
          <w:rStyle w:val="DecValTok"/>
        </w:rPr>
        <w:t xml:space="preserve">3</w:t>
      </w:r>
      <w:r>
        <w:rPr>
          <w:rStyle w:val="NormalTok"/>
        </w:rPr>
        <w:t xml:space="preserve">, </w:t>
      </w:r>
      <w:r>
        <w:rPr>
          <w:rStyle w:val="FloatTok"/>
        </w:rPr>
        <w:t xml:space="preserve">2.5</w:t>
      </w:r>
      <w:r>
        <w:rPr>
          <w:rStyle w:val="NormalTok"/>
        </w:rPr>
        <w:t xml:space="preserve">, </w:t>
      </w:r>
      <w:r>
        <w:rPr>
          <w:rStyle w:val="FloatTok"/>
        </w:rPr>
        <w:t xml:space="preserve">2.3</w:t>
      </w:r>
      <w:r>
        <w:rPr>
          <w:rStyle w:val="NormalTok"/>
        </w:rPr>
        <w:t xml:space="preserve">, </w:t>
      </w:r>
      <w:r>
        <w:rPr>
          <w:rStyle w:val="FloatTok"/>
        </w:rPr>
        <w:t xml:space="preserve">3.5</w:t>
      </w:r>
      <w:r>
        <w:rPr>
          <w:rStyle w:val="NormalTok"/>
        </w:rPr>
        <w:t xml:space="preserve">),</w:t>
      </w:r>
      <w:r>
        <w:br/>
      </w:r>
      <w:r>
        <w:rPr>
          <w:rStyle w:val="NormalTok"/>
        </w:rPr>
        <w:t xml:space="preserve">                          </w:t>
      </w:r>
      <w:r>
        <w:rPr>
          <w:rStyle w:val="AttributeTok"/>
        </w:rPr>
        <w:t xml:space="preserve">mean_value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deviance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dev_squared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problem_set</w:t>
      </w:r>
    </w:p>
    <w:p>
      <w:pPr>
        <w:pStyle w:val="SourceCode"/>
      </w:pPr>
      <w:r>
        <w:rPr>
          <w:rStyle w:val="VerbatimChar"/>
        </w:rPr>
        <w:t xml:space="preserve">##    gpa mean_value deviance dev_squared</w:t>
      </w:r>
      <w:r>
        <w:br/>
      </w:r>
      <w:r>
        <w:rPr>
          <w:rStyle w:val="VerbatimChar"/>
        </w:rPr>
        <w:t xml:space="preserve">## 1  3.7                                </w:t>
      </w:r>
      <w:r>
        <w:br/>
      </w:r>
      <w:r>
        <w:rPr>
          <w:rStyle w:val="VerbatimChar"/>
        </w:rPr>
        <w:t xml:space="preserve">## 2  3.2                                </w:t>
      </w:r>
      <w:r>
        <w:br/>
      </w:r>
      <w:r>
        <w:rPr>
          <w:rStyle w:val="VerbatimChar"/>
        </w:rPr>
        <w:t xml:space="preserve">## 3  4.0                                </w:t>
      </w:r>
      <w:r>
        <w:br/>
      </w:r>
      <w:r>
        <w:rPr>
          <w:rStyle w:val="VerbatimChar"/>
        </w:rPr>
        <w:t xml:space="preserve">## 4  2.7                                </w:t>
      </w:r>
      <w:r>
        <w:br/>
      </w:r>
      <w:r>
        <w:rPr>
          <w:rStyle w:val="VerbatimChar"/>
        </w:rPr>
        <w:t xml:space="preserve">## 5  3.1                                </w:t>
      </w:r>
      <w:r>
        <w:br/>
      </w:r>
      <w:r>
        <w:rPr>
          <w:rStyle w:val="VerbatimChar"/>
        </w:rPr>
        <w:t xml:space="preserve">## 6  2.5                                </w:t>
      </w:r>
      <w:r>
        <w:br/>
      </w:r>
      <w:r>
        <w:rPr>
          <w:rStyle w:val="VerbatimChar"/>
        </w:rPr>
        <w:t xml:space="preserve">## 7  2.9                                </w:t>
      </w:r>
      <w:r>
        <w:br/>
      </w:r>
      <w:r>
        <w:rPr>
          <w:rStyle w:val="VerbatimChar"/>
        </w:rPr>
        <w:t xml:space="preserve">## 8  3.3                                </w:t>
      </w:r>
      <w:r>
        <w:br/>
      </w:r>
      <w:r>
        <w:rPr>
          <w:rStyle w:val="VerbatimChar"/>
        </w:rPr>
        <w:t xml:space="preserve">## 9  1.9                                </w:t>
      </w:r>
      <w:r>
        <w:br/>
      </w:r>
      <w:r>
        <w:rPr>
          <w:rStyle w:val="VerbatimChar"/>
        </w:rPr>
        <w:t xml:space="preserve">## 10 3.1                                </w:t>
      </w:r>
      <w:r>
        <w:br/>
      </w:r>
      <w:r>
        <w:rPr>
          <w:rStyle w:val="VerbatimChar"/>
        </w:rPr>
        <w:t xml:space="preserve">## 11 3.6                                </w:t>
      </w:r>
      <w:r>
        <w:br/>
      </w:r>
      <w:r>
        <w:rPr>
          <w:rStyle w:val="VerbatimChar"/>
        </w:rPr>
        <w:t xml:space="preserve">## 12 3.0                                </w:t>
      </w:r>
      <w:r>
        <w:br/>
      </w:r>
      <w:r>
        <w:rPr>
          <w:rStyle w:val="VerbatimChar"/>
        </w:rPr>
        <w:t xml:space="preserve">## 13 2.5                                </w:t>
      </w:r>
      <w:r>
        <w:br/>
      </w:r>
      <w:r>
        <w:rPr>
          <w:rStyle w:val="VerbatimChar"/>
        </w:rPr>
        <w:t xml:space="preserve">## 14 2.3                                </w:t>
      </w:r>
      <w:r>
        <w:br/>
      </w:r>
      <w:r>
        <w:rPr>
          <w:rStyle w:val="VerbatimChar"/>
        </w:rPr>
        <w:t xml:space="preserve">## 15 3.5</w:t>
      </w:r>
    </w:p>
    <w:p>
      <w:pPr>
        <w:numPr>
          <w:ilvl w:val="0"/>
          <w:numId w:val="1001"/>
        </w:numPr>
        <w:pStyle w:val="Compact"/>
      </w:pPr>
      <w:r>
        <w:t xml:space="preserve">What is the number of participants?</w:t>
      </w:r>
    </w:p>
    <w:p>
      <w:pPr>
        <w:pStyle w:val="SourceCode"/>
      </w:pPr>
      <w:r>
        <w:rPr>
          <w:rStyle w:val="NormalTok"/>
        </w:rPr>
        <w:t xml:space="preserve">problem_set</w:t>
      </w:r>
      <w:r>
        <w:rPr>
          <w:rStyle w:val="SpecialCharTok"/>
        </w:rPr>
        <w:t xml:space="preserve">$</w:t>
      </w:r>
      <w:r>
        <w:rPr>
          <w:rStyle w:val="NormalTok"/>
        </w:rPr>
        <w:t xml:space="preserve">n </w:t>
      </w:r>
      <w:r>
        <w:rPr>
          <w:rStyle w:val="OtherTok"/>
        </w:rPr>
        <w:t xml:space="preserve">&lt;-</w:t>
      </w:r>
      <w:r>
        <w:rPr>
          <w:rStyle w:val="NormalTok"/>
        </w:rPr>
        <w:t xml:space="preserve"> </w:t>
      </w:r>
      <w:r>
        <w:rPr>
          <w:rStyle w:val="DecValTok"/>
        </w:rPr>
        <w:t xml:space="preserve">15</w:t>
      </w:r>
      <w:r>
        <w:br/>
      </w:r>
      <w:r>
        <w:rPr>
          <w:rStyle w:val="FunctionTok"/>
        </w:rPr>
        <w:t xml:space="preserve">unique</w:t>
      </w:r>
      <w:r>
        <w:rPr>
          <w:rStyle w:val="NormalTok"/>
        </w:rPr>
        <w:t xml:space="preserve">(problem_set</w:t>
      </w:r>
      <w:r>
        <w:rPr>
          <w:rStyle w:val="SpecialCharTok"/>
        </w:rPr>
        <w:t xml:space="preserve">$</w:t>
      </w:r>
      <w:r>
        <w:rPr>
          <w:rStyle w:val="NormalTok"/>
        </w:rPr>
        <w:t xml:space="preserve">n)</w:t>
      </w:r>
    </w:p>
    <w:p>
      <w:pPr>
        <w:pStyle w:val="SourceCode"/>
      </w:pPr>
      <w:r>
        <w:rPr>
          <w:rStyle w:val="VerbatimChar"/>
        </w:rPr>
        <w:t xml:space="preserve">## [1] 15</w:t>
      </w:r>
    </w:p>
    <w:p>
      <w:pPr>
        <w:numPr>
          <w:ilvl w:val="0"/>
          <w:numId w:val="1002"/>
        </w:numPr>
        <w:pStyle w:val="Compact"/>
      </w:pPr>
      <w:r>
        <w:t xml:space="preserve">What is the mean gpa score?</w:t>
      </w:r>
    </w:p>
    <w:p>
      <w:pPr>
        <w:pStyle w:val="SourceCode"/>
      </w:pPr>
      <w:r>
        <w:rPr>
          <w:rStyle w:val="NormalTok"/>
        </w:rPr>
        <w:t xml:space="preserve">problem_set</w:t>
      </w:r>
      <w:r>
        <w:rPr>
          <w:rStyle w:val="SpecialCharTok"/>
        </w:rPr>
        <w:t xml:space="preserve">$</w:t>
      </w:r>
      <w:r>
        <w:rPr>
          <w:rStyle w:val="NormalTok"/>
        </w:rPr>
        <w:t xml:space="preserve">mean_value </w:t>
      </w:r>
      <w:r>
        <w:rPr>
          <w:rStyle w:val="OtherTok"/>
        </w:rPr>
        <w:t xml:space="preserve">&lt;-</w:t>
      </w:r>
      <w:r>
        <w:rPr>
          <w:rStyle w:val="NormalTok"/>
        </w:rPr>
        <w:t xml:space="preserve"> </w:t>
      </w:r>
      <w:r>
        <w:rPr>
          <w:rStyle w:val="FunctionTok"/>
        </w:rPr>
        <w:t xml:space="preserve">mean</w:t>
      </w:r>
      <w:r>
        <w:rPr>
          <w:rStyle w:val="NormalTok"/>
        </w:rPr>
        <w:t xml:space="preserve">(problem_set</w:t>
      </w:r>
      <w:r>
        <w:rPr>
          <w:rStyle w:val="SpecialCharTok"/>
        </w:rPr>
        <w:t xml:space="preserve">$</w:t>
      </w:r>
      <w:r>
        <w:rPr>
          <w:rStyle w:val="NormalTok"/>
        </w:rPr>
        <w:t xml:space="preserve">gpa)</w:t>
      </w:r>
      <w:r>
        <w:br/>
      </w:r>
      <w:r>
        <w:rPr>
          <w:rStyle w:val="FunctionTok"/>
        </w:rPr>
        <w:t xml:space="preserve">unique</w:t>
      </w:r>
      <w:r>
        <w:rPr>
          <w:rStyle w:val="NormalTok"/>
        </w:rPr>
        <w:t xml:space="preserve">(problem_set</w:t>
      </w:r>
      <w:r>
        <w:rPr>
          <w:rStyle w:val="SpecialCharTok"/>
        </w:rPr>
        <w:t xml:space="preserve">$</w:t>
      </w:r>
      <w:r>
        <w:rPr>
          <w:rStyle w:val="NormalTok"/>
        </w:rPr>
        <w:t xml:space="preserve">mean_value)</w:t>
      </w:r>
    </w:p>
    <w:p>
      <w:pPr>
        <w:pStyle w:val="SourceCode"/>
      </w:pPr>
      <w:r>
        <w:rPr>
          <w:rStyle w:val="VerbatimChar"/>
        </w:rPr>
        <w:t xml:space="preserve">## [1] 3.02</w:t>
      </w:r>
    </w:p>
    <w:p>
      <w:pPr>
        <w:numPr>
          <w:ilvl w:val="0"/>
          <w:numId w:val="1003"/>
        </w:numPr>
        <w:pStyle w:val="Compact"/>
      </w:pPr>
      <w:r>
        <w:t xml:space="preserve">What is the deviance between participants’ scores and the mean gpa score?</w:t>
      </w:r>
    </w:p>
    <w:p>
      <w:pPr>
        <w:pStyle w:val="FirstParagraph"/>
      </w:pPr>
      <m:oMathPara>
        <m:oMathParaPr>
          <m:jc m:val="center"/>
        </m:oMathParaPr>
        <m:oMath>
          <m:d>
            <m:dPr>
              <m:begChr m:val="("/>
              <m:endChr m:val=")"/>
              <m:sepChr m:val=""/>
              <m:grow/>
            </m:dPr>
            <m:e>
              <m:sSub>
                <m:e>
                  <m:r>
                    <m:t>X</m:t>
                  </m:r>
                </m:e>
                <m:sub>
                  <m:r>
                    <m:t>i</m:t>
                  </m:r>
                </m:sub>
              </m:sSub>
              <m:r>
                <m:rPr>
                  <m:sty m:val="p"/>
                </m:rPr>
                <m:t>−</m:t>
              </m:r>
              <m:bar>
                <m:barPr>
                  <m:pos m:val="top"/>
                </m:barPr>
                <m:e>
                  <m:r>
                    <m:t>X</m:t>
                  </m:r>
                </m:e>
              </m:bar>
            </m:e>
          </m:d>
        </m:oMath>
      </m:oMathPara>
    </w:p>
    <w:p>
      <w:pPr>
        <w:pStyle w:val="SourceCode"/>
      </w:pPr>
      <w:r>
        <w:rPr>
          <w:rStyle w:val="FloatTok"/>
        </w:rPr>
        <w:t xml:space="preserve">3.7-3.02</w:t>
      </w:r>
    </w:p>
    <w:p>
      <w:pPr>
        <w:pStyle w:val="SourceCode"/>
      </w:pPr>
      <w:r>
        <w:rPr>
          <w:rStyle w:val="VerbatimChar"/>
        </w:rPr>
        <w:t xml:space="preserve">## [1] 0.68</w:t>
      </w:r>
    </w:p>
    <w:p>
      <w:pPr>
        <w:pStyle w:val="SourceCode"/>
      </w:pPr>
      <w:r>
        <w:rPr>
          <w:rStyle w:val="FloatTok"/>
        </w:rPr>
        <w:t xml:space="preserve">3.2-3.02</w:t>
      </w:r>
    </w:p>
    <w:p>
      <w:pPr>
        <w:pStyle w:val="SourceCode"/>
      </w:pPr>
      <w:r>
        <w:rPr>
          <w:rStyle w:val="VerbatimChar"/>
        </w:rPr>
        <w:t xml:space="preserve">## [1] 0.18</w:t>
      </w:r>
    </w:p>
    <w:p>
      <w:pPr>
        <w:pStyle w:val="SourceCode"/>
      </w:pPr>
      <w:r>
        <w:rPr>
          <w:rStyle w:val="FloatTok"/>
        </w:rPr>
        <w:t xml:space="preserve">4.0-3.02</w:t>
      </w:r>
    </w:p>
    <w:p>
      <w:pPr>
        <w:pStyle w:val="SourceCode"/>
      </w:pPr>
      <w:r>
        <w:rPr>
          <w:rStyle w:val="VerbatimChar"/>
        </w:rPr>
        <w:t xml:space="preserve">## [1] 0.98</w:t>
      </w:r>
    </w:p>
    <w:p>
      <w:pPr>
        <w:pStyle w:val="SourceCode"/>
      </w:pPr>
      <w:r>
        <w:rPr>
          <w:rStyle w:val="FloatTok"/>
        </w:rPr>
        <w:t xml:space="preserve">2.7-3.02</w:t>
      </w:r>
    </w:p>
    <w:p>
      <w:pPr>
        <w:pStyle w:val="SourceCode"/>
      </w:pPr>
      <w:r>
        <w:rPr>
          <w:rStyle w:val="VerbatimChar"/>
        </w:rPr>
        <w:t xml:space="preserve">## [1] -0.32</w:t>
      </w:r>
    </w:p>
    <w:p>
      <w:pPr>
        <w:pStyle w:val="SourceCode"/>
      </w:pPr>
      <w:r>
        <w:rPr>
          <w:rStyle w:val="FloatTok"/>
        </w:rPr>
        <w:t xml:space="preserve">3.1-3.02</w:t>
      </w:r>
    </w:p>
    <w:p>
      <w:pPr>
        <w:pStyle w:val="SourceCode"/>
      </w:pPr>
      <w:r>
        <w:rPr>
          <w:rStyle w:val="VerbatimChar"/>
        </w:rPr>
        <w:t xml:space="preserve">## [1] 0.08</w:t>
      </w:r>
    </w:p>
    <w:p>
      <w:pPr>
        <w:pStyle w:val="SourceCode"/>
      </w:pPr>
      <w:r>
        <w:rPr>
          <w:rStyle w:val="FloatTok"/>
        </w:rPr>
        <w:t xml:space="preserve">2.5-3.02</w:t>
      </w:r>
    </w:p>
    <w:p>
      <w:pPr>
        <w:pStyle w:val="SourceCode"/>
      </w:pPr>
      <w:r>
        <w:rPr>
          <w:rStyle w:val="VerbatimChar"/>
        </w:rPr>
        <w:t xml:space="preserve">## [1] -0.52</w:t>
      </w:r>
    </w:p>
    <w:p>
      <w:pPr>
        <w:pStyle w:val="SourceCode"/>
      </w:pPr>
      <w:r>
        <w:rPr>
          <w:rStyle w:val="FloatTok"/>
        </w:rPr>
        <w:t xml:space="preserve">2.9-3.02</w:t>
      </w:r>
    </w:p>
    <w:p>
      <w:pPr>
        <w:pStyle w:val="SourceCode"/>
      </w:pPr>
      <w:r>
        <w:rPr>
          <w:rStyle w:val="VerbatimChar"/>
        </w:rPr>
        <w:t xml:space="preserve">## [1] -0.12</w:t>
      </w:r>
    </w:p>
    <w:p>
      <w:pPr>
        <w:pStyle w:val="SourceCode"/>
      </w:pPr>
      <w:r>
        <w:rPr>
          <w:rStyle w:val="FloatTok"/>
        </w:rPr>
        <w:t xml:space="preserve">3.3-3.02</w:t>
      </w:r>
    </w:p>
    <w:p>
      <w:pPr>
        <w:pStyle w:val="SourceCode"/>
      </w:pPr>
      <w:r>
        <w:rPr>
          <w:rStyle w:val="VerbatimChar"/>
        </w:rPr>
        <w:t xml:space="preserve">## [1] 0.28</w:t>
      </w:r>
    </w:p>
    <w:p>
      <w:pPr>
        <w:pStyle w:val="SourceCode"/>
      </w:pPr>
      <w:r>
        <w:rPr>
          <w:rStyle w:val="FloatTok"/>
        </w:rPr>
        <w:t xml:space="preserve">1.9-3.02</w:t>
      </w:r>
    </w:p>
    <w:p>
      <w:pPr>
        <w:pStyle w:val="SourceCode"/>
      </w:pPr>
      <w:r>
        <w:rPr>
          <w:rStyle w:val="VerbatimChar"/>
        </w:rPr>
        <w:t xml:space="preserve">## [1] -1.12</w:t>
      </w:r>
    </w:p>
    <w:p>
      <w:pPr>
        <w:pStyle w:val="SourceCode"/>
      </w:pPr>
      <w:r>
        <w:rPr>
          <w:rStyle w:val="FloatTok"/>
        </w:rPr>
        <w:t xml:space="preserve">3.1-3.02</w:t>
      </w:r>
    </w:p>
    <w:p>
      <w:pPr>
        <w:pStyle w:val="SourceCode"/>
      </w:pPr>
      <w:r>
        <w:rPr>
          <w:rStyle w:val="VerbatimChar"/>
        </w:rPr>
        <w:t xml:space="preserve">## [1] 0.08</w:t>
      </w:r>
    </w:p>
    <w:p>
      <w:pPr>
        <w:pStyle w:val="SourceCode"/>
      </w:pPr>
      <w:r>
        <w:rPr>
          <w:rStyle w:val="FloatTok"/>
        </w:rPr>
        <w:t xml:space="preserve">3.6-3.02</w:t>
      </w:r>
    </w:p>
    <w:p>
      <w:pPr>
        <w:pStyle w:val="SourceCode"/>
      </w:pPr>
      <w:r>
        <w:rPr>
          <w:rStyle w:val="VerbatimChar"/>
        </w:rPr>
        <w:t xml:space="preserve">## [1] 0.58</w:t>
      </w:r>
    </w:p>
    <w:p>
      <w:pPr>
        <w:pStyle w:val="SourceCode"/>
      </w:pPr>
      <w:r>
        <w:rPr>
          <w:rStyle w:val="FloatTok"/>
        </w:rPr>
        <w:t xml:space="preserve">3.0-3.02</w:t>
      </w:r>
    </w:p>
    <w:p>
      <w:pPr>
        <w:pStyle w:val="SourceCode"/>
      </w:pPr>
      <w:r>
        <w:rPr>
          <w:rStyle w:val="VerbatimChar"/>
        </w:rPr>
        <w:t xml:space="preserve">## [1] -0.02</w:t>
      </w:r>
    </w:p>
    <w:p>
      <w:pPr>
        <w:pStyle w:val="SourceCode"/>
      </w:pPr>
      <w:r>
        <w:rPr>
          <w:rStyle w:val="FloatTok"/>
        </w:rPr>
        <w:t xml:space="preserve">2.5-3.02</w:t>
      </w:r>
    </w:p>
    <w:p>
      <w:pPr>
        <w:pStyle w:val="SourceCode"/>
      </w:pPr>
      <w:r>
        <w:rPr>
          <w:rStyle w:val="VerbatimChar"/>
        </w:rPr>
        <w:t xml:space="preserve">## [1] -0.52</w:t>
      </w:r>
    </w:p>
    <w:p>
      <w:pPr>
        <w:pStyle w:val="SourceCode"/>
      </w:pPr>
      <w:r>
        <w:rPr>
          <w:rStyle w:val="FloatTok"/>
        </w:rPr>
        <w:t xml:space="preserve">2.3-3.02</w:t>
      </w:r>
    </w:p>
    <w:p>
      <w:pPr>
        <w:pStyle w:val="SourceCode"/>
      </w:pPr>
      <w:r>
        <w:rPr>
          <w:rStyle w:val="VerbatimChar"/>
        </w:rPr>
        <w:t xml:space="preserve">## [1] -0.72</w:t>
      </w:r>
    </w:p>
    <w:p>
      <w:pPr>
        <w:pStyle w:val="SourceCode"/>
      </w:pPr>
      <w:r>
        <w:rPr>
          <w:rStyle w:val="FloatTok"/>
        </w:rPr>
        <w:t xml:space="preserve">3.5-3.02</w:t>
      </w:r>
    </w:p>
    <w:p>
      <w:pPr>
        <w:pStyle w:val="SourceCode"/>
      </w:pPr>
      <w:r>
        <w:rPr>
          <w:rStyle w:val="VerbatimChar"/>
        </w:rPr>
        <w:t xml:space="preserve">## [1] 0.48</w:t>
      </w:r>
    </w:p>
    <w:p>
      <w:pPr>
        <w:pStyle w:val="SourceCode"/>
      </w:pPr>
      <w:r>
        <w:rPr>
          <w:rStyle w:val="NormalTok"/>
        </w:rPr>
        <w:t xml:space="preserve">problem_set</w:t>
      </w:r>
      <w:r>
        <w:rPr>
          <w:rStyle w:val="SpecialCharTok"/>
        </w:rPr>
        <w:t xml:space="preserve">$</w:t>
      </w:r>
      <w:r>
        <w:rPr>
          <w:rStyle w:val="NormalTok"/>
        </w:rPr>
        <w:t xml:space="preserve">deviance </w:t>
      </w:r>
      <w:r>
        <w:rPr>
          <w:rStyle w:val="OtherTok"/>
        </w:rPr>
        <w:t xml:space="preserve">&lt;-</w:t>
      </w:r>
      <w:r>
        <w:rPr>
          <w:rStyle w:val="NormalTok"/>
        </w:rPr>
        <w:t xml:space="preserve"> problem_set</w:t>
      </w:r>
      <w:r>
        <w:rPr>
          <w:rStyle w:val="SpecialCharTok"/>
        </w:rPr>
        <w:t xml:space="preserve">$</w:t>
      </w:r>
      <w:r>
        <w:rPr>
          <w:rStyle w:val="NormalTok"/>
        </w:rPr>
        <w:t xml:space="preserve">gpa </w:t>
      </w:r>
      <w:r>
        <w:rPr>
          <w:rStyle w:val="SpecialCharTok"/>
        </w:rPr>
        <w:t xml:space="preserve">-</w:t>
      </w:r>
      <w:r>
        <w:rPr>
          <w:rStyle w:val="NormalTok"/>
        </w:rPr>
        <w:t xml:space="preserve"> problem_set</w:t>
      </w:r>
      <w:r>
        <w:rPr>
          <w:rStyle w:val="SpecialCharTok"/>
        </w:rPr>
        <w:t xml:space="preserve">$</w:t>
      </w:r>
      <w:r>
        <w:rPr>
          <w:rStyle w:val="NormalTok"/>
        </w:rPr>
        <w:t xml:space="preserve">mean_value</w:t>
      </w:r>
      <w:r>
        <w:br/>
      </w:r>
      <w:r>
        <w:rPr>
          <w:rStyle w:val="FunctionTok"/>
        </w:rPr>
        <w:t xml:space="preserve">unique</w:t>
      </w:r>
      <w:r>
        <w:rPr>
          <w:rStyle w:val="NormalTok"/>
        </w:rPr>
        <w:t xml:space="preserve">(problem_set</w:t>
      </w:r>
      <w:r>
        <w:rPr>
          <w:rStyle w:val="SpecialCharTok"/>
        </w:rPr>
        <w:t xml:space="preserve">$</w:t>
      </w:r>
      <w:r>
        <w:rPr>
          <w:rStyle w:val="NormalTok"/>
        </w:rPr>
        <w:t xml:space="preserve">deviance)</w:t>
      </w:r>
    </w:p>
    <w:p>
      <w:pPr>
        <w:pStyle w:val="SourceCode"/>
      </w:pPr>
      <w:r>
        <w:rPr>
          <w:rStyle w:val="VerbatimChar"/>
        </w:rPr>
        <w:t xml:space="preserve">##  [1]  0.68  0.18  0.98 -0.32  0.08 -0.52 -0.12  0.28 -1.12  0.58 -0.02 -0.72</w:t>
      </w:r>
      <w:r>
        <w:br/>
      </w:r>
      <w:r>
        <w:rPr>
          <w:rStyle w:val="VerbatimChar"/>
        </w:rPr>
        <w:t xml:space="preserve">## [13]  0.48</w:t>
      </w:r>
    </w:p>
    <w:p>
      <w:pPr>
        <w:numPr>
          <w:ilvl w:val="0"/>
          <w:numId w:val="1004"/>
        </w:numPr>
        <w:pStyle w:val="Compact"/>
      </w:pPr>
      <w:r>
        <w:t xml:space="preserve">Calculate the sum of errors/total deviation.</w:t>
      </w:r>
    </w:p>
    <w:p>
      <w:pPr>
        <w:pStyle w:val="FirstParagraph"/>
      </w:pPr>
      <m:oMathPara>
        <m:oMathParaPr>
          <m:jc m:val="center"/>
        </m:oMathParaPr>
        <m:oMath>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bar>
                    <m:barPr>
                      <m:pos m:val="top"/>
                    </m:barPr>
                    <m:e>
                      <m:r>
                        <m:t>X</m:t>
                      </m:r>
                    </m:e>
                  </m:bar>
                </m:e>
              </m:d>
            </m:e>
          </m:nary>
        </m:oMath>
      </m:oMathPara>
    </w:p>
    <w:p>
      <w:pPr>
        <w:pStyle w:val="SourceCode"/>
      </w:pPr>
      <w:r>
        <w:rPr>
          <w:rStyle w:val="NormalTok"/>
        </w:rPr>
        <w:t xml:space="preserve">(</w:t>
      </w:r>
      <w:r>
        <w:rPr>
          <w:rStyle w:val="FloatTok"/>
        </w:rPr>
        <w:t xml:space="preserve">0.68</w:t>
      </w:r>
      <w:r>
        <w:rPr>
          <w:rStyle w:val="NormalTok"/>
        </w:rPr>
        <w:t xml:space="preserve">) </w:t>
      </w:r>
      <w:r>
        <w:rPr>
          <w:rStyle w:val="SpecialCharTok"/>
        </w:rPr>
        <w:t xml:space="preserve">+</w:t>
      </w:r>
      <w:r>
        <w:rPr>
          <w:rStyle w:val="NormalTok"/>
        </w:rPr>
        <w:t xml:space="preserve"> (</w:t>
      </w:r>
      <w:r>
        <w:rPr>
          <w:rStyle w:val="FloatTok"/>
        </w:rPr>
        <w:t xml:space="preserve">0.18</w:t>
      </w:r>
      <w:r>
        <w:rPr>
          <w:rStyle w:val="NormalTok"/>
        </w:rPr>
        <w:t xml:space="preserve">) </w:t>
      </w:r>
      <w:r>
        <w:rPr>
          <w:rStyle w:val="SpecialCharTok"/>
        </w:rPr>
        <w:t xml:space="preserve">+</w:t>
      </w:r>
      <w:r>
        <w:rPr>
          <w:rStyle w:val="NormalTok"/>
        </w:rPr>
        <w:t xml:space="preserve">(</w:t>
      </w:r>
      <w:r>
        <w:rPr>
          <w:rStyle w:val="FloatTok"/>
        </w:rPr>
        <w:t xml:space="preserve">0.98</w:t>
      </w:r>
      <w:r>
        <w:rPr>
          <w:rStyle w:val="NormalTok"/>
        </w:rPr>
        <w:t xml:space="preserve">) </w:t>
      </w:r>
      <w:r>
        <w:rPr>
          <w:rStyle w:val="SpecialCharTok"/>
        </w:rPr>
        <w:t xml:space="preserve">+</w:t>
      </w:r>
      <w:r>
        <w:rPr>
          <w:rStyle w:val="NormalTok"/>
        </w:rPr>
        <w:t xml:space="preserve">(</w:t>
      </w:r>
      <w:r>
        <w:rPr>
          <w:rStyle w:val="SpecialCharTok"/>
        </w:rPr>
        <w:t xml:space="preserve">-</w:t>
      </w:r>
      <w:r>
        <w:rPr>
          <w:rStyle w:val="FloatTok"/>
        </w:rPr>
        <w:t xml:space="preserve">0.32</w:t>
      </w:r>
      <w:r>
        <w:rPr>
          <w:rStyle w:val="NormalTok"/>
        </w:rPr>
        <w:t xml:space="preserve">) </w:t>
      </w:r>
      <w:r>
        <w:rPr>
          <w:rStyle w:val="SpecialCharTok"/>
        </w:rPr>
        <w:t xml:space="preserve">+</w:t>
      </w:r>
      <w:r>
        <w:rPr>
          <w:rStyle w:val="NormalTok"/>
        </w:rPr>
        <w:t xml:space="preserve">(</w:t>
      </w:r>
      <w:r>
        <w:rPr>
          <w:rStyle w:val="FloatTok"/>
        </w:rPr>
        <w:t xml:space="preserve">0.08</w:t>
      </w:r>
      <w:r>
        <w:rPr>
          <w:rStyle w:val="NormalTok"/>
        </w:rPr>
        <w:t xml:space="preserve">)</w:t>
      </w:r>
      <w:r>
        <w:rPr>
          <w:rStyle w:val="SpecialCharTok"/>
        </w:rPr>
        <w:t xml:space="preserve">+</w:t>
      </w:r>
      <w:r>
        <w:rPr>
          <w:rStyle w:val="NormalTok"/>
        </w:rPr>
        <w:t xml:space="preserve">(</w:t>
      </w:r>
      <w:r>
        <w:rPr>
          <w:rStyle w:val="SpecialCharTok"/>
        </w:rPr>
        <w:t xml:space="preserve">-</w:t>
      </w:r>
      <w:r>
        <w:rPr>
          <w:rStyle w:val="FloatTok"/>
        </w:rPr>
        <w:t xml:space="preserve">0.52</w:t>
      </w:r>
      <w:r>
        <w:rPr>
          <w:rStyle w:val="NormalTok"/>
        </w:rPr>
        <w:t xml:space="preserve">)</w:t>
      </w:r>
      <w:r>
        <w:rPr>
          <w:rStyle w:val="SpecialCharTok"/>
        </w:rPr>
        <w:t xml:space="preserve">+</w:t>
      </w:r>
      <w:r>
        <w:rPr>
          <w:rStyle w:val="NormalTok"/>
        </w:rPr>
        <w:t xml:space="preserve">(</w:t>
      </w:r>
      <w:r>
        <w:rPr>
          <w:rStyle w:val="SpecialCharTok"/>
        </w:rPr>
        <w:t xml:space="preserve">-</w:t>
      </w:r>
      <w:r>
        <w:rPr>
          <w:rStyle w:val="FloatTok"/>
        </w:rPr>
        <w:t xml:space="preserve">0.12</w:t>
      </w:r>
      <w:r>
        <w:rPr>
          <w:rStyle w:val="NormalTok"/>
        </w:rPr>
        <w:t xml:space="preserve">)</w:t>
      </w:r>
      <w:r>
        <w:rPr>
          <w:rStyle w:val="SpecialCharTok"/>
        </w:rPr>
        <w:t xml:space="preserve">+</w:t>
      </w:r>
      <w:r>
        <w:br/>
      </w:r>
      <w:r>
        <w:rPr>
          <w:rStyle w:val="NormalTok"/>
        </w:rPr>
        <w:t xml:space="preserve">  (</w:t>
      </w:r>
      <w:r>
        <w:rPr>
          <w:rStyle w:val="FloatTok"/>
        </w:rPr>
        <w:t xml:space="preserve">0.28</w:t>
      </w:r>
      <w:r>
        <w:rPr>
          <w:rStyle w:val="NormalTok"/>
        </w:rPr>
        <w:t xml:space="preserve">)</w:t>
      </w:r>
      <w:r>
        <w:rPr>
          <w:rStyle w:val="SpecialCharTok"/>
        </w:rPr>
        <w:t xml:space="preserve">+</w:t>
      </w:r>
      <w:r>
        <w:rPr>
          <w:rStyle w:val="NormalTok"/>
        </w:rPr>
        <w:t xml:space="preserve">(</w:t>
      </w:r>
      <w:r>
        <w:rPr>
          <w:rStyle w:val="SpecialCharTok"/>
        </w:rPr>
        <w:t xml:space="preserve">-</w:t>
      </w:r>
      <w:r>
        <w:rPr>
          <w:rStyle w:val="FloatTok"/>
        </w:rPr>
        <w:t xml:space="preserve">1.12</w:t>
      </w:r>
      <w:r>
        <w:rPr>
          <w:rStyle w:val="NormalTok"/>
        </w:rPr>
        <w:t xml:space="preserve">) </w:t>
      </w:r>
      <w:r>
        <w:rPr>
          <w:rStyle w:val="SpecialCharTok"/>
        </w:rPr>
        <w:t xml:space="preserve">+</w:t>
      </w:r>
      <w:r>
        <w:rPr>
          <w:rStyle w:val="NormalTok"/>
        </w:rPr>
        <w:t xml:space="preserve">(</w:t>
      </w:r>
      <w:r>
        <w:rPr>
          <w:rStyle w:val="FloatTok"/>
        </w:rPr>
        <w:t xml:space="preserve">0.08</w:t>
      </w:r>
      <w:r>
        <w:rPr>
          <w:rStyle w:val="NormalTok"/>
        </w:rPr>
        <w:t xml:space="preserve">)</w:t>
      </w:r>
      <w:r>
        <w:rPr>
          <w:rStyle w:val="SpecialCharTok"/>
        </w:rPr>
        <w:t xml:space="preserve">+</w:t>
      </w:r>
      <w:r>
        <w:rPr>
          <w:rStyle w:val="NormalTok"/>
        </w:rPr>
        <w:t xml:space="preserve">(</w:t>
      </w:r>
      <w:r>
        <w:rPr>
          <w:rStyle w:val="FloatTok"/>
        </w:rPr>
        <w:t xml:space="preserve">0.58</w:t>
      </w:r>
      <w:r>
        <w:rPr>
          <w:rStyle w:val="NormalTok"/>
        </w:rPr>
        <w:t xml:space="preserve">)</w:t>
      </w:r>
      <w:r>
        <w:rPr>
          <w:rStyle w:val="SpecialCharTok"/>
        </w:rPr>
        <w:t xml:space="preserve">+</w:t>
      </w:r>
      <w:r>
        <w:rPr>
          <w:rStyle w:val="NormalTok"/>
        </w:rPr>
        <w:t xml:space="preserve">(</w:t>
      </w:r>
      <w:r>
        <w:rPr>
          <w:rStyle w:val="SpecialCharTok"/>
        </w:rPr>
        <w:t xml:space="preserve">-</w:t>
      </w:r>
      <w:r>
        <w:rPr>
          <w:rStyle w:val="FloatTok"/>
        </w:rPr>
        <w:t xml:space="preserve">0.02</w:t>
      </w:r>
      <w:r>
        <w:rPr>
          <w:rStyle w:val="NormalTok"/>
        </w:rPr>
        <w:t xml:space="preserve">)</w:t>
      </w:r>
      <w:r>
        <w:rPr>
          <w:rStyle w:val="SpecialCharTok"/>
        </w:rPr>
        <w:t xml:space="preserve">+</w:t>
      </w:r>
      <w:r>
        <w:rPr>
          <w:rStyle w:val="NormalTok"/>
        </w:rPr>
        <w:t xml:space="preserve">(</w:t>
      </w:r>
      <w:r>
        <w:rPr>
          <w:rStyle w:val="SpecialCharTok"/>
        </w:rPr>
        <w:t xml:space="preserve">-</w:t>
      </w:r>
      <w:r>
        <w:rPr>
          <w:rStyle w:val="FloatTok"/>
        </w:rPr>
        <w:t xml:space="preserve">0.52</w:t>
      </w:r>
      <w:r>
        <w:rPr>
          <w:rStyle w:val="NormalTok"/>
        </w:rPr>
        <w:t xml:space="preserve">)</w:t>
      </w:r>
      <w:r>
        <w:rPr>
          <w:rStyle w:val="SpecialCharTok"/>
        </w:rPr>
        <w:t xml:space="preserve">+</w:t>
      </w:r>
      <w:r>
        <w:rPr>
          <w:rStyle w:val="NormalTok"/>
        </w:rPr>
        <w:t xml:space="preserve">(</w:t>
      </w:r>
      <w:r>
        <w:rPr>
          <w:rStyle w:val="SpecialCharTok"/>
        </w:rPr>
        <w:t xml:space="preserve">-</w:t>
      </w:r>
      <w:r>
        <w:rPr>
          <w:rStyle w:val="FloatTok"/>
        </w:rPr>
        <w:t xml:space="preserve">0.72</w:t>
      </w:r>
      <w:r>
        <w:rPr>
          <w:rStyle w:val="NormalTok"/>
        </w:rPr>
        <w:t xml:space="preserve">) </w:t>
      </w:r>
      <w:r>
        <w:rPr>
          <w:rStyle w:val="SpecialCharTok"/>
        </w:rPr>
        <w:t xml:space="preserve">+</w:t>
      </w:r>
      <w:r>
        <w:rPr>
          <w:rStyle w:val="NormalTok"/>
        </w:rPr>
        <w:t xml:space="preserve">(</w:t>
      </w:r>
      <w:r>
        <w:rPr>
          <w:rStyle w:val="FloatTok"/>
        </w:rPr>
        <w:t xml:space="preserve">0.48</w:t>
      </w:r>
      <w:r>
        <w:rPr>
          <w:rStyle w:val="NormalTok"/>
        </w:rPr>
        <w:t xml:space="preserve">)</w:t>
      </w:r>
    </w:p>
    <w:p>
      <w:pPr>
        <w:pStyle w:val="SourceCode"/>
      </w:pPr>
      <w:r>
        <w:rPr>
          <w:rStyle w:val="VerbatimChar"/>
        </w:rPr>
        <w:t xml:space="preserve">## [1] 0</w:t>
      </w:r>
    </w:p>
    <w:p>
      <w:pPr>
        <w:pStyle w:val="SourceCode"/>
      </w:pPr>
      <w:r>
        <w:rPr>
          <w:rStyle w:val="FunctionTok"/>
        </w:rPr>
        <w:t xml:space="preserve">sum</w:t>
      </w:r>
      <w:r>
        <w:rPr>
          <w:rStyle w:val="NormalTok"/>
        </w:rPr>
        <w:t xml:space="preserve">(problem_set</w:t>
      </w:r>
      <w:r>
        <w:rPr>
          <w:rStyle w:val="SpecialCharTok"/>
        </w:rPr>
        <w:t xml:space="preserve">$</w:t>
      </w:r>
      <w:r>
        <w:rPr>
          <w:rStyle w:val="NormalTok"/>
        </w:rPr>
        <w:t xml:space="preserve">deviance)</w:t>
      </w:r>
    </w:p>
    <w:p>
      <w:pPr>
        <w:pStyle w:val="SourceCode"/>
      </w:pPr>
      <w:r>
        <w:rPr>
          <w:rStyle w:val="VerbatimChar"/>
        </w:rPr>
        <w:t xml:space="preserve">## [1] 0</w:t>
      </w:r>
    </w:p>
    <w:p>
      <w:pPr>
        <w:numPr>
          <w:ilvl w:val="0"/>
          <w:numId w:val="1005"/>
        </w:numPr>
        <w:pStyle w:val="Compact"/>
      </w:pPr>
      <w:r>
        <w:t xml:space="preserve">Calculate the deviance squared for each participant.</w:t>
      </w:r>
    </w:p>
    <w:p>
      <w:pPr>
        <w:pStyle w:val="FirstParagraph"/>
      </w:pPr>
      <m:oMathPara>
        <m:oMathParaPr>
          <m:jc m:val="center"/>
        </m:oMathParaPr>
        <m:oMath>
          <m:sSup>
            <m:e>
              <m:d>
                <m:dPr>
                  <m:begChr m:val="("/>
                  <m:endChr m:val=")"/>
                  <m:sepChr m:val=""/>
                  <m:grow/>
                </m:dPr>
                <m:e>
                  <m:sSub>
                    <m:e>
                      <m:r>
                        <m:t>X</m:t>
                      </m:r>
                    </m:e>
                    <m:sub>
                      <m:r>
                        <m:t>i</m:t>
                      </m:r>
                    </m:sub>
                  </m:sSub>
                  <m:r>
                    <m:rPr>
                      <m:sty m:val="p"/>
                    </m:rPr>
                    <m:t>−</m:t>
                  </m:r>
                  <m:bar>
                    <m:barPr>
                      <m:pos m:val="top"/>
                    </m:barPr>
                    <m:e>
                      <m:r>
                        <m:t>X</m:t>
                      </m:r>
                    </m:e>
                  </m:bar>
                </m:e>
              </m:d>
            </m:e>
            <m:sup>
              <m:r>
                <m:t>2</m:t>
              </m:r>
            </m:sup>
          </m:sSup>
        </m:oMath>
      </m:oMathPara>
    </w:p>
    <w:p>
      <w:pPr>
        <w:pStyle w:val="SourceCode"/>
      </w:pPr>
      <w:r>
        <w:rPr>
          <w:rStyle w:val="NormalTok"/>
        </w:rPr>
        <w:t xml:space="preserve">(</w:t>
      </w:r>
      <w:r>
        <w:rPr>
          <w:rStyle w:val="FloatTok"/>
        </w:rPr>
        <w:t xml:space="preserve">0.68</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0.4624</w:t>
      </w:r>
    </w:p>
    <w:p>
      <w:pPr>
        <w:pStyle w:val="SourceCode"/>
      </w:pPr>
      <w:r>
        <w:rPr>
          <w:rStyle w:val="NormalTok"/>
        </w:rPr>
        <w:t xml:space="preserve">(</w:t>
      </w:r>
      <w:r>
        <w:rPr>
          <w:rStyle w:val="FloatTok"/>
        </w:rPr>
        <w:t xml:space="preserve">0.18</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0.0324</w:t>
      </w:r>
    </w:p>
    <w:p>
      <w:pPr>
        <w:pStyle w:val="SourceCode"/>
      </w:pPr>
      <w:r>
        <w:rPr>
          <w:rStyle w:val="NormalTok"/>
        </w:rPr>
        <w:t xml:space="preserve">(</w:t>
      </w:r>
      <w:r>
        <w:rPr>
          <w:rStyle w:val="FloatTok"/>
        </w:rPr>
        <w:t xml:space="preserve">0.98</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0.9604</w:t>
      </w:r>
    </w:p>
    <w:p>
      <w:pPr>
        <w:pStyle w:val="SourceCode"/>
      </w:pPr>
      <w:r>
        <w:rPr>
          <w:rStyle w:val="NormalTok"/>
        </w:rPr>
        <w:t xml:space="preserve">(</w:t>
      </w:r>
      <w:r>
        <w:rPr>
          <w:rStyle w:val="SpecialCharTok"/>
        </w:rPr>
        <w:t xml:space="preserve">-</w:t>
      </w:r>
      <w:r>
        <w:rPr>
          <w:rStyle w:val="FloatTok"/>
        </w:rPr>
        <w:t xml:space="preserve">0.32</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0.1024</w:t>
      </w:r>
    </w:p>
    <w:p>
      <w:pPr>
        <w:pStyle w:val="SourceCode"/>
      </w:pPr>
      <w:r>
        <w:rPr>
          <w:rStyle w:val="NormalTok"/>
        </w:rPr>
        <w:t xml:space="preserve">(</w:t>
      </w:r>
      <w:r>
        <w:rPr>
          <w:rStyle w:val="FloatTok"/>
        </w:rPr>
        <w:t xml:space="preserve">0.08</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0.0064</w:t>
      </w:r>
    </w:p>
    <w:p>
      <w:pPr>
        <w:pStyle w:val="SourceCode"/>
      </w:pPr>
      <w:r>
        <w:rPr>
          <w:rStyle w:val="NormalTok"/>
        </w:rPr>
        <w:t xml:space="preserve">(</w:t>
      </w:r>
      <w:r>
        <w:rPr>
          <w:rStyle w:val="SpecialCharTok"/>
        </w:rPr>
        <w:t xml:space="preserve">-</w:t>
      </w:r>
      <w:r>
        <w:rPr>
          <w:rStyle w:val="FloatTok"/>
        </w:rPr>
        <w:t xml:space="preserve">0.52</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0.2704</w:t>
      </w:r>
    </w:p>
    <w:p>
      <w:pPr>
        <w:pStyle w:val="SourceCode"/>
      </w:pPr>
      <w:r>
        <w:rPr>
          <w:rStyle w:val="NormalTok"/>
        </w:rPr>
        <w:t xml:space="preserve">(</w:t>
      </w:r>
      <w:r>
        <w:rPr>
          <w:rStyle w:val="SpecialCharTok"/>
        </w:rPr>
        <w:t xml:space="preserve">-</w:t>
      </w:r>
      <w:r>
        <w:rPr>
          <w:rStyle w:val="FloatTok"/>
        </w:rPr>
        <w:t xml:space="preserve">0.12</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0.0144</w:t>
      </w:r>
    </w:p>
    <w:p>
      <w:pPr>
        <w:pStyle w:val="SourceCode"/>
      </w:pPr>
      <w:r>
        <w:rPr>
          <w:rStyle w:val="NormalTok"/>
        </w:rPr>
        <w:t xml:space="preserve">(</w:t>
      </w:r>
      <w:r>
        <w:rPr>
          <w:rStyle w:val="FloatTok"/>
        </w:rPr>
        <w:t xml:space="preserve">0.28</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0.0784</w:t>
      </w:r>
    </w:p>
    <w:p>
      <w:pPr>
        <w:pStyle w:val="SourceCode"/>
      </w:pPr>
      <w:r>
        <w:rPr>
          <w:rStyle w:val="NormalTok"/>
        </w:rPr>
        <w:t xml:space="preserve">(</w:t>
      </w:r>
      <w:r>
        <w:rPr>
          <w:rStyle w:val="SpecialCharTok"/>
        </w:rPr>
        <w:t xml:space="preserve">-</w:t>
      </w:r>
      <w:r>
        <w:rPr>
          <w:rStyle w:val="FloatTok"/>
        </w:rPr>
        <w:t xml:space="preserve">1.12</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1.2544</w:t>
      </w:r>
    </w:p>
    <w:p>
      <w:pPr>
        <w:pStyle w:val="SourceCode"/>
      </w:pPr>
      <w:r>
        <w:rPr>
          <w:rStyle w:val="NormalTok"/>
        </w:rPr>
        <w:t xml:space="preserve">(</w:t>
      </w:r>
      <w:r>
        <w:rPr>
          <w:rStyle w:val="FloatTok"/>
        </w:rPr>
        <w:t xml:space="preserve">0.08</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0.0064</w:t>
      </w:r>
    </w:p>
    <w:p>
      <w:pPr>
        <w:pStyle w:val="SourceCode"/>
      </w:pPr>
      <w:r>
        <w:rPr>
          <w:rStyle w:val="NormalTok"/>
        </w:rPr>
        <w:t xml:space="preserve">(</w:t>
      </w:r>
      <w:r>
        <w:rPr>
          <w:rStyle w:val="FloatTok"/>
        </w:rPr>
        <w:t xml:space="preserve">0.58</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0.3364</w:t>
      </w:r>
    </w:p>
    <w:p>
      <w:pPr>
        <w:pStyle w:val="SourceCode"/>
      </w:pPr>
      <w:r>
        <w:rPr>
          <w:rStyle w:val="NormalTok"/>
        </w:rPr>
        <w:t xml:space="preserve">(</w:t>
      </w:r>
      <w:r>
        <w:rPr>
          <w:rStyle w:val="SpecialCharTok"/>
        </w:rPr>
        <w:t xml:space="preserve">-</w:t>
      </w:r>
      <w:r>
        <w:rPr>
          <w:rStyle w:val="FloatTok"/>
        </w:rPr>
        <w:t xml:space="preserve">0.02</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4e-04</w:t>
      </w:r>
    </w:p>
    <w:p>
      <w:pPr>
        <w:pStyle w:val="SourceCode"/>
      </w:pPr>
      <w:r>
        <w:rPr>
          <w:rStyle w:val="NormalTok"/>
        </w:rPr>
        <w:t xml:space="preserve">(</w:t>
      </w:r>
      <w:r>
        <w:rPr>
          <w:rStyle w:val="SpecialCharTok"/>
        </w:rPr>
        <w:t xml:space="preserve">-</w:t>
      </w:r>
      <w:r>
        <w:rPr>
          <w:rStyle w:val="FloatTok"/>
        </w:rPr>
        <w:t xml:space="preserve">0.52</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0.2704</w:t>
      </w:r>
    </w:p>
    <w:p>
      <w:pPr>
        <w:pStyle w:val="SourceCode"/>
      </w:pPr>
      <w:r>
        <w:rPr>
          <w:rStyle w:val="NormalTok"/>
        </w:rPr>
        <w:t xml:space="preserve">(</w:t>
      </w:r>
      <w:r>
        <w:rPr>
          <w:rStyle w:val="SpecialCharTok"/>
        </w:rPr>
        <w:t xml:space="preserve">-</w:t>
      </w:r>
      <w:r>
        <w:rPr>
          <w:rStyle w:val="FloatTok"/>
        </w:rPr>
        <w:t xml:space="preserve">0.72</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0.5184</w:t>
      </w:r>
    </w:p>
    <w:p>
      <w:pPr>
        <w:pStyle w:val="SourceCode"/>
      </w:pPr>
      <w:r>
        <w:rPr>
          <w:rStyle w:val="NormalTok"/>
        </w:rPr>
        <w:t xml:space="preserve">(</w:t>
      </w:r>
      <w:r>
        <w:rPr>
          <w:rStyle w:val="FloatTok"/>
        </w:rPr>
        <w:t xml:space="preserve">0.48</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0.2304</w:t>
      </w:r>
    </w:p>
    <w:p>
      <w:pPr>
        <w:pStyle w:val="SourceCode"/>
      </w:pPr>
      <w:r>
        <w:rPr>
          <w:rStyle w:val="NormalTok"/>
        </w:rPr>
        <w:t xml:space="preserve">problem_set</w:t>
      </w:r>
      <w:r>
        <w:rPr>
          <w:rStyle w:val="SpecialCharTok"/>
        </w:rPr>
        <w:t xml:space="preserve">$</w:t>
      </w:r>
      <w:r>
        <w:rPr>
          <w:rStyle w:val="NormalTok"/>
        </w:rPr>
        <w:t xml:space="preserve">dev_squared </w:t>
      </w:r>
      <w:r>
        <w:rPr>
          <w:rStyle w:val="OtherTok"/>
        </w:rPr>
        <w:t xml:space="preserve">&lt;-</w:t>
      </w:r>
      <w:r>
        <w:rPr>
          <w:rStyle w:val="NormalTok"/>
        </w:rPr>
        <w:t xml:space="preserve"> problem_set</w:t>
      </w:r>
      <w:r>
        <w:rPr>
          <w:rStyle w:val="SpecialCharTok"/>
        </w:rPr>
        <w:t xml:space="preserve">$</w:t>
      </w:r>
      <w:r>
        <w:rPr>
          <w:rStyle w:val="NormalTok"/>
        </w:rPr>
        <w:t xml:space="preserve">deviance</w:t>
      </w:r>
      <w:r>
        <w:rPr>
          <w:rStyle w:val="SpecialCharTok"/>
        </w:rPr>
        <w:t xml:space="preserve">^</w:t>
      </w:r>
      <w:r>
        <w:rPr>
          <w:rStyle w:val="DecValTok"/>
        </w:rPr>
        <w:t xml:space="preserve">2</w:t>
      </w:r>
      <w:r>
        <w:br/>
      </w:r>
      <w:r>
        <w:br/>
      </w:r>
      <w:r>
        <w:rPr>
          <w:rStyle w:val="FunctionTok"/>
        </w:rPr>
        <w:t xml:space="preserve">unique</w:t>
      </w:r>
      <w:r>
        <w:rPr>
          <w:rStyle w:val="NormalTok"/>
        </w:rPr>
        <w:t xml:space="preserve">(problem_set</w:t>
      </w:r>
      <w:r>
        <w:rPr>
          <w:rStyle w:val="SpecialCharTok"/>
        </w:rPr>
        <w:t xml:space="preserve">$</w:t>
      </w:r>
      <w:r>
        <w:rPr>
          <w:rStyle w:val="NormalTok"/>
        </w:rPr>
        <w:t xml:space="preserve">dev_squared)</w:t>
      </w:r>
    </w:p>
    <w:p>
      <w:pPr>
        <w:pStyle w:val="SourceCode"/>
      </w:pPr>
      <w:r>
        <w:rPr>
          <w:rStyle w:val="VerbatimChar"/>
        </w:rPr>
        <w:t xml:space="preserve">##  [1] 0.4624 0.0324 0.9604 0.1024 0.0064 0.2704 0.0144 0.0784 1.2544 0.3364</w:t>
      </w:r>
      <w:r>
        <w:br/>
      </w:r>
      <w:r>
        <w:rPr>
          <w:rStyle w:val="VerbatimChar"/>
        </w:rPr>
        <w:t xml:space="preserve">## [11] 0.0004 0.5184 0.2304</w:t>
      </w:r>
    </w:p>
    <w:p>
      <w:pPr>
        <w:numPr>
          <w:ilvl w:val="0"/>
          <w:numId w:val="1006"/>
        </w:numPr>
        <w:pStyle w:val="Compact"/>
      </w:pPr>
      <w:r>
        <w:t xml:space="preserve">Calculate the sum of squared errors/sum of squares.</w:t>
      </w:r>
    </w:p>
    <w:p>
      <w:pPr>
        <w:pStyle w:val="FirstParagraph"/>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oMath>
      </m:oMathPara>
    </w:p>
    <w:p>
      <w:pPr>
        <w:pStyle w:val="SourceCode"/>
      </w:pPr>
      <w:r>
        <w:rPr>
          <w:rStyle w:val="NormalTok"/>
        </w:rPr>
        <w:t xml:space="preserve">(</w:t>
      </w:r>
      <w:r>
        <w:rPr>
          <w:rStyle w:val="FloatTok"/>
        </w:rPr>
        <w:t xml:space="preserve">0.68</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0.18</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w:t>
      </w:r>
      <w:r>
        <w:rPr>
          <w:rStyle w:val="FloatTok"/>
        </w:rPr>
        <w:t xml:space="preserve">0.98</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w:t>
      </w:r>
      <w:r>
        <w:rPr>
          <w:rStyle w:val="SpecialCharTok"/>
        </w:rPr>
        <w:t xml:space="preserve">-</w:t>
      </w:r>
      <w:r>
        <w:rPr>
          <w:rStyle w:val="FloatTok"/>
        </w:rPr>
        <w:t xml:space="preserve">0.32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w:t>
      </w:r>
      <w:r>
        <w:rPr>
          <w:rStyle w:val="FloatTok"/>
        </w:rPr>
        <w:t xml:space="preserve">0.08</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w:t>
      </w:r>
      <w:r>
        <w:rPr>
          <w:rStyle w:val="SpecialCharTok"/>
        </w:rPr>
        <w:t xml:space="preserve">-</w:t>
      </w:r>
      <w:r>
        <w:rPr>
          <w:rStyle w:val="FloatTok"/>
        </w:rPr>
        <w:t xml:space="preserve">0.52</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w:t>
      </w:r>
      <w:r>
        <w:rPr>
          <w:rStyle w:val="SpecialCharTok"/>
        </w:rPr>
        <w:t xml:space="preserve">-</w:t>
      </w:r>
      <w:r>
        <w:rPr>
          <w:rStyle w:val="FloatTok"/>
        </w:rPr>
        <w:t xml:space="preserve">0.12</w:t>
      </w:r>
      <w:r>
        <w:rPr>
          <w:rStyle w:val="NormalTok"/>
        </w:rPr>
        <w:t xml:space="preserve">)</w:t>
      </w:r>
      <w:r>
        <w:rPr>
          <w:rStyle w:val="SpecialCharTok"/>
        </w:rPr>
        <w:t xml:space="preserve">^</w:t>
      </w:r>
      <w:r>
        <w:rPr>
          <w:rStyle w:val="DecValTok"/>
        </w:rPr>
        <w:t xml:space="preserve">2</w:t>
      </w:r>
      <w:r>
        <w:rPr>
          <w:rStyle w:val="SpecialCharTok"/>
        </w:rPr>
        <w:t xml:space="preserve">+</w:t>
      </w:r>
      <w:r>
        <w:br/>
      </w:r>
      <w:r>
        <w:rPr>
          <w:rStyle w:val="NormalTok"/>
        </w:rPr>
        <w:t xml:space="preserve">  (</w:t>
      </w:r>
      <w:r>
        <w:rPr>
          <w:rStyle w:val="FloatTok"/>
        </w:rPr>
        <w:t xml:space="preserve">0.28</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w:t>
      </w:r>
      <w:r>
        <w:rPr>
          <w:rStyle w:val="SpecialCharTok"/>
        </w:rPr>
        <w:t xml:space="preserve">-</w:t>
      </w:r>
      <w:r>
        <w:rPr>
          <w:rStyle w:val="FloatTok"/>
        </w:rPr>
        <w:t xml:space="preserve">1.12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w:t>
      </w:r>
      <w:r>
        <w:rPr>
          <w:rStyle w:val="FloatTok"/>
        </w:rPr>
        <w:t xml:space="preserve">0.08</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w:t>
      </w:r>
      <w:r>
        <w:rPr>
          <w:rStyle w:val="FloatTok"/>
        </w:rPr>
        <w:t xml:space="preserve">0.58</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w:t>
      </w:r>
      <w:r>
        <w:rPr>
          <w:rStyle w:val="SpecialCharTok"/>
        </w:rPr>
        <w:t xml:space="preserve">-</w:t>
      </w:r>
      <w:r>
        <w:rPr>
          <w:rStyle w:val="FloatTok"/>
        </w:rPr>
        <w:t xml:space="preserve">0.02</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w:t>
      </w:r>
      <w:r>
        <w:rPr>
          <w:rStyle w:val="SpecialCharTok"/>
        </w:rPr>
        <w:t xml:space="preserve">-</w:t>
      </w:r>
      <w:r>
        <w:rPr>
          <w:rStyle w:val="FloatTok"/>
        </w:rPr>
        <w:t xml:space="preserve">0.52</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w:t>
      </w:r>
      <w:r>
        <w:rPr>
          <w:rStyle w:val="SpecialCharTok"/>
        </w:rPr>
        <w:t xml:space="preserve">-</w:t>
      </w:r>
      <w:r>
        <w:rPr>
          <w:rStyle w:val="FloatTok"/>
        </w:rPr>
        <w:t xml:space="preserve">0.72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w:t>
      </w:r>
      <w:r>
        <w:rPr>
          <w:rStyle w:val="FloatTok"/>
        </w:rPr>
        <w:t xml:space="preserve">0.48</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4.544</w:t>
      </w:r>
    </w:p>
    <w:p>
      <w:pPr>
        <w:pStyle w:val="SourceCode"/>
      </w:pPr>
      <w:r>
        <w:rPr>
          <w:rStyle w:val="NormalTok"/>
        </w:rPr>
        <w:t xml:space="preserve">problem_set</w:t>
      </w:r>
      <w:r>
        <w:rPr>
          <w:rStyle w:val="SpecialCharTok"/>
        </w:rPr>
        <w:t xml:space="preserve">$</w:t>
      </w:r>
      <w:r>
        <w:rPr>
          <w:rStyle w:val="NormalTok"/>
        </w:rPr>
        <w:t xml:space="preserve">ss </w:t>
      </w:r>
      <w:r>
        <w:rPr>
          <w:rStyle w:val="OtherTok"/>
        </w:rPr>
        <w:t xml:space="preserve">&lt;-</w:t>
      </w:r>
      <w:r>
        <w:rPr>
          <w:rStyle w:val="NormalTok"/>
        </w:rPr>
        <w:t xml:space="preserve"> </w:t>
      </w:r>
      <w:r>
        <w:rPr>
          <w:rStyle w:val="FunctionTok"/>
        </w:rPr>
        <w:t xml:space="preserve">sum</w:t>
      </w:r>
      <w:r>
        <w:rPr>
          <w:rStyle w:val="NormalTok"/>
        </w:rPr>
        <w:t xml:space="preserve">(problem_set</w:t>
      </w:r>
      <w:r>
        <w:rPr>
          <w:rStyle w:val="SpecialCharTok"/>
        </w:rPr>
        <w:t xml:space="preserve">$</w:t>
      </w:r>
      <w:r>
        <w:rPr>
          <w:rStyle w:val="NormalTok"/>
        </w:rPr>
        <w:t xml:space="preserve">dev_squared)</w:t>
      </w:r>
      <w:r>
        <w:br/>
      </w:r>
      <w:r>
        <w:br/>
      </w:r>
      <w:r>
        <w:rPr>
          <w:rStyle w:val="FunctionTok"/>
        </w:rPr>
        <w:t xml:space="preserve">unique</w:t>
      </w:r>
      <w:r>
        <w:rPr>
          <w:rStyle w:val="NormalTok"/>
        </w:rPr>
        <w:t xml:space="preserve">(problem_set</w:t>
      </w:r>
      <w:r>
        <w:rPr>
          <w:rStyle w:val="SpecialCharTok"/>
        </w:rPr>
        <w:t xml:space="preserve">$</w:t>
      </w:r>
      <w:r>
        <w:rPr>
          <w:rStyle w:val="NormalTok"/>
        </w:rPr>
        <w:t xml:space="preserve">ss)</w:t>
      </w:r>
    </w:p>
    <w:p>
      <w:pPr>
        <w:pStyle w:val="SourceCode"/>
      </w:pPr>
      <w:r>
        <w:rPr>
          <w:rStyle w:val="VerbatimChar"/>
        </w:rPr>
        <w:t xml:space="preserve">## [1] 4.544</w:t>
      </w:r>
    </w:p>
    <w:p>
      <w:pPr>
        <w:numPr>
          <w:ilvl w:val="0"/>
          <w:numId w:val="1007"/>
        </w:numPr>
        <w:pStyle w:val="Compact"/>
      </w:pPr>
      <w:r>
        <w:t xml:space="preserve">Calculate the degrees of freedom.</w:t>
      </w:r>
    </w:p>
    <w:p>
      <w:pPr>
        <w:pStyle w:val="FirstParagraph"/>
      </w:pPr>
      <m:oMathPara>
        <m:oMathParaPr>
          <m:jc m:val="center"/>
        </m:oMathParaPr>
        <m:oMath>
          <m:r>
            <m:t>d</m:t>
          </m:r>
          <m:r>
            <m:t>f</m:t>
          </m:r>
          <m:r>
            <m:rPr>
              <m:sty m:val="p"/>
            </m:rPr>
            <m:t>=</m:t>
          </m:r>
          <m:r>
            <m:t>n</m:t>
          </m:r>
          <m:r>
            <m:rPr>
              <m:sty m:val="p"/>
            </m:rPr>
            <m:t>−</m:t>
          </m:r>
          <m:r>
            <m:t>1</m:t>
          </m:r>
        </m:oMath>
      </m:oMathPara>
    </w:p>
    <w:p>
      <w:pPr>
        <w:pStyle w:val="SourceCode"/>
      </w:pPr>
      <w:r>
        <w:rPr>
          <w:rStyle w:val="DecValTok"/>
        </w:rPr>
        <w:t xml:space="preserve">15</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 [1] 14</w:t>
      </w:r>
    </w:p>
    <w:p>
      <w:pPr>
        <w:pStyle w:val="SourceCode"/>
      </w:pPr>
      <w:r>
        <w:rPr>
          <w:rStyle w:val="NormalTok"/>
        </w:rPr>
        <w:t xml:space="preserve">problem_set</w:t>
      </w:r>
      <w:r>
        <w:rPr>
          <w:rStyle w:val="SpecialCharTok"/>
        </w:rPr>
        <w:t xml:space="preserve">$</w:t>
      </w:r>
      <w:r>
        <w:rPr>
          <w:rStyle w:val="NormalTok"/>
        </w:rPr>
        <w:t xml:space="preserve">df </w:t>
      </w:r>
      <w:r>
        <w:rPr>
          <w:rStyle w:val="OtherTok"/>
        </w:rPr>
        <w:t xml:space="preserve">&lt;-</w:t>
      </w:r>
      <w:r>
        <w:rPr>
          <w:rStyle w:val="NormalTok"/>
        </w:rPr>
        <w:t xml:space="preserve"> problem_set</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1</w:t>
      </w:r>
      <w:r>
        <w:br/>
      </w:r>
      <w:r>
        <w:rPr>
          <w:rStyle w:val="FunctionTok"/>
        </w:rPr>
        <w:t xml:space="preserve">unique</w:t>
      </w:r>
      <w:r>
        <w:rPr>
          <w:rStyle w:val="NormalTok"/>
        </w:rPr>
        <w:t xml:space="preserve">(problem_set</w:t>
      </w:r>
      <w:r>
        <w:rPr>
          <w:rStyle w:val="SpecialCharTok"/>
        </w:rPr>
        <w:t xml:space="preserve">$</w:t>
      </w:r>
      <w:r>
        <w:rPr>
          <w:rStyle w:val="NormalTok"/>
        </w:rPr>
        <w:t xml:space="preserve">df)</w:t>
      </w:r>
    </w:p>
    <w:p>
      <w:pPr>
        <w:pStyle w:val="SourceCode"/>
      </w:pPr>
      <w:r>
        <w:rPr>
          <w:rStyle w:val="VerbatimChar"/>
        </w:rPr>
        <w:t xml:space="preserve">## [1] 14</w:t>
      </w:r>
    </w:p>
    <w:p>
      <w:pPr>
        <w:numPr>
          <w:ilvl w:val="0"/>
          <w:numId w:val="1008"/>
        </w:numPr>
        <w:pStyle w:val="Compact"/>
      </w:pPr>
      <w:r>
        <w:t xml:space="preserve">Calculate the variance/mean squared error for your model.</w:t>
      </w:r>
    </w:p>
    <w:p>
      <w:pPr>
        <w:pStyle w:val="FirstParagraph"/>
      </w:pPr>
      <m:oMathPara>
        <m:oMathParaPr>
          <m:jc m:val="center"/>
        </m:oMathParaPr>
        <m:oMath>
          <m:sSup>
            <m:e>
              <m:r>
                <m:t>S</m:t>
              </m:r>
            </m:e>
            <m:sup>
              <m:r>
                <m:t>2</m:t>
              </m:r>
            </m:sup>
          </m:sSup>
          <m:r>
            <m:rPr>
              <m:sty m:val="p"/>
            </m:rPr>
            <m:t>=</m:t>
          </m:r>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num>
            <m:den>
              <m:r>
                <m:t>N</m:t>
              </m:r>
              <m:r>
                <m:rPr>
                  <m:sty m:val="p"/>
                </m:rPr>
                <m:t>−</m:t>
              </m:r>
              <m:r>
                <m:t>1</m:t>
              </m:r>
            </m:den>
          </m:f>
        </m:oMath>
      </m:oMathPara>
    </w:p>
    <w:p>
      <w:pPr>
        <w:pStyle w:val="SourceCode"/>
      </w:pPr>
      <w:r>
        <w:rPr>
          <w:rStyle w:val="FloatTok"/>
        </w:rPr>
        <w:t xml:space="preserve">4.54</w:t>
      </w:r>
      <w:r>
        <w:rPr>
          <w:rStyle w:val="SpecialCharTok"/>
        </w:rPr>
        <w:t xml:space="preserve">/</w:t>
      </w:r>
      <w:r>
        <w:rPr>
          <w:rStyle w:val="DecValTok"/>
        </w:rPr>
        <w:t xml:space="preserve">14</w:t>
      </w:r>
    </w:p>
    <w:p>
      <w:pPr>
        <w:pStyle w:val="SourceCode"/>
      </w:pPr>
      <w:r>
        <w:rPr>
          <w:rStyle w:val="VerbatimChar"/>
        </w:rPr>
        <w:t xml:space="preserve">## [1] 0.3242857</w:t>
      </w:r>
    </w:p>
    <w:p>
      <w:pPr>
        <w:pStyle w:val="SourceCode"/>
      </w:pPr>
      <w:r>
        <w:rPr>
          <w:rStyle w:val="NormalTok"/>
        </w:rPr>
        <w:t xml:space="preserve">problem_set</w:t>
      </w:r>
      <w:r>
        <w:rPr>
          <w:rStyle w:val="SpecialCharTok"/>
        </w:rPr>
        <w:t xml:space="preserve">$</w:t>
      </w:r>
      <w:r>
        <w:rPr>
          <w:rStyle w:val="NormalTok"/>
        </w:rPr>
        <w:t xml:space="preserve">var </w:t>
      </w:r>
      <w:r>
        <w:rPr>
          <w:rStyle w:val="OtherTok"/>
        </w:rPr>
        <w:t xml:space="preserve">&lt;-</w:t>
      </w:r>
      <w:r>
        <w:rPr>
          <w:rStyle w:val="NormalTok"/>
        </w:rPr>
        <w:t xml:space="preserve"> problem_set</w:t>
      </w:r>
      <w:r>
        <w:rPr>
          <w:rStyle w:val="SpecialCharTok"/>
        </w:rPr>
        <w:t xml:space="preserve">$</w:t>
      </w:r>
      <w:r>
        <w:rPr>
          <w:rStyle w:val="NormalTok"/>
        </w:rPr>
        <w:t xml:space="preserve">ss</w:t>
      </w:r>
      <w:r>
        <w:rPr>
          <w:rStyle w:val="SpecialCharTok"/>
        </w:rPr>
        <w:t xml:space="preserve">/</w:t>
      </w:r>
      <w:r>
        <w:rPr>
          <w:rStyle w:val="NormalTok"/>
        </w:rPr>
        <w:t xml:space="preserve">problem_set</w:t>
      </w:r>
      <w:r>
        <w:rPr>
          <w:rStyle w:val="SpecialCharTok"/>
        </w:rPr>
        <w:t xml:space="preserve">$</w:t>
      </w:r>
      <w:r>
        <w:rPr>
          <w:rStyle w:val="NormalTok"/>
        </w:rPr>
        <w:t xml:space="preserve">df</w:t>
      </w:r>
      <w:r>
        <w:br/>
      </w:r>
      <w:r>
        <w:rPr>
          <w:rStyle w:val="FunctionTok"/>
        </w:rPr>
        <w:t xml:space="preserve">unique</w:t>
      </w:r>
      <w:r>
        <w:rPr>
          <w:rStyle w:val="NormalTok"/>
        </w:rPr>
        <w:t xml:space="preserve">(problem_set</w:t>
      </w:r>
      <w:r>
        <w:rPr>
          <w:rStyle w:val="SpecialCharTok"/>
        </w:rPr>
        <w:t xml:space="preserve">$</w:t>
      </w:r>
      <w:r>
        <w:rPr>
          <w:rStyle w:val="NormalTok"/>
        </w:rPr>
        <w:t xml:space="preserve">var)</w:t>
      </w:r>
    </w:p>
    <w:p>
      <w:pPr>
        <w:pStyle w:val="SourceCode"/>
      </w:pPr>
      <w:r>
        <w:rPr>
          <w:rStyle w:val="VerbatimChar"/>
        </w:rPr>
        <w:t xml:space="preserve">## [1] 0.3245714</w:t>
      </w:r>
    </w:p>
    <w:p>
      <w:pPr>
        <w:numPr>
          <w:ilvl w:val="0"/>
          <w:numId w:val="1009"/>
        </w:numPr>
        <w:pStyle w:val="Compact"/>
      </w:pPr>
      <w:r>
        <w:t xml:space="preserve">Calculate the standard deviation for your sample.</w:t>
      </w:r>
    </w:p>
    <w:p>
      <w:pPr>
        <w:pStyle w:val="FirstParagraph"/>
      </w:pPr>
      <m:oMathPara>
        <m:oMathParaPr>
          <m:jc m:val="center"/>
        </m:oMathParaPr>
        <m:oMath>
          <m:r>
            <m:t>S</m:t>
          </m:r>
          <m:r>
            <m:rPr>
              <m:sty m:val="p"/>
            </m:rPr>
            <m:t>=</m:t>
          </m:r>
          <m:rad>
            <m:radPr>
              <m:degHide m:val="1"/>
            </m:radPr>
            <m:deg/>
            <m:e>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num>
                <m:den>
                  <m:r>
                    <m:t>N</m:t>
                  </m:r>
                  <m:r>
                    <m:rPr>
                      <m:sty m:val="p"/>
                    </m:rPr>
                    <m:t>−</m:t>
                  </m:r>
                  <m:r>
                    <m:t>1</m:t>
                  </m:r>
                </m:den>
              </m:f>
            </m:e>
          </m:rad>
        </m:oMath>
      </m:oMathPara>
    </w:p>
    <w:p>
      <w:pPr>
        <w:pStyle w:val="SourceCode"/>
      </w:pPr>
      <w:r>
        <w:rPr>
          <w:rStyle w:val="FunctionTok"/>
        </w:rPr>
        <w:t xml:space="preserve">sqrt</w:t>
      </w:r>
      <w:r>
        <w:rPr>
          <w:rStyle w:val="NormalTok"/>
        </w:rPr>
        <w:t xml:space="preserve">(.</w:t>
      </w:r>
      <w:r>
        <w:rPr>
          <w:rStyle w:val="DecValTok"/>
        </w:rPr>
        <w:t xml:space="preserve">32</w:t>
      </w:r>
      <w:r>
        <w:rPr>
          <w:rStyle w:val="NormalTok"/>
        </w:rPr>
        <w:t xml:space="preserve">)</w:t>
      </w:r>
    </w:p>
    <w:p>
      <w:pPr>
        <w:pStyle w:val="SourceCode"/>
      </w:pPr>
      <w:r>
        <w:rPr>
          <w:rStyle w:val="VerbatimChar"/>
        </w:rPr>
        <w:t xml:space="preserve">## [1] 0.5656854</w:t>
      </w:r>
    </w:p>
    <w:p>
      <w:pPr>
        <w:pStyle w:val="SourceCode"/>
      </w:pPr>
      <w:r>
        <w:rPr>
          <w:rStyle w:val="NormalTok"/>
        </w:rPr>
        <w:t xml:space="preserve">problem_set</w:t>
      </w:r>
      <w:r>
        <w:rPr>
          <w:rStyle w:val="SpecialCharTok"/>
        </w:rPr>
        <w:t xml:space="preserve">$</w:t>
      </w:r>
      <w:r>
        <w:rPr>
          <w:rStyle w:val="NormalTok"/>
        </w:rPr>
        <w:t xml:space="preserve">sd_value </w:t>
      </w:r>
      <w:r>
        <w:rPr>
          <w:rStyle w:val="OtherTok"/>
        </w:rPr>
        <w:t xml:space="preserve">&lt;-</w:t>
      </w:r>
      <w:r>
        <w:rPr>
          <w:rStyle w:val="NormalTok"/>
        </w:rPr>
        <w:t xml:space="preserve"> </w:t>
      </w:r>
      <w:r>
        <w:rPr>
          <w:rStyle w:val="FunctionTok"/>
        </w:rPr>
        <w:t xml:space="preserve">sqrt</w:t>
      </w:r>
      <w:r>
        <w:rPr>
          <w:rStyle w:val="NormalTok"/>
        </w:rPr>
        <w:t xml:space="preserve">(problem_set</w:t>
      </w:r>
      <w:r>
        <w:rPr>
          <w:rStyle w:val="SpecialCharTok"/>
        </w:rPr>
        <w:t xml:space="preserve">$</w:t>
      </w:r>
      <w:r>
        <w:rPr>
          <w:rStyle w:val="NormalTok"/>
        </w:rPr>
        <w:t xml:space="preserve">var)</w:t>
      </w:r>
      <w:r>
        <w:br/>
      </w:r>
      <w:r>
        <w:rPr>
          <w:rStyle w:val="FunctionTok"/>
        </w:rPr>
        <w:t xml:space="preserve">unique</w:t>
      </w:r>
      <w:r>
        <w:rPr>
          <w:rStyle w:val="NormalTok"/>
        </w:rPr>
        <w:t xml:space="preserve">(problem_set</w:t>
      </w:r>
      <w:r>
        <w:rPr>
          <w:rStyle w:val="SpecialCharTok"/>
        </w:rPr>
        <w:t xml:space="preserve">$</w:t>
      </w:r>
      <w:r>
        <w:rPr>
          <w:rStyle w:val="NormalTok"/>
        </w:rPr>
        <w:t xml:space="preserve">sd_value)</w:t>
      </w:r>
    </w:p>
    <w:p>
      <w:pPr>
        <w:pStyle w:val="SourceCode"/>
      </w:pPr>
      <w:r>
        <w:rPr>
          <w:rStyle w:val="VerbatimChar"/>
        </w:rPr>
        <w:t xml:space="preserve">## [1] 0.5697117</w:t>
      </w:r>
    </w:p>
    <w:p>
      <w:pPr>
        <w:numPr>
          <w:ilvl w:val="0"/>
          <w:numId w:val="1010"/>
        </w:numPr>
        <w:pStyle w:val="Compact"/>
      </w:pPr>
      <w:r>
        <w:t xml:space="preserve">Conduct a z-test using your sample and the population mean and population standard deviation. (</w:t>
      </w:r>
      <w:r>
        <w:rPr>
          <w:iCs/>
          <w:i/>
        </w:rPr>
        <w:t xml:space="preserve">HINT</w:t>
      </w:r>
      <w:r>
        <w:t xml:space="preserve"> </w:t>
      </w:r>
      <w:r>
        <w:t xml:space="preserve">You’ll need to calculate the population standard error.)</w:t>
      </w:r>
    </w:p>
    <w:p>
      <w:pPr>
        <w:pStyle w:val="FirstParagraph"/>
      </w:pPr>
      <m:oMathPara>
        <m:oMathParaPr>
          <m:jc m:val="center"/>
        </m:oMathParaPr>
        <m:oMath>
          <m:sSub>
            <m:e>
              <m:r>
                <m:t>σ</m:t>
              </m:r>
            </m:e>
            <m:sub>
              <m:bar>
                <m:barPr>
                  <m:pos m:val="top"/>
                </m:barPr>
                <m:e>
                  <m:r>
                    <m:t>X</m:t>
                  </m:r>
                </m:e>
              </m:bar>
            </m:sub>
          </m:sSub>
          <m:r>
            <m:rPr>
              <m:sty m:val="p"/>
            </m:rPr>
            <m:t>=</m:t>
          </m:r>
          <m:f>
            <m:fPr>
              <m:type m:val="bar"/>
            </m:fPr>
            <m:num>
              <m:r>
                <m:t>σ</m:t>
              </m:r>
            </m:num>
            <m:den>
              <m:rad>
                <m:radPr>
                  <m:degHide m:val="1"/>
                </m:radPr>
                <m:deg/>
                <m:e>
                  <m:r>
                    <m:t>N</m:t>
                  </m:r>
                </m:e>
              </m:rad>
            </m:den>
          </m:f>
        </m:oMath>
      </m:oMathPara>
    </w:p>
    <w:p>
      <w:pPr>
        <w:pStyle w:val="SourceCode"/>
      </w:pPr>
      <w:r>
        <w:rPr>
          <w:rStyle w:val="NormalTok"/>
        </w:rPr>
        <w:t xml:space="preserve">problem_set</w:t>
      </w:r>
      <w:r>
        <w:rPr>
          <w:rStyle w:val="SpecialCharTok"/>
        </w:rPr>
        <w:t xml:space="preserve">$</w:t>
      </w:r>
      <w:r>
        <w:rPr>
          <w:rStyle w:val="NormalTok"/>
        </w:rPr>
        <w:t xml:space="preserve">pop_sd </w:t>
      </w:r>
      <w:r>
        <w:rPr>
          <w:rStyle w:val="OtherTok"/>
        </w:rPr>
        <w:t xml:space="preserve">&lt;-</w:t>
      </w:r>
      <w:r>
        <w:rPr>
          <w:rStyle w:val="NormalTok"/>
        </w:rPr>
        <w:t xml:space="preserve"> </w:t>
      </w:r>
      <w:r>
        <w:rPr>
          <w:rStyle w:val="FloatTok"/>
        </w:rPr>
        <w:t xml:space="preserve">1.2</w:t>
      </w:r>
      <w:r>
        <w:br/>
      </w:r>
      <w:r>
        <w:rPr>
          <w:rStyle w:val="NormalTok"/>
        </w:rPr>
        <w:t xml:space="preserve">problem_set</w:t>
      </w:r>
      <w:r>
        <w:rPr>
          <w:rStyle w:val="SpecialCharTok"/>
        </w:rPr>
        <w:t xml:space="preserve">$</w:t>
      </w:r>
      <w:r>
        <w:rPr>
          <w:rStyle w:val="NormalTok"/>
        </w:rPr>
        <w:t xml:space="preserve">mu </w:t>
      </w:r>
      <w:r>
        <w:rPr>
          <w:rStyle w:val="OtherTok"/>
        </w:rPr>
        <w:t xml:space="preserve">&lt;-</w:t>
      </w:r>
      <w:r>
        <w:rPr>
          <w:rStyle w:val="NormalTok"/>
        </w:rPr>
        <w:t xml:space="preserve"> </w:t>
      </w:r>
      <w:r>
        <w:rPr>
          <w:rStyle w:val="FloatTok"/>
        </w:rPr>
        <w:t xml:space="preserve">3.5</w:t>
      </w:r>
      <w:r>
        <w:br/>
      </w:r>
      <w:r>
        <w:rPr>
          <w:rStyle w:val="NormalTok"/>
        </w:rPr>
        <w:t xml:space="preserve">problem_set</w:t>
      </w:r>
      <w:r>
        <w:rPr>
          <w:rStyle w:val="SpecialCharTok"/>
        </w:rPr>
        <w:t xml:space="preserve">$</w:t>
      </w:r>
      <w:r>
        <w:rPr>
          <w:rStyle w:val="NormalTok"/>
        </w:rPr>
        <w:t xml:space="preserve">pop_n </w:t>
      </w:r>
      <w:r>
        <w:rPr>
          <w:rStyle w:val="OtherTok"/>
        </w:rPr>
        <w:t xml:space="preserve">&lt;-</w:t>
      </w:r>
      <w:r>
        <w:rPr>
          <w:rStyle w:val="NormalTok"/>
        </w:rPr>
        <w:t xml:space="preserve"> </w:t>
      </w:r>
      <w:r>
        <w:rPr>
          <w:rStyle w:val="DecValTok"/>
        </w:rPr>
        <w:t xml:space="preserve">1000</w:t>
      </w:r>
      <w:r>
        <w:br/>
      </w:r>
      <w:r>
        <w:br/>
      </w:r>
      <w:r>
        <w:rPr>
          <w:rStyle w:val="FloatTok"/>
        </w:rPr>
        <w:t xml:space="preserve">1.2</w:t>
      </w:r>
      <w:r>
        <w:rPr>
          <w:rStyle w:val="SpecialCharTok"/>
        </w:rPr>
        <w:t xml:space="preserve">/</w:t>
      </w:r>
      <w:r>
        <w:rPr>
          <w:rStyle w:val="FunctionTok"/>
        </w:rPr>
        <w:t xml:space="preserve">sqrt</w:t>
      </w:r>
      <w:r>
        <w:rPr>
          <w:rStyle w:val="NormalTok"/>
        </w:rPr>
        <w:t xml:space="preserve">(</w:t>
      </w:r>
      <w:r>
        <w:rPr>
          <w:rStyle w:val="DecValTok"/>
        </w:rPr>
        <w:t xml:space="preserve">1000</w:t>
      </w:r>
      <w:r>
        <w:rPr>
          <w:rStyle w:val="NormalTok"/>
        </w:rPr>
        <w:t xml:space="preserve">)</w:t>
      </w:r>
    </w:p>
    <w:p>
      <w:pPr>
        <w:pStyle w:val="SourceCode"/>
      </w:pPr>
      <w:r>
        <w:rPr>
          <w:rStyle w:val="VerbatimChar"/>
        </w:rPr>
        <w:t xml:space="preserve">## [1] 0.03794733</w:t>
      </w:r>
    </w:p>
    <w:p>
      <w:pPr>
        <w:pStyle w:val="SourceCode"/>
      </w:pPr>
      <w:r>
        <w:rPr>
          <w:rStyle w:val="CommentTok"/>
        </w:rPr>
        <w:t xml:space="preserve"># se is .04</w:t>
      </w:r>
      <w:r>
        <w:br/>
      </w:r>
      <w:r>
        <w:br/>
      </w:r>
      <w:r>
        <w:rPr>
          <w:rStyle w:val="NormalTok"/>
        </w:rPr>
        <w:t xml:space="preserve">problem_set</w:t>
      </w:r>
      <w:r>
        <w:rPr>
          <w:rStyle w:val="SpecialCharTok"/>
        </w:rPr>
        <w:t xml:space="preserve">$</w:t>
      </w:r>
      <w:r>
        <w:rPr>
          <w:rStyle w:val="NormalTok"/>
        </w:rPr>
        <w:t xml:space="preserve">sigma_se </w:t>
      </w:r>
      <w:r>
        <w:rPr>
          <w:rStyle w:val="OtherTok"/>
        </w:rPr>
        <w:t xml:space="preserve">&lt;-</w:t>
      </w:r>
      <w:r>
        <w:rPr>
          <w:rStyle w:val="NormalTok"/>
        </w:rPr>
        <w:t xml:space="preserve"> problem_set</w:t>
      </w:r>
      <w:r>
        <w:rPr>
          <w:rStyle w:val="SpecialCharTok"/>
        </w:rPr>
        <w:t xml:space="preserve">$</w:t>
      </w:r>
      <w:r>
        <w:rPr>
          <w:rStyle w:val="NormalTok"/>
        </w:rPr>
        <w:t xml:space="preserve">pop_sd</w:t>
      </w:r>
      <w:r>
        <w:rPr>
          <w:rStyle w:val="SpecialCharTok"/>
        </w:rPr>
        <w:t xml:space="preserve">/</w:t>
      </w:r>
      <w:r>
        <w:rPr>
          <w:rStyle w:val="FunctionTok"/>
        </w:rPr>
        <w:t xml:space="preserve">sqrt</w:t>
      </w:r>
      <w:r>
        <w:rPr>
          <w:rStyle w:val="NormalTok"/>
        </w:rPr>
        <w:t xml:space="preserve">(problem_set</w:t>
      </w:r>
      <w:r>
        <w:rPr>
          <w:rStyle w:val="SpecialCharTok"/>
        </w:rPr>
        <w:t xml:space="preserve">$</w:t>
      </w:r>
      <w:r>
        <w:rPr>
          <w:rStyle w:val="NormalTok"/>
        </w:rPr>
        <w:t xml:space="preserve">pop_n)</w:t>
      </w:r>
      <w:r>
        <w:br/>
      </w:r>
      <w:r>
        <w:rPr>
          <w:rStyle w:val="FunctionTok"/>
        </w:rPr>
        <w:t xml:space="preserve">unique</w:t>
      </w:r>
      <w:r>
        <w:rPr>
          <w:rStyle w:val="NormalTok"/>
        </w:rPr>
        <w:t xml:space="preserve">(problem_set</w:t>
      </w:r>
      <w:r>
        <w:rPr>
          <w:rStyle w:val="SpecialCharTok"/>
        </w:rPr>
        <w:t xml:space="preserve">$</w:t>
      </w:r>
      <w:r>
        <w:rPr>
          <w:rStyle w:val="NormalTok"/>
        </w:rPr>
        <w:t xml:space="preserve">sigma_se)</w:t>
      </w:r>
    </w:p>
    <w:p>
      <w:pPr>
        <w:pStyle w:val="SourceCode"/>
      </w:pPr>
      <w:r>
        <w:rPr>
          <w:rStyle w:val="VerbatimChar"/>
        </w:rPr>
        <w:t xml:space="preserve">## [1] 0.03794733</w:t>
      </w:r>
    </w:p>
    <w:p>
      <w:pPr>
        <w:pStyle w:val="FirstParagraph"/>
      </w:pPr>
      <m:oMathPara>
        <m:oMathParaPr>
          <m:jc m:val="center"/>
        </m:oMathParaPr>
        <m:oMath>
          <m:sSub>
            <m:e>
              <m:r>
                <m:t>z</m:t>
              </m:r>
            </m:e>
            <m:sub>
              <m:r>
                <m:t>o</m:t>
              </m:r>
              <m:r>
                <m:t>b</m:t>
              </m:r>
              <m:r>
                <m:t>t</m:t>
              </m:r>
            </m:sub>
          </m:sSub>
          <m:r>
            <m:rPr>
              <m:sty m:val="p"/>
            </m:rPr>
            <m:t>=</m:t>
          </m:r>
          <m:f>
            <m:fPr>
              <m:type m:val="bar"/>
            </m:fPr>
            <m:num>
              <m:bar>
                <m:barPr>
                  <m:pos m:val="top"/>
                </m:barPr>
                <m:e>
                  <m:r>
                    <m:t>X</m:t>
                  </m:r>
                </m:e>
              </m:bar>
              <m:r>
                <m:rPr>
                  <m:sty m:val="p"/>
                </m:rPr>
                <m:t>−</m:t>
              </m:r>
              <m:r>
                <m:t>μ</m:t>
              </m:r>
            </m:num>
            <m:den>
              <m:sSub>
                <m:e>
                  <m:r>
                    <m:t>σ</m:t>
                  </m:r>
                </m:e>
                <m:sub>
                  <m:bar>
                    <m:barPr>
                      <m:pos m:val="top"/>
                    </m:barPr>
                    <m:e>
                      <m:r>
                        <m:t>X</m:t>
                      </m:r>
                    </m:e>
                  </m:bar>
                </m:sub>
              </m:sSub>
            </m:den>
          </m:f>
        </m:oMath>
      </m:oMathPara>
    </w:p>
    <w:p>
      <w:pPr>
        <w:pStyle w:val="SourceCode"/>
      </w:pPr>
      <w:r>
        <w:rPr>
          <w:rStyle w:val="NormalTok"/>
        </w:rPr>
        <w:t xml:space="preserve">(</w:t>
      </w:r>
      <w:r>
        <w:rPr>
          <w:rStyle w:val="FloatTok"/>
        </w:rPr>
        <w:t xml:space="preserve">3.02</w:t>
      </w:r>
      <w:r>
        <w:rPr>
          <w:rStyle w:val="NormalTok"/>
        </w:rPr>
        <w:t xml:space="preserve"> </w:t>
      </w:r>
      <w:r>
        <w:rPr>
          <w:rStyle w:val="SpecialCharTok"/>
        </w:rPr>
        <w:t xml:space="preserve">-</w:t>
      </w:r>
      <w:r>
        <w:rPr>
          <w:rStyle w:val="NormalTok"/>
        </w:rPr>
        <w:t xml:space="preserve"> </w:t>
      </w:r>
      <w:r>
        <w:rPr>
          <w:rStyle w:val="FloatTok"/>
        </w:rPr>
        <w:t xml:space="preserve">3.5</w:t>
      </w:r>
      <w:r>
        <w:rPr>
          <w:rStyle w:val="NormalTok"/>
        </w:rPr>
        <w:t xml:space="preserve">)</w:t>
      </w:r>
      <w:r>
        <w:rPr>
          <w:rStyle w:val="SpecialCharTok"/>
        </w:rPr>
        <w:t xml:space="preserve">/</w:t>
      </w:r>
      <w:r>
        <w:rPr>
          <w:rStyle w:val="NormalTok"/>
        </w:rPr>
        <w:t xml:space="preserve">.</w:t>
      </w:r>
      <w:r>
        <w:rPr>
          <w:rStyle w:val="DecValTok"/>
        </w:rPr>
        <w:t xml:space="preserve">04</w:t>
      </w:r>
    </w:p>
    <w:p>
      <w:pPr>
        <w:pStyle w:val="SourceCode"/>
      </w:pPr>
      <w:r>
        <w:rPr>
          <w:rStyle w:val="VerbatimChar"/>
        </w:rPr>
        <w:t xml:space="preserve">## [1] -12</w:t>
      </w:r>
    </w:p>
    <w:p>
      <w:pPr>
        <w:pStyle w:val="SourceCode"/>
      </w:pPr>
      <w:r>
        <w:rPr>
          <w:rStyle w:val="NormalTok"/>
        </w:rPr>
        <w:t xml:space="preserve">problem_set</w:t>
      </w:r>
      <w:r>
        <w:rPr>
          <w:rStyle w:val="SpecialCharTok"/>
        </w:rPr>
        <w:t xml:space="preserve">$</w:t>
      </w:r>
      <w:r>
        <w:rPr>
          <w:rStyle w:val="NormalTok"/>
        </w:rPr>
        <w:t xml:space="preserve">z_obt </w:t>
      </w:r>
      <w:r>
        <w:rPr>
          <w:rStyle w:val="OtherTok"/>
        </w:rPr>
        <w:t xml:space="preserve">&lt;-</w:t>
      </w:r>
      <w:r>
        <w:rPr>
          <w:rStyle w:val="NormalTok"/>
        </w:rPr>
        <w:t xml:space="preserve"> (problem_set</w:t>
      </w:r>
      <w:r>
        <w:rPr>
          <w:rStyle w:val="SpecialCharTok"/>
        </w:rPr>
        <w:t xml:space="preserve">$</w:t>
      </w:r>
      <w:r>
        <w:rPr>
          <w:rStyle w:val="NormalTok"/>
        </w:rPr>
        <w:t xml:space="preserve">mean_value </w:t>
      </w:r>
      <w:r>
        <w:rPr>
          <w:rStyle w:val="SpecialCharTok"/>
        </w:rPr>
        <w:t xml:space="preserve">-</w:t>
      </w:r>
      <w:r>
        <w:rPr>
          <w:rStyle w:val="NormalTok"/>
        </w:rPr>
        <w:t xml:space="preserve"> problem_set</w:t>
      </w:r>
      <w:r>
        <w:rPr>
          <w:rStyle w:val="SpecialCharTok"/>
        </w:rPr>
        <w:t xml:space="preserve">$</w:t>
      </w:r>
      <w:r>
        <w:rPr>
          <w:rStyle w:val="NormalTok"/>
        </w:rPr>
        <w:t xml:space="preserve">mu)</w:t>
      </w:r>
      <w:r>
        <w:rPr>
          <w:rStyle w:val="SpecialCharTok"/>
        </w:rPr>
        <w:t xml:space="preserve">/</w:t>
      </w:r>
      <w:r>
        <w:rPr>
          <w:rStyle w:val="NormalTok"/>
        </w:rPr>
        <w:t xml:space="preserve">problem_set</w:t>
      </w:r>
      <w:r>
        <w:rPr>
          <w:rStyle w:val="SpecialCharTok"/>
        </w:rPr>
        <w:t xml:space="preserve">$</w:t>
      </w:r>
      <w:r>
        <w:rPr>
          <w:rStyle w:val="NormalTok"/>
        </w:rPr>
        <w:t xml:space="preserve">sigma_se</w:t>
      </w:r>
      <w:r>
        <w:br/>
      </w:r>
      <w:r>
        <w:rPr>
          <w:rStyle w:val="FunctionTok"/>
        </w:rPr>
        <w:t xml:space="preserve">unique</w:t>
      </w:r>
      <w:r>
        <w:rPr>
          <w:rStyle w:val="NormalTok"/>
        </w:rPr>
        <w:t xml:space="preserve">(problem_set</w:t>
      </w:r>
      <w:r>
        <w:rPr>
          <w:rStyle w:val="SpecialCharTok"/>
        </w:rPr>
        <w:t xml:space="preserve">$</w:t>
      </w:r>
      <w:r>
        <w:rPr>
          <w:rStyle w:val="NormalTok"/>
        </w:rPr>
        <w:t xml:space="preserve">z_obt)</w:t>
      </w:r>
    </w:p>
    <w:p>
      <w:pPr>
        <w:pStyle w:val="SourceCode"/>
      </w:pPr>
      <w:r>
        <w:rPr>
          <w:rStyle w:val="VerbatimChar"/>
        </w:rPr>
        <w:t xml:space="preserve">## [1] -12.64911</w:t>
      </w:r>
    </w:p>
    <w:p>
      <w:pPr>
        <w:numPr>
          <w:ilvl w:val="0"/>
          <w:numId w:val="1011"/>
        </w:numPr>
        <w:pStyle w:val="Compact"/>
      </w:pPr>
      <w:r>
        <w:t xml:space="preserve">What is the z-critical value for a two-tailed z-test?</w:t>
      </w:r>
    </w:p>
    <w:p>
      <w:pPr>
        <w:pStyle w:val="FirstParagraph"/>
      </w:pPr>
      <w:r>
        <w:t xml:space="preserve">Answer:</w:t>
      </w:r>
    </w:p>
    <w:p>
      <w:pPr>
        <w:pStyle w:val="BodyText"/>
      </w:pPr>
      <w:r>
        <w:t xml:space="preserve">Now, for some reason you lost the standard deviation for the entire college. You decide that the z-test probably wasn’t the best way to compare your sample to the whole college. You decide to estimate the population standard error by using your sample data. (The population mean will remain the same).</w:t>
      </w:r>
    </w:p>
    <w:p>
      <w:pPr>
        <w:numPr>
          <w:ilvl w:val="0"/>
          <w:numId w:val="1012"/>
        </w:numPr>
        <w:pStyle w:val="Compact"/>
      </w:pPr>
      <w:r>
        <w:t xml:space="preserve">Calculate the standard error from your calculations using the mean. (Using S for the standard error to not get confused with Sigma. They are the same.)</w:t>
      </w:r>
    </w:p>
    <w:p>
      <w:pPr>
        <w:pStyle w:val="FirstParagraph"/>
      </w:pPr>
      <m:oMathPara>
        <m:oMathParaPr>
          <m:jc m:val="center"/>
        </m:oMathParaPr>
        <m:oMath>
          <m:sSub>
            <m:e>
              <m:r>
                <m:t>S</m:t>
              </m:r>
            </m:e>
            <m:sub>
              <m:bar>
                <m:barPr>
                  <m:pos m:val="top"/>
                </m:barPr>
                <m:e>
                  <m:r>
                    <m:t>X</m:t>
                  </m:r>
                </m:e>
              </m:bar>
            </m:sub>
          </m:sSub>
          <m:r>
            <m:rPr>
              <m:sty m:val="p"/>
            </m:rPr>
            <m:t>=</m:t>
          </m:r>
          <m:f>
            <m:fPr>
              <m:type m:val="bar"/>
            </m:fPr>
            <m:num>
              <m:r>
                <m:t>S</m:t>
              </m:r>
            </m:num>
            <m:den>
              <m:rad>
                <m:radPr>
                  <m:degHide m:val="1"/>
                </m:radPr>
                <m:deg/>
                <m:e>
                  <m:r>
                    <m:t>N</m:t>
                  </m:r>
                </m:e>
              </m:rad>
            </m:den>
          </m:f>
        </m:oMath>
      </m:oMathPara>
    </w:p>
    <w:p>
      <w:pPr>
        <w:pStyle w:val="SourceCode"/>
      </w:pPr>
      <w:r>
        <w:rPr>
          <w:rStyle w:val="NormalTok"/>
        </w:rPr>
        <w:t xml:space="preserve">.</w:t>
      </w:r>
      <w:r>
        <w:rPr>
          <w:rStyle w:val="DecValTok"/>
        </w:rPr>
        <w:t xml:space="preserve">57</w:t>
      </w:r>
      <w:r>
        <w:rPr>
          <w:rStyle w:val="SpecialCharTok"/>
        </w:rPr>
        <w:t xml:space="preserve">/</w:t>
      </w:r>
      <w:r>
        <w:rPr>
          <w:rStyle w:val="FunctionTok"/>
        </w:rPr>
        <w:t xml:space="preserve">sqrt</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 [1] 0.1471734</w:t>
      </w:r>
    </w:p>
    <w:p>
      <w:pPr>
        <w:pStyle w:val="SourceCode"/>
      </w:pPr>
      <w:r>
        <w:rPr>
          <w:rStyle w:val="CommentTok"/>
        </w:rPr>
        <w:t xml:space="preserve"># se is .15</w:t>
      </w:r>
      <w:r>
        <w:br/>
      </w:r>
      <w:r>
        <w:br/>
      </w:r>
      <w:r>
        <w:rPr>
          <w:rStyle w:val="NormalTok"/>
        </w:rPr>
        <w:t xml:space="preserve">problem_set</w:t>
      </w:r>
      <w:r>
        <w:rPr>
          <w:rStyle w:val="SpecialCharTok"/>
        </w:rPr>
        <w:t xml:space="preserve">$</w:t>
      </w:r>
      <w:r>
        <w:rPr>
          <w:rStyle w:val="NormalTok"/>
        </w:rPr>
        <w:t xml:space="preserve">se_value </w:t>
      </w:r>
      <w:r>
        <w:rPr>
          <w:rStyle w:val="OtherTok"/>
        </w:rPr>
        <w:t xml:space="preserve">&lt;-</w:t>
      </w:r>
      <w:r>
        <w:rPr>
          <w:rStyle w:val="NormalTok"/>
        </w:rPr>
        <w:t xml:space="preserve"> problem_set</w:t>
      </w:r>
      <w:r>
        <w:rPr>
          <w:rStyle w:val="SpecialCharTok"/>
        </w:rPr>
        <w:t xml:space="preserve">$</w:t>
      </w:r>
      <w:r>
        <w:rPr>
          <w:rStyle w:val="NormalTok"/>
        </w:rPr>
        <w:t xml:space="preserve">sd_value</w:t>
      </w:r>
      <w:r>
        <w:rPr>
          <w:rStyle w:val="SpecialCharTok"/>
        </w:rPr>
        <w:t xml:space="preserve">/</w:t>
      </w:r>
      <w:r>
        <w:rPr>
          <w:rStyle w:val="FunctionTok"/>
        </w:rPr>
        <w:t xml:space="preserve">sqrt</w:t>
      </w:r>
      <w:r>
        <w:rPr>
          <w:rStyle w:val="NormalTok"/>
        </w:rPr>
        <w:t xml:space="preserve">(problem_set</w:t>
      </w:r>
      <w:r>
        <w:rPr>
          <w:rStyle w:val="SpecialCharTok"/>
        </w:rPr>
        <w:t xml:space="preserve">$</w:t>
      </w:r>
      <w:r>
        <w:rPr>
          <w:rStyle w:val="NormalTok"/>
        </w:rPr>
        <w:t xml:space="preserve">n)</w:t>
      </w:r>
      <w:r>
        <w:br/>
      </w:r>
      <w:r>
        <w:rPr>
          <w:rStyle w:val="FunctionTok"/>
        </w:rPr>
        <w:t xml:space="preserve">unique</w:t>
      </w:r>
      <w:r>
        <w:rPr>
          <w:rStyle w:val="NormalTok"/>
        </w:rPr>
        <w:t xml:space="preserve">(problem_set</w:t>
      </w:r>
      <w:r>
        <w:rPr>
          <w:rStyle w:val="SpecialCharTok"/>
        </w:rPr>
        <w:t xml:space="preserve">$</w:t>
      </w:r>
      <w:r>
        <w:rPr>
          <w:rStyle w:val="NormalTok"/>
        </w:rPr>
        <w:t xml:space="preserve">se_value)</w:t>
      </w:r>
    </w:p>
    <w:p>
      <w:pPr>
        <w:pStyle w:val="SourceCode"/>
      </w:pPr>
      <w:r>
        <w:rPr>
          <w:rStyle w:val="VerbatimChar"/>
        </w:rPr>
        <w:t xml:space="preserve">## [1] 0.1470989</w:t>
      </w:r>
    </w:p>
    <w:p>
      <w:pPr>
        <w:numPr>
          <w:ilvl w:val="0"/>
          <w:numId w:val="1013"/>
        </w:numPr>
        <w:pStyle w:val="Compact"/>
      </w:pPr>
      <w:r>
        <w:t xml:space="preserve">Calculate a one-sample t-test.</w:t>
      </w:r>
    </w:p>
    <w:p>
      <w:pPr>
        <w:pStyle w:val="FirstParagraph"/>
      </w:pPr>
      <m:oMathPara>
        <m:oMathParaPr>
          <m:jc m:val="center"/>
        </m:oMathParaPr>
        <m:oMath>
          <m:sSub>
            <m:e>
              <m:r>
                <m:t>t</m:t>
              </m:r>
            </m:e>
            <m:sub>
              <m:r>
                <m:t>o</m:t>
              </m:r>
              <m:r>
                <m:t>b</m:t>
              </m:r>
              <m:r>
                <m:t>t</m:t>
              </m:r>
            </m:sub>
          </m:sSub>
          <m:r>
            <m:rPr>
              <m:sty m:val="p"/>
            </m:rPr>
            <m:t>=</m:t>
          </m:r>
          <m:f>
            <m:fPr>
              <m:type m:val="bar"/>
            </m:fPr>
            <m:num>
              <m:bar>
                <m:barPr>
                  <m:pos m:val="top"/>
                </m:barPr>
                <m:e>
                  <m:r>
                    <m:t>X</m:t>
                  </m:r>
                </m:e>
              </m:bar>
              <m:r>
                <m:rPr>
                  <m:sty m:val="p"/>
                </m:rPr>
                <m:t>−</m:t>
              </m:r>
              <m:r>
                <m:t>μ</m:t>
              </m:r>
            </m:num>
            <m:den>
              <m:sSub>
                <m:e>
                  <m:r>
                    <m:t>S</m:t>
                  </m:r>
                </m:e>
                <m:sub>
                  <m:bar>
                    <m:barPr>
                      <m:pos m:val="top"/>
                    </m:barPr>
                    <m:e>
                      <m:r>
                        <m:t>X</m:t>
                      </m:r>
                    </m:e>
                  </m:bar>
                </m:sub>
              </m:sSub>
            </m:den>
          </m:f>
        </m:oMath>
      </m:oMathPara>
    </w:p>
    <w:p>
      <w:pPr>
        <w:pStyle w:val="SourceCode"/>
      </w:pPr>
      <w:r>
        <w:rPr>
          <w:rStyle w:val="NormalTok"/>
        </w:rPr>
        <w:t xml:space="preserve">(</w:t>
      </w:r>
      <w:r>
        <w:rPr>
          <w:rStyle w:val="FloatTok"/>
        </w:rPr>
        <w:t xml:space="preserve">3.02</w:t>
      </w:r>
      <w:r>
        <w:rPr>
          <w:rStyle w:val="NormalTok"/>
        </w:rPr>
        <w:t xml:space="preserve"> </w:t>
      </w:r>
      <w:r>
        <w:rPr>
          <w:rStyle w:val="SpecialCharTok"/>
        </w:rPr>
        <w:t xml:space="preserve">-</w:t>
      </w:r>
      <w:r>
        <w:rPr>
          <w:rStyle w:val="NormalTok"/>
        </w:rPr>
        <w:t xml:space="preserve"> </w:t>
      </w:r>
      <w:r>
        <w:rPr>
          <w:rStyle w:val="FloatTok"/>
        </w:rPr>
        <w:t xml:space="preserve">3.5</w:t>
      </w:r>
      <w:r>
        <w:rPr>
          <w:rStyle w:val="NormalTok"/>
        </w:rPr>
        <w:t xml:space="preserve">)</w:t>
      </w:r>
      <w:r>
        <w:rPr>
          <w:rStyle w:val="SpecialCharTok"/>
        </w:rPr>
        <w:t xml:space="preserve">/</w:t>
      </w:r>
      <w:r>
        <w:rPr>
          <w:rStyle w:val="NormalTok"/>
        </w:rPr>
        <w:t xml:space="preserve">.</w:t>
      </w:r>
      <w:r>
        <w:rPr>
          <w:rStyle w:val="DecValTok"/>
        </w:rPr>
        <w:t xml:space="preserve">15</w:t>
      </w:r>
    </w:p>
    <w:p>
      <w:pPr>
        <w:pStyle w:val="SourceCode"/>
      </w:pPr>
      <w:r>
        <w:rPr>
          <w:rStyle w:val="VerbatimChar"/>
        </w:rPr>
        <w:t xml:space="preserve">## [1] -3.2</w:t>
      </w:r>
    </w:p>
    <w:p>
      <w:pPr>
        <w:pStyle w:val="SourceCode"/>
      </w:pPr>
      <w:r>
        <w:rPr>
          <w:rStyle w:val="NormalTok"/>
        </w:rPr>
        <w:t xml:space="preserve">problem_set</w:t>
      </w:r>
      <w:r>
        <w:rPr>
          <w:rStyle w:val="SpecialCharTok"/>
        </w:rPr>
        <w:t xml:space="preserve">$</w:t>
      </w:r>
      <w:r>
        <w:rPr>
          <w:rStyle w:val="NormalTok"/>
        </w:rPr>
        <w:t xml:space="preserve">t_obt </w:t>
      </w:r>
      <w:r>
        <w:rPr>
          <w:rStyle w:val="OtherTok"/>
        </w:rPr>
        <w:t xml:space="preserve">&lt;-</w:t>
      </w:r>
      <w:r>
        <w:rPr>
          <w:rStyle w:val="NormalTok"/>
        </w:rPr>
        <w:t xml:space="preserve"> (problem_set</w:t>
      </w:r>
      <w:r>
        <w:rPr>
          <w:rStyle w:val="SpecialCharTok"/>
        </w:rPr>
        <w:t xml:space="preserve">$</w:t>
      </w:r>
      <w:r>
        <w:rPr>
          <w:rStyle w:val="NormalTok"/>
        </w:rPr>
        <w:t xml:space="preserve">mean_value </w:t>
      </w:r>
      <w:r>
        <w:rPr>
          <w:rStyle w:val="SpecialCharTok"/>
        </w:rPr>
        <w:t xml:space="preserve">-</w:t>
      </w:r>
      <w:r>
        <w:rPr>
          <w:rStyle w:val="NormalTok"/>
        </w:rPr>
        <w:t xml:space="preserve"> problem_set</w:t>
      </w:r>
      <w:r>
        <w:rPr>
          <w:rStyle w:val="SpecialCharTok"/>
        </w:rPr>
        <w:t xml:space="preserve">$</w:t>
      </w:r>
      <w:r>
        <w:rPr>
          <w:rStyle w:val="NormalTok"/>
        </w:rPr>
        <w:t xml:space="preserve">mu)</w:t>
      </w:r>
      <w:r>
        <w:rPr>
          <w:rStyle w:val="SpecialCharTok"/>
        </w:rPr>
        <w:t xml:space="preserve">/</w:t>
      </w:r>
      <w:r>
        <w:rPr>
          <w:rStyle w:val="NormalTok"/>
        </w:rPr>
        <w:t xml:space="preserve">problem_set</w:t>
      </w:r>
      <w:r>
        <w:rPr>
          <w:rStyle w:val="SpecialCharTok"/>
        </w:rPr>
        <w:t xml:space="preserve">$</w:t>
      </w:r>
      <w:r>
        <w:rPr>
          <w:rStyle w:val="NormalTok"/>
        </w:rPr>
        <w:t xml:space="preserve">se_value</w:t>
      </w:r>
      <w:r>
        <w:br/>
      </w:r>
      <w:r>
        <w:rPr>
          <w:rStyle w:val="FunctionTok"/>
        </w:rPr>
        <w:t xml:space="preserve">unique</w:t>
      </w:r>
      <w:r>
        <w:rPr>
          <w:rStyle w:val="NormalTok"/>
        </w:rPr>
        <w:t xml:space="preserve">(problem_set</w:t>
      </w:r>
      <w:r>
        <w:rPr>
          <w:rStyle w:val="SpecialCharTok"/>
        </w:rPr>
        <w:t xml:space="preserve">$</w:t>
      </w:r>
      <w:r>
        <w:rPr>
          <w:rStyle w:val="NormalTok"/>
        </w:rPr>
        <w:t xml:space="preserve">t_obt)</w:t>
      </w:r>
    </w:p>
    <w:p>
      <w:pPr>
        <w:pStyle w:val="SourceCode"/>
      </w:pPr>
      <w:r>
        <w:rPr>
          <w:rStyle w:val="VerbatimChar"/>
        </w:rPr>
        <w:t xml:space="preserve">## [1] -3.26311</w:t>
      </w:r>
    </w:p>
    <w:p>
      <w:pPr>
        <w:numPr>
          <w:ilvl w:val="0"/>
          <w:numId w:val="1014"/>
        </w:numPr>
        <w:pStyle w:val="Compact"/>
      </w:pPr>
      <w:r>
        <w:t xml:space="preserve">Tell me whether the finding is statistically significant or not. (Look at the t-table)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JP</dc:creator>
  <cp:keywords/>
  <dcterms:created xsi:type="dcterms:W3CDTF">2022-03-01T18:28:51Z</dcterms:created>
  <dcterms:modified xsi:type="dcterms:W3CDTF">2022-03-01T18:28:51Z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2022-02-24</vt:lpwstr>
  </property>
  <property fmtid="{D5CDD505-2E9C-101B-9397-08002B2CF9AE}" pid="3" name="output">
    <vt:lpwstr/>
  </property>
</Properties>
</file>