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5F81A" w14:textId="77777777" w:rsidR="005E77D3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77777777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77777777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3AF2992" w14:textId="77777777" w:rsidR="00646467" w:rsidRDefault="00155E68" w:rsidP="00BE7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</w:t>
      </w:r>
    </w:p>
    <w:p w14:paraId="4A6A07CA" w14:textId="2AD2EAE1" w:rsidR="00D36311" w:rsidRDefault="002E72B1" w:rsidP="00FE1636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C3DD2F6" w14:textId="07D4D570" w:rsidR="00FE1636" w:rsidRDefault="008645E7" w:rsidP="008645E7">
      <w:pPr>
        <w:pStyle w:val="aa"/>
        <w:numPr>
          <w:ilvl w:val="0"/>
          <w:numId w:val="1"/>
        </w:numPr>
        <w:ind w:firstLineChars="0"/>
      </w:pPr>
      <w:r w:rsidRPr="008645E7">
        <w:rPr>
          <w:rFonts w:hint="eastAsia"/>
        </w:rPr>
        <w:t>结果太笼统，实际应用中，我们可能更加关注某一类别样本的情况。比如搜索时会关心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“检索出的信息有多少是用户感兴趣的”，“用户感兴趣的信息有多少被检测出来了”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等等。</w:t>
      </w:r>
    </w:p>
    <w:p w14:paraId="348BCD25" w14:textId="6337E095" w:rsidR="005322C4" w:rsidRDefault="00753D3B" w:rsidP="002E5743">
      <w:pPr>
        <w:ind w:firstLine="420"/>
        <w:rPr>
          <w:rFonts w:hint="eastAsia"/>
        </w:rPr>
      </w:pPr>
      <w:r w:rsidRPr="00753D3B">
        <w:rPr>
          <w:rFonts w:hint="eastAsia"/>
        </w:rPr>
        <w:t>相应地还有错误率：分类错误的样本占总样本的比例。</w:t>
      </w:r>
      <w:r w:rsidR="00193649">
        <w:rPr>
          <w:rFonts w:hint="eastAsia"/>
        </w:rPr>
        <w:t>其公式化描述如下</w:t>
      </w:r>
      <w:r w:rsidR="00AD56A9">
        <w:rPr>
          <w:rFonts w:hint="eastAsia"/>
        </w:rPr>
        <w:t>：</w:t>
      </w:r>
    </w:p>
    <w:p w14:paraId="71AF9EE6" w14:textId="39A42686" w:rsidR="00AD56A9" w:rsidRPr="00FF1F44" w:rsidRDefault="002D6D4F" w:rsidP="000B539C">
      <w:pPr>
        <w:jc w:val="center"/>
      </w:pPr>
      <w:r>
        <w:rPr>
          <w:noProof/>
        </w:rPr>
        <w:drawing>
          <wp:inline distT="0" distB="0" distL="0" distR="0" wp14:anchorId="6966C176" wp14:editId="2618C374">
            <wp:extent cx="29718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BDB4" w14:textId="01658F6B" w:rsidR="007602D4" w:rsidRDefault="00F7007E" w:rsidP="00F7007E">
      <w:pPr>
        <w:ind w:firstLine="420"/>
        <w:rPr>
          <w:rFonts w:hint="eastAsia"/>
        </w:rPr>
      </w:pPr>
      <w:r>
        <w:t>采用</w:t>
      </w:r>
      <w:proofErr w:type="spellStart"/>
      <w:r>
        <w:t>sklearn</w:t>
      </w:r>
      <w:proofErr w:type="spellEnd"/>
      <w:r>
        <w:t>计算准确率</w:t>
      </w:r>
      <w:r>
        <w:t>demo</w:t>
      </w:r>
      <w:r>
        <w:t>如下</w:t>
      </w:r>
      <w:r w:rsidR="00F80C3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1646" w14:paraId="08BBF55A" w14:textId="77777777" w:rsidTr="00581646">
        <w:tc>
          <w:tcPr>
            <w:tcW w:w="8522" w:type="dxa"/>
          </w:tcPr>
          <w:p w14:paraId="4D39A0E2" w14:textId="77777777" w:rsidR="00834203" w:rsidRDefault="00834203" w:rsidP="00834203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36DDE43B" w14:textId="77777777" w:rsidR="00834203" w:rsidRDefault="00834203" w:rsidP="00834203"/>
          <w:p w14:paraId="79897503" w14:textId="77777777" w:rsidR="00834203" w:rsidRDefault="00834203" w:rsidP="00834203">
            <w:proofErr w:type="spellStart"/>
            <w:r>
              <w:t>y_pred</w:t>
            </w:r>
            <w:proofErr w:type="spellEnd"/>
            <w:r>
              <w:t xml:space="preserve"> = [0, 0, 1, 1]</w:t>
            </w:r>
          </w:p>
          <w:p w14:paraId="295ADC2B" w14:textId="77777777" w:rsidR="00834203" w:rsidRDefault="00834203" w:rsidP="00834203">
            <w:proofErr w:type="spellStart"/>
            <w:r>
              <w:t>y_true</w:t>
            </w:r>
            <w:proofErr w:type="spellEnd"/>
            <w:r>
              <w:t xml:space="preserve"> = [1, 0, 1, 0]</w:t>
            </w:r>
          </w:p>
          <w:p w14:paraId="087B997D" w14:textId="1DBD1CA3" w:rsidR="00581646" w:rsidRDefault="00834203" w:rsidP="00834203"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 # 0.5</w:t>
            </w:r>
          </w:p>
        </w:tc>
      </w:tr>
    </w:tbl>
    <w:p w14:paraId="303BA349" w14:textId="77777777" w:rsidR="00F80C33" w:rsidRPr="001B283B" w:rsidRDefault="00F80C33" w:rsidP="00F80C33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6E70A522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EA69B9">
        <w:rPr>
          <w:rFonts w:hint="eastAsia"/>
        </w:rPr>
        <w:t>，也称为查准率</w:t>
      </w:r>
      <w:r w:rsidR="0050292F">
        <w:rPr>
          <w:rFonts w:hint="eastAsia"/>
        </w:rPr>
        <w:t>，</w:t>
      </w:r>
      <w:r w:rsidR="00C63EAB">
        <w:rPr>
          <w:rFonts w:hint="eastAsia"/>
        </w:rPr>
        <w:t>定义为</w:t>
      </w:r>
      <w:r w:rsidR="005938FC">
        <w:rPr>
          <w:rFonts w:hint="eastAsia"/>
        </w:rPr>
        <w:t>分类正确的正样本个数占分类器判定为正样本的个数的比例。可公式化描述如下：</w:t>
      </w:r>
    </w:p>
    <w:p w14:paraId="19468B6F" w14:textId="53F2DEE0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</m:t>
              </m:r>
              <m:r>
                <w:rPr>
                  <w:rFonts w:ascii="Cambria Math" w:hAnsi="Cambria Math"/>
                </w:rPr>
                <m:t>为</m:t>
              </m:r>
              <m:r>
                <w:rPr>
                  <w:rFonts w:ascii="Cambria Math" w:hAnsi="Cambria Math"/>
                </w:rPr>
                <m:t>正的样本个数</m:t>
              </m:r>
            </m:den>
          </m:f>
        </m:oMath>
      </m:oMathPara>
    </w:p>
    <w:p w14:paraId="425FF22C" w14:textId="7F4602B5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E05571">
        <w:rPr>
          <w:rFonts w:hint="eastAsia"/>
        </w:rPr>
        <w:t>，</w:t>
      </w:r>
      <w:r w:rsidR="00E05571" w:rsidRPr="00E05571">
        <w:rPr>
          <w:rFonts w:hint="eastAsia"/>
        </w:rPr>
        <w:t>也叫查全率</w:t>
      </w:r>
      <w:r w:rsidR="00EA51A2">
        <w:rPr>
          <w:rFonts w:hint="eastAsia"/>
        </w:rPr>
        <w:t>，定义</w:t>
      </w:r>
      <w:r w:rsidR="00FC1D6C">
        <w:rPr>
          <w:rFonts w:hint="eastAsia"/>
        </w:rPr>
        <w:t>为</w:t>
      </w:r>
      <w:r w:rsidR="00B0373F">
        <w:rPr>
          <w:rFonts w:hint="eastAsia"/>
        </w:rPr>
        <w:t>分类正确的正样本个数</w:t>
      </w:r>
      <w:proofErr w:type="gramStart"/>
      <w:r w:rsidR="00B0373F">
        <w:rPr>
          <w:rFonts w:hint="eastAsia"/>
        </w:rPr>
        <w:t>占真正</w:t>
      </w:r>
      <w:proofErr w:type="gramEnd"/>
      <w:r w:rsidR="00B0373F">
        <w:rPr>
          <w:rFonts w:hint="eastAsia"/>
        </w:rPr>
        <w:t>的正样本个数的比例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13F8DB49" w:rsidR="00D15DD6" w:rsidRDefault="00B0373F" w:rsidP="000A2289">
      <w:pPr>
        <w:ind w:firstLine="420"/>
      </w:pPr>
      <w:r>
        <w:rPr>
          <w:rFonts w:hint="eastAsia"/>
        </w:rPr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</w:t>
      </w:r>
      <w:r w:rsidR="00D15DD6">
        <w:rPr>
          <w:rFonts w:hint="eastAsia"/>
        </w:rPr>
        <w:lastRenderedPageBreak/>
        <w:t>导致召回率很低。</w:t>
      </w:r>
      <w:r w:rsidR="00D159F4">
        <w:rPr>
          <w:rFonts w:hint="eastAsia"/>
        </w:rPr>
        <w:t>比如我们想要一个模型精</w:t>
      </w:r>
      <w:r w:rsidR="00210699" w:rsidRPr="00210699">
        <w:rPr>
          <w:rFonts w:hint="eastAsia"/>
        </w:rPr>
        <w:t>确率达到</w:t>
      </w:r>
      <w:r w:rsidR="00210699" w:rsidRPr="00210699">
        <w:rPr>
          <w:rFonts w:hint="eastAsia"/>
        </w:rPr>
        <w:t xml:space="preserve"> 100%</w:t>
      </w:r>
      <w:r w:rsidR="00210699" w:rsidRPr="00210699">
        <w:rPr>
          <w:rFonts w:hint="eastAsia"/>
        </w:rPr>
        <w:t>，那就意味着要保证每一个结果都是真正例，这就会导致有些正例被放弃；相反，要保证模型能将所有正例都预测为正例，意味着有些反例也会混进来。这背后的根本原因就在于我们的数据往往是随机、且充满噪声的，并不是非黑即白。</w:t>
      </w:r>
    </w:p>
    <w:p w14:paraId="40BEE11D" w14:textId="71F08CBD" w:rsidR="007116BF" w:rsidRDefault="007116BF" w:rsidP="000A2289">
      <w:pPr>
        <w:ind w:firstLine="420"/>
        <w:rPr>
          <w:rFonts w:hint="eastAsia"/>
        </w:rPr>
      </w:pPr>
      <w:r w:rsidRPr="007116BF">
        <w:rPr>
          <w:rFonts w:hint="eastAsia"/>
        </w:rPr>
        <w:t>精准率和召回率与混淆矩阵密切相关，混淆矩阵是将分类（二分类）结果通过矩阵的形式直观展现出来：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9B5" w14:paraId="0A5035F6" w14:textId="77777777" w:rsidTr="006F69B5">
        <w:tc>
          <w:tcPr>
            <w:tcW w:w="2840" w:type="dxa"/>
          </w:tcPr>
          <w:p w14:paraId="2960F4D7" w14:textId="5EC24FB3" w:rsidR="006F69B5" w:rsidRDefault="006F69B5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真实情况</w:t>
            </w:r>
          </w:p>
        </w:tc>
        <w:tc>
          <w:tcPr>
            <w:tcW w:w="2841" w:type="dxa"/>
          </w:tcPr>
          <w:p w14:paraId="079DB486" w14:textId="6881035E" w:rsidR="006F69B5" w:rsidRDefault="00DD447D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预测结果为正例</w:t>
            </w:r>
          </w:p>
        </w:tc>
        <w:tc>
          <w:tcPr>
            <w:tcW w:w="2841" w:type="dxa"/>
          </w:tcPr>
          <w:p w14:paraId="4823390B" w14:textId="594F0E4A" w:rsidR="006F69B5" w:rsidRDefault="00CD2F23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预测结果为反例</w:t>
            </w:r>
          </w:p>
        </w:tc>
      </w:tr>
      <w:tr w:rsidR="006F69B5" w14:paraId="4A3E29F2" w14:textId="77777777" w:rsidTr="006F69B5">
        <w:tc>
          <w:tcPr>
            <w:tcW w:w="2840" w:type="dxa"/>
          </w:tcPr>
          <w:p w14:paraId="4232E579" w14:textId="5F543594" w:rsidR="006F69B5" w:rsidRDefault="00B40F6A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正例</w:t>
            </w:r>
          </w:p>
        </w:tc>
        <w:tc>
          <w:tcPr>
            <w:tcW w:w="2841" w:type="dxa"/>
          </w:tcPr>
          <w:p w14:paraId="359A3B42" w14:textId="5FC3C979" w:rsidR="006F69B5" w:rsidRDefault="000169A7" w:rsidP="001D302B">
            <w:pPr>
              <w:rPr>
                <w:rFonts w:hint="eastAsia"/>
              </w:rPr>
            </w:pPr>
            <w:r w:rsidRPr="000169A7">
              <w:rPr>
                <w:rFonts w:hint="eastAsia"/>
              </w:rPr>
              <w:t>TP(</w:t>
            </w:r>
            <w:r w:rsidRPr="000169A7">
              <w:rPr>
                <w:rFonts w:hint="eastAsia"/>
              </w:rPr>
              <w:t>真正例</w:t>
            </w:r>
            <w:r w:rsidRPr="000169A7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8E026D1" w14:textId="590D1E27" w:rsidR="006F69B5" w:rsidRDefault="00F00E38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FN</w:t>
            </w:r>
            <w:r w:rsidR="00906C92">
              <w:rPr>
                <w:rFonts w:hint="eastAsia"/>
              </w:rPr>
              <w:t>(</w:t>
            </w:r>
            <w:r w:rsidR="00906C92">
              <w:rPr>
                <w:rFonts w:hint="eastAsia"/>
              </w:rPr>
              <w:t>假反例</w:t>
            </w:r>
            <w:r w:rsidR="00906C92">
              <w:rPr>
                <w:rFonts w:hint="eastAsia"/>
              </w:rPr>
              <w:t>)</w:t>
            </w:r>
          </w:p>
        </w:tc>
      </w:tr>
      <w:tr w:rsidR="006F69B5" w14:paraId="4CE805FA" w14:textId="77777777" w:rsidTr="006F69B5">
        <w:tc>
          <w:tcPr>
            <w:tcW w:w="2840" w:type="dxa"/>
          </w:tcPr>
          <w:p w14:paraId="4DDBF2B8" w14:textId="52CBD643" w:rsidR="006F69B5" w:rsidRDefault="009638F8" w:rsidP="001D302B">
            <w:pPr>
              <w:rPr>
                <w:rFonts w:hint="eastAsia"/>
              </w:rPr>
            </w:pPr>
            <w:r>
              <w:rPr>
                <w:rFonts w:hint="eastAsia"/>
              </w:rPr>
              <w:t>反例</w:t>
            </w:r>
          </w:p>
        </w:tc>
        <w:tc>
          <w:tcPr>
            <w:tcW w:w="2841" w:type="dxa"/>
          </w:tcPr>
          <w:p w14:paraId="09FB5377" w14:textId="58A63718" w:rsidR="006F69B5" w:rsidRDefault="002A0A1F" w:rsidP="002A0A1F">
            <w:pPr>
              <w:rPr>
                <w:rFonts w:hint="eastAsia"/>
              </w:rPr>
            </w:pPr>
            <w:r>
              <w:rPr>
                <w:rFonts w:hint="eastAsia"/>
              </w:rPr>
              <w:t>FP(</w:t>
            </w:r>
            <w:proofErr w:type="gramStart"/>
            <w:r>
              <w:rPr>
                <w:rFonts w:hint="eastAsia"/>
              </w:rPr>
              <w:t>假正例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9BDAED0" w14:textId="1C78C8CD" w:rsidR="006F69B5" w:rsidRDefault="00A47D01" w:rsidP="00DA064E">
            <w:pPr>
              <w:rPr>
                <w:rFonts w:hint="eastAsia"/>
              </w:rPr>
            </w:pPr>
            <w:r>
              <w:rPr>
                <w:rFonts w:hint="eastAsia"/>
              </w:rPr>
              <w:t>TN</w:t>
            </w:r>
            <w:r w:rsidR="00DA064E">
              <w:rPr>
                <w:rFonts w:hint="eastAsia"/>
              </w:rPr>
              <w:t>(</w:t>
            </w:r>
            <w:r w:rsidR="00DA064E">
              <w:rPr>
                <w:rFonts w:hint="eastAsia"/>
              </w:rPr>
              <w:t>真反例</w:t>
            </w:r>
            <w:r w:rsidR="00DA064E">
              <w:rPr>
                <w:rFonts w:hint="eastAsia"/>
              </w:rPr>
              <w:t>)</w:t>
            </w:r>
          </w:p>
        </w:tc>
      </w:tr>
    </w:tbl>
    <w:p w14:paraId="6806E3C1" w14:textId="5908C960" w:rsidR="0066286F" w:rsidRDefault="00DF7A3E" w:rsidP="00307F98">
      <w:pPr>
        <w:ind w:firstLine="420"/>
        <w:rPr>
          <w:rFonts w:hint="eastAsia"/>
        </w:rPr>
      </w:pPr>
      <w:r>
        <w:rPr>
          <w:rFonts w:hint="eastAsia"/>
        </w:rPr>
        <w:t>根据混淆矩阵</w:t>
      </w:r>
      <w:r w:rsidR="00676F3A">
        <w:rPr>
          <w:rFonts w:hint="eastAsia"/>
        </w:rPr>
        <w:t>可以</w:t>
      </w:r>
      <w:r w:rsidR="002C6996" w:rsidRPr="002C6996">
        <w:rPr>
          <w:rFonts w:hint="eastAsia"/>
        </w:rPr>
        <w:t>得到精准率（</w:t>
      </w:r>
      <w:r w:rsidR="002C6996" w:rsidRPr="002C6996">
        <w:rPr>
          <w:rFonts w:hint="eastAsia"/>
        </w:rPr>
        <w:t>P</w:t>
      </w:r>
      <w:r w:rsidR="002C6996" w:rsidRPr="002C6996">
        <w:rPr>
          <w:rFonts w:hint="eastAsia"/>
        </w:rPr>
        <w:t>）和召回率（</w:t>
      </w:r>
      <w:r w:rsidR="002C6996" w:rsidRPr="002C6996">
        <w:rPr>
          <w:rFonts w:hint="eastAsia"/>
        </w:rPr>
        <w:t>R</w:t>
      </w:r>
      <w:r w:rsidR="002C6996" w:rsidRPr="002C6996">
        <w:rPr>
          <w:rFonts w:hint="eastAsia"/>
        </w:rPr>
        <w:t>）的计算公式：</w:t>
      </w:r>
    </w:p>
    <w:p w14:paraId="4247374A" w14:textId="10B8E448" w:rsidR="003A0C7D" w:rsidRPr="00164F76" w:rsidRDefault="00164F76" w:rsidP="001D302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0702F764" w14:textId="21839F42" w:rsidR="006F69B5" w:rsidRDefault="00164F76" w:rsidP="001D302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17D95B26" w14:textId="0FE5AF96" w:rsidR="006F69B5" w:rsidRDefault="0016158D" w:rsidP="00A361A3">
      <w:pPr>
        <w:ind w:firstLine="420"/>
        <w:rPr>
          <w:rFonts w:hint="eastAsia"/>
        </w:rPr>
      </w:pPr>
      <w:r w:rsidRPr="0016158D">
        <w:rPr>
          <w:rFonts w:hint="eastAsia"/>
        </w:rPr>
        <w:t>得到</w:t>
      </w:r>
      <w:r w:rsidR="0097278F">
        <w:rPr>
          <w:rFonts w:hint="eastAsia"/>
        </w:rPr>
        <w:t>P</w:t>
      </w:r>
      <w:r w:rsidR="002C1B27">
        <w:rPr>
          <w:rFonts w:hint="eastAsia"/>
        </w:rPr>
        <w:t>和</w:t>
      </w:r>
      <w:r w:rsidR="00D90B79">
        <w:rPr>
          <w:rFonts w:hint="eastAsia"/>
        </w:rPr>
        <w:t>R</w:t>
      </w:r>
      <w:r w:rsidRPr="0016158D">
        <w:rPr>
          <w:rFonts w:hint="eastAsia"/>
        </w:rPr>
        <w:t>后就可以画出更加直观的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图（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曲线），横坐标为召回率，纵坐标是精准率。绘制方法如下：</w:t>
      </w:r>
    </w:p>
    <w:p w14:paraId="36212DD5" w14:textId="77777777" w:rsidR="00002791" w:rsidRDefault="00002791" w:rsidP="00EB3FE2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对模型的学习结果进行排序（一般都有一个概率值）</w:t>
      </w:r>
    </w:p>
    <w:p w14:paraId="31E81A06" w14:textId="77777777" w:rsidR="00002791" w:rsidRDefault="00002791" w:rsidP="00EB3FE2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按照上面的顺序逐个把样本作为正例进行预测，每次都可以得到一个</w:t>
      </w:r>
      <w:r>
        <w:rPr>
          <w:rFonts w:hint="eastAsia"/>
        </w:rPr>
        <w:t xml:space="preserve"> P R </w:t>
      </w:r>
      <w:r>
        <w:rPr>
          <w:rFonts w:hint="eastAsia"/>
        </w:rPr>
        <w:t>值</w:t>
      </w:r>
    </w:p>
    <w:p w14:paraId="088A6D8A" w14:textId="303B2342" w:rsidR="006F69B5" w:rsidRPr="00002791" w:rsidRDefault="00002791" w:rsidP="00EB3FE2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将得到的</w:t>
      </w:r>
      <w:r>
        <w:rPr>
          <w:rFonts w:hint="eastAsia"/>
        </w:rPr>
        <w:t xml:space="preserve"> P R 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 xml:space="preserve"> R </w:t>
      </w:r>
      <w:r>
        <w:rPr>
          <w:rFonts w:hint="eastAsia"/>
        </w:rPr>
        <w:t>为横坐标，</w:t>
      </w:r>
      <w:r>
        <w:rPr>
          <w:rFonts w:hint="eastAsia"/>
        </w:rPr>
        <w:t xml:space="preserve">P </w:t>
      </w:r>
      <w:r>
        <w:rPr>
          <w:rFonts w:hint="eastAsia"/>
        </w:rPr>
        <w:t>为纵坐标绘制曲线图。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F19" w14:paraId="63C54006" w14:textId="77777777" w:rsidTr="00874F19">
        <w:tc>
          <w:tcPr>
            <w:tcW w:w="8522" w:type="dxa"/>
          </w:tcPr>
          <w:p w14:paraId="7EFF71D3" w14:textId="77777777" w:rsidR="00874F19" w:rsidRDefault="00874F19" w:rsidP="00874F19">
            <w:r>
              <w:t>from typing import List, Tuple</w:t>
            </w:r>
          </w:p>
          <w:p w14:paraId="28BEA9E9" w14:textId="77777777" w:rsidR="00874F19" w:rsidRDefault="00874F19" w:rsidP="00874F19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58905AB" w14:textId="77777777" w:rsidR="00874F19" w:rsidRDefault="00874F19" w:rsidP="00874F19"/>
          <w:p w14:paraId="64AB4989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get_confusion_matrix</w:t>
            </w:r>
            <w:proofErr w:type="spellEnd"/>
            <w:r>
              <w:t>(</w:t>
            </w:r>
          </w:p>
          <w:p w14:paraId="1A30F380" w14:textId="77777777" w:rsidR="00874F19" w:rsidRDefault="00874F19" w:rsidP="00874F19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</w:p>
          <w:p w14:paraId="62FA2A19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322DEE8E" w14:textId="77777777" w:rsidR="00874F19" w:rsidRDefault="00874F19" w:rsidP="00874F19">
            <w:r>
              <w:t xml:space="preserve">    ) -&gt; Tuple[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]:</w:t>
            </w:r>
          </w:p>
          <w:p w14:paraId="27257F86" w14:textId="77777777" w:rsidR="00874F19" w:rsidRDefault="00874F19" w:rsidP="00874F19">
            <w:r>
              <w:t xml:space="preserve">    </w:t>
            </w:r>
          </w:p>
          <w:p w14:paraId="649A0B86" w14:textId="77777777" w:rsidR="00874F19" w:rsidRDefault="00874F19" w:rsidP="00874F19">
            <w:r>
              <w:t xml:space="preserve">    length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4B8F757" w14:textId="77777777" w:rsidR="00874F19" w:rsidRDefault="00874F19" w:rsidP="00874F19">
            <w:r>
              <w:t xml:space="preserve">    assert length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46F5680C" w14:textId="77777777" w:rsidR="00874F19" w:rsidRDefault="00874F19" w:rsidP="00874F19">
            <w:r>
              <w:t xml:space="preserve">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 = 0, 0, 0, 0</w:t>
            </w:r>
          </w:p>
          <w:p w14:paraId="4FA56AFA" w14:textId="77777777" w:rsidR="00874F19" w:rsidRDefault="00874F19" w:rsidP="00874F19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range(length):</w:t>
            </w:r>
          </w:p>
          <w:p w14:paraId="1805D1C3" w14:textId="77777777" w:rsidR="00874F19" w:rsidRDefault="00874F19" w:rsidP="00874F19">
            <w:r>
              <w:t xml:space="preserve">        if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324CF09F" w14:textId="77777777" w:rsidR="00874F19" w:rsidRDefault="00874F19" w:rsidP="00874F19">
            <w:r>
              <w:t xml:space="preserve">            </w:t>
            </w:r>
            <w:proofErr w:type="spellStart"/>
            <w:r>
              <w:t>tp</w:t>
            </w:r>
            <w:proofErr w:type="spellEnd"/>
            <w:r>
              <w:t xml:space="preserve"> += 1</w:t>
            </w:r>
          </w:p>
          <w:p w14:paraId="4CB7C1E0" w14:textId="77777777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40959E78" w14:textId="77777777" w:rsidR="00874F19" w:rsidRDefault="00874F19" w:rsidP="00874F19">
            <w:r>
              <w:t xml:space="preserve">            </w:t>
            </w:r>
            <w:proofErr w:type="spellStart"/>
            <w:r>
              <w:t>tn</w:t>
            </w:r>
            <w:proofErr w:type="spellEnd"/>
            <w:r>
              <w:t xml:space="preserve"> += 1</w:t>
            </w:r>
          </w:p>
          <w:p w14:paraId="46ED313E" w14:textId="2B220F49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1486F496" w14:textId="77777777" w:rsidR="00874F19" w:rsidRDefault="00874F19" w:rsidP="00874F19">
            <w:r>
              <w:t xml:space="preserve">            </w:t>
            </w:r>
            <w:proofErr w:type="spellStart"/>
            <w:r>
              <w:t>fp</w:t>
            </w:r>
            <w:proofErr w:type="spellEnd"/>
            <w:r>
              <w:t xml:space="preserve"> += 1</w:t>
            </w:r>
          </w:p>
          <w:p w14:paraId="1861E8E6" w14:textId="54B12F0C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7F308130" w14:textId="77777777" w:rsidR="00874F19" w:rsidRDefault="00874F19" w:rsidP="00874F19">
            <w:r>
              <w:t xml:space="preserve">            </w:t>
            </w:r>
            <w:proofErr w:type="spellStart"/>
            <w:r>
              <w:t>fn</w:t>
            </w:r>
            <w:proofErr w:type="spellEnd"/>
            <w:r>
              <w:t xml:space="preserve"> += 1</w:t>
            </w:r>
          </w:p>
          <w:p w14:paraId="02D91324" w14:textId="77777777" w:rsidR="00874F19" w:rsidRDefault="00874F19" w:rsidP="00874F19">
            <w:r>
              <w:t xml:space="preserve">    return 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5CBFF390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4AEFD0F4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6D2FF1DC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635E813A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3B907519" w14:textId="77777777" w:rsidR="00874F19" w:rsidRDefault="00874F19" w:rsidP="00874F19"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get_pr_pairs</w:t>
            </w:r>
            <w:proofErr w:type="spellEnd"/>
            <w:r>
              <w:t>(</w:t>
            </w:r>
          </w:p>
          <w:p w14:paraId="2FE9108E" w14:textId="77777777" w:rsidR="00874F19" w:rsidRDefault="00874F19" w:rsidP="00874F19">
            <w:r>
              <w:t xml:space="preserve">    </w:t>
            </w:r>
            <w:proofErr w:type="spellStart"/>
            <w:r>
              <w:t>y_pred_prob</w:t>
            </w:r>
            <w:proofErr w:type="spellEnd"/>
            <w:r>
              <w:t xml:space="preserve">: List[float], </w:t>
            </w:r>
          </w:p>
          <w:p w14:paraId="1B2CF493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26AF6ED7" w14:textId="77777777" w:rsidR="00874F19" w:rsidRDefault="00874F19" w:rsidP="00874F19">
            <w:r>
              <w:tab/>
              <w:t>) -&gt; Tuple[List[</w:t>
            </w:r>
            <w:proofErr w:type="spellStart"/>
            <w:r>
              <w:t>int</w:t>
            </w:r>
            <w:proofErr w:type="spellEnd"/>
            <w:r>
              <w:t>], List[</w:t>
            </w:r>
            <w:proofErr w:type="spellStart"/>
            <w:r>
              <w:t>int</w:t>
            </w:r>
            <w:proofErr w:type="spellEnd"/>
            <w:r>
              <w:t>]]:</w:t>
            </w:r>
          </w:p>
          <w:p w14:paraId="333BF3DD" w14:textId="77777777" w:rsidR="00874F19" w:rsidRDefault="00874F19" w:rsidP="00874F19"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[1]</w:t>
            </w:r>
          </w:p>
          <w:p w14:paraId="1E07433F" w14:textId="77777777" w:rsidR="00874F19" w:rsidRDefault="00874F19" w:rsidP="00874F19"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[0]</w:t>
            </w:r>
          </w:p>
          <w:p w14:paraId="17AB9930" w14:textId="77777777" w:rsidR="00874F19" w:rsidRDefault="00874F19" w:rsidP="00874F19">
            <w:r>
              <w:t xml:space="preserve">    for prob1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2D207CFD" w14:textId="77777777" w:rsidR="00874F19" w:rsidRDefault="00874F19" w:rsidP="00874F19">
            <w:r>
              <w:t xml:space="preserve">        </w:t>
            </w:r>
            <w:proofErr w:type="spellStart"/>
            <w:r>
              <w:t>y_pred_i</w:t>
            </w:r>
            <w:proofErr w:type="spellEnd"/>
            <w:r>
              <w:t xml:space="preserve"> = []</w:t>
            </w:r>
          </w:p>
          <w:p w14:paraId="5267B260" w14:textId="77777777" w:rsidR="00874F19" w:rsidRDefault="00874F19" w:rsidP="00874F19">
            <w:r>
              <w:t xml:space="preserve">        for prob2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6F32FD1D" w14:textId="77777777" w:rsidR="00874F19" w:rsidRDefault="00874F19" w:rsidP="00874F19">
            <w:r>
              <w:t xml:space="preserve">            if prob2 &lt; prob1:</w:t>
            </w:r>
          </w:p>
          <w:p w14:paraId="1225457D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(0)</w:t>
            </w:r>
          </w:p>
          <w:p w14:paraId="3AE77AF1" w14:textId="77777777" w:rsidR="00874F19" w:rsidRDefault="00874F19" w:rsidP="00874F19">
            <w:r>
              <w:t xml:space="preserve">            else:</w:t>
            </w:r>
          </w:p>
          <w:p w14:paraId="5D6441AC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(1)</w:t>
            </w:r>
          </w:p>
          <w:p w14:paraId="6A384051" w14:textId="77777777" w:rsidR="00874F19" w:rsidRDefault="00874F19" w:rsidP="00874F19">
            <w:r>
              <w:t xml:space="preserve">    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r>
              <w:t>get_confusion_matrix</w:t>
            </w:r>
            <w:proofErr w:type="spellEnd"/>
            <w:r>
              <w:t>(</w:t>
            </w:r>
            <w:proofErr w:type="spellStart"/>
            <w:r>
              <w:t>y_pred_i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0B0865A8" w14:textId="77777777" w:rsidR="00874F19" w:rsidRDefault="00874F19" w:rsidP="00874F19">
            <w:r>
              <w:t xml:space="preserve">        p =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5C3085AB" w14:textId="77777777" w:rsidR="00874F19" w:rsidRDefault="00874F19" w:rsidP="00874F19">
            <w:r>
              <w:t xml:space="preserve">        r =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4C84CE55" w14:textId="77777777" w:rsidR="00874F19" w:rsidRDefault="00874F19" w:rsidP="00874F19">
            <w:r>
              <w:t xml:space="preserve">        </w:t>
            </w:r>
            <w:proofErr w:type="spellStart"/>
            <w:r>
              <w:t>ps.append</w:t>
            </w:r>
            <w:proofErr w:type="spellEnd"/>
            <w:r>
              <w:t>(p)</w:t>
            </w:r>
          </w:p>
          <w:p w14:paraId="1DEC6B39" w14:textId="77777777" w:rsidR="00874F19" w:rsidRDefault="00874F19" w:rsidP="00874F19">
            <w:r>
              <w:t xml:space="preserve">        </w:t>
            </w:r>
            <w:proofErr w:type="spellStart"/>
            <w:r>
              <w:t>rs.append</w:t>
            </w:r>
            <w:proofErr w:type="spellEnd"/>
            <w:r>
              <w:t>(r)</w:t>
            </w:r>
          </w:p>
          <w:p w14:paraId="11DA231B" w14:textId="77777777" w:rsidR="00874F19" w:rsidRDefault="00874F19" w:rsidP="00874F19">
            <w:r>
              <w:t xml:space="preserve">    </w:t>
            </w:r>
            <w:proofErr w:type="spellStart"/>
            <w:r>
              <w:t>ps.append</w:t>
            </w:r>
            <w:proofErr w:type="spellEnd"/>
            <w:r>
              <w:t>(0)</w:t>
            </w:r>
          </w:p>
          <w:p w14:paraId="78817B87" w14:textId="77777777" w:rsidR="00874F19" w:rsidRDefault="00874F19" w:rsidP="00874F19">
            <w:r>
              <w:t xml:space="preserve">    </w:t>
            </w:r>
            <w:proofErr w:type="spellStart"/>
            <w:r>
              <w:t>rs.append</w:t>
            </w:r>
            <w:proofErr w:type="spellEnd"/>
            <w:r>
              <w:t>(1)</w:t>
            </w:r>
          </w:p>
          <w:p w14:paraId="1A6CD724" w14:textId="77777777" w:rsidR="00874F19" w:rsidRDefault="00874F19" w:rsidP="00874F19">
            <w:r>
              <w:t xml:space="preserve">    return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</w:p>
          <w:p w14:paraId="5C864589" w14:textId="77777777" w:rsidR="00874F19" w:rsidRDefault="00874F19" w:rsidP="00874F19"/>
          <w:p w14:paraId="26268139" w14:textId="77777777" w:rsidR="00874F19" w:rsidRDefault="00874F19" w:rsidP="00874F19">
            <w:proofErr w:type="spellStart"/>
            <w:r>
              <w:t>y_pred_prob</w:t>
            </w:r>
            <w:proofErr w:type="spellEnd"/>
            <w:r>
              <w:t xml:space="preserve"> = [0.9, 0.8, 0.7, 0.6, 0.55, 0.54, 0.53, 0.52, 0.51, 0.505,</w:t>
            </w:r>
          </w:p>
          <w:p w14:paraId="2E382320" w14:textId="77777777" w:rsidR="00874F19" w:rsidRDefault="00874F19" w:rsidP="00874F19">
            <w:r>
              <w:t xml:space="preserve">               0.4, 0.39, 0.38, 0.37, 0.36, 0.35, 0.34, 0.33, 0.3, 0.1]</w:t>
            </w:r>
          </w:p>
          <w:p w14:paraId="3AA85E0A" w14:textId="77777777" w:rsidR="00874F19" w:rsidRDefault="00874F19" w:rsidP="00874F19">
            <w:proofErr w:type="spellStart"/>
            <w:r>
              <w:t>y_true</w:t>
            </w:r>
            <w:proofErr w:type="spellEnd"/>
            <w:r>
              <w:t xml:space="preserve"> = [1, 1, 0, 1, 1, 1, 0, 0, 1, 0, 1, 0, 1, 0, 0, 0, 1, 0, 1, 0]</w:t>
            </w:r>
          </w:p>
          <w:p w14:paraId="682C702F" w14:textId="77777777" w:rsidR="00874F19" w:rsidRDefault="00874F19" w:rsidP="00874F19">
            <w:proofErr w:type="spellStart"/>
            <w:r>
              <w:t>y_pred</w:t>
            </w:r>
            <w:proofErr w:type="spellEnd"/>
            <w:r>
              <w:t xml:space="preserve"> = [1] * 10 + [0] * 10</w:t>
            </w:r>
          </w:p>
          <w:p w14:paraId="0BD8B104" w14:textId="77777777" w:rsidR="00874F19" w:rsidRDefault="00874F19" w:rsidP="00874F19"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get_pr_pairs</w:t>
            </w:r>
            <w:proofErr w:type="spellEnd"/>
            <w:r>
              <w:t>(</w:t>
            </w:r>
            <w:proofErr w:type="spellStart"/>
            <w:r>
              <w:t>y_pred_prob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130B962F" w14:textId="77777777" w:rsidR="00874F19" w:rsidRDefault="00874F19" w:rsidP="00874F19">
            <w:r>
              <w:t xml:space="preserve">fig,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 xml:space="preserve">=1, </w:t>
            </w:r>
            <w:proofErr w:type="spellStart"/>
            <w:r>
              <w:t>figsize</w:t>
            </w:r>
            <w:proofErr w:type="spellEnd"/>
            <w:r>
              <w:t>=(12, 5))</w:t>
            </w:r>
          </w:p>
          <w:p w14:paraId="645D20EE" w14:textId="3E8D5799" w:rsidR="00874F19" w:rsidRDefault="00874F19" w:rsidP="00874F19">
            <w:pPr>
              <w:rPr>
                <w:rFonts w:hint="eastAsia"/>
              </w:rPr>
            </w:pPr>
            <w:proofErr w:type="spellStart"/>
            <w:r>
              <w:t>ax.plot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>);</w:t>
            </w:r>
          </w:p>
        </w:tc>
      </w:tr>
    </w:tbl>
    <w:p w14:paraId="16A21B93" w14:textId="4E2038F4" w:rsidR="00002791" w:rsidRDefault="00012FF3" w:rsidP="001D3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315B2D" wp14:editId="730FB36E">
            <wp:extent cx="5274310" cy="2216881"/>
            <wp:effectExtent l="0" t="0" r="2540" b="0"/>
            <wp:docPr id="2" name="图片 2" descr="https://mmbiz.qpic.cn/mmbiz_png/vI9nYe94fsH9R716uia96b3b827B39TEMzL57pbknLa57SahCAfCWkTSvwYzYvGN9Aicic7OymtjUZ2qeQM22ibrm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vI9nYe94fsH9R716uia96b3b827B39TEMzL57pbknLa57SahCAfCWkTSvwYzYvGN9Aicic7OymtjUZ2qeQM22ibrm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51ED" w14:textId="77777777" w:rsidR="00A46F33" w:rsidRDefault="00A46F33" w:rsidP="00EF0378">
      <w:pPr>
        <w:ind w:firstLine="420"/>
        <w:rPr>
          <w:rFonts w:hint="eastAsia"/>
        </w:rPr>
      </w:pPr>
      <w:r>
        <w:rPr>
          <w:rFonts w:hint="eastAsia"/>
        </w:rPr>
        <w:t>如果有多个模型就可以绘制多条</w:t>
      </w:r>
      <w:r>
        <w:rPr>
          <w:rFonts w:hint="eastAsia"/>
        </w:rPr>
        <w:t xml:space="preserve"> P-R </w:t>
      </w:r>
      <w:r>
        <w:rPr>
          <w:rFonts w:hint="eastAsia"/>
        </w:rPr>
        <w:t>曲线：</w:t>
      </w:r>
    </w:p>
    <w:p w14:paraId="4EE861CE" w14:textId="77777777" w:rsidR="00A46F33" w:rsidRDefault="00A46F33" w:rsidP="00F1275A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如果某个模型的曲线完全被另外一个模型</w:t>
      </w:r>
      <w:r>
        <w:rPr>
          <w:rFonts w:hint="eastAsia"/>
        </w:rPr>
        <w:t xml:space="preserve"> </w:t>
      </w:r>
      <w:r>
        <w:rPr>
          <w:rFonts w:hint="eastAsia"/>
        </w:rPr>
        <w:t>“包住”（即后者更加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向原点），那么后者的性能一定优于前者。</w:t>
      </w:r>
    </w:p>
    <w:p w14:paraId="5D1BA07B" w14:textId="77777777" w:rsidR="00A46F33" w:rsidRDefault="00A46F33" w:rsidP="00F1275A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如果多个模型的曲线发生交叉，此时不好判断哪个模型较优，一个较为合理的方法是计算曲线下面积，但这个值不太好估算。</w:t>
      </w:r>
    </w:p>
    <w:p w14:paraId="2DBCD2BB" w14:textId="58F665D8" w:rsidR="007F2D0B" w:rsidRDefault="00A46F33" w:rsidP="007F2D0B">
      <w:pPr>
        <w:ind w:firstLine="420"/>
      </w:pPr>
      <w:r>
        <w:rPr>
          <w:rFonts w:hint="eastAsia"/>
        </w:rPr>
        <w:t>为了获得模型优劣，需要综合</w:t>
      </w:r>
      <w:r w:rsidR="00D84EDC"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 w:rsidR="00D84EDC">
        <w:rPr>
          <w:rFonts w:hint="eastAsia"/>
        </w:rPr>
        <w:t>，</w:t>
      </w:r>
      <w:r>
        <w:rPr>
          <w:rFonts w:hint="eastAsia"/>
        </w:rPr>
        <w:t>平衡点</w:t>
      </w:r>
      <w:r>
        <w:rPr>
          <w:rFonts w:hint="eastAsia"/>
        </w:rPr>
        <w:t>BEP</w:t>
      </w:r>
      <w:r>
        <w:rPr>
          <w:rFonts w:hint="eastAsia"/>
        </w:rPr>
        <w:t>（</w:t>
      </w:r>
      <w:r>
        <w:rPr>
          <w:rFonts w:hint="eastAsia"/>
        </w:rPr>
        <w:t>Break-Even Point</w:t>
      </w:r>
      <w:r>
        <w:rPr>
          <w:rFonts w:hint="eastAsia"/>
        </w:rPr>
        <w:t>）</w:t>
      </w:r>
      <w:r w:rsidR="00591070">
        <w:rPr>
          <w:rFonts w:hint="eastAsia"/>
        </w:rPr>
        <w:t>，</w:t>
      </w:r>
      <w:r>
        <w:rPr>
          <w:rFonts w:hint="eastAsia"/>
        </w:rPr>
        <w:t>它是</w:t>
      </w:r>
      <w:r>
        <w:rPr>
          <w:rFonts w:hint="eastAsia"/>
        </w:rPr>
        <w:t xml:space="preserve"> P=R </w:t>
      </w:r>
      <w:r>
        <w:rPr>
          <w:rFonts w:hint="eastAsia"/>
        </w:rPr>
        <w:t>时的取值，</w:t>
      </w:r>
      <w:r>
        <w:rPr>
          <w:rFonts w:hint="eastAsia"/>
        </w:rPr>
        <w:t xml:space="preserve">BPE </w:t>
      </w:r>
      <w:r>
        <w:rPr>
          <w:rFonts w:hint="eastAsia"/>
        </w:rPr>
        <w:t>越远离原点，说明模型效果越好。由于</w:t>
      </w:r>
      <w:r w:rsidR="00591070">
        <w:rPr>
          <w:rFonts w:hint="eastAsia"/>
        </w:rPr>
        <w:t>BPE</w:t>
      </w:r>
      <w:r>
        <w:rPr>
          <w:rFonts w:hint="eastAsia"/>
        </w:rPr>
        <w:t>过于简单，</w:t>
      </w:r>
      <w:r w:rsidR="007F2D0B">
        <w:rPr>
          <w:rFonts w:hint="eastAsia"/>
        </w:rPr>
        <w:t>为了综合反映</w:t>
      </w:r>
      <w:r w:rsidR="007F2D0B">
        <w:rPr>
          <w:rFonts w:hint="eastAsia"/>
        </w:rPr>
        <w:t>Precision</w:t>
      </w:r>
      <w:r w:rsidR="007F2D0B">
        <w:rPr>
          <w:rFonts w:hint="eastAsia"/>
        </w:rPr>
        <w:t>和</w:t>
      </w:r>
      <w:r w:rsidR="007F2D0B">
        <w:rPr>
          <w:rFonts w:hint="eastAsia"/>
        </w:rPr>
        <w:t>Recall</w:t>
      </w:r>
      <w:r w:rsidR="007F2D0B">
        <w:rPr>
          <w:rFonts w:hint="eastAsia"/>
        </w:rPr>
        <w:t>的结果，可以使用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（</w:t>
      </w:r>
      <w:r w:rsidR="007F2D0B">
        <w:rPr>
          <w:rFonts w:hint="eastAsia"/>
        </w:rPr>
        <w:t>F1</w:t>
      </w:r>
      <w:r w:rsidR="007F2D0B">
        <w:rPr>
          <w:rFonts w:hint="eastAsia"/>
        </w:rPr>
        <w:t>值），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是精确率和召回率的调和平均值，其定义如下：</w:t>
      </w:r>
    </w:p>
    <w:p w14:paraId="3FED21C1" w14:textId="77777777" w:rsidR="007F2D0B" w:rsidRPr="007116BF" w:rsidRDefault="007F2D0B" w:rsidP="007F2D0B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14:paraId="3EFDE812" w14:textId="53BB6016" w:rsidR="007F2D0B" w:rsidRDefault="00EF2480" w:rsidP="00B17B64">
      <w:pPr>
        <w:ind w:firstLine="420"/>
        <w:rPr>
          <w:rFonts w:hint="eastAsia"/>
        </w:rPr>
      </w:pPr>
      <w:r>
        <w:rPr>
          <w:rFonts w:hint="eastAsia"/>
        </w:rPr>
        <w:t>F1-score</w:t>
      </w:r>
      <w:r w:rsidR="00FC2194" w:rsidRPr="00FC2194">
        <w:rPr>
          <w:rFonts w:hint="eastAsia"/>
        </w:rPr>
        <w:t>有更一般的形式：</w:t>
      </w:r>
    </w:p>
    <w:p w14:paraId="472352A4" w14:textId="0223318B" w:rsidR="0089683E" w:rsidRPr="007116BF" w:rsidRDefault="004D2F2D" w:rsidP="0089683E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P*R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+R</m:t>
              </m:r>
            </m:den>
          </m:f>
        </m:oMath>
      </m:oMathPara>
    </w:p>
    <w:p w14:paraId="3A622FCA" w14:textId="36AC66CB" w:rsidR="00A15EDF" w:rsidRDefault="00A15EDF" w:rsidP="009B5185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&gt; 1</w:t>
      </w:r>
      <w:r>
        <w:rPr>
          <w:rFonts w:hint="eastAsia"/>
        </w:rPr>
        <w:t>时，更偏好召回</w:t>
      </w:r>
    </w:p>
    <w:p w14:paraId="63D02BB4" w14:textId="3153DABD" w:rsidR="00A15EDF" w:rsidRDefault="00A15EDF" w:rsidP="009B5185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&lt; 1</w:t>
      </w:r>
      <w:r>
        <w:rPr>
          <w:rFonts w:hint="eastAsia"/>
        </w:rPr>
        <w:t>时，更偏好精准</w:t>
      </w:r>
    </w:p>
    <w:p w14:paraId="44297D18" w14:textId="77777777" w:rsidR="00A15EDF" w:rsidRDefault="00A15EDF" w:rsidP="009B5185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 = 1 </w:t>
      </w:r>
      <w:r>
        <w:rPr>
          <w:rFonts w:hint="eastAsia"/>
        </w:rPr>
        <w:t>时，平衡精准和召回，即为</w:t>
      </w:r>
      <w:r>
        <w:rPr>
          <w:rFonts w:hint="eastAsia"/>
        </w:rPr>
        <w:t xml:space="preserve"> F1</w:t>
      </w:r>
    </w:p>
    <w:p w14:paraId="0A361BEE" w14:textId="06B0E05B" w:rsidR="00B17B64" w:rsidRPr="00A15EDF" w:rsidRDefault="00A15EDF" w:rsidP="009B5185">
      <w:pPr>
        <w:ind w:firstLine="420"/>
        <w:rPr>
          <w:rFonts w:hint="eastAsia"/>
        </w:rPr>
      </w:pPr>
      <w:r>
        <w:rPr>
          <w:rFonts w:hint="eastAsia"/>
        </w:rPr>
        <w:t xml:space="preserve">F1 </w:t>
      </w:r>
      <w:r>
        <w:rPr>
          <w:rFonts w:hint="eastAsia"/>
        </w:rPr>
        <w:t>其实来自精准和召回的加权调和平均：</w:t>
      </w:r>
    </w:p>
    <w:p w14:paraId="58DA2418" w14:textId="34EE411D" w:rsidR="00B17B64" w:rsidRPr="00957508" w:rsidRDefault="00957508" w:rsidP="001D302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HarmonicMean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7941F" w14:textId="7BA86E08" w:rsidR="00B17B64" w:rsidRDefault="00F40A17" w:rsidP="001D302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929DDD4" w14:textId="44916A48" w:rsidR="00041A12" w:rsidRPr="003E5F14" w:rsidRDefault="00041A12" w:rsidP="003E5F14">
      <w:pPr>
        <w:ind w:firstLine="420"/>
      </w:pPr>
      <w:r>
        <w:rPr>
          <w:rFonts w:hint="eastAsia"/>
        </w:rPr>
        <w:t>当有多个混淆矩阵（多次训练、多个数据集、多分类任务）时，有两种方式估算</w:t>
      </w:r>
      <w:r>
        <w:rPr>
          <w:rFonts w:hint="eastAsia"/>
        </w:rPr>
        <w:t xml:space="preserve"> </w:t>
      </w:r>
      <w:r>
        <w:rPr>
          <w:rFonts w:hint="eastAsia"/>
        </w:rPr>
        <w:t>“全局”</w:t>
      </w:r>
      <w:r>
        <w:rPr>
          <w:rFonts w:hint="eastAsia"/>
        </w:rPr>
        <w:t xml:space="preserve"> </w:t>
      </w:r>
      <w:r>
        <w:rPr>
          <w:rFonts w:hint="eastAsia"/>
        </w:rPr>
        <w:t>性能：</w:t>
      </w:r>
    </w:p>
    <w:p w14:paraId="2316AA75" w14:textId="138791F7" w:rsidR="009132C3" w:rsidRDefault="00041A12" w:rsidP="009132C3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macro </w:t>
      </w:r>
      <w:r>
        <w:rPr>
          <w:rFonts w:hint="eastAsia"/>
        </w:rPr>
        <w:t>方法：先计算每个</w:t>
      </w:r>
      <w:r>
        <w:rPr>
          <w:rFonts w:hint="eastAsia"/>
        </w:rPr>
        <w:t xml:space="preserve"> PR</w:t>
      </w:r>
      <w:r>
        <w:rPr>
          <w:rFonts w:hint="eastAsia"/>
        </w:rPr>
        <w:t>，取平均后，再计算</w:t>
      </w:r>
      <w:r>
        <w:rPr>
          <w:rFonts w:hint="eastAsia"/>
        </w:rPr>
        <w:t xml:space="preserve"> F1</w:t>
      </w:r>
    </w:p>
    <w:p w14:paraId="0EEA3637" w14:textId="379613EF" w:rsidR="00B17B64" w:rsidRPr="0012603D" w:rsidRDefault="00041A12" w:rsidP="009132C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 xml:space="preserve">micro </w:t>
      </w:r>
      <w:r>
        <w:rPr>
          <w:rFonts w:hint="eastAsia"/>
        </w:rPr>
        <w:t>方法：先计算混淆矩阵元素的平均，再计算</w:t>
      </w:r>
      <w:r>
        <w:rPr>
          <w:rFonts w:hint="eastAsia"/>
        </w:rPr>
        <w:t xml:space="preserve"> PR </w:t>
      </w:r>
      <w:r>
        <w:rPr>
          <w:rFonts w:hint="eastAsia"/>
        </w:rPr>
        <w:t>和</w:t>
      </w:r>
      <w:r>
        <w:rPr>
          <w:rFonts w:hint="eastAsia"/>
        </w:rPr>
        <w:t xml:space="preserve"> F1</w:t>
      </w:r>
    </w:p>
    <w:p w14:paraId="2FBC9753" w14:textId="77777777" w:rsidR="00D771A7" w:rsidRDefault="00D771A7" w:rsidP="0019012B">
      <w:pPr>
        <w:pStyle w:val="2"/>
      </w:pPr>
      <w:r>
        <w:rPr>
          <w:rFonts w:hint="eastAsia"/>
        </w:rPr>
        <w:t>均方差</w:t>
      </w:r>
    </w:p>
    <w:p w14:paraId="770A4BE9" w14:textId="34E71CCE" w:rsidR="002352CE" w:rsidRDefault="009521A9" w:rsidP="00BE22F5">
      <w:pPr>
        <w:ind w:firstLine="420"/>
      </w:pPr>
      <w:r w:rsidRPr="009521A9">
        <w:rPr>
          <w:rFonts w:hint="eastAsia"/>
        </w:rPr>
        <w:t>均方差</w:t>
      </w:r>
      <w:r w:rsidRPr="009521A9">
        <w:rPr>
          <w:rFonts w:hint="eastAsia"/>
        </w:rPr>
        <w:t>(Mean Squared Error</w:t>
      </w:r>
      <w:r w:rsidRPr="009521A9">
        <w:rPr>
          <w:rFonts w:hint="eastAsia"/>
        </w:rPr>
        <w:t>，简称</w:t>
      </w:r>
      <w:r w:rsidRPr="009521A9">
        <w:rPr>
          <w:rFonts w:hint="eastAsia"/>
        </w:rPr>
        <w:t>MSE)</w:t>
      </w:r>
      <w:r w:rsidRPr="009521A9">
        <w:rPr>
          <w:rFonts w:hint="eastAsia"/>
        </w:rPr>
        <w:t>误差函数把输出向量和真实向量</w:t>
      </w:r>
      <w:proofErr w:type="gramStart"/>
      <w:r w:rsidRPr="009521A9">
        <w:rPr>
          <w:rFonts w:hint="eastAsia"/>
        </w:rPr>
        <w:t>映射到笛卡</w:t>
      </w:r>
      <w:proofErr w:type="gramEnd"/>
      <w:r w:rsidRPr="009521A9">
        <w:rPr>
          <w:rFonts w:hint="eastAsia"/>
        </w:rPr>
        <w:t>尔</w:t>
      </w:r>
      <w:r w:rsidRPr="009521A9">
        <w:rPr>
          <w:rFonts w:hint="eastAsia"/>
        </w:rPr>
        <w:t xml:space="preserve"> </w:t>
      </w:r>
      <w:r w:rsidRPr="009521A9">
        <w:rPr>
          <w:rFonts w:hint="eastAsia"/>
        </w:rPr>
        <w:t>坐标系的两个点上</w:t>
      </w:r>
      <w:r w:rsidR="00F920FE">
        <w:rPr>
          <w:rFonts w:hint="eastAsia"/>
        </w:rPr>
        <w:t>，</w:t>
      </w:r>
      <w:r w:rsidR="00CD2737" w:rsidRPr="00CD2737">
        <w:rPr>
          <w:rFonts w:hint="eastAsia"/>
        </w:rPr>
        <w:t>通过计算这两个点之间的欧式距离</w:t>
      </w:r>
      <w:r w:rsidR="00CD2737" w:rsidRPr="00CD2737">
        <w:rPr>
          <w:rFonts w:hint="eastAsia"/>
        </w:rPr>
        <w:t>(</w:t>
      </w:r>
      <w:r w:rsidR="00CD2737" w:rsidRPr="00CD2737">
        <w:rPr>
          <w:rFonts w:hint="eastAsia"/>
        </w:rPr>
        <w:t>准确地说是欧式距离的</w:t>
      </w:r>
      <w:proofErr w:type="gramStart"/>
      <w:r w:rsidR="00CD2737" w:rsidRPr="00CD2737">
        <w:rPr>
          <w:rFonts w:hint="eastAsia"/>
        </w:rPr>
        <w:t>平方</w:t>
      </w:r>
      <w:r w:rsidR="00CD2737" w:rsidRPr="00CD2737">
        <w:rPr>
          <w:rFonts w:hint="eastAsia"/>
        </w:rPr>
        <w:t>)</w:t>
      </w:r>
      <w:proofErr w:type="gramEnd"/>
      <w:r w:rsidR="00CD2737" w:rsidRPr="00CD2737">
        <w:rPr>
          <w:rFonts w:hint="eastAsia"/>
        </w:rPr>
        <w:t>来衡</w:t>
      </w:r>
      <w:r w:rsidR="00CD2737" w:rsidRPr="00CD2737">
        <w:rPr>
          <w:rFonts w:hint="eastAsia"/>
        </w:rPr>
        <w:t xml:space="preserve"> </w:t>
      </w:r>
      <w:r w:rsidR="00CD2737" w:rsidRPr="00CD2737">
        <w:rPr>
          <w:rFonts w:hint="eastAsia"/>
        </w:rPr>
        <w:t>量两个向量之间</w:t>
      </w:r>
      <w:r w:rsidR="00532B48">
        <w:rPr>
          <w:rFonts w:hint="eastAsia"/>
        </w:rPr>
        <w:t>差距</w:t>
      </w:r>
      <w:r w:rsidR="004D15B7">
        <w:rPr>
          <w:rFonts w:hint="eastAsia"/>
        </w:rPr>
        <w:t>。</w:t>
      </w:r>
      <w:r w:rsidR="0014401F">
        <w:rPr>
          <w:rFonts w:hint="eastAsia"/>
        </w:rPr>
        <w:t>其公式化描述如下</w:t>
      </w:r>
      <w:r w:rsidR="00162311">
        <w:rPr>
          <w:rFonts w:hint="eastAsia"/>
        </w:rPr>
        <w:t>：</w:t>
      </w:r>
    </w:p>
    <w:p w14:paraId="2148E833" w14:textId="75067D96" w:rsidR="00162311" w:rsidRPr="005C38B7" w:rsidRDefault="005C38B7" w:rsidP="004A32F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50CE2E0" w14:textId="30BF4BD9" w:rsidR="005C38B7" w:rsidRDefault="005C38B7" w:rsidP="002C4406">
      <w:pPr>
        <w:ind w:firstLine="420"/>
      </w:pPr>
      <w:r w:rsidRPr="005C38B7">
        <w:rPr>
          <w:rFonts w:hint="eastAsia"/>
        </w:rPr>
        <w:t xml:space="preserve">MSE </w:t>
      </w:r>
      <w:r w:rsidRPr="005C38B7">
        <w:rPr>
          <w:rFonts w:hint="eastAsia"/>
        </w:rPr>
        <w:t>误差函数的值总是大于等于</w:t>
      </w:r>
      <w:r w:rsidRPr="005C38B7">
        <w:rPr>
          <w:rFonts w:hint="eastAsia"/>
        </w:rPr>
        <w:t xml:space="preserve"> 0</w:t>
      </w:r>
      <w:r w:rsidRPr="005C38B7">
        <w:rPr>
          <w:rFonts w:hint="eastAsia"/>
        </w:rPr>
        <w:t>，当</w:t>
      </w:r>
      <w:r w:rsidRPr="005C38B7">
        <w:rPr>
          <w:rFonts w:hint="eastAsia"/>
        </w:rPr>
        <w:t xml:space="preserve"> MSE </w:t>
      </w:r>
      <w:r w:rsidRPr="005C38B7">
        <w:rPr>
          <w:rFonts w:hint="eastAsia"/>
        </w:rPr>
        <w:t>函数达到最小值</w:t>
      </w:r>
      <w:r w:rsidRPr="005C38B7">
        <w:rPr>
          <w:rFonts w:hint="eastAsia"/>
        </w:rPr>
        <w:t xml:space="preserve"> 0 </w:t>
      </w:r>
      <w:r w:rsidRPr="005C38B7">
        <w:rPr>
          <w:rFonts w:hint="eastAsia"/>
        </w:rPr>
        <w:t>时，输出等于真实标签，</w:t>
      </w:r>
      <w:r w:rsidRPr="005C38B7">
        <w:rPr>
          <w:rFonts w:hint="eastAsia"/>
        </w:rPr>
        <w:t xml:space="preserve"> </w:t>
      </w:r>
      <w:r w:rsidRPr="005C38B7">
        <w:rPr>
          <w:rFonts w:hint="eastAsia"/>
        </w:rPr>
        <w:t>此时神经网络的参数达到最优状态。</w:t>
      </w:r>
    </w:p>
    <w:p w14:paraId="4FB4F68E" w14:textId="37DC8372" w:rsidR="007462BB" w:rsidRDefault="00FE7504" w:rsidP="007462BB">
      <w:pPr>
        <w:ind w:firstLine="420"/>
      </w:pPr>
      <w:r w:rsidRPr="00FE7504">
        <w:rPr>
          <w:rFonts w:hint="eastAsia"/>
        </w:rPr>
        <w:t>均方差误差函数广泛应用在回归问题中。在</w:t>
      </w:r>
      <w:r w:rsidRPr="00FE7504">
        <w:rPr>
          <w:rFonts w:hint="eastAsia"/>
        </w:rPr>
        <w:t xml:space="preserve"> </w:t>
      </w:r>
      <w:proofErr w:type="spellStart"/>
      <w:r w:rsidRPr="00FE7504">
        <w:rPr>
          <w:rFonts w:hint="eastAsia"/>
        </w:rPr>
        <w:t>TensorFlow</w:t>
      </w:r>
      <w:proofErr w:type="spellEnd"/>
      <w:r w:rsidRPr="00FE7504">
        <w:rPr>
          <w:rFonts w:hint="eastAsia"/>
        </w:rPr>
        <w:t xml:space="preserve"> </w:t>
      </w:r>
      <w:r w:rsidRPr="00FE7504">
        <w:rPr>
          <w:rFonts w:hint="eastAsia"/>
        </w:rPr>
        <w:t>中，可以通过函数方式或</w:t>
      </w:r>
      <w:proofErr w:type="gramStart"/>
      <w:r w:rsidRPr="00FE7504">
        <w:rPr>
          <w:rFonts w:hint="eastAsia"/>
        </w:rPr>
        <w:t>层方式</w:t>
      </w:r>
      <w:proofErr w:type="gramEnd"/>
      <w:r w:rsidRPr="00FE7504">
        <w:rPr>
          <w:rFonts w:hint="eastAsia"/>
        </w:rPr>
        <w:t>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误差计算。例如，使用函数方式实现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计算，代码如下</w:t>
      </w:r>
      <w:r w:rsidR="007462B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0AD" w14:paraId="3D029DA8" w14:textId="77777777" w:rsidTr="00B620AD">
        <w:tc>
          <w:tcPr>
            <w:tcW w:w="8522" w:type="dxa"/>
          </w:tcPr>
          <w:p w14:paraId="4E1C9B0F" w14:textId="77777777" w:rsidR="00595B7F" w:rsidRDefault="00B620AD" w:rsidP="00B620AD">
            <w:r>
              <w:rPr>
                <w:rFonts w:hint="eastAsia"/>
              </w:rPr>
              <w:t xml:space="preserve">o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构造网络输出</w:t>
            </w:r>
            <w:r>
              <w:rPr>
                <w:rFonts w:hint="eastAsia"/>
              </w:rPr>
              <w:t xml:space="preserve"> </w:t>
            </w:r>
          </w:p>
          <w:p w14:paraId="6F776200" w14:textId="51F79A94" w:rsidR="00595B7F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14:paraId="1719021C" w14:textId="3517DC9E" w:rsidR="00B620AD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</w:t>
            </w:r>
          </w:p>
          <w:p w14:paraId="22F1EDEB" w14:textId="77777777" w:rsidR="00B620AD" w:rsidRDefault="00B620AD" w:rsidP="00B620AD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keras.losses.MSE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o) # </w:t>
            </w:r>
            <w:r>
              <w:rPr>
                <w:rFonts w:hint="eastAsia"/>
              </w:rPr>
              <w:t>计算均方差</w:t>
            </w:r>
          </w:p>
          <w:p w14:paraId="0F755376" w14:textId="7E9EF29C" w:rsidR="00595B7F" w:rsidRDefault="00595B7F" w:rsidP="00B620AD">
            <w:r>
              <w:rPr>
                <w:rFonts w:hint="eastAsia"/>
              </w:rPr>
              <w:t xml:space="preserve"># </w:t>
            </w:r>
            <w:r w:rsidR="00F255B8">
              <w:rPr>
                <w:rFonts w:hint="eastAsia"/>
              </w:rPr>
              <w:t>注意</w:t>
            </w:r>
            <w:r w:rsidRPr="00595B7F">
              <w:rPr>
                <w:rFonts w:hint="eastAsia"/>
              </w:rPr>
              <w:t>，</w:t>
            </w:r>
            <w:r w:rsidRPr="00595B7F">
              <w:rPr>
                <w:rFonts w:hint="eastAsia"/>
              </w:rPr>
              <w:t xml:space="preserve">MSE </w:t>
            </w:r>
            <w:r w:rsidRPr="00595B7F">
              <w:rPr>
                <w:rFonts w:hint="eastAsia"/>
              </w:rPr>
              <w:t>函数返回的是每个样本的均方差，需要在样本维度上再次平均来获</w:t>
            </w:r>
            <w:r w:rsidR="002E1A0D">
              <w:rPr>
                <w:rFonts w:hint="eastAsia"/>
              </w:rPr>
              <w:t>得平均样</w:t>
            </w:r>
            <w:r w:rsidR="002E1A0D">
              <w:rPr>
                <w:rFonts w:hint="eastAsia"/>
              </w:rPr>
              <w:lastRenderedPageBreak/>
              <w:t>本的均方差</w:t>
            </w:r>
          </w:p>
          <w:p w14:paraId="4041F28B" w14:textId="17043159" w:rsidR="001C16EE" w:rsidRPr="00E90AC2" w:rsidRDefault="00B85871" w:rsidP="00B620AD">
            <w:r w:rsidRPr="00B85871">
              <w:rPr>
                <w:rFonts w:hint="eastAsia"/>
              </w:rPr>
              <w:t xml:space="preserve">loss = </w:t>
            </w:r>
            <w:proofErr w:type="spellStart"/>
            <w:r w:rsidRPr="00B85871">
              <w:rPr>
                <w:rFonts w:hint="eastAsia"/>
              </w:rPr>
              <w:t>tf.reduce_mean</w:t>
            </w:r>
            <w:proofErr w:type="spellEnd"/>
            <w:r w:rsidRPr="00B85871">
              <w:rPr>
                <w:rFonts w:hint="eastAsia"/>
              </w:rPr>
              <w:t xml:space="preserve">(loss) # </w:t>
            </w:r>
            <w:r w:rsidRPr="00B85871">
              <w:rPr>
                <w:rFonts w:hint="eastAsia"/>
              </w:rPr>
              <w:t>计算</w:t>
            </w:r>
            <w:r w:rsidRPr="00B85871">
              <w:rPr>
                <w:rFonts w:hint="eastAsia"/>
              </w:rPr>
              <w:t xml:space="preserve"> batch </w:t>
            </w:r>
            <w:r w:rsidR="00997E7B">
              <w:rPr>
                <w:rFonts w:hint="eastAsia"/>
              </w:rPr>
              <w:t>均方差</w:t>
            </w:r>
          </w:p>
        </w:tc>
      </w:tr>
    </w:tbl>
    <w:p w14:paraId="21AB7852" w14:textId="276457E7" w:rsidR="007462BB" w:rsidRDefault="00A066BD" w:rsidP="00FC78A8">
      <w:pPr>
        <w:ind w:firstLine="420"/>
      </w:pPr>
      <w:r w:rsidRPr="00A066BD">
        <w:rPr>
          <w:rFonts w:hint="eastAsia"/>
        </w:rPr>
        <w:lastRenderedPageBreak/>
        <w:t>也可以通过</w:t>
      </w:r>
      <w:proofErr w:type="gramStart"/>
      <w:r w:rsidRPr="00A066BD">
        <w:rPr>
          <w:rFonts w:hint="eastAsia"/>
        </w:rPr>
        <w:t>层方式</w:t>
      </w:r>
      <w:proofErr w:type="gramEnd"/>
      <w:r w:rsidRPr="00A066BD">
        <w:rPr>
          <w:rFonts w:hint="eastAsia"/>
        </w:rPr>
        <w:t>实现，对应的类为</w:t>
      </w:r>
      <w:r w:rsidRPr="00A066BD">
        <w:rPr>
          <w:rFonts w:hint="eastAsia"/>
        </w:rPr>
        <w:t xml:space="preserve"> </w:t>
      </w:r>
      <w:proofErr w:type="spellStart"/>
      <w:r w:rsidRPr="00A066BD">
        <w:rPr>
          <w:rFonts w:hint="eastAsia"/>
        </w:rPr>
        <w:t>keras.losses.MeanSquaredError</w:t>
      </w:r>
      <w:proofErr w:type="spellEnd"/>
      <w:r w:rsidRPr="00A066BD">
        <w:rPr>
          <w:rFonts w:hint="eastAsia"/>
        </w:rPr>
        <w:t>()</w:t>
      </w:r>
      <w:r w:rsidRPr="00A066BD">
        <w:rPr>
          <w:rFonts w:hint="eastAsia"/>
        </w:rPr>
        <w:t>，和其他层</w:t>
      </w:r>
      <w:proofErr w:type="gramStart"/>
      <w:r w:rsidRPr="00A066BD">
        <w:rPr>
          <w:rFonts w:hint="eastAsia"/>
        </w:rPr>
        <w:t>的类一</w:t>
      </w:r>
      <w:proofErr w:type="gramEnd"/>
      <w:r w:rsidRPr="00A066BD">
        <w:rPr>
          <w:rFonts w:hint="eastAsia"/>
        </w:rPr>
        <w:t xml:space="preserve"> </w:t>
      </w:r>
      <w:r w:rsidRPr="00A066BD">
        <w:rPr>
          <w:rFonts w:hint="eastAsia"/>
        </w:rPr>
        <w:t>样，调用</w:t>
      </w:r>
      <w:r w:rsidRPr="00A066BD">
        <w:rPr>
          <w:rFonts w:hint="eastAsia"/>
        </w:rPr>
        <w:t>__call__</w:t>
      </w:r>
      <w:r w:rsidRPr="00A066BD">
        <w:rPr>
          <w:rFonts w:hint="eastAsia"/>
        </w:rPr>
        <w:t>函数即可完成前向计算，代码如下：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7A5" w14:paraId="1D6651CF" w14:textId="77777777" w:rsidTr="004D27A5">
        <w:tc>
          <w:tcPr>
            <w:tcW w:w="8522" w:type="dxa"/>
          </w:tcPr>
          <w:p w14:paraId="5B4E3FAB" w14:textId="77777777" w:rsidR="001F39C1" w:rsidRDefault="00103E76" w:rsidP="00103E7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MSE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</w:p>
          <w:p w14:paraId="6915B3D9" w14:textId="63ED6C8B" w:rsidR="00103E76" w:rsidRDefault="00103E76" w:rsidP="00103E76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keras.losses.MeanSquaredError</w:t>
            </w:r>
            <w:proofErr w:type="spellEnd"/>
            <w:r>
              <w:rPr>
                <w:rFonts w:hint="eastAsia"/>
              </w:rPr>
              <w:t xml:space="preserve">() </w:t>
            </w:r>
          </w:p>
          <w:p w14:paraId="3C36CD14" w14:textId="7E685419" w:rsidR="004D27A5" w:rsidRDefault="00103E76" w:rsidP="00103E76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>,</w:t>
            </w:r>
            <w:r w:rsidR="004967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o) 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batch </w:t>
            </w:r>
            <w:r>
              <w:rPr>
                <w:rFonts w:hint="eastAsia"/>
              </w:rPr>
              <w:t>均方差</w:t>
            </w:r>
          </w:p>
        </w:tc>
      </w:tr>
    </w:tbl>
    <w:p w14:paraId="4A339557" w14:textId="77777777" w:rsidR="007462BB" w:rsidRPr="00CD1CD4" w:rsidRDefault="007462BB" w:rsidP="007462BB"/>
    <w:p w14:paraId="37F5033F" w14:textId="77777777" w:rsidR="007462BB" w:rsidRDefault="007462BB" w:rsidP="007462BB"/>
    <w:p w14:paraId="4D8A5D28" w14:textId="77777777" w:rsidR="007462BB" w:rsidRDefault="007462BB" w:rsidP="007462BB"/>
    <w:p w14:paraId="50249621" w14:textId="77777777" w:rsidR="007462BB" w:rsidRDefault="007462BB" w:rsidP="007462BB"/>
    <w:p w14:paraId="26A05E96" w14:textId="77777777" w:rsidR="007462BB" w:rsidRPr="005014FB" w:rsidRDefault="007462BB" w:rsidP="007462BB"/>
    <w:p w14:paraId="3D9C2D94" w14:textId="710624FD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2EEB659E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</w:t>
      </w:r>
      <w:r w:rsidR="00F02888">
        <w:rPr>
          <w:rFonts w:hint="eastAsia"/>
        </w:rPr>
        <w:t>通常也称为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1178">
        <w:rPr>
          <w:rFonts w:hint="eastAsia"/>
        </w:rPr>
        <w:t>，</w:t>
      </w:r>
      <w:r>
        <w:rPr>
          <w:rFonts w:hint="eastAsia"/>
        </w:rPr>
        <w:t>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12081353" w:rsidR="00287B54" w:rsidRDefault="009E6C12" w:rsidP="00831EB0">
      <w:r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的定义如下：</w:t>
      </w:r>
    </w:p>
    <w:p w14:paraId="5AD9FF2A" w14:textId="75CF9A81" w:rsidR="00833B97" w:rsidRPr="00833B97" w:rsidRDefault="00833B97" w:rsidP="00831E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867500F" w14:textId="036D4C6B" w:rsidR="00833B97" w:rsidRPr="00831EB0" w:rsidRDefault="00833B97" w:rsidP="00831EB0">
      <w:r>
        <w:tab/>
      </w: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2B8D6002" w14:textId="695925BB"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14:paraId="1C096C20" w14:textId="5B6FCCAA" w:rsidR="001F41C0" w:rsidRDefault="001F41C0" w:rsidP="001F41C0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14:paraId="6B0B701E" w14:textId="670068A6" w:rsidR="001F41C0" w:rsidRPr="00C952DC" w:rsidRDefault="00C952DC" w:rsidP="001F41C0">
      <m:oMathPara>
        <m:oMath>
          <m:r>
            <w:rPr>
              <w:rFonts w:ascii="Cambria Math" w:hAnsi="Cambria Math" w:hint="eastAsia"/>
            </w:rPr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5BB842B" w14:textId="653C5067" w:rsidR="00C952DC" w:rsidRPr="001F41C0" w:rsidRDefault="00C952DC" w:rsidP="001F41C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E3E"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是正样本的概率，</w:t>
      </w:r>
      <w:r w:rsidR="00615179">
        <w:rPr>
          <w:rFonts w:hint="eastAsia"/>
        </w:rPr>
        <w:t>N</w:t>
      </w:r>
      <w:r w:rsidR="00615179">
        <w:rPr>
          <w:rFonts w:hint="eastAsia"/>
        </w:rPr>
        <w:t>是样本总数。</w:t>
      </w:r>
    </w:p>
    <w:p w14:paraId="69A8ED03" w14:textId="6722F895" w:rsidR="006A0DC2" w:rsidRDefault="006A0DC2" w:rsidP="0019012B">
      <w:pPr>
        <w:pStyle w:val="2"/>
      </w:pPr>
      <w:r>
        <w:rPr>
          <w:rFonts w:hint="eastAsia"/>
        </w:rPr>
        <w:lastRenderedPageBreak/>
        <w:t>P-R</w:t>
      </w:r>
      <w:r>
        <w:rPr>
          <w:rFonts w:hint="eastAsia"/>
        </w:rPr>
        <w:t>曲线</w:t>
      </w:r>
    </w:p>
    <w:p w14:paraId="43A759C0" w14:textId="51DFF009" w:rsidR="00E67E7A" w:rsidRDefault="00E67E7A" w:rsidP="00B80A0D">
      <w:pPr>
        <w:ind w:firstLine="420"/>
      </w:pPr>
      <w:r>
        <w:rPr>
          <w:rFonts w:hint="eastAsia"/>
        </w:rPr>
        <w:t>Precision-Recall</w:t>
      </w:r>
      <w:r>
        <w:rPr>
          <w:rFonts w:hint="eastAsia"/>
        </w:rPr>
        <w:t>曲线（精确率召回率曲线，简称</w:t>
      </w:r>
      <w:r>
        <w:rPr>
          <w:rFonts w:hint="eastAsia"/>
        </w:rPr>
        <w:t>P-R</w:t>
      </w:r>
      <w:r>
        <w:rPr>
          <w:rFonts w:hint="eastAsia"/>
        </w:rPr>
        <w:t>曲线）。</w:t>
      </w:r>
      <w:r w:rsidR="00E50FE5">
        <w:rPr>
          <w:rFonts w:hint="eastAsia"/>
        </w:rPr>
        <w:t>P</w:t>
      </w:r>
      <w:r w:rsidR="00E50FE5">
        <w:t>-R</w:t>
      </w:r>
      <w:r w:rsidR="00E50FE5">
        <w:rPr>
          <w:rFonts w:hint="eastAsia"/>
        </w:rPr>
        <w:t>曲线的横轴是召回率，纵轴是精确率</w:t>
      </w:r>
      <w:r w:rsidR="00170B4E">
        <w:rPr>
          <w:rFonts w:hint="eastAsia"/>
        </w:rPr>
        <w:t>。</w:t>
      </w:r>
      <w:r w:rsidR="00170B4E">
        <w:rPr>
          <w:rFonts w:hint="eastAsia"/>
        </w:rPr>
        <w:t>P-R</w:t>
      </w:r>
      <w:r w:rsidR="00170B4E">
        <w:rPr>
          <w:rFonts w:hint="eastAsia"/>
        </w:rPr>
        <w:t>曲线上的一个点代表“在某一阈值下，模型将大于该阈值的</w:t>
      </w:r>
      <w:r w:rsidR="00A21A77">
        <w:rPr>
          <w:rFonts w:hint="eastAsia"/>
        </w:rPr>
        <w:t>结果判定为正样本，将下于该阈值的结果判定为负样本时，</w:t>
      </w:r>
      <w:r w:rsidR="00425FED">
        <w:rPr>
          <w:rFonts w:hint="eastAsia"/>
        </w:rPr>
        <w:t>模型预测结果对应的召回率和精确率</w:t>
      </w:r>
      <w:r w:rsidR="00170B4E">
        <w:rPr>
          <w:rFonts w:hint="eastAsia"/>
        </w:rPr>
        <w:t>”</w:t>
      </w:r>
      <w:r w:rsidR="00A322A4">
        <w:rPr>
          <w:rFonts w:hint="eastAsia"/>
        </w:rPr>
        <w:t>。</w:t>
      </w:r>
    </w:p>
    <w:p w14:paraId="17086C7A" w14:textId="5C1CD84D" w:rsidR="00A322A4" w:rsidRPr="00F606B0" w:rsidRDefault="00E11122" w:rsidP="00B80A0D">
      <w:pPr>
        <w:ind w:firstLine="420"/>
        <w:rPr>
          <w:color w:val="FF0000"/>
        </w:rPr>
      </w:pPr>
      <w:r w:rsidRPr="00F606B0">
        <w:rPr>
          <w:rFonts w:hint="eastAsia"/>
          <w:color w:val="FF0000"/>
        </w:rPr>
        <w:t>补充</w:t>
      </w:r>
      <w:r w:rsidRPr="00F606B0">
        <w:rPr>
          <w:rFonts w:hint="eastAsia"/>
          <w:color w:val="FF0000"/>
        </w:rPr>
        <w:t>P-R</w:t>
      </w:r>
      <w:r w:rsidRPr="00F606B0">
        <w:rPr>
          <w:rFonts w:hint="eastAsia"/>
          <w:color w:val="FF0000"/>
        </w:rPr>
        <w:t>曲线的绘制方法</w:t>
      </w:r>
      <w:r w:rsidR="00EA726E" w:rsidRPr="00F606B0">
        <w:rPr>
          <w:rFonts w:hint="eastAsia"/>
          <w:color w:val="FF0000"/>
        </w:rPr>
        <w:t>。</w:t>
      </w:r>
    </w:p>
    <w:p w14:paraId="10998673" w14:textId="6C1C9BED" w:rsidR="005728AA" w:rsidRDefault="005728AA" w:rsidP="0019012B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2096C1D8" w14:textId="53BA5A83" w:rsidR="00F606B0" w:rsidRDefault="00F606B0" w:rsidP="00F606B0">
      <w:r>
        <w:tab/>
      </w:r>
      <w:r>
        <w:rPr>
          <w:rFonts w:hint="eastAsia"/>
        </w:rPr>
        <w:t>ROC</w:t>
      </w:r>
      <w:r>
        <w:rPr>
          <w:rFonts w:hint="eastAsia"/>
        </w:rPr>
        <w:t>曲线的全称是</w:t>
      </w:r>
      <w:r>
        <w:rPr>
          <w:rFonts w:hint="eastAsia"/>
        </w:rPr>
        <w:t>the</w:t>
      </w:r>
      <w:r>
        <w:t xml:space="preserve"> Receiver Operating Characteristic</w:t>
      </w:r>
      <w:r>
        <w:rPr>
          <w:rFonts w:hint="eastAsia"/>
        </w:rPr>
        <w:t>曲线</w:t>
      </w:r>
      <w:r w:rsidR="00C75EF0">
        <w:rPr>
          <w:rFonts w:hint="eastAsia"/>
        </w:rPr>
        <w:t>，中文译为“受试者工作特征曲线”。</w:t>
      </w:r>
      <w:r w:rsidR="00C75EF0">
        <w:rPr>
          <w:rFonts w:hint="eastAsia"/>
        </w:rPr>
        <w:t>ROC</w:t>
      </w:r>
      <w:r w:rsidR="00C75EF0">
        <w:rPr>
          <w:rFonts w:hint="eastAsia"/>
        </w:rPr>
        <w:t>曲线的横坐标为</w:t>
      </w:r>
      <w:r w:rsidR="00C75EF0">
        <w:rPr>
          <w:rFonts w:hint="eastAsia"/>
        </w:rPr>
        <w:t>False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FPR</w:t>
      </w:r>
      <w:r w:rsidR="00C75EF0">
        <w:rPr>
          <w:rFonts w:hint="eastAsia"/>
        </w:rPr>
        <w:t>，假阳性率）；纵坐标为</w:t>
      </w:r>
      <w:r w:rsidR="00C75EF0">
        <w:rPr>
          <w:rFonts w:hint="eastAsia"/>
        </w:rPr>
        <w:t>True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TPR</w:t>
      </w:r>
      <w:r w:rsidR="00C75EF0">
        <w:rPr>
          <w:rFonts w:hint="eastAsia"/>
        </w:rPr>
        <w:t>，真阳性率）。</w:t>
      </w:r>
      <w:r w:rsidR="00C75EF0">
        <w:rPr>
          <w:rFonts w:hint="eastAsia"/>
        </w:rPr>
        <w:t>FPR</w:t>
      </w:r>
      <w:r w:rsidR="00C75EF0">
        <w:rPr>
          <w:rFonts w:hint="eastAsia"/>
        </w:rPr>
        <w:t>和</w:t>
      </w:r>
      <w:r w:rsidR="00C75EF0">
        <w:rPr>
          <w:rFonts w:hint="eastAsia"/>
        </w:rPr>
        <w:t>TPR</w:t>
      </w:r>
      <w:r w:rsidR="00C75EF0">
        <w:rPr>
          <w:rFonts w:hint="eastAsia"/>
        </w:rPr>
        <w:t>的计算方法如下：</w:t>
      </w:r>
    </w:p>
    <w:p w14:paraId="2F2F4435" w14:textId="48FFFEF7" w:rsidR="00C75EF0" w:rsidRPr="00980721" w:rsidRDefault="00980721" w:rsidP="00F606B0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F3B41AD" w14:textId="62658DEF" w:rsidR="00980721" w:rsidRPr="00980721" w:rsidRDefault="00980721" w:rsidP="00F606B0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98EF575" w14:textId="432AF20C" w:rsidR="00980721" w:rsidRDefault="00980721" w:rsidP="00DA08A3">
      <w:pPr>
        <w:ind w:firstLine="420"/>
      </w:pPr>
      <w:r>
        <w:rPr>
          <w:rFonts w:hint="eastAsia"/>
        </w:rPr>
        <w:t>在上式中，</w:t>
      </w:r>
      <w:r>
        <w:rPr>
          <w:rFonts w:hint="eastAsia"/>
        </w:rPr>
        <w:t>P</w:t>
      </w:r>
      <w:r>
        <w:rPr>
          <w:rFonts w:hint="eastAsia"/>
        </w:rPr>
        <w:t>是真实正样本的数量，</w:t>
      </w:r>
      <w:r w:rsidR="009E033A">
        <w:rPr>
          <w:rFonts w:hint="eastAsia"/>
        </w:rPr>
        <w:t>N</w:t>
      </w:r>
      <w:r w:rsidR="009E033A">
        <w:rPr>
          <w:rFonts w:hint="eastAsia"/>
        </w:rPr>
        <w:t>是真实负样本的数量；</w:t>
      </w:r>
      <w:r w:rsidR="009E033A">
        <w:rPr>
          <w:rFonts w:hint="eastAsia"/>
        </w:rPr>
        <w:t>TP</w:t>
      </w:r>
      <w:r w:rsidR="009E033A">
        <w:rPr>
          <w:rFonts w:hint="eastAsia"/>
        </w:rPr>
        <w:t>是</w:t>
      </w:r>
      <w:r w:rsidR="009E033A">
        <w:rPr>
          <w:rFonts w:hint="eastAsia"/>
        </w:rPr>
        <w:t>P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正样本中被分类器预测为正样本的个数，</w:t>
      </w:r>
      <w:r w:rsidR="009E033A">
        <w:rPr>
          <w:rFonts w:hint="eastAsia"/>
        </w:rPr>
        <w:t>FP</w:t>
      </w:r>
      <w:r w:rsidR="009E033A">
        <w:rPr>
          <w:rFonts w:hint="eastAsia"/>
        </w:rPr>
        <w:t>是</w:t>
      </w:r>
      <w:r w:rsidR="009E033A">
        <w:rPr>
          <w:rFonts w:hint="eastAsia"/>
        </w:rPr>
        <w:t>N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负样本中被分类器预测为</w:t>
      </w:r>
      <w:r w:rsidR="00EB510E">
        <w:rPr>
          <w:rFonts w:hint="eastAsia"/>
        </w:rPr>
        <w:t>正</w:t>
      </w:r>
      <w:r w:rsidR="009E033A">
        <w:rPr>
          <w:rFonts w:hint="eastAsia"/>
        </w:rPr>
        <w:t>样本的个数。</w:t>
      </w:r>
    </w:p>
    <w:p w14:paraId="6194815C" w14:textId="1A8D0DB9" w:rsidR="00520018" w:rsidRDefault="00520018" w:rsidP="00DA08A3">
      <w:pPr>
        <w:ind w:firstLine="420"/>
        <w:rPr>
          <w:rFonts w:hint="eastAsia"/>
          <w:color w:val="FF0000"/>
        </w:rPr>
      </w:pPr>
      <w:r w:rsidRPr="00FA6E12">
        <w:rPr>
          <w:rFonts w:hint="eastAsia"/>
          <w:color w:val="FF0000"/>
        </w:rPr>
        <w:t>补充</w:t>
      </w:r>
      <w:r w:rsidRPr="00FA6E12">
        <w:rPr>
          <w:rFonts w:hint="eastAsia"/>
          <w:color w:val="FF0000"/>
        </w:rPr>
        <w:t>ROC</w:t>
      </w:r>
      <w:r w:rsidRPr="00FA6E12">
        <w:rPr>
          <w:rFonts w:hint="eastAsia"/>
          <w:color w:val="FF0000"/>
        </w:rPr>
        <w:t>曲线的绘制方法</w:t>
      </w:r>
      <w:r w:rsidR="00FA6E12" w:rsidRPr="00FA6E12">
        <w:rPr>
          <w:rFonts w:hint="eastAsia"/>
          <w:color w:val="FF0000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41D" w14:paraId="5F5D6576" w14:textId="77777777" w:rsidTr="000C041D">
        <w:tc>
          <w:tcPr>
            <w:tcW w:w="8522" w:type="dxa"/>
          </w:tcPr>
          <w:p w14:paraId="409CEDD9" w14:textId="146BF0FD" w:rsidR="000C041D" w:rsidRDefault="000C041D" w:rsidP="000C041D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ab/>
              <w:t>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prob1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&lt; prob1: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get_confusion_matrix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6D02E768" w14:textId="2F713678" w:rsidR="000C041D" w:rsidRDefault="003E5C2E" w:rsidP="008071D3">
      <w:pPr>
        <w:jc w:val="center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F0505D5" wp14:editId="7782FA71">
            <wp:extent cx="5274310" cy="2197215"/>
            <wp:effectExtent l="0" t="0" r="2540" b="0"/>
            <wp:docPr id="3" name="图片 3" descr="https://mmbiz.qpic.cn/mmbiz_png/vI9nYe94fsH9R716uia96b3b827B39TEMX7dC4V82OFiaB34Ux1QxLcEFnce3bywd02dTqO78mCjJKP1I7UmpRZ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vI9nYe94fsH9R716uia96b3b827B39TEMX7dC4V82OFiaB34Ux1QxLcEFnce3bywd02dTqO78mCjJKP1I7UmpRZ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4363" w14:textId="77777777" w:rsidR="00604242" w:rsidRPr="0087583C" w:rsidRDefault="00604242" w:rsidP="0087583C">
      <w:pPr>
        <w:ind w:firstLine="420"/>
        <w:rPr>
          <w:rFonts w:hint="eastAsia"/>
        </w:rPr>
      </w:pPr>
      <w:r w:rsidRPr="0087583C">
        <w:rPr>
          <w:rFonts w:hint="eastAsia"/>
        </w:rPr>
        <w:t>除此之外，还有一种绘制</w:t>
      </w:r>
      <w:r w:rsidRPr="0087583C">
        <w:rPr>
          <w:rFonts w:hint="eastAsia"/>
        </w:rPr>
        <w:t xml:space="preserve"> ROC </w:t>
      </w:r>
      <w:r w:rsidRPr="0087583C">
        <w:rPr>
          <w:rFonts w:hint="eastAsia"/>
        </w:rPr>
        <w:t>曲线的方法：</w:t>
      </w:r>
    </w:p>
    <w:p w14:paraId="52B8B917" w14:textId="2D429A60" w:rsidR="00604242" w:rsidRPr="0087583C" w:rsidRDefault="00604242" w:rsidP="00CB115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 w:rsidRPr="0087583C">
        <w:rPr>
          <w:rFonts w:hint="eastAsia"/>
        </w:rPr>
        <w:t>假设有</w:t>
      </w:r>
      <w:r w:rsidR="00BF4D88">
        <w:rPr>
          <w:rFonts w:hint="eastAsia"/>
        </w:rPr>
        <w:t>m+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正例，</w:t>
      </w:r>
      <w:r w:rsidR="00BF4D88">
        <w:rPr>
          <w:rFonts w:hint="eastAsia"/>
        </w:rPr>
        <w:t>m-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负例，对模型输出的预测概率按从高到低排序</w:t>
      </w:r>
    </w:p>
    <w:p w14:paraId="13A19A26" w14:textId="77777777" w:rsidR="00604242" w:rsidRPr="0087583C" w:rsidRDefault="00604242" w:rsidP="00CB115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 w:rsidRPr="0087583C">
        <w:rPr>
          <w:rFonts w:hint="eastAsia"/>
        </w:rPr>
        <w:t>然后依次将每个样本的预测值作为阈值（即将该样本作为正例），假设前一个坐标为（</w:t>
      </w:r>
      <w:r w:rsidRPr="0087583C">
        <w:rPr>
          <w:rFonts w:hint="eastAsia"/>
        </w:rPr>
        <w:t>x, y</w:t>
      </w:r>
      <w:r w:rsidRPr="0087583C">
        <w:rPr>
          <w:rFonts w:hint="eastAsia"/>
        </w:rPr>
        <w:t>），若当前为真正例，对应标记点为（</w:t>
      </w:r>
      <w:r w:rsidRPr="0087583C">
        <w:rPr>
          <w:rFonts w:hint="eastAsia"/>
        </w:rPr>
        <w:t>x, y+1/m+</w:t>
      </w:r>
      <w:r w:rsidRPr="0087583C">
        <w:rPr>
          <w:rFonts w:hint="eastAsia"/>
        </w:rPr>
        <w:t>），若当前</w:t>
      </w:r>
      <w:proofErr w:type="gramStart"/>
      <w:r w:rsidRPr="0087583C">
        <w:rPr>
          <w:rFonts w:hint="eastAsia"/>
        </w:rPr>
        <w:t>为假正例</w:t>
      </w:r>
      <w:proofErr w:type="gramEnd"/>
      <w:r w:rsidRPr="0087583C">
        <w:rPr>
          <w:rFonts w:hint="eastAsia"/>
        </w:rPr>
        <w:t>，则对应标记点为（</w:t>
      </w:r>
      <w:r w:rsidRPr="0087583C">
        <w:rPr>
          <w:rFonts w:hint="eastAsia"/>
        </w:rPr>
        <w:t>x+1/m-, y</w:t>
      </w:r>
      <w:r w:rsidRPr="0087583C">
        <w:rPr>
          <w:rFonts w:hint="eastAsia"/>
        </w:rPr>
        <w:t>）</w:t>
      </w:r>
    </w:p>
    <w:p w14:paraId="39A361C5" w14:textId="77777777" w:rsidR="00604242" w:rsidRPr="0087583C" w:rsidRDefault="00604242" w:rsidP="00CB115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 w:rsidRPr="0087583C">
        <w:rPr>
          <w:rFonts w:hint="eastAsia"/>
        </w:rPr>
        <w:t>将</w:t>
      </w:r>
      <w:proofErr w:type="gramStart"/>
      <w:r w:rsidRPr="0087583C">
        <w:rPr>
          <w:rFonts w:hint="eastAsia"/>
        </w:rPr>
        <w:t>所有点</w:t>
      </w:r>
      <w:proofErr w:type="gramEnd"/>
      <w:r w:rsidRPr="0087583C">
        <w:rPr>
          <w:rFonts w:hint="eastAsia"/>
        </w:rPr>
        <w:t>相连即可得到</w:t>
      </w:r>
      <w:r w:rsidRPr="0087583C">
        <w:rPr>
          <w:rFonts w:hint="eastAsia"/>
        </w:rPr>
        <w:t xml:space="preserve"> ROC </w:t>
      </w:r>
      <w:r w:rsidRPr="0087583C">
        <w:rPr>
          <w:rFonts w:hint="eastAsia"/>
        </w:rPr>
        <w:t>曲线</w:t>
      </w:r>
    </w:p>
    <w:p w14:paraId="1B9EDBC2" w14:textId="490262EA" w:rsidR="003E5C2E" w:rsidRPr="0087583C" w:rsidRDefault="00751C45" w:rsidP="00BF4D88">
      <w:pPr>
        <w:ind w:firstLine="420"/>
        <w:rPr>
          <w:rFonts w:hint="eastAsia"/>
        </w:rPr>
      </w:pPr>
      <w:r>
        <w:rPr>
          <w:rFonts w:hint="eastAsia"/>
        </w:rPr>
        <w:t>上面这种方法和下面这种方法</w:t>
      </w:r>
      <w:r w:rsidR="00604242" w:rsidRPr="0087583C">
        <w:rPr>
          <w:rFonts w:hint="eastAsia"/>
        </w:rPr>
        <w:t>是一样的：将纵坐标的刻度间隔设为</w:t>
      </w:r>
      <w:r w:rsidR="00604242" w:rsidRPr="0087583C">
        <w:rPr>
          <w:rFonts w:hint="eastAsia"/>
        </w:rPr>
        <w:t xml:space="preserve"> 1/m+</w:t>
      </w:r>
      <w:r w:rsidR="00604242" w:rsidRPr="0087583C">
        <w:rPr>
          <w:rFonts w:hint="eastAsia"/>
        </w:rPr>
        <w:t>，横坐标的刻度间隔设为</w:t>
      </w:r>
      <w:r w:rsidR="00604242" w:rsidRPr="0087583C">
        <w:rPr>
          <w:rFonts w:hint="eastAsia"/>
        </w:rPr>
        <w:t xml:space="preserve"> 1/m-</w:t>
      </w:r>
      <w:r w:rsidR="00604242" w:rsidRPr="0087583C">
        <w:rPr>
          <w:rFonts w:hint="eastAsia"/>
        </w:rPr>
        <w:t>，从（</w:t>
      </w:r>
      <w:r w:rsidR="00604242" w:rsidRPr="0087583C">
        <w:rPr>
          <w:rFonts w:hint="eastAsia"/>
        </w:rPr>
        <w:t>0,0</w:t>
      </w:r>
      <w:r w:rsidR="00604242" w:rsidRPr="0087583C">
        <w:rPr>
          <w:rFonts w:hint="eastAsia"/>
        </w:rPr>
        <w:t>）开始，每遇到一个真正例就沿着纵轴绘制一个刻度间隔的曲线，</w:t>
      </w:r>
      <w:proofErr w:type="gramStart"/>
      <w:r w:rsidR="00604242" w:rsidRPr="0087583C">
        <w:rPr>
          <w:rFonts w:hint="eastAsia"/>
        </w:rPr>
        <w:t>假正例</w:t>
      </w:r>
      <w:proofErr w:type="gramEnd"/>
      <w:r w:rsidR="00604242" w:rsidRPr="0087583C">
        <w:rPr>
          <w:rFonts w:hint="eastAsia"/>
        </w:rPr>
        <w:t>就沿着横轴绘制一个刻度间隔的曲线，最终就可以得到</w:t>
      </w:r>
      <w:r w:rsidR="00604242" w:rsidRPr="0087583C">
        <w:rPr>
          <w:rFonts w:hint="eastAsia"/>
        </w:rPr>
        <w:t xml:space="preserve"> ROC </w:t>
      </w:r>
      <w:r w:rsidR="00604242" w:rsidRPr="0087583C">
        <w:rPr>
          <w:rFonts w:hint="eastAsia"/>
        </w:rPr>
        <w:t>曲线。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2E8A" w14:paraId="7E0F5E99" w14:textId="77777777" w:rsidTr="002A2E8A">
        <w:tc>
          <w:tcPr>
            <w:tcW w:w="8522" w:type="dxa"/>
          </w:tcPr>
          <w:p w14:paraId="4C76A11B" w14:textId="0D58021F" w:rsidR="002A2E8A" w:rsidRDefault="002A2E8A" w:rsidP="000C041D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sum(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) -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pairs = [(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length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assert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length ==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range(length):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==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pair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[],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pairs: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get_ftpr_pairs2(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4A468074" w14:textId="77777777" w:rsidR="0087191E" w:rsidRPr="008331D3" w:rsidRDefault="0087191E" w:rsidP="0087191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A78513" wp14:editId="52782418">
                <wp:extent cx="304800" cy="304800"/>
                <wp:effectExtent l="0" t="0" r="0" b="0"/>
                <wp:docPr id="4" name="矩形 4" descr="https://mmbiz.qpic.cn/mmbiz_png/vI9nYe94fsH9R716uia96b3b827B39TEMffFXsotaCoLHW2S4LJsbYNerYKeJtpVg94rkXKPyiaROSA3BCnotSl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mmbiz.qpic.cn/mmbiz_png/vI9nYe94fsH9R716uia96b3b827B39TEMffFXsotaCoLHW2S4LJsbYNerYKeJtpVg94rkXKPyiaROSA3BCnotSl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FU11hVAMAAHc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8331D3">
        <w:rPr>
          <w:rFonts w:hint="eastAsia"/>
        </w:rPr>
        <w:t>多个模型时，与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曲线也是类似，如果某个模型的曲线完全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“包住”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另一个，则前者性能好于后者。如果曲线相互交叉，则比较曲线下面积：</w:t>
      </w:r>
      <w:r w:rsidRPr="008331D3">
        <w:rPr>
          <w:rFonts w:hint="eastAsia"/>
        </w:rPr>
        <w:t>AUC</w:t>
      </w:r>
      <w:r w:rsidRPr="008331D3">
        <w:rPr>
          <w:rFonts w:hint="eastAsia"/>
        </w:rPr>
        <w:t>（</w:t>
      </w:r>
      <w:r w:rsidRPr="008331D3">
        <w:rPr>
          <w:rFonts w:hint="eastAsia"/>
        </w:rPr>
        <w:t>Area Under ROC Curve</w:t>
      </w:r>
      <w:r w:rsidRPr="008331D3">
        <w:rPr>
          <w:rFonts w:hint="eastAsia"/>
        </w:rPr>
        <w:t>）。</w:t>
      </w:r>
    </w:p>
    <w:p w14:paraId="4D9F96D1" w14:textId="77777777" w:rsidR="0087191E" w:rsidRPr="008331D3" w:rsidRDefault="0087191E" w:rsidP="008331D3">
      <w:pPr>
        <w:ind w:firstLine="420"/>
        <w:rPr>
          <w:rFonts w:hint="eastAsia"/>
        </w:rPr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取值一般在</w:t>
      </w:r>
      <w:r w:rsidRPr="008331D3">
        <w:rPr>
          <w:rFonts w:hint="eastAsia"/>
        </w:rPr>
        <w:t xml:space="preserve"> 0.5-1 </w:t>
      </w:r>
      <w:r w:rsidRPr="008331D3">
        <w:rPr>
          <w:rFonts w:hint="eastAsia"/>
        </w:rPr>
        <w:t>之间，处于</w:t>
      </w:r>
      <w:r w:rsidRPr="008331D3">
        <w:rPr>
          <w:rFonts w:hint="eastAsia"/>
        </w:rPr>
        <w:t xml:space="preserve"> y=x </w:t>
      </w:r>
      <w:r w:rsidRPr="008331D3">
        <w:rPr>
          <w:rFonts w:hint="eastAsia"/>
        </w:rPr>
        <w:t>直线的上方（如果不是的话，把预测概率翻转成</w:t>
      </w:r>
      <w:r w:rsidRPr="008331D3">
        <w:rPr>
          <w:rFonts w:hint="eastAsia"/>
        </w:rPr>
        <w:t xml:space="preserve"> 1-p </w:t>
      </w:r>
      <w:r w:rsidRPr="008331D3">
        <w:rPr>
          <w:rFonts w:hint="eastAsia"/>
        </w:rPr>
        <w:t>就能获得更好的模型）。</w:t>
      </w: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值越大，说明模型越可能把真正例排在前面，性能越好。此时，</w:t>
      </w:r>
      <w:proofErr w:type="gramStart"/>
      <w:r w:rsidRPr="008331D3">
        <w:rPr>
          <w:rFonts w:hint="eastAsia"/>
        </w:rPr>
        <w:t>假正例率</w:t>
      </w:r>
      <w:proofErr w:type="gramEnd"/>
      <w:r w:rsidRPr="008331D3">
        <w:rPr>
          <w:rFonts w:hint="eastAsia"/>
        </w:rPr>
        <w:t>很低同时</w:t>
      </w:r>
      <w:proofErr w:type="gramStart"/>
      <w:r w:rsidRPr="008331D3">
        <w:rPr>
          <w:rFonts w:hint="eastAsia"/>
        </w:rPr>
        <w:t>真正例率很高</w:t>
      </w:r>
      <w:proofErr w:type="gramEnd"/>
      <w:r w:rsidRPr="008331D3">
        <w:rPr>
          <w:rFonts w:hint="eastAsia"/>
        </w:rPr>
        <w:t>，意味着召回高并且误判率小。对角线对应着随机模型（各占</w:t>
      </w:r>
      <w:r w:rsidRPr="008331D3">
        <w:rPr>
          <w:rFonts w:hint="eastAsia"/>
        </w:rPr>
        <w:t xml:space="preserve"> 50%</w:t>
      </w:r>
      <w:r w:rsidRPr="008331D3">
        <w:rPr>
          <w:rFonts w:hint="eastAsia"/>
        </w:rPr>
        <w:t>），（</w:t>
      </w:r>
      <w:r w:rsidRPr="008331D3">
        <w:rPr>
          <w:rFonts w:hint="eastAsia"/>
        </w:rPr>
        <w:t>0</w:t>
      </w:r>
      <w:r w:rsidRPr="008331D3">
        <w:rPr>
          <w:rFonts w:hint="eastAsia"/>
        </w:rPr>
        <w:t>，</w:t>
      </w:r>
      <w:r w:rsidRPr="008331D3">
        <w:rPr>
          <w:rFonts w:hint="eastAsia"/>
        </w:rPr>
        <w:t>1</w:t>
      </w:r>
      <w:r w:rsidRPr="008331D3">
        <w:rPr>
          <w:rFonts w:hint="eastAsia"/>
        </w:rPr>
        <w:t>）点对应的是理想模型，即所有正例</w:t>
      </w:r>
      <w:r w:rsidRPr="008331D3">
        <w:rPr>
          <w:rFonts w:hint="eastAsia"/>
        </w:rPr>
        <w:t xml:space="preserve"> 100% </w:t>
      </w:r>
      <w:r w:rsidRPr="008331D3">
        <w:rPr>
          <w:rFonts w:hint="eastAsia"/>
        </w:rPr>
        <w:t>召回且没有</w:t>
      </w:r>
      <w:proofErr w:type="gramStart"/>
      <w:r w:rsidRPr="008331D3">
        <w:rPr>
          <w:rFonts w:hint="eastAsia"/>
        </w:rPr>
        <w:t>一个负例被</w:t>
      </w:r>
      <w:proofErr w:type="gramEnd"/>
      <w:r w:rsidRPr="008331D3">
        <w:rPr>
          <w:rFonts w:hint="eastAsia"/>
        </w:rPr>
        <w:t>判别为正例。</w:t>
      </w:r>
    </w:p>
    <w:p w14:paraId="3507885F" w14:textId="77777777" w:rsidR="0087191E" w:rsidRPr="008331D3" w:rsidRDefault="0087191E" w:rsidP="00860A01">
      <w:pPr>
        <w:ind w:firstLine="420"/>
        <w:rPr>
          <w:rFonts w:hint="eastAsia"/>
        </w:rPr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面积可以通过以下公式进行估算：</w:t>
      </w:r>
    </w:p>
    <w:p w14:paraId="7D076579" w14:textId="4AD6AB04" w:rsidR="0087191E" w:rsidRPr="00B11E37" w:rsidRDefault="00B11E37" w:rsidP="0087191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AUC=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CCBF4E" w14:textId="77777777" w:rsidR="0087191E" w:rsidRPr="008331D3" w:rsidRDefault="0087191E" w:rsidP="00B11E37">
      <w:pPr>
        <w:ind w:firstLine="420"/>
        <w:rPr>
          <w:rFonts w:hint="eastAsia"/>
        </w:rPr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考虑的是样本预测的排序质量，与排序误差紧密相连，排序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“损失”</w:t>
      </w:r>
      <w:r w:rsidRPr="008331D3">
        <w:rPr>
          <w:rFonts w:hint="eastAsia"/>
        </w:rPr>
        <w:t xml:space="preserve"> loss </w:t>
      </w:r>
      <w:r w:rsidRPr="008331D3">
        <w:rPr>
          <w:rFonts w:hint="eastAsia"/>
        </w:rPr>
        <w:t>可定义为：</w:t>
      </w:r>
    </w:p>
    <w:p w14:paraId="0CD3DFD7" w14:textId="5EB50412" w:rsidR="0087191E" w:rsidRPr="00F44AAC" w:rsidRDefault="00F44AAC" w:rsidP="00040A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6A0386" wp14:editId="287A84F4">
            <wp:extent cx="5274310" cy="5537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00A" w14:textId="59AA8121" w:rsidR="0087191E" w:rsidRPr="008331D3" w:rsidRDefault="0087191E" w:rsidP="00040A7E">
      <w:pPr>
        <w:ind w:firstLine="420"/>
        <w:rPr>
          <w:rFonts w:hint="eastAsia"/>
        </w:rPr>
      </w:pPr>
      <w:r w:rsidRPr="008331D3">
        <w:rPr>
          <w:rFonts w:hint="eastAsia"/>
        </w:rPr>
        <w:t>该式子的意思是，如果正</w:t>
      </w:r>
      <w:proofErr w:type="gramStart"/>
      <w:r w:rsidRPr="008331D3">
        <w:rPr>
          <w:rFonts w:hint="eastAsia"/>
        </w:rPr>
        <w:t>例预测</w:t>
      </w:r>
      <w:proofErr w:type="gramEnd"/>
      <w:r w:rsidRPr="008331D3">
        <w:rPr>
          <w:rFonts w:hint="eastAsia"/>
        </w:rPr>
        <w:t>值小于负例，计</w:t>
      </w:r>
      <w:r w:rsidR="001665CD">
        <w:rPr>
          <w:rFonts w:hint="eastAsia"/>
        </w:rPr>
        <w:t>1</w:t>
      </w:r>
      <w:r w:rsidRPr="008331D3">
        <w:rPr>
          <w:rFonts w:hint="eastAsia"/>
        </w:rPr>
        <w:t>个罚分，如果相等则计</w:t>
      </w:r>
      <w:r w:rsidRPr="008331D3">
        <w:rPr>
          <w:rFonts w:hint="eastAsia"/>
        </w:rPr>
        <w:t xml:space="preserve"> 0.5 </w:t>
      </w:r>
      <w:proofErr w:type="gramStart"/>
      <w:r w:rsidRPr="008331D3">
        <w:rPr>
          <w:rFonts w:hint="eastAsia"/>
        </w:rPr>
        <w:t>个</w:t>
      </w:r>
      <w:proofErr w:type="gramEnd"/>
      <w:r w:rsidRPr="008331D3">
        <w:rPr>
          <w:rFonts w:hint="eastAsia"/>
        </w:rPr>
        <w:t>罚分。显然，该式对应的就是</w:t>
      </w:r>
      <w:r w:rsidRPr="008331D3">
        <w:rPr>
          <w:rFonts w:hint="eastAsia"/>
        </w:rPr>
        <w:t xml:space="preserve"> ROC </w:t>
      </w:r>
      <w:r w:rsidRPr="008331D3">
        <w:rPr>
          <w:rFonts w:hint="eastAsia"/>
        </w:rPr>
        <w:t>曲线上面的面积。因此有：</w:t>
      </w:r>
    </w:p>
    <w:p w14:paraId="06F15DAC" w14:textId="6DB96A53" w:rsidR="0087191E" w:rsidRPr="008331D3" w:rsidRDefault="001665CD" w:rsidP="00B3678B">
      <w:pPr>
        <w:jc w:val="center"/>
      </w:pPr>
      <w:r>
        <w:rPr>
          <w:noProof/>
        </w:rPr>
        <w:drawing>
          <wp:inline distT="0" distB="0" distL="0" distR="0" wp14:anchorId="7D30EA2F" wp14:editId="58950CD3">
            <wp:extent cx="13430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BC1" w14:textId="558E2912" w:rsidR="0087191E" w:rsidRPr="00FA3A5B" w:rsidRDefault="0087191E" w:rsidP="00FA3A5B">
      <w:pPr>
        <w:ind w:firstLine="420"/>
      </w:pPr>
      <w:r w:rsidRPr="008331D3">
        <w:rPr>
          <w:rFonts w:hint="eastAsia"/>
        </w:rPr>
        <w:t>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曲线相比，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曲线有一个特点：当正负样本的分布发生变化时，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曲线形状能基本保持不变，而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曲线的形状一般会发生比较剧烈的变化。因此，当数据不均匀时，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曲线更能够反映模型好坏。而这背后的原因是：</w:t>
      </w:r>
    </w:p>
    <w:p w14:paraId="1D300605" w14:textId="49CA7E31" w:rsidR="0087191E" w:rsidRPr="00FA3A5B" w:rsidRDefault="0087191E" w:rsidP="00FA3A5B">
      <w:pPr>
        <w:pStyle w:val="aa"/>
        <w:numPr>
          <w:ilvl w:val="0"/>
          <w:numId w:val="7"/>
        </w:numPr>
        <w:ind w:firstLineChars="0"/>
      </w:pPr>
      <w:r w:rsidRPr="008331D3">
        <w:rPr>
          <w:rFonts w:hint="eastAsia"/>
        </w:rPr>
        <w:t xml:space="preserve">P-R </w:t>
      </w:r>
      <w:r w:rsidRPr="008331D3">
        <w:rPr>
          <w:rFonts w:hint="eastAsia"/>
        </w:rPr>
        <w:t>曲线关注的是真实的正例和预测的正例中（分别对应</w:t>
      </w:r>
      <w:r w:rsidRPr="008331D3">
        <w:rPr>
          <w:rFonts w:hint="eastAsia"/>
        </w:rPr>
        <w:t xml:space="preserve"> Recall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Precision</w:t>
      </w:r>
      <w:r w:rsidRPr="008331D3">
        <w:rPr>
          <w:rFonts w:hint="eastAsia"/>
        </w:rPr>
        <w:t>），实际是正例的比例</w:t>
      </w:r>
    </w:p>
    <w:p w14:paraId="38615674" w14:textId="5663B2AD" w:rsidR="003E5C2E" w:rsidRPr="008331D3" w:rsidRDefault="0087191E" w:rsidP="00FA3A5B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曲线关注的是真实的正例</w:t>
      </w:r>
      <w:proofErr w:type="gramStart"/>
      <w:r w:rsidRPr="008331D3">
        <w:rPr>
          <w:rFonts w:hint="eastAsia"/>
        </w:rPr>
        <w:t>和负例中</w:t>
      </w:r>
      <w:proofErr w:type="gramEnd"/>
      <w:r w:rsidRPr="008331D3">
        <w:rPr>
          <w:rFonts w:hint="eastAsia"/>
        </w:rPr>
        <w:t>（分别对应</w:t>
      </w:r>
      <w:r w:rsidRPr="008331D3">
        <w:rPr>
          <w:rFonts w:hint="eastAsia"/>
        </w:rPr>
        <w:t xml:space="preserve"> TPR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FPR</w:t>
      </w:r>
      <w:r w:rsidRPr="008331D3">
        <w:rPr>
          <w:rFonts w:hint="eastAsia"/>
        </w:rPr>
        <w:t>），被预测为正例的比例</w:t>
      </w:r>
    </w:p>
    <w:p w14:paraId="14A8B886" w14:textId="77777777" w:rsidR="002A2E8A" w:rsidRDefault="002A2E8A" w:rsidP="000C041D">
      <w:pPr>
        <w:rPr>
          <w:rFonts w:hint="eastAsia"/>
          <w:color w:val="FF0000"/>
        </w:rPr>
      </w:pPr>
    </w:p>
    <w:p w14:paraId="27BBA999" w14:textId="77777777" w:rsidR="002A2E8A" w:rsidRDefault="002A2E8A" w:rsidP="000C041D">
      <w:pPr>
        <w:rPr>
          <w:rFonts w:hint="eastAsia"/>
          <w:color w:val="FF0000"/>
        </w:rPr>
      </w:pPr>
    </w:p>
    <w:p w14:paraId="65661FE8" w14:textId="77777777" w:rsidR="002A2E8A" w:rsidRPr="00FA6E12" w:rsidRDefault="002A2E8A" w:rsidP="000C041D">
      <w:pPr>
        <w:rPr>
          <w:color w:val="FF0000"/>
        </w:rPr>
      </w:pPr>
    </w:p>
    <w:p w14:paraId="6CC7B501" w14:textId="01BB827A" w:rsidR="009822DB" w:rsidRPr="00534595" w:rsidRDefault="009822DB" w:rsidP="0019012B">
      <w:pPr>
        <w:pStyle w:val="2"/>
      </w:pPr>
      <w:r>
        <w:rPr>
          <w:rFonts w:hint="eastAsia"/>
        </w:rPr>
        <w:t>平均精度</w:t>
      </w:r>
      <w:r w:rsidR="00193719">
        <w:rPr>
          <w:rFonts w:hint="eastAsia"/>
        </w:rPr>
        <w:t>均值</w:t>
      </w:r>
    </w:p>
    <w:p w14:paraId="4477CF4A" w14:textId="618C726C" w:rsidR="00D46255" w:rsidRDefault="00193719" w:rsidP="00D46255">
      <w:r>
        <w:tab/>
      </w:r>
      <w:r>
        <w:rPr>
          <w:rFonts w:hint="eastAsia"/>
        </w:rPr>
        <w:t>平均精确均值（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）是对平均精度（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 w:rsidR="00F04A01">
        <w:rPr>
          <w:rFonts w:hint="eastAsia"/>
        </w:rPr>
        <w:t>，</w:t>
      </w:r>
      <w:r w:rsidR="00F04A01">
        <w:rPr>
          <w:rFonts w:hint="eastAsia"/>
        </w:rPr>
        <w:t>AP</w:t>
      </w:r>
      <w:r>
        <w:rPr>
          <w:rFonts w:hint="eastAsia"/>
        </w:rPr>
        <w:t>）再次平均。因此需要先了解什么是平均精度</w:t>
      </w:r>
    </w:p>
    <w:p w14:paraId="43582153" w14:textId="20C8BA18" w:rsidR="00D46255" w:rsidRDefault="00F04A01" w:rsidP="00D46255">
      <w:r>
        <w:tab/>
      </w:r>
      <w:r>
        <w:rPr>
          <w:rFonts w:hint="eastAsia"/>
        </w:rPr>
        <w:t>下面举例说明。</w:t>
      </w:r>
    </w:p>
    <w:p w14:paraId="4F97E8FC" w14:textId="56D22B88" w:rsidR="00F04A01" w:rsidRDefault="00A259D5" w:rsidP="00D46255">
      <w:r>
        <w:lastRenderedPageBreak/>
        <w:tab/>
      </w:r>
      <w:r w:rsidR="00520210">
        <w:rPr>
          <w:rFonts w:hint="eastAsia"/>
        </w:rPr>
        <w:t>假设模型对</w:t>
      </w:r>
      <w:r w:rsidR="00520210">
        <w:rPr>
          <w:rFonts w:hint="eastAsia"/>
        </w:rPr>
        <w:t>6</w:t>
      </w:r>
      <w:r w:rsidR="00520210">
        <w:rPr>
          <w:rFonts w:hint="eastAsia"/>
        </w:rPr>
        <w:t>个样本的预测结果如下：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0925" w14:paraId="2CCB1978" w14:textId="77777777" w:rsidTr="006C0925">
        <w:tc>
          <w:tcPr>
            <w:tcW w:w="1217" w:type="dxa"/>
          </w:tcPr>
          <w:p w14:paraId="57924415" w14:textId="53709876" w:rsidR="006C0925" w:rsidRDefault="006C0925" w:rsidP="00D46255">
            <w:r>
              <w:rPr>
                <w:rFonts w:hint="eastAsia"/>
              </w:rPr>
              <w:t>序列</w:t>
            </w:r>
          </w:p>
        </w:tc>
        <w:tc>
          <w:tcPr>
            <w:tcW w:w="1217" w:type="dxa"/>
          </w:tcPr>
          <w:p w14:paraId="214AB891" w14:textId="26F940A1" w:rsidR="006C0925" w:rsidRDefault="006C0925" w:rsidP="00D46255">
            <w:r>
              <w:rPr>
                <w:rFonts w:hint="eastAsia"/>
              </w:rPr>
              <w:t>N=</w:t>
            </w:r>
            <w:r>
              <w:t>1</w:t>
            </w:r>
          </w:p>
        </w:tc>
        <w:tc>
          <w:tcPr>
            <w:tcW w:w="1217" w:type="dxa"/>
          </w:tcPr>
          <w:p w14:paraId="4A974B79" w14:textId="7B362246" w:rsidR="006C0925" w:rsidRDefault="006C0925" w:rsidP="00D46255">
            <w:r>
              <w:rPr>
                <w:rFonts w:hint="eastAsia"/>
              </w:rPr>
              <w:t>N=</w:t>
            </w:r>
            <w:r>
              <w:t>2</w:t>
            </w:r>
          </w:p>
        </w:tc>
        <w:tc>
          <w:tcPr>
            <w:tcW w:w="1217" w:type="dxa"/>
          </w:tcPr>
          <w:p w14:paraId="29372EA9" w14:textId="2B934A14" w:rsidR="006C0925" w:rsidRDefault="006C0925" w:rsidP="00D46255">
            <w:r>
              <w:rPr>
                <w:rFonts w:hint="eastAsia"/>
              </w:rPr>
              <w:t>N</w:t>
            </w:r>
            <w:r>
              <w:t>=3</w:t>
            </w:r>
          </w:p>
        </w:tc>
        <w:tc>
          <w:tcPr>
            <w:tcW w:w="1218" w:type="dxa"/>
          </w:tcPr>
          <w:p w14:paraId="4505CABB" w14:textId="6845D3DF" w:rsidR="006C0925" w:rsidRDefault="006C0925" w:rsidP="00D46255">
            <w:r>
              <w:rPr>
                <w:rFonts w:hint="eastAsia"/>
              </w:rPr>
              <w:t>N</w:t>
            </w:r>
            <w:r>
              <w:t>=4</w:t>
            </w:r>
          </w:p>
        </w:tc>
        <w:tc>
          <w:tcPr>
            <w:tcW w:w="1218" w:type="dxa"/>
          </w:tcPr>
          <w:p w14:paraId="0A3F50C3" w14:textId="563348F2" w:rsidR="006C0925" w:rsidRDefault="006C0925" w:rsidP="00D46255">
            <w:r>
              <w:rPr>
                <w:rFonts w:hint="eastAsia"/>
              </w:rPr>
              <w:t>N</w:t>
            </w:r>
            <w:r>
              <w:t>=5</w:t>
            </w:r>
          </w:p>
        </w:tc>
        <w:tc>
          <w:tcPr>
            <w:tcW w:w="1218" w:type="dxa"/>
          </w:tcPr>
          <w:p w14:paraId="3A0A00BD" w14:textId="1EBEBCE7" w:rsidR="006C0925" w:rsidRDefault="006C0925" w:rsidP="00D46255">
            <w:r>
              <w:rPr>
                <w:rFonts w:hint="eastAsia"/>
              </w:rPr>
              <w:t>N</w:t>
            </w:r>
            <w:r>
              <w:t>=6</w:t>
            </w:r>
          </w:p>
        </w:tc>
      </w:tr>
      <w:tr w:rsidR="006C0925" w14:paraId="53B4A025" w14:textId="77777777" w:rsidTr="006C0925">
        <w:tc>
          <w:tcPr>
            <w:tcW w:w="1217" w:type="dxa"/>
          </w:tcPr>
          <w:p w14:paraId="069CDD06" w14:textId="0AB53E6B" w:rsidR="006C0925" w:rsidRDefault="006C0925" w:rsidP="00D46255">
            <w:r>
              <w:rPr>
                <w:rFonts w:hint="eastAsia"/>
              </w:rPr>
              <w:t>真实标签</w:t>
            </w:r>
          </w:p>
        </w:tc>
        <w:tc>
          <w:tcPr>
            <w:tcW w:w="1217" w:type="dxa"/>
          </w:tcPr>
          <w:p w14:paraId="4AD7ED25" w14:textId="1661BBF8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8B18699" w14:textId="3E74C899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D857379" w14:textId="21407591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3ABC544" w14:textId="40EB094D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FBBB984" w14:textId="13D0AFB5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FC8C182" w14:textId="47F17956" w:rsidR="006C0925" w:rsidRDefault="006C0925" w:rsidP="00D46255">
            <w:r>
              <w:rPr>
                <w:rFonts w:hint="eastAsia"/>
              </w:rPr>
              <w:t>1</w:t>
            </w:r>
          </w:p>
        </w:tc>
      </w:tr>
    </w:tbl>
    <w:p w14:paraId="57DCE6E8" w14:textId="118E8A2C" w:rsidR="00520210" w:rsidRDefault="006C0925" w:rsidP="006211D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代表正样本，</w:t>
      </w:r>
      <w:r>
        <w:rPr>
          <w:rFonts w:hint="eastAsia"/>
        </w:rPr>
        <w:t>0</w:t>
      </w:r>
      <w:r>
        <w:rPr>
          <w:rFonts w:hint="eastAsia"/>
        </w:rPr>
        <w:t>代表负样本。</w:t>
      </w:r>
    </w:p>
    <w:p w14:paraId="24577D1F" w14:textId="77777777" w:rsidR="006C0925" w:rsidRDefault="006C0925" w:rsidP="00D46255"/>
    <w:p w14:paraId="4F29BDFA" w14:textId="0F69F4B8" w:rsidR="006C0925" w:rsidRDefault="006C0925" w:rsidP="00D46255"/>
    <w:p w14:paraId="6EDDE299" w14:textId="514B0AC8" w:rsidR="006C0925" w:rsidRDefault="006C0925" w:rsidP="00D46255"/>
    <w:p w14:paraId="46E97698" w14:textId="05777A31" w:rsidR="006C0925" w:rsidRDefault="006C0925" w:rsidP="00D46255"/>
    <w:p w14:paraId="53975C87" w14:textId="7272A83B" w:rsidR="006C0925" w:rsidRDefault="0051451A" w:rsidP="00A5117B">
      <w:pPr>
        <w:pStyle w:val="1"/>
      </w:pPr>
      <w:r>
        <w:t>交叉</w:t>
      </w:r>
      <w:proofErr w:type="gramStart"/>
      <w:r>
        <w:t>熵</w:t>
      </w:r>
      <w:proofErr w:type="gramEnd"/>
      <w:r>
        <w:t>损失函数</w:t>
      </w:r>
    </w:p>
    <w:p w14:paraId="27034605" w14:textId="303770F4" w:rsidR="00D46255" w:rsidRDefault="00A5117B" w:rsidP="00D46255">
      <w:r>
        <w:rPr>
          <w:rFonts w:hint="eastAsia"/>
        </w:rPr>
        <w:tab/>
      </w:r>
      <w:r w:rsidRPr="00A5117B">
        <w:rPr>
          <w:rFonts w:hint="eastAsia"/>
        </w:rPr>
        <w:t>熵</w:t>
      </w:r>
      <w:r w:rsidRPr="00A5117B">
        <w:rPr>
          <w:rFonts w:hint="eastAsia"/>
        </w:rPr>
        <w:t>(Entropy</w:t>
      </w:r>
      <w:r w:rsidR="00C81B0F">
        <w:rPr>
          <w:rFonts w:hint="eastAsia"/>
        </w:rPr>
        <w:t>)</w:t>
      </w:r>
      <w:r w:rsidR="00C81B0F">
        <w:rPr>
          <w:rFonts w:hint="eastAsia"/>
        </w:rPr>
        <w:t>源于信息学，</w:t>
      </w:r>
      <w:r w:rsidR="00563443">
        <w:rPr>
          <w:rFonts w:hint="eastAsia"/>
        </w:rPr>
        <w:t>用于度量信息的不确定度</w:t>
      </w:r>
      <w:r w:rsidR="002C2AB5">
        <w:rPr>
          <w:rFonts w:hint="eastAsia"/>
        </w:rPr>
        <w:t>。</w:t>
      </w:r>
      <w:proofErr w:type="gramStart"/>
      <w:r w:rsidR="002C2AB5">
        <w:rPr>
          <w:rFonts w:hint="eastAsia"/>
        </w:rPr>
        <w:t>熵越大</w:t>
      </w:r>
      <w:proofErr w:type="gramEnd"/>
      <w:r w:rsidR="002C2AB5">
        <w:rPr>
          <w:rFonts w:hint="eastAsia"/>
        </w:rPr>
        <w:t>，代表</w:t>
      </w:r>
      <w:r w:rsidR="001321E6">
        <w:rPr>
          <w:rFonts w:hint="eastAsia"/>
        </w:rPr>
        <w:t>信息的不确定性越大</w:t>
      </w:r>
      <w:r w:rsidR="00F90573">
        <w:rPr>
          <w:rFonts w:hint="eastAsia"/>
        </w:rPr>
        <w:t>，</w:t>
      </w:r>
      <w:r w:rsidR="00B83813">
        <w:rPr>
          <w:rFonts w:hint="eastAsia"/>
        </w:rPr>
        <w:t>信息也就越大</w:t>
      </w:r>
      <w:r w:rsidR="00CB13E0">
        <w:rPr>
          <w:rFonts w:hint="eastAsia"/>
        </w:rPr>
        <w:t>（一种</w:t>
      </w:r>
      <w:r w:rsidR="009D7015">
        <w:rPr>
          <w:rFonts w:hint="eastAsia"/>
        </w:rPr>
        <w:t>类比</w:t>
      </w:r>
      <w:r w:rsidR="00CB13E0">
        <w:rPr>
          <w:rFonts w:hint="eastAsia"/>
        </w:rPr>
        <w:t>的理解就是，</w:t>
      </w:r>
      <w:r w:rsidR="00C2554A">
        <w:rPr>
          <w:rFonts w:hint="eastAsia"/>
        </w:rPr>
        <w:t>对于十分稳定的物体来说，</w:t>
      </w:r>
      <w:r w:rsidR="00851881">
        <w:rPr>
          <w:rFonts w:hint="eastAsia"/>
        </w:rPr>
        <w:t>一直不发生变化是确定的，</w:t>
      </w:r>
      <w:r w:rsidR="006D60A6">
        <w:rPr>
          <w:rFonts w:hint="eastAsia"/>
        </w:rPr>
        <w:t>发生变化所蕴含的信息量就更大</w:t>
      </w:r>
      <w:r w:rsidR="00CB13E0">
        <w:rPr>
          <w:rFonts w:hint="eastAsia"/>
        </w:rPr>
        <w:t>）</w:t>
      </w:r>
      <w:r w:rsidR="004454EA">
        <w:rPr>
          <w:rFonts w:hint="eastAsia"/>
        </w:rPr>
        <w:t>。</w:t>
      </w:r>
      <w:r w:rsidR="00F9543E">
        <w:rPr>
          <w:rFonts w:hint="eastAsia"/>
        </w:rPr>
        <w:t>某个分布</w:t>
      </w:r>
      <w:r w:rsidR="00F9543E">
        <w:rPr>
          <w:rFonts w:hint="eastAsia"/>
        </w:rPr>
        <w:t>P(</w:t>
      </w:r>
      <w:proofErr w:type="spellStart"/>
      <w:r w:rsidR="00F9543E">
        <w:rPr>
          <w:rFonts w:hint="eastAsia"/>
        </w:rPr>
        <w:t>i</w:t>
      </w:r>
      <w:proofErr w:type="spellEnd"/>
      <w:r w:rsidR="00F9543E">
        <w:rPr>
          <w:rFonts w:hint="eastAsia"/>
        </w:rPr>
        <w:t>)</w:t>
      </w:r>
      <w:r w:rsidR="00F9543E">
        <w:rPr>
          <w:rFonts w:hint="eastAsia"/>
        </w:rPr>
        <w:t>的熵定义为</w:t>
      </w:r>
      <w:r w:rsidR="00372F7F">
        <w:rPr>
          <w:rFonts w:hint="eastAsia"/>
        </w:rPr>
        <w:t>：</w:t>
      </w:r>
    </w:p>
    <w:p w14:paraId="59F5123C" w14:textId="3389B153" w:rsidR="00372F7F" w:rsidRPr="00537251" w:rsidRDefault="00537251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P(i)</m:t>
          </m:r>
        </m:oMath>
      </m:oMathPara>
    </w:p>
    <w:p w14:paraId="5F14FD21" w14:textId="457101D3" w:rsidR="00A5117B" w:rsidRDefault="00537251" w:rsidP="00264AC0">
      <w:pPr>
        <w:ind w:firstLine="420"/>
      </w:pPr>
      <w:r w:rsidRPr="00537251">
        <w:rPr>
          <w:rFonts w:hint="eastAsia"/>
        </w:rPr>
        <w:t>实际上，</w:t>
      </w:r>
      <w:r w:rsidRPr="00537251">
        <w:rPr>
          <w:rFonts w:ascii="Cambria Math" w:hAnsi="Cambria Math" w:cs="Cambria Math"/>
        </w:rPr>
        <w:t>𝐻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)</w:t>
      </w:r>
      <w:r w:rsidRPr="00537251">
        <w:rPr>
          <w:rFonts w:hint="eastAsia"/>
        </w:rPr>
        <w:t>也可以使用其他底数的</w:t>
      </w:r>
      <w:r w:rsidRPr="00537251">
        <w:rPr>
          <w:rFonts w:hint="eastAsia"/>
        </w:rPr>
        <w:t>log</w:t>
      </w:r>
      <w:r w:rsidRPr="00537251">
        <w:rPr>
          <w:rFonts w:hint="eastAsia"/>
        </w:rPr>
        <w:t>函数计算。举个例子，对于</w:t>
      </w:r>
      <w:r w:rsidRPr="00537251">
        <w:rPr>
          <w:rFonts w:hint="eastAsia"/>
        </w:rPr>
        <w:t xml:space="preserve"> 4 </w:t>
      </w:r>
      <w:r w:rsidRPr="00537251">
        <w:rPr>
          <w:rFonts w:hint="eastAsia"/>
        </w:rPr>
        <w:t>分类问题，如果某个样本的真实标签是第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类，那么标签的</w:t>
      </w:r>
      <w:r w:rsidR="005000E5">
        <w:rPr>
          <w:rFonts w:hint="eastAsia"/>
        </w:rPr>
        <w:t>One-hot</w:t>
      </w:r>
      <w:r w:rsidRPr="00537251">
        <w:rPr>
          <w:rFonts w:hint="eastAsia"/>
        </w:rPr>
        <w:t>编码为</w:t>
      </w:r>
      <w:r w:rsidRPr="00537251">
        <w:rPr>
          <w:rFonts w:hint="eastAsia"/>
        </w:rPr>
        <w:t>[0,0,0,1]</w:t>
      </w:r>
      <w:r w:rsidRPr="00537251">
        <w:rPr>
          <w:rFonts w:hint="eastAsia"/>
        </w:rPr>
        <w:t>，即这张图片的分类是唯一确定的，它属于第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类的概率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𝑦</w:t>
      </w:r>
      <w:r w:rsidRPr="00537251">
        <w:rPr>
          <w:rFonts w:hint="eastAsia"/>
        </w:rPr>
        <w:t>为</w:t>
      </w:r>
      <w:r w:rsidRPr="00537251">
        <w:rPr>
          <w:rFonts w:hint="eastAsia"/>
        </w:rPr>
        <w:t>4|</w:t>
      </w:r>
      <w:r w:rsidRPr="00537251">
        <w:rPr>
          <w:rFonts w:ascii="Cambria Math" w:hAnsi="Cambria Math" w:cs="Cambria Math"/>
        </w:rPr>
        <w:t>𝒙</w:t>
      </w:r>
      <w:r w:rsidRPr="00537251">
        <w:rPr>
          <w:rFonts w:hint="eastAsia"/>
        </w:rPr>
        <w:t>) = 1</w:t>
      </w:r>
      <w:r w:rsidRPr="00537251">
        <w:rPr>
          <w:rFonts w:hint="eastAsia"/>
        </w:rPr>
        <w:t>，不确定性为</w:t>
      </w:r>
      <w:r w:rsidRPr="00537251">
        <w:rPr>
          <w:rFonts w:hint="eastAsia"/>
        </w:rPr>
        <w:t>0</w:t>
      </w:r>
      <w:r w:rsidRPr="00537251">
        <w:rPr>
          <w:rFonts w:hint="eastAsia"/>
        </w:rPr>
        <w:t>，它的</w:t>
      </w:r>
      <w:proofErr w:type="gramStart"/>
      <w:r w:rsidRPr="00537251">
        <w:rPr>
          <w:rFonts w:hint="eastAsia"/>
        </w:rPr>
        <w:t>熵可以</w:t>
      </w:r>
      <w:proofErr w:type="gramEnd"/>
      <w:r w:rsidRPr="00537251">
        <w:rPr>
          <w:rFonts w:hint="eastAsia"/>
        </w:rPr>
        <w:t>简单的计算为：</w:t>
      </w:r>
    </w:p>
    <w:p w14:paraId="02A6658A" w14:textId="5AAF5EC1" w:rsidR="00A5117B" w:rsidRDefault="00F23E39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-0∙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1=0</m:t>
          </m:r>
        </m:oMath>
      </m:oMathPara>
    </w:p>
    <w:p w14:paraId="44920C64" w14:textId="6CB83E79" w:rsidR="00A5117B" w:rsidRDefault="00F23E39" w:rsidP="004B462B">
      <w:pPr>
        <w:ind w:firstLine="420"/>
      </w:pPr>
      <w:r w:rsidRPr="00F23E39">
        <w:rPr>
          <w:rFonts w:hint="eastAsia"/>
        </w:rPr>
        <w:t>也就是说，对于确定的分布，熵为</w:t>
      </w:r>
      <w:r w:rsidRPr="00F23E39">
        <w:rPr>
          <w:rFonts w:hint="eastAsia"/>
        </w:rPr>
        <w:t>0</w:t>
      </w:r>
      <w:r w:rsidRPr="00F23E39">
        <w:rPr>
          <w:rFonts w:hint="eastAsia"/>
        </w:rPr>
        <w:t>，不确定性最低。如果它预测的概率分布是</w:t>
      </w:r>
      <w:r w:rsidRPr="00F23E39">
        <w:rPr>
          <w:rFonts w:hint="eastAsia"/>
        </w:rPr>
        <w:t>[0.1,0.1,0.1,0.7]</w:t>
      </w:r>
      <w:r w:rsidRPr="00F23E39">
        <w:rPr>
          <w:rFonts w:hint="eastAsia"/>
        </w:rPr>
        <w:t>，它的</w:t>
      </w:r>
      <w:proofErr w:type="gramStart"/>
      <w:r w:rsidRPr="00F23E39">
        <w:rPr>
          <w:rFonts w:hint="eastAsia"/>
        </w:rPr>
        <w:t>熵可以</w:t>
      </w:r>
      <w:proofErr w:type="gramEnd"/>
      <w:r w:rsidRPr="00F23E39">
        <w:rPr>
          <w:rFonts w:hint="eastAsia"/>
        </w:rPr>
        <w:t>计算为：</w:t>
      </w:r>
    </w:p>
    <w:p w14:paraId="73419832" w14:textId="2C5B8B73" w:rsidR="0022726D" w:rsidRPr="0022726D" w:rsidRDefault="0022726D" w:rsidP="0022726D">
      <m:oMathPara>
        <m:oMath>
          <m:r>
            <m:rPr>
              <m:sty m:val="p"/>
            </m:rPr>
            <w:rPr>
              <w:rFonts w:ascii="Cambria Math" w:hAnsi="Cambria Math"/>
            </w:rPr>
            <m:t>-0.1∙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0.1-0.7∙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0.7≈1.356</m:t>
          </m:r>
        </m:oMath>
      </m:oMathPara>
    </w:p>
    <w:p w14:paraId="2F3615E5" w14:textId="77777777" w:rsidR="005E4121" w:rsidRDefault="005E4121" w:rsidP="00920120">
      <w:pPr>
        <w:ind w:firstLine="420"/>
      </w:pPr>
      <w:r>
        <w:rPr>
          <w:rFonts w:hint="eastAsia"/>
        </w:rPr>
        <w:t>这种情况比前面确定性类别的例子的确定性要稍微大点。</w:t>
      </w:r>
      <w:r>
        <w:rPr>
          <w:rFonts w:hint="eastAsia"/>
        </w:rPr>
        <w:t xml:space="preserve"> </w:t>
      </w:r>
    </w:p>
    <w:p w14:paraId="31F22715" w14:textId="0D0C07B0" w:rsidR="00A5117B" w:rsidRDefault="005E4121" w:rsidP="00D54B8D">
      <w:pPr>
        <w:ind w:firstLine="420"/>
      </w:pPr>
      <w:r>
        <w:rPr>
          <w:rFonts w:hint="eastAsia"/>
        </w:rPr>
        <w:t>考虑随机分类器，它每个类别的预测概率是均等的：</w:t>
      </w:r>
      <w:r>
        <w:rPr>
          <w:rFonts w:hint="eastAsia"/>
        </w:rPr>
        <w:t>[0.25,0.25,0.25,0.25]</w:t>
      </w:r>
      <w:r>
        <w:rPr>
          <w:rFonts w:hint="eastAsia"/>
        </w:rPr>
        <w:t>，同样的方法，可以计算它</w:t>
      </w:r>
      <w:proofErr w:type="gramStart"/>
      <w:r>
        <w:rPr>
          <w:rFonts w:hint="eastAsia"/>
        </w:rPr>
        <w:t>的熵约为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，这种情况的不确定性略大于上面一种情况。</w:t>
      </w:r>
    </w:p>
    <w:p w14:paraId="31D21770" w14:textId="4308D4BD" w:rsidR="00A5117B" w:rsidRDefault="005912CF" w:rsidP="009D2D94">
      <w:pPr>
        <w:ind w:firstLine="420"/>
      </w:pPr>
      <w:r w:rsidRPr="005912CF">
        <w:rPr>
          <w:rFonts w:hint="eastAsia"/>
        </w:rPr>
        <w:t>由于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∈</w:t>
      </w:r>
      <w:r w:rsidRPr="005912CF">
        <w:t xml:space="preserve"> [0,1], log2 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≤</w:t>
      </w:r>
      <w:r w:rsidRPr="005912CF">
        <w:t xml:space="preserve"> 0</w:t>
      </w:r>
      <w:r w:rsidRPr="005912CF">
        <w:rPr>
          <w:rFonts w:hint="eastAsia"/>
        </w:rPr>
        <w:t>，因此</w:t>
      </w:r>
      <w:proofErr w:type="gramStart"/>
      <w:r w:rsidRPr="005912CF">
        <w:rPr>
          <w:rFonts w:hint="eastAsia"/>
        </w:rPr>
        <w:t>熵</w:t>
      </w:r>
      <w:proofErr w:type="gramEnd"/>
      <w:r w:rsidRPr="005912CF">
        <w:rPr>
          <w:rFonts w:ascii="Cambria Math" w:hAnsi="Cambria Math" w:cs="Cambria Math"/>
        </w:rPr>
        <w:t>𝐻</w:t>
      </w:r>
      <w:r w:rsidRPr="005912CF">
        <w:t>(</w:t>
      </w:r>
      <w:r w:rsidRPr="005912CF">
        <w:rPr>
          <w:rFonts w:ascii="Cambria Math" w:hAnsi="Cambria Math" w:cs="Cambria Math"/>
        </w:rPr>
        <w:t>𝑃</w:t>
      </w:r>
      <w:r w:rsidRPr="005912CF">
        <w:t>)</w:t>
      </w:r>
      <w:r w:rsidRPr="005912CF">
        <w:rPr>
          <w:rFonts w:hint="eastAsia"/>
        </w:rPr>
        <w:t>总是大于等于</w:t>
      </w:r>
      <w:r w:rsidRPr="005912CF">
        <w:t>0</w:t>
      </w:r>
      <w:r w:rsidRPr="005912CF">
        <w:rPr>
          <w:rFonts w:hint="eastAsia"/>
        </w:rPr>
        <w:t>。当</w:t>
      </w:r>
      <w:proofErr w:type="gramStart"/>
      <w:r w:rsidRPr="005912CF">
        <w:rPr>
          <w:rFonts w:hint="eastAsia"/>
        </w:rPr>
        <w:t>熵取得</w:t>
      </w:r>
      <w:proofErr w:type="gramEnd"/>
      <w:r w:rsidRPr="005912CF">
        <w:rPr>
          <w:rFonts w:hint="eastAsia"/>
        </w:rPr>
        <w:t>最小值</w:t>
      </w:r>
      <w:r w:rsidR="001A1845">
        <w:t>0</w:t>
      </w:r>
      <w:r w:rsidRPr="005912CF">
        <w:rPr>
          <w:rFonts w:hint="eastAsia"/>
        </w:rPr>
        <w:t>时，</w:t>
      </w:r>
      <w:r w:rsidRPr="005912CF">
        <w:t xml:space="preserve"> </w:t>
      </w:r>
      <w:r w:rsidRPr="005912CF">
        <w:rPr>
          <w:rFonts w:hint="eastAsia"/>
        </w:rPr>
        <w:t>不确定性为</w:t>
      </w:r>
      <w:r w:rsidRPr="005912CF">
        <w:t>0</w:t>
      </w:r>
      <w:r w:rsidRPr="005912CF">
        <w:rPr>
          <w:rFonts w:hint="eastAsia"/>
        </w:rPr>
        <w:t>。</w:t>
      </w:r>
    </w:p>
    <w:p w14:paraId="218F9E57" w14:textId="7D55AE87" w:rsidR="00DE4C58" w:rsidRDefault="00A91E7E" w:rsidP="00D46255">
      <w:r>
        <w:rPr>
          <w:rFonts w:hint="eastAsia"/>
        </w:rPr>
        <w:tab/>
      </w:r>
      <w:r w:rsidRPr="00A91E7E">
        <w:rPr>
          <w:rFonts w:hint="eastAsia"/>
        </w:rPr>
        <w:t>交叉熵</w:t>
      </w:r>
      <w:r w:rsidRPr="00A91E7E">
        <w:rPr>
          <w:rFonts w:hint="eastAsia"/>
        </w:rPr>
        <w:t>(Cross Entropy)</w:t>
      </w:r>
      <w:r w:rsidRPr="00A91E7E">
        <w:rPr>
          <w:rFonts w:hint="eastAsia"/>
        </w:rPr>
        <w:t>的定义</w:t>
      </w:r>
      <w:r>
        <w:rPr>
          <w:rFonts w:hint="eastAsia"/>
        </w:rPr>
        <w:t>如下</w:t>
      </w:r>
      <w:r w:rsidR="009D5C46">
        <w:rPr>
          <w:rFonts w:hint="eastAsia"/>
        </w:rPr>
        <w:t>：</w:t>
      </w:r>
    </w:p>
    <w:p w14:paraId="4BE86C7B" w14:textId="79340C7D" w:rsidR="007075D2" w:rsidRPr="007075D2" w:rsidRDefault="007075D2" w:rsidP="00F959D7">
      <w:pPr>
        <w:jc w:val="center"/>
      </w:pPr>
      <w:r w:rsidRPr="007075D2">
        <w:rPr>
          <w:rFonts w:ascii="Cambria Math" w:hAnsi="Cambria Math" w:cs="Cambria Math"/>
        </w:rPr>
        <w:t>𝐻</w:t>
      </w:r>
      <w:r w:rsidRPr="007075D2">
        <w:t>(</w:t>
      </w:r>
      <w:r w:rsidRPr="007075D2">
        <w:rPr>
          <w:rFonts w:ascii="Cambria Math" w:hAnsi="Cambria Math" w:cs="Cambria Math"/>
        </w:rPr>
        <w:t>𝑝</w:t>
      </w:r>
      <w:r w:rsidRPr="007075D2">
        <w:t>||</w:t>
      </w:r>
      <w:r w:rsidRPr="007075D2">
        <w:rPr>
          <w:rFonts w:ascii="Cambria Math" w:hAnsi="Cambria Math" w:cs="Cambria Math"/>
        </w:rPr>
        <w:t>𝑞</w:t>
      </w:r>
      <w:r w:rsidRPr="007075D2">
        <w:t xml:space="preserve">) </w:t>
      </w:r>
      <w:r w:rsidRPr="007075D2">
        <w:rPr>
          <w:rFonts w:ascii="Cambria Math" w:hAnsi="Cambria Math" w:cs="Cambria Math"/>
        </w:rPr>
        <w:t>≜</w:t>
      </w:r>
      <w:r w:rsidRPr="007075D2">
        <w:t xml:space="preserve"> </w:t>
      </w:r>
      <w:r w:rsidRPr="007075D2">
        <w:rPr>
          <w:rFonts w:ascii="Calibri" w:hAnsi="Calibri" w:cs="Calibri"/>
        </w:rPr>
        <w:t>−</w:t>
      </w:r>
      <w:r w:rsidRPr="007075D2">
        <w:rPr>
          <w:rFonts w:hint="eastAsia"/>
        </w:rPr>
        <w:t>∑</w:t>
      </w:r>
      <w:r w:rsidRPr="007075D2">
        <w:rPr>
          <w:rFonts w:ascii="Cambria Math" w:hAnsi="Cambria Math" w:cs="Cambria Math"/>
        </w:rPr>
        <w:t>𝑝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Pr="007075D2">
        <w:t xml:space="preserve">)log2 </w:t>
      </w:r>
      <w:r w:rsidRPr="007075D2">
        <w:rPr>
          <w:rFonts w:ascii="Cambria Math" w:hAnsi="Cambria Math" w:cs="Cambria Math"/>
        </w:rPr>
        <w:t>𝑞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="00F959D7">
        <w:t>)</w:t>
      </w:r>
    </w:p>
    <w:p w14:paraId="5B1564CE" w14:textId="77777777" w:rsidR="009D5C46" w:rsidRPr="007075D2" w:rsidRDefault="009D5C46" w:rsidP="00D46255"/>
    <w:p w14:paraId="1DBA3A50" w14:textId="77777777" w:rsidR="00DE4C58" w:rsidRDefault="00DE4C58" w:rsidP="00D46255"/>
    <w:p w14:paraId="0C5BC637" w14:textId="75FD0A9F" w:rsidR="00DE4C58" w:rsidRDefault="00FA3A5B" w:rsidP="002D46B5">
      <w:pPr>
        <w:pStyle w:val="1"/>
        <w:rPr>
          <w:rFonts w:hint="eastAsia"/>
        </w:rPr>
      </w:pPr>
      <w:r>
        <w:rPr>
          <w:rFonts w:hint="eastAsia"/>
        </w:rPr>
        <w:t>KS</w:t>
      </w:r>
    </w:p>
    <w:p w14:paraId="226BE9D3" w14:textId="1D89EEC6" w:rsidR="005A6AD4" w:rsidRPr="005A6AD4" w:rsidRDefault="005A6AD4" w:rsidP="005A6AD4">
      <w:hyperlink r:id="rId13" w:history="1">
        <w:r>
          <w:rPr>
            <w:rStyle w:val="a9"/>
          </w:rPr>
          <w:t>https://mp.weixin.qq.com/s/21421H7Yp-kGDXrJtGtDZA</w:t>
        </w:r>
      </w:hyperlink>
    </w:p>
    <w:p w14:paraId="605D8FB0" w14:textId="77777777" w:rsidR="00C50010" w:rsidRDefault="00C50010" w:rsidP="00DF6B18">
      <w:pPr>
        <w:pStyle w:val="1"/>
        <w:rPr>
          <w:color w:val="000000"/>
          <w:sz w:val="33"/>
          <w:szCs w:val="33"/>
        </w:rPr>
      </w:pPr>
      <w:r>
        <w:rPr>
          <w:rFonts w:hint="eastAsia"/>
        </w:rPr>
        <w:lastRenderedPageBreak/>
        <w:t>评分卡</w:t>
      </w:r>
    </w:p>
    <w:p w14:paraId="34124B5E" w14:textId="77777777" w:rsidR="00267373" w:rsidRPr="005A6AD4" w:rsidRDefault="00267373" w:rsidP="00267373">
      <w:hyperlink r:id="rId14" w:history="1">
        <w:r>
          <w:rPr>
            <w:rStyle w:val="a9"/>
          </w:rPr>
          <w:t>https://mp.weixin.qq.com/s/21421H7Yp-kGDXrJtGtDZA</w:t>
        </w:r>
      </w:hyperlink>
    </w:p>
    <w:p w14:paraId="37CFD378" w14:textId="77777777" w:rsidR="00DE4C58" w:rsidRPr="00267373" w:rsidRDefault="00DE4C58" w:rsidP="00D46255">
      <w:bookmarkStart w:id="0" w:name="_GoBack"/>
      <w:bookmarkEnd w:id="0"/>
    </w:p>
    <w:p w14:paraId="3AF071DE" w14:textId="77777777" w:rsidR="00DE4C58" w:rsidRPr="00DE4C58" w:rsidRDefault="00DE4C58" w:rsidP="00D46255"/>
    <w:p w14:paraId="43A1F1A0" w14:textId="77777777" w:rsidR="00D46255" w:rsidRDefault="00D46255" w:rsidP="00D46255"/>
    <w:p w14:paraId="1FC1F473" w14:textId="77777777" w:rsidR="00035914" w:rsidRDefault="0019012B" w:rsidP="00D46255">
      <w:pPr>
        <w:rPr>
          <w:rFonts w:hint="eastAsia"/>
        </w:rPr>
      </w:pPr>
      <w:r>
        <w:rPr>
          <w:rFonts w:hint="eastAsia"/>
        </w:rPr>
        <w:t>参考：</w:t>
      </w:r>
    </w:p>
    <w:p w14:paraId="36BF6FBA" w14:textId="6ECB9F77" w:rsidR="00D46255" w:rsidRDefault="004D1ACE" w:rsidP="00D46255">
      <w:r>
        <w:rPr>
          <w:rFonts w:hint="eastAsia"/>
        </w:rPr>
        <w:t>王</w:t>
      </w:r>
      <w:proofErr w:type="gramStart"/>
      <w:r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6D5EB936" w:rsidR="00840FD5" w:rsidRDefault="00603319" w:rsidP="00D46255">
      <w:pPr>
        <w:rPr>
          <w:rFonts w:hint="eastAsia"/>
        </w:rPr>
      </w:pPr>
      <w:hyperlink r:id="rId15" w:history="1">
        <w:r>
          <w:rPr>
            <w:rStyle w:val="a9"/>
          </w:rPr>
          <w:t>https://mp.weixin.qq.com/s/21421H7Yp-kGDXrJtGtDZA</w:t>
        </w:r>
      </w:hyperlink>
    </w:p>
    <w:p w14:paraId="467215F5" w14:textId="77777777" w:rsidR="001321AB" w:rsidRDefault="001321AB" w:rsidP="00D46255">
      <w:pPr>
        <w:rPr>
          <w:rFonts w:hint="eastAsia"/>
        </w:rPr>
      </w:pPr>
    </w:p>
    <w:p w14:paraId="21C12D93" w14:textId="77777777" w:rsidR="001321AB" w:rsidRDefault="001321AB" w:rsidP="00D46255">
      <w:pPr>
        <w:rPr>
          <w:rFonts w:hint="eastAsia"/>
        </w:rPr>
      </w:pPr>
    </w:p>
    <w:p w14:paraId="0AFE2484" w14:textId="77777777" w:rsidR="001321AB" w:rsidRDefault="001321AB" w:rsidP="00D46255">
      <w:pPr>
        <w:rPr>
          <w:rFonts w:hint="eastAsia"/>
        </w:rPr>
      </w:pPr>
    </w:p>
    <w:p w14:paraId="52CB93B3" w14:textId="77777777" w:rsidR="001321AB" w:rsidRDefault="001321AB" w:rsidP="00D46255">
      <w:pPr>
        <w:rPr>
          <w:rFonts w:hint="eastAsia"/>
        </w:rPr>
      </w:pPr>
    </w:p>
    <w:p w14:paraId="66EE1942" w14:textId="77777777" w:rsidR="001321AB" w:rsidRDefault="001321AB" w:rsidP="00D46255">
      <w:pPr>
        <w:rPr>
          <w:rFonts w:hint="eastAsia"/>
        </w:rPr>
      </w:pPr>
    </w:p>
    <w:p w14:paraId="574BF402" w14:textId="77777777" w:rsidR="001321AB" w:rsidRDefault="001321AB" w:rsidP="00D46255">
      <w:pPr>
        <w:rPr>
          <w:rFonts w:hint="eastAsia"/>
        </w:rPr>
      </w:pPr>
    </w:p>
    <w:p w14:paraId="17DCD44F" w14:textId="77777777" w:rsidR="001321AB" w:rsidRDefault="001321AB" w:rsidP="00D46255">
      <w:pPr>
        <w:rPr>
          <w:rFonts w:hint="eastAsia"/>
        </w:rPr>
      </w:pPr>
    </w:p>
    <w:p w14:paraId="0DC99D8A" w14:textId="77777777" w:rsidR="001321AB" w:rsidRDefault="001321AB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113D4" w14:textId="77777777" w:rsidR="00B57198" w:rsidRDefault="00B57198" w:rsidP="00D771A7">
      <w:r>
        <w:separator/>
      </w:r>
    </w:p>
  </w:endnote>
  <w:endnote w:type="continuationSeparator" w:id="0">
    <w:p w14:paraId="28AF400F" w14:textId="77777777" w:rsidR="00B57198" w:rsidRDefault="00B57198" w:rsidP="00D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E7D38" w14:textId="77777777" w:rsidR="00B57198" w:rsidRDefault="00B57198" w:rsidP="00D771A7">
      <w:r>
        <w:separator/>
      </w:r>
    </w:p>
  </w:footnote>
  <w:footnote w:type="continuationSeparator" w:id="0">
    <w:p w14:paraId="640E9E81" w14:textId="77777777" w:rsidR="00B57198" w:rsidRDefault="00B57198" w:rsidP="00D7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777"/>
    <w:multiLevelType w:val="hybridMultilevel"/>
    <w:tmpl w:val="C5D2A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B719F3"/>
    <w:multiLevelType w:val="hybridMultilevel"/>
    <w:tmpl w:val="823CA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67DFB"/>
    <w:multiLevelType w:val="hybridMultilevel"/>
    <w:tmpl w:val="C4D0036C"/>
    <w:lvl w:ilvl="0" w:tplc="71042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67ABF"/>
    <w:multiLevelType w:val="hybridMultilevel"/>
    <w:tmpl w:val="0A826982"/>
    <w:lvl w:ilvl="0" w:tplc="9BF698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B0F0E"/>
    <w:multiLevelType w:val="hybridMultilevel"/>
    <w:tmpl w:val="9B6A99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8E26B8"/>
    <w:multiLevelType w:val="hybridMultilevel"/>
    <w:tmpl w:val="26A04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AA0F64"/>
    <w:multiLevelType w:val="hybridMultilevel"/>
    <w:tmpl w:val="607E4E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9"/>
    <w:rsid w:val="00001610"/>
    <w:rsid w:val="00002791"/>
    <w:rsid w:val="00012FF3"/>
    <w:rsid w:val="000169A7"/>
    <w:rsid w:val="0002426F"/>
    <w:rsid w:val="00035914"/>
    <w:rsid w:val="00040A7E"/>
    <w:rsid w:val="00041A12"/>
    <w:rsid w:val="00071DEC"/>
    <w:rsid w:val="000A2289"/>
    <w:rsid w:val="000B0DBF"/>
    <w:rsid w:val="000B539C"/>
    <w:rsid w:val="000C041D"/>
    <w:rsid w:val="00103E76"/>
    <w:rsid w:val="00123E19"/>
    <w:rsid w:val="0012603D"/>
    <w:rsid w:val="001321AB"/>
    <w:rsid w:val="001321E6"/>
    <w:rsid w:val="0014401F"/>
    <w:rsid w:val="00155E68"/>
    <w:rsid w:val="0016158D"/>
    <w:rsid w:val="00162311"/>
    <w:rsid w:val="00164F76"/>
    <w:rsid w:val="001665CD"/>
    <w:rsid w:val="00170B4E"/>
    <w:rsid w:val="00184CAE"/>
    <w:rsid w:val="0019012B"/>
    <w:rsid w:val="00193649"/>
    <w:rsid w:val="00193719"/>
    <w:rsid w:val="001951B7"/>
    <w:rsid w:val="001A1845"/>
    <w:rsid w:val="001B283B"/>
    <w:rsid w:val="001B31B4"/>
    <w:rsid w:val="001C16EE"/>
    <w:rsid w:val="001D302B"/>
    <w:rsid w:val="001D6382"/>
    <w:rsid w:val="001E1F21"/>
    <w:rsid w:val="001F3775"/>
    <w:rsid w:val="001F39C1"/>
    <w:rsid w:val="001F41C0"/>
    <w:rsid w:val="00210527"/>
    <w:rsid w:val="00210699"/>
    <w:rsid w:val="0022726D"/>
    <w:rsid w:val="002352CE"/>
    <w:rsid w:val="00235D34"/>
    <w:rsid w:val="00240D29"/>
    <w:rsid w:val="00253740"/>
    <w:rsid w:val="00253803"/>
    <w:rsid w:val="00256AA1"/>
    <w:rsid w:val="00264AC0"/>
    <w:rsid w:val="0026605C"/>
    <w:rsid w:val="00267373"/>
    <w:rsid w:val="00282CFC"/>
    <w:rsid w:val="00287B54"/>
    <w:rsid w:val="002900AD"/>
    <w:rsid w:val="002A0A1F"/>
    <w:rsid w:val="002A2445"/>
    <w:rsid w:val="002A2BC3"/>
    <w:rsid w:val="002A2E8A"/>
    <w:rsid w:val="002C1B27"/>
    <w:rsid w:val="002C2AB5"/>
    <w:rsid w:val="002C4406"/>
    <w:rsid w:val="002C6996"/>
    <w:rsid w:val="002D46B5"/>
    <w:rsid w:val="002D6D4F"/>
    <w:rsid w:val="002E1A0D"/>
    <w:rsid w:val="002E5743"/>
    <w:rsid w:val="002E72B1"/>
    <w:rsid w:val="002F47B4"/>
    <w:rsid w:val="00307F98"/>
    <w:rsid w:val="0031182C"/>
    <w:rsid w:val="00331BDA"/>
    <w:rsid w:val="00354427"/>
    <w:rsid w:val="00372F7F"/>
    <w:rsid w:val="00384135"/>
    <w:rsid w:val="003A0C7D"/>
    <w:rsid w:val="003C65FD"/>
    <w:rsid w:val="003D70F3"/>
    <w:rsid w:val="003E0D7D"/>
    <w:rsid w:val="003E5C2E"/>
    <w:rsid w:val="003E5F14"/>
    <w:rsid w:val="003F08B1"/>
    <w:rsid w:val="00402288"/>
    <w:rsid w:val="00424E31"/>
    <w:rsid w:val="00425FED"/>
    <w:rsid w:val="00427AF6"/>
    <w:rsid w:val="00442B18"/>
    <w:rsid w:val="004454EA"/>
    <w:rsid w:val="00484015"/>
    <w:rsid w:val="00496748"/>
    <w:rsid w:val="00496CBF"/>
    <w:rsid w:val="004A32FB"/>
    <w:rsid w:val="004B462B"/>
    <w:rsid w:val="004D15B7"/>
    <w:rsid w:val="004D1ACE"/>
    <w:rsid w:val="004D27A5"/>
    <w:rsid w:val="004D2F2D"/>
    <w:rsid w:val="004F10F0"/>
    <w:rsid w:val="005000E5"/>
    <w:rsid w:val="005014FB"/>
    <w:rsid w:val="0050292F"/>
    <w:rsid w:val="0051451A"/>
    <w:rsid w:val="00520018"/>
    <w:rsid w:val="00520210"/>
    <w:rsid w:val="00526E3E"/>
    <w:rsid w:val="005307E5"/>
    <w:rsid w:val="005322C4"/>
    <w:rsid w:val="00532B48"/>
    <w:rsid w:val="00534595"/>
    <w:rsid w:val="00537251"/>
    <w:rsid w:val="0055671F"/>
    <w:rsid w:val="00563443"/>
    <w:rsid w:val="005728AA"/>
    <w:rsid w:val="00581646"/>
    <w:rsid w:val="0058476A"/>
    <w:rsid w:val="00591070"/>
    <w:rsid w:val="005912CF"/>
    <w:rsid w:val="0059159D"/>
    <w:rsid w:val="005938FC"/>
    <w:rsid w:val="00595B7F"/>
    <w:rsid w:val="005A6AD4"/>
    <w:rsid w:val="005C38B7"/>
    <w:rsid w:val="005E4121"/>
    <w:rsid w:val="005F0B18"/>
    <w:rsid w:val="00600FAA"/>
    <w:rsid w:val="006013F4"/>
    <w:rsid w:val="00603319"/>
    <w:rsid w:val="00604242"/>
    <w:rsid w:val="0061122A"/>
    <w:rsid w:val="00615179"/>
    <w:rsid w:val="0062112A"/>
    <w:rsid w:val="006211D1"/>
    <w:rsid w:val="00646467"/>
    <w:rsid w:val="00653568"/>
    <w:rsid w:val="0066286F"/>
    <w:rsid w:val="0067243F"/>
    <w:rsid w:val="0067535C"/>
    <w:rsid w:val="00676F3A"/>
    <w:rsid w:val="00696942"/>
    <w:rsid w:val="006A0DC2"/>
    <w:rsid w:val="006A7577"/>
    <w:rsid w:val="006C0925"/>
    <w:rsid w:val="006D60A6"/>
    <w:rsid w:val="006D6E11"/>
    <w:rsid w:val="006F00AC"/>
    <w:rsid w:val="006F69B5"/>
    <w:rsid w:val="006F75AD"/>
    <w:rsid w:val="007075D2"/>
    <w:rsid w:val="007116BF"/>
    <w:rsid w:val="00712472"/>
    <w:rsid w:val="007462BB"/>
    <w:rsid w:val="00751C45"/>
    <w:rsid w:val="00753D3B"/>
    <w:rsid w:val="007602D4"/>
    <w:rsid w:val="0078050F"/>
    <w:rsid w:val="00794F0E"/>
    <w:rsid w:val="007A67A6"/>
    <w:rsid w:val="007E686F"/>
    <w:rsid w:val="007F2D0B"/>
    <w:rsid w:val="007F7875"/>
    <w:rsid w:val="008071D3"/>
    <w:rsid w:val="00811C97"/>
    <w:rsid w:val="00826EBF"/>
    <w:rsid w:val="00831EB0"/>
    <w:rsid w:val="008331D3"/>
    <w:rsid w:val="00833609"/>
    <w:rsid w:val="00833B97"/>
    <w:rsid w:val="00834203"/>
    <w:rsid w:val="00836F74"/>
    <w:rsid w:val="00840FD5"/>
    <w:rsid w:val="0084519E"/>
    <w:rsid w:val="00851881"/>
    <w:rsid w:val="008518B9"/>
    <w:rsid w:val="00855F31"/>
    <w:rsid w:val="008600D6"/>
    <w:rsid w:val="00860A01"/>
    <w:rsid w:val="008645E7"/>
    <w:rsid w:val="00864CFB"/>
    <w:rsid w:val="0087191E"/>
    <w:rsid w:val="00874F19"/>
    <w:rsid w:val="0087583C"/>
    <w:rsid w:val="008909F3"/>
    <w:rsid w:val="0089683E"/>
    <w:rsid w:val="008A0213"/>
    <w:rsid w:val="008A20CB"/>
    <w:rsid w:val="008B1BC9"/>
    <w:rsid w:val="00906C92"/>
    <w:rsid w:val="009132C3"/>
    <w:rsid w:val="00920120"/>
    <w:rsid w:val="00931360"/>
    <w:rsid w:val="00936A45"/>
    <w:rsid w:val="0094497B"/>
    <w:rsid w:val="009476D1"/>
    <w:rsid w:val="009521A9"/>
    <w:rsid w:val="00957508"/>
    <w:rsid w:val="009638F8"/>
    <w:rsid w:val="0097278F"/>
    <w:rsid w:val="00980721"/>
    <w:rsid w:val="009822DB"/>
    <w:rsid w:val="00997E7B"/>
    <w:rsid w:val="009A5B43"/>
    <w:rsid w:val="009A7995"/>
    <w:rsid w:val="009B5185"/>
    <w:rsid w:val="009D107F"/>
    <w:rsid w:val="009D2D94"/>
    <w:rsid w:val="009D5C46"/>
    <w:rsid w:val="009D7015"/>
    <w:rsid w:val="009E033A"/>
    <w:rsid w:val="009E6C12"/>
    <w:rsid w:val="009F3106"/>
    <w:rsid w:val="00A066BD"/>
    <w:rsid w:val="00A1486E"/>
    <w:rsid w:val="00A15EDF"/>
    <w:rsid w:val="00A21A77"/>
    <w:rsid w:val="00A259D5"/>
    <w:rsid w:val="00A26083"/>
    <w:rsid w:val="00A322A4"/>
    <w:rsid w:val="00A361A3"/>
    <w:rsid w:val="00A46F33"/>
    <w:rsid w:val="00A47D01"/>
    <w:rsid w:val="00A5117B"/>
    <w:rsid w:val="00A67EF9"/>
    <w:rsid w:val="00A74C78"/>
    <w:rsid w:val="00A91E7E"/>
    <w:rsid w:val="00AC2AA4"/>
    <w:rsid w:val="00AD56A9"/>
    <w:rsid w:val="00B0373F"/>
    <w:rsid w:val="00B07F61"/>
    <w:rsid w:val="00B11E37"/>
    <w:rsid w:val="00B17B64"/>
    <w:rsid w:val="00B3082F"/>
    <w:rsid w:val="00B33EBF"/>
    <w:rsid w:val="00B3678B"/>
    <w:rsid w:val="00B40F6A"/>
    <w:rsid w:val="00B57198"/>
    <w:rsid w:val="00B620AD"/>
    <w:rsid w:val="00B8032E"/>
    <w:rsid w:val="00B80A0D"/>
    <w:rsid w:val="00B8214C"/>
    <w:rsid w:val="00B83813"/>
    <w:rsid w:val="00B85871"/>
    <w:rsid w:val="00BB615B"/>
    <w:rsid w:val="00BB6DD0"/>
    <w:rsid w:val="00BB6E1F"/>
    <w:rsid w:val="00BC624D"/>
    <w:rsid w:val="00BD0A3B"/>
    <w:rsid w:val="00BD4118"/>
    <w:rsid w:val="00BE22F5"/>
    <w:rsid w:val="00BE77C4"/>
    <w:rsid w:val="00BF3AAC"/>
    <w:rsid w:val="00BF4D88"/>
    <w:rsid w:val="00BF7705"/>
    <w:rsid w:val="00C2554A"/>
    <w:rsid w:val="00C31352"/>
    <w:rsid w:val="00C50010"/>
    <w:rsid w:val="00C56823"/>
    <w:rsid w:val="00C63EAB"/>
    <w:rsid w:val="00C75EF0"/>
    <w:rsid w:val="00C81B0F"/>
    <w:rsid w:val="00C952DC"/>
    <w:rsid w:val="00CA3098"/>
    <w:rsid w:val="00CB1155"/>
    <w:rsid w:val="00CB13E0"/>
    <w:rsid w:val="00CC5C64"/>
    <w:rsid w:val="00CD1CD4"/>
    <w:rsid w:val="00CD2737"/>
    <w:rsid w:val="00CD2F23"/>
    <w:rsid w:val="00D159F4"/>
    <w:rsid w:val="00D15D11"/>
    <w:rsid w:val="00D15DD6"/>
    <w:rsid w:val="00D20329"/>
    <w:rsid w:val="00D21D3D"/>
    <w:rsid w:val="00D36311"/>
    <w:rsid w:val="00D41194"/>
    <w:rsid w:val="00D46255"/>
    <w:rsid w:val="00D54B8D"/>
    <w:rsid w:val="00D62879"/>
    <w:rsid w:val="00D63B31"/>
    <w:rsid w:val="00D771A7"/>
    <w:rsid w:val="00D84EDC"/>
    <w:rsid w:val="00D90B79"/>
    <w:rsid w:val="00D97E06"/>
    <w:rsid w:val="00DA064E"/>
    <w:rsid w:val="00DA08A3"/>
    <w:rsid w:val="00DD447D"/>
    <w:rsid w:val="00DD4580"/>
    <w:rsid w:val="00DD7FC8"/>
    <w:rsid w:val="00DE1951"/>
    <w:rsid w:val="00DE4C58"/>
    <w:rsid w:val="00DF6B18"/>
    <w:rsid w:val="00DF7A3E"/>
    <w:rsid w:val="00E0045A"/>
    <w:rsid w:val="00E00D45"/>
    <w:rsid w:val="00E05571"/>
    <w:rsid w:val="00E11122"/>
    <w:rsid w:val="00E13AF1"/>
    <w:rsid w:val="00E206B7"/>
    <w:rsid w:val="00E50FE5"/>
    <w:rsid w:val="00E67E7A"/>
    <w:rsid w:val="00E71D84"/>
    <w:rsid w:val="00E71ECB"/>
    <w:rsid w:val="00E90AC2"/>
    <w:rsid w:val="00EA51A2"/>
    <w:rsid w:val="00EA69B9"/>
    <w:rsid w:val="00EA726E"/>
    <w:rsid w:val="00EB261B"/>
    <w:rsid w:val="00EB3FE2"/>
    <w:rsid w:val="00EB510E"/>
    <w:rsid w:val="00EC0414"/>
    <w:rsid w:val="00EC1178"/>
    <w:rsid w:val="00EC3566"/>
    <w:rsid w:val="00EC55BF"/>
    <w:rsid w:val="00EE1452"/>
    <w:rsid w:val="00EF0378"/>
    <w:rsid w:val="00EF15C6"/>
    <w:rsid w:val="00EF2480"/>
    <w:rsid w:val="00F00E38"/>
    <w:rsid w:val="00F02888"/>
    <w:rsid w:val="00F04A01"/>
    <w:rsid w:val="00F1275A"/>
    <w:rsid w:val="00F23604"/>
    <w:rsid w:val="00F23E39"/>
    <w:rsid w:val="00F255B8"/>
    <w:rsid w:val="00F33D9C"/>
    <w:rsid w:val="00F40A17"/>
    <w:rsid w:val="00F44AAC"/>
    <w:rsid w:val="00F606B0"/>
    <w:rsid w:val="00F7007E"/>
    <w:rsid w:val="00F80C33"/>
    <w:rsid w:val="00F90573"/>
    <w:rsid w:val="00F909C1"/>
    <w:rsid w:val="00F920FE"/>
    <w:rsid w:val="00F9543E"/>
    <w:rsid w:val="00F959D7"/>
    <w:rsid w:val="00FA3A5B"/>
    <w:rsid w:val="00FA6E12"/>
    <w:rsid w:val="00FB079A"/>
    <w:rsid w:val="00FC1D6C"/>
    <w:rsid w:val="00FC2194"/>
    <w:rsid w:val="00FC40DB"/>
    <w:rsid w:val="00FC78A8"/>
    <w:rsid w:val="00FD7C7F"/>
    <w:rsid w:val="00FE1636"/>
    <w:rsid w:val="00FE7504"/>
    <w:rsid w:val="00FF1F44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9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21421H7Yp-kGDXrJtGtDZ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21421H7Yp-kGDXrJtGtDZ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21421H7Yp-kGDXrJtGtDZ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371</cp:revision>
  <dcterms:created xsi:type="dcterms:W3CDTF">2020-09-26T23:12:00Z</dcterms:created>
  <dcterms:modified xsi:type="dcterms:W3CDTF">2020-10-05T14:56:00Z</dcterms:modified>
</cp:coreProperties>
</file>