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7D3" w:rsidRDefault="00D2018F" w:rsidP="000D1762">
      <w:pPr>
        <w:pStyle w:val="a3"/>
      </w:pPr>
      <w:r>
        <w:rPr>
          <w:rFonts w:hint="eastAsia"/>
        </w:rPr>
        <w:t>词向量评估</w:t>
      </w:r>
    </w:p>
    <w:p w:rsidR="0050136B" w:rsidRDefault="00020DCD" w:rsidP="0050136B">
      <w:pPr>
        <w:ind w:firstLine="420"/>
      </w:pPr>
      <w:r>
        <w:rPr>
          <w:rFonts w:hint="eastAsia"/>
        </w:rPr>
        <w:t>词向量的</w:t>
      </w:r>
      <w:r w:rsidR="0050136B">
        <w:rPr>
          <w:rFonts w:hint="eastAsia"/>
        </w:rPr>
        <w:t>评价方式分为内部评价和外部评价。</w:t>
      </w:r>
    </w:p>
    <w:p w:rsidR="0050136B" w:rsidRDefault="00E150BE" w:rsidP="0050136B">
      <w:pPr>
        <w:ind w:firstLine="420"/>
      </w:pPr>
      <w:r>
        <w:rPr>
          <w:rFonts w:hint="eastAsia"/>
        </w:rPr>
        <w:t>内部评价是我们在词向量训练技术中的具体的</w:t>
      </w:r>
      <w:proofErr w:type="gramStart"/>
      <w:r>
        <w:rPr>
          <w:rFonts w:hint="eastAsia"/>
        </w:rPr>
        <w:t>中间子任务</w:t>
      </w:r>
      <w:proofErr w:type="gramEnd"/>
      <w:r>
        <w:rPr>
          <w:rFonts w:hint="eastAsia"/>
        </w:rPr>
        <w:t>上的评价。</w:t>
      </w:r>
      <w:r w:rsidR="0050136B">
        <w:rPr>
          <w:rFonts w:hint="eastAsia"/>
        </w:rPr>
        <w:t>比如类比</w:t>
      </w:r>
      <w:r w:rsidR="00D24440">
        <w:rPr>
          <w:rFonts w:hint="eastAsia"/>
        </w:rPr>
        <w:t>，</w:t>
      </w:r>
      <w:r w:rsidR="0050136B">
        <w:rPr>
          <w:rFonts w:hint="eastAsia"/>
        </w:rPr>
        <w:t>这些</w:t>
      </w:r>
      <w:proofErr w:type="gramStart"/>
      <w:r w:rsidR="0050136B">
        <w:rPr>
          <w:rFonts w:hint="eastAsia"/>
        </w:rPr>
        <w:t>子任务</w:t>
      </w:r>
      <w:proofErr w:type="gramEnd"/>
      <w:r w:rsidR="0050136B">
        <w:rPr>
          <w:rFonts w:hint="eastAsia"/>
        </w:rPr>
        <w:t>通常简单快速，能够帮助我</w:t>
      </w:r>
      <w:r w:rsidR="00202F19">
        <w:rPr>
          <w:rFonts w:hint="eastAsia"/>
        </w:rPr>
        <w:t>们理解词向量，对于词向量的性能有具体的数值指标。这样做主要是因为</w:t>
      </w:r>
      <w:r w:rsidR="0050136B">
        <w:rPr>
          <w:rFonts w:hint="eastAsia"/>
        </w:rPr>
        <w:t>一个具体的机器学习任务通常需要很多的时间和计算资源来完成，且词向量的性质会受到机器学习模型的好坏的干扰，所以有时候我们没有必要</w:t>
      </w:r>
      <w:r w:rsidR="00E26FFE">
        <w:rPr>
          <w:rFonts w:hint="eastAsia"/>
        </w:rPr>
        <w:t>涵盖下游具体的</w:t>
      </w:r>
      <w:r w:rsidR="0050136B">
        <w:rPr>
          <w:rFonts w:hint="eastAsia"/>
        </w:rPr>
        <w:t>任务</w:t>
      </w:r>
      <w:r w:rsidR="00E26FFE">
        <w:rPr>
          <w:rFonts w:hint="eastAsia"/>
        </w:rPr>
        <w:t>去评估</w:t>
      </w:r>
      <w:r w:rsidR="0050136B">
        <w:rPr>
          <w:rFonts w:hint="eastAsia"/>
        </w:rPr>
        <w:t>。</w:t>
      </w:r>
    </w:p>
    <w:p w:rsidR="0050136B" w:rsidRPr="0050136B" w:rsidRDefault="0050136B" w:rsidP="0050136B">
      <w:pPr>
        <w:ind w:firstLine="420"/>
      </w:pPr>
      <w:r>
        <w:rPr>
          <w:rFonts w:hint="eastAsia"/>
        </w:rPr>
        <w:t>外部评价就是在真实任务上的评价，词向量的评价依赖于任务的结果，毕竟我们训练词向量是为了完成具体任务，所以这也是必不可少的，并且很多时候我们需要根据具体的任务来选择合适的词向量训练方法。然而当某个具体任务的模型表现很差时，我们常常并不能弄清楚到底是那部分有问题，所以还需要内部评价的支撑。</w:t>
      </w:r>
    </w:p>
    <w:p w:rsidR="00BC2EA1" w:rsidRDefault="00BC2EA1" w:rsidP="00A27470">
      <w:pPr>
        <w:pStyle w:val="1"/>
      </w:pPr>
      <w:r>
        <w:rPr>
          <w:rFonts w:hint="eastAsia"/>
        </w:rPr>
        <w:t>内部</w:t>
      </w:r>
      <w:r w:rsidR="004E4F1D">
        <w:rPr>
          <w:rFonts w:hint="eastAsia"/>
        </w:rPr>
        <w:t>评估</w:t>
      </w:r>
    </w:p>
    <w:p w:rsidR="00CB1154" w:rsidRPr="00CB1154" w:rsidRDefault="00B56341" w:rsidP="006430CC">
      <w:pPr>
        <w:ind w:firstLine="420"/>
      </w:pPr>
      <w:r w:rsidRPr="00B56341">
        <w:rPr>
          <w:rFonts w:hint="eastAsia"/>
        </w:rPr>
        <w:t>内部评价指的是用词的词性，相关性等内部固有关系来评价生成的词向量的好坏。</w:t>
      </w:r>
      <w:r w:rsidRPr="00B56341">
        <w:rPr>
          <w:rFonts w:hint="eastAsia"/>
        </w:rPr>
        <w:t xml:space="preserve"> </w:t>
      </w:r>
      <w:r w:rsidRPr="00B56341">
        <w:rPr>
          <w:rFonts w:hint="eastAsia"/>
        </w:rPr>
        <w:t>外部评价指的是用生成的词向量去作为下游任务的输入，看哪种词向量可</w:t>
      </w:r>
      <w:r w:rsidRPr="00B56341">
        <w:rPr>
          <w:rFonts w:hint="eastAsia"/>
        </w:rPr>
        <w:t xml:space="preserve"> </w:t>
      </w:r>
      <w:r w:rsidRPr="00B56341">
        <w:rPr>
          <w:rFonts w:hint="eastAsia"/>
        </w:rPr>
        <w:t>以更好的实现下游任务。</w:t>
      </w:r>
      <w:r w:rsidR="00FF6614">
        <w:rPr>
          <w:rFonts w:hint="eastAsia"/>
        </w:rPr>
        <w:t>内在评估又可以分为</w:t>
      </w:r>
      <w:r w:rsidR="0012099F">
        <w:rPr>
          <w:rFonts w:hint="eastAsia"/>
        </w:rPr>
        <w:t>绝对</w:t>
      </w:r>
      <w:r w:rsidR="00A2784B" w:rsidRPr="00A2784B">
        <w:rPr>
          <w:rFonts w:hint="eastAsia"/>
        </w:rPr>
        <w:t>内部评价（</w:t>
      </w:r>
      <w:r w:rsidR="00A2784B" w:rsidRPr="00A2784B">
        <w:rPr>
          <w:rFonts w:hint="eastAsia"/>
        </w:rPr>
        <w:t>absolute intrinsic evaluation</w:t>
      </w:r>
      <w:r w:rsidR="00A2784B" w:rsidRPr="00A2784B">
        <w:rPr>
          <w:rFonts w:hint="eastAsia"/>
        </w:rPr>
        <w:t>）和相对的内部评价（</w:t>
      </w:r>
      <w:r w:rsidR="00A2784B" w:rsidRPr="00A2784B">
        <w:rPr>
          <w:rFonts w:hint="eastAsia"/>
        </w:rPr>
        <w:t>comparative intrinsic evaluation</w:t>
      </w:r>
      <w:r w:rsidR="00A2784B" w:rsidRPr="00A2784B">
        <w:rPr>
          <w:rFonts w:hint="eastAsia"/>
        </w:rPr>
        <w:t>）</w:t>
      </w:r>
      <w:r w:rsidR="00D65FCC">
        <w:rPr>
          <w:rFonts w:hint="eastAsia"/>
        </w:rPr>
        <w:t>。</w:t>
      </w:r>
    </w:p>
    <w:p w:rsidR="009F4278" w:rsidRDefault="009F4278" w:rsidP="006725A2">
      <w:pPr>
        <w:pStyle w:val="2"/>
      </w:pPr>
      <w:r>
        <w:rPr>
          <w:rFonts w:hint="eastAsia"/>
        </w:rPr>
        <w:t>绝对内在评估</w:t>
      </w:r>
    </w:p>
    <w:p w:rsidR="009F4278" w:rsidRDefault="009F4278" w:rsidP="00007104">
      <w:pPr>
        <w:ind w:firstLine="420"/>
      </w:pPr>
      <w:r>
        <w:rPr>
          <w:rFonts w:hint="eastAsia"/>
        </w:rPr>
        <w:t>绝对内在评估直接衡量给定两个单词之间的句法和语义关系。共有四种类型的评价：</w:t>
      </w:r>
    </w:p>
    <w:p w:rsidR="00EE21A8" w:rsidRDefault="005D79DC" w:rsidP="004C6704">
      <w:pPr>
        <w:pStyle w:val="a5"/>
        <w:numPr>
          <w:ilvl w:val="0"/>
          <w:numId w:val="13"/>
        </w:numPr>
        <w:ind w:firstLineChars="0"/>
      </w:pPr>
      <w:r>
        <w:rPr>
          <w:rFonts w:hint="eastAsia"/>
        </w:rPr>
        <w:t>相关性（</w:t>
      </w:r>
      <w:r w:rsidR="005F76F1" w:rsidRPr="005F76F1">
        <w:t>Relatedness</w:t>
      </w:r>
      <w:r>
        <w:rPr>
          <w:rFonts w:hint="eastAsia"/>
        </w:rPr>
        <w:t>）</w:t>
      </w:r>
      <w:r w:rsidR="002D5542">
        <w:rPr>
          <w:rFonts w:hint="eastAsia"/>
        </w:rPr>
        <w:t>：比较生成的词向量的词与</w:t>
      </w:r>
      <w:r w:rsidR="005A02C3" w:rsidRPr="005A02C3">
        <w:rPr>
          <w:rFonts w:hint="eastAsia"/>
        </w:rPr>
        <w:t>词之间的余弦相似度和人类评价的相似度的关系</w:t>
      </w:r>
    </w:p>
    <w:p w:rsidR="007E166C" w:rsidRDefault="001C2A9E" w:rsidP="004C6704">
      <w:pPr>
        <w:pStyle w:val="a5"/>
        <w:numPr>
          <w:ilvl w:val="0"/>
          <w:numId w:val="13"/>
        </w:numPr>
        <w:ind w:firstLineChars="0"/>
      </w:pPr>
      <w:r>
        <w:rPr>
          <w:rFonts w:hint="eastAsia"/>
        </w:rPr>
        <w:t>类比性</w:t>
      </w:r>
      <w:r w:rsidR="001C77CD">
        <w:rPr>
          <w:rFonts w:hint="eastAsia"/>
        </w:rPr>
        <w:t>（</w:t>
      </w:r>
      <w:r w:rsidR="001C77CD" w:rsidRPr="005A02C3">
        <w:rPr>
          <w:rFonts w:hint="eastAsia"/>
        </w:rPr>
        <w:t>Analogy</w:t>
      </w:r>
      <w:r w:rsidR="001C77CD">
        <w:rPr>
          <w:rFonts w:hint="eastAsia"/>
        </w:rPr>
        <w:t>）</w:t>
      </w:r>
      <w:r w:rsidR="005A02C3" w:rsidRPr="005A02C3">
        <w:rPr>
          <w:rFonts w:hint="eastAsia"/>
        </w:rPr>
        <w:t>：对于一个</w:t>
      </w:r>
      <w:r w:rsidR="005A02C3" w:rsidRPr="005A02C3">
        <w:rPr>
          <w:rFonts w:hint="eastAsia"/>
        </w:rPr>
        <w:t>y</w:t>
      </w:r>
      <w:r w:rsidR="005A02C3" w:rsidRPr="005A02C3">
        <w:rPr>
          <w:rFonts w:hint="eastAsia"/>
        </w:rPr>
        <w:t>，去找到一个</w:t>
      </w:r>
      <w:r w:rsidR="005A02C3" w:rsidRPr="005A02C3">
        <w:rPr>
          <w:rFonts w:hint="eastAsia"/>
        </w:rPr>
        <w:t>x</w:t>
      </w:r>
      <w:r w:rsidR="005A02C3" w:rsidRPr="005A02C3">
        <w:rPr>
          <w:rFonts w:hint="eastAsia"/>
        </w:rPr>
        <w:t>，使得</w:t>
      </w:r>
      <w:r w:rsidR="005A02C3" w:rsidRPr="005A02C3">
        <w:rPr>
          <w:rFonts w:hint="eastAsia"/>
        </w:rPr>
        <w:t>x:y</w:t>
      </w:r>
      <w:r w:rsidR="005A02C3" w:rsidRPr="005A02C3">
        <w:rPr>
          <w:rFonts w:hint="eastAsia"/>
        </w:rPr>
        <w:t>的关系要和</w:t>
      </w:r>
      <w:r w:rsidR="005A02C3" w:rsidRPr="005A02C3">
        <w:rPr>
          <w:rFonts w:hint="eastAsia"/>
        </w:rPr>
        <w:t>a:b</w:t>
      </w:r>
      <w:r w:rsidR="005A02C3" w:rsidRPr="005A02C3">
        <w:rPr>
          <w:rFonts w:hint="eastAsia"/>
        </w:rPr>
        <w:t>的关系一样</w:t>
      </w:r>
    </w:p>
    <w:p w:rsidR="00015CEC" w:rsidRDefault="00B51A28" w:rsidP="004C6704">
      <w:pPr>
        <w:pStyle w:val="a5"/>
        <w:numPr>
          <w:ilvl w:val="0"/>
          <w:numId w:val="13"/>
        </w:numPr>
        <w:ind w:firstLineChars="0"/>
      </w:pPr>
      <w:r>
        <w:rPr>
          <w:rFonts w:hint="eastAsia"/>
        </w:rPr>
        <w:t>分类</w:t>
      </w:r>
      <w:r w:rsidR="00B27C06">
        <w:rPr>
          <w:rFonts w:hint="eastAsia"/>
        </w:rPr>
        <w:t>（</w:t>
      </w:r>
      <w:r w:rsidR="00B27C06" w:rsidRPr="005A02C3">
        <w:rPr>
          <w:rFonts w:hint="eastAsia"/>
        </w:rPr>
        <w:t>Categorization</w:t>
      </w:r>
      <w:r w:rsidR="00B27C06">
        <w:rPr>
          <w:rFonts w:hint="eastAsia"/>
        </w:rPr>
        <w:t>）</w:t>
      </w:r>
      <w:r w:rsidR="005A02C3" w:rsidRPr="005A02C3">
        <w:rPr>
          <w:rFonts w:hint="eastAsia"/>
        </w:rPr>
        <w:t>：把生成的词向量做聚类，看聚类是否准确</w:t>
      </w:r>
      <w:r w:rsidR="005A02C3" w:rsidRPr="005A02C3">
        <w:rPr>
          <w:rFonts w:hint="eastAsia"/>
        </w:rPr>
        <w:t xml:space="preserve"> </w:t>
      </w:r>
    </w:p>
    <w:p w:rsidR="005A02C3" w:rsidRDefault="00015CEC" w:rsidP="004C6704">
      <w:pPr>
        <w:pStyle w:val="a5"/>
        <w:numPr>
          <w:ilvl w:val="0"/>
          <w:numId w:val="13"/>
        </w:numPr>
        <w:ind w:firstLineChars="0"/>
      </w:pPr>
      <w:r>
        <w:rPr>
          <w:rFonts w:hint="eastAsia"/>
        </w:rPr>
        <w:t>选择偏好</w:t>
      </w:r>
      <w:r w:rsidR="00C77838">
        <w:rPr>
          <w:rFonts w:hint="eastAsia"/>
        </w:rPr>
        <w:t>（</w:t>
      </w:r>
      <w:proofErr w:type="spellStart"/>
      <w:r w:rsidR="00C77838" w:rsidRPr="005A02C3">
        <w:rPr>
          <w:rFonts w:hint="eastAsia"/>
        </w:rPr>
        <w:t>Selectional</w:t>
      </w:r>
      <w:proofErr w:type="spellEnd"/>
      <w:r w:rsidR="00C77838" w:rsidRPr="005A02C3">
        <w:rPr>
          <w:rFonts w:hint="eastAsia"/>
        </w:rPr>
        <w:t xml:space="preserve"> preference</w:t>
      </w:r>
      <w:r w:rsidR="00C77838">
        <w:rPr>
          <w:rFonts w:hint="eastAsia"/>
        </w:rPr>
        <w:t>）</w:t>
      </w:r>
      <w:r w:rsidR="005A02C3" w:rsidRPr="005A02C3">
        <w:rPr>
          <w:rFonts w:hint="eastAsia"/>
        </w:rPr>
        <w:t>：确定一个词是某个动词的主语还是宾语</w:t>
      </w:r>
    </w:p>
    <w:p w:rsidR="009E6ACF" w:rsidRPr="005F396C" w:rsidRDefault="009F4278" w:rsidP="00327C1F">
      <w:pPr>
        <w:pStyle w:val="3"/>
      </w:pPr>
      <w:r>
        <w:rPr>
          <w:rFonts w:hint="eastAsia"/>
        </w:rPr>
        <w:t>相关性</w:t>
      </w:r>
      <w:r>
        <w:rPr>
          <w:rFonts w:hint="eastAsia"/>
        </w:rPr>
        <w:t>(Relatedness)</w:t>
      </w:r>
    </w:p>
    <w:p w:rsidR="009F4278" w:rsidRDefault="009F4278" w:rsidP="009421FD">
      <w:pPr>
        <w:ind w:firstLine="420"/>
      </w:pPr>
      <w:r>
        <w:rPr>
          <w:rFonts w:hint="eastAsia"/>
        </w:rPr>
        <w:t>对于两个单词，他们之间的余弦相似度应该和人类主观评价的得分有较高的相关性。即评价词向量模型在两个词之间的语义相关性，如：学生与作业，中国与北京等。具体方法由监督模式实现，首先需要一份如下的标记文件，一般可以由人工标注：</w:t>
      </w:r>
    </w:p>
    <w:p w:rsidR="009F4278" w:rsidRPr="009421FD" w:rsidRDefault="009F4278" w:rsidP="009F4278">
      <w:pPr>
        <w:rPr>
          <w:shd w:val="pct15" w:color="auto" w:fill="FFFFFF"/>
        </w:rPr>
      </w:pPr>
      <w:r w:rsidRPr="009421FD">
        <w:rPr>
          <w:rFonts w:hint="eastAsia"/>
          <w:shd w:val="pct15" w:color="auto" w:fill="FFFFFF"/>
        </w:rPr>
        <w:t>学生</w:t>
      </w:r>
      <w:r w:rsidRPr="009421FD">
        <w:rPr>
          <w:rFonts w:hint="eastAsia"/>
          <w:shd w:val="pct15" w:color="auto" w:fill="FFFFFF"/>
        </w:rPr>
        <w:t xml:space="preserve"> </w:t>
      </w:r>
      <w:r w:rsidRPr="009421FD">
        <w:rPr>
          <w:rFonts w:hint="eastAsia"/>
          <w:shd w:val="pct15" w:color="auto" w:fill="FFFFFF"/>
        </w:rPr>
        <w:t>上课</w:t>
      </w:r>
      <w:r w:rsidRPr="009421FD">
        <w:rPr>
          <w:rFonts w:hint="eastAsia"/>
          <w:shd w:val="pct15" w:color="auto" w:fill="FFFFFF"/>
        </w:rPr>
        <w:t xml:space="preserve"> 0.78</w:t>
      </w:r>
    </w:p>
    <w:p w:rsidR="009F4278" w:rsidRPr="009421FD" w:rsidRDefault="009F4278" w:rsidP="009F4278">
      <w:pPr>
        <w:rPr>
          <w:shd w:val="pct15" w:color="auto" w:fill="FFFFFF"/>
        </w:rPr>
      </w:pPr>
      <w:r w:rsidRPr="009421FD">
        <w:rPr>
          <w:rFonts w:hint="eastAsia"/>
          <w:shd w:val="pct15" w:color="auto" w:fill="FFFFFF"/>
        </w:rPr>
        <w:t>教师</w:t>
      </w:r>
      <w:r w:rsidRPr="009421FD">
        <w:rPr>
          <w:rFonts w:hint="eastAsia"/>
          <w:shd w:val="pct15" w:color="auto" w:fill="FFFFFF"/>
        </w:rPr>
        <w:t xml:space="preserve"> </w:t>
      </w:r>
      <w:r w:rsidRPr="009421FD">
        <w:rPr>
          <w:rFonts w:hint="eastAsia"/>
          <w:shd w:val="pct15" w:color="auto" w:fill="FFFFFF"/>
        </w:rPr>
        <w:t>备课</w:t>
      </w:r>
      <w:r w:rsidRPr="009421FD">
        <w:rPr>
          <w:rFonts w:hint="eastAsia"/>
          <w:shd w:val="pct15" w:color="auto" w:fill="FFFFFF"/>
        </w:rPr>
        <w:t xml:space="preserve"> 0.8</w:t>
      </w:r>
    </w:p>
    <w:p w:rsidR="009F4278" w:rsidRPr="009421FD" w:rsidRDefault="009F4278" w:rsidP="009F4278">
      <w:pPr>
        <w:rPr>
          <w:shd w:val="pct15" w:color="auto" w:fill="FFFFFF"/>
        </w:rPr>
      </w:pPr>
      <w:r w:rsidRPr="009421FD">
        <w:rPr>
          <w:shd w:val="pct15" w:color="auto" w:fill="FFFFFF"/>
        </w:rPr>
        <w:t>...</w:t>
      </w:r>
    </w:p>
    <w:p w:rsidR="009F4278" w:rsidRDefault="009F4278" w:rsidP="006D77C9">
      <w:pPr>
        <w:ind w:firstLine="420"/>
      </w:pPr>
      <w:r>
        <w:rPr>
          <w:rFonts w:hint="eastAsia"/>
        </w:rPr>
        <w:t>上述文件代表了词语之间的语义相关性，我们利用标注文件与训练出来的词向量相似度进行比较，如：词向量之间的</w:t>
      </w:r>
      <w:r>
        <w:rPr>
          <w:rFonts w:hint="eastAsia"/>
        </w:rPr>
        <w:t>cos</w:t>
      </w:r>
      <w:r>
        <w:rPr>
          <w:rFonts w:hint="eastAsia"/>
        </w:rPr>
        <w:t>距离等，确定损失函数，便可以得到一个评价指标。</w:t>
      </w:r>
    </w:p>
    <w:p w:rsidR="009F4278" w:rsidRPr="00ED7E9B" w:rsidRDefault="009F4278" w:rsidP="00ED7E9B">
      <w:pPr>
        <w:ind w:firstLine="420"/>
      </w:pPr>
      <w:r>
        <w:rPr>
          <w:rFonts w:hint="eastAsia"/>
        </w:rPr>
        <w:t>但这种方法首先需要人力标注，且标注的准确性对评价指标影响非常大。</w:t>
      </w:r>
    </w:p>
    <w:p w:rsidR="00ED7E9B" w:rsidRDefault="009F4278" w:rsidP="00ED7E9B">
      <w:pPr>
        <w:pStyle w:val="3"/>
      </w:pPr>
      <w:r>
        <w:rPr>
          <w:rFonts w:hint="eastAsia"/>
        </w:rPr>
        <w:lastRenderedPageBreak/>
        <w:t>类比性</w:t>
      </w:r>
      <w:r>
        <w:rPr>
          <w:rFonts w:hint="eastAsia"/>
        </w:rPr>
        <w:t>(Analogy)</w:t>
      </w:r>
    </w:p>
    <w:p w:rsidR="0016594B" w:rsidRDefault="009F4278" w:rsidP="0016594B">
      <w:pPr>
        <w:ind w:firstLine="420"/>
      </w:pPr>
      <w:r>
        <w:rPr>
          <w:rFonts w:hint="eastAsia"/>
        </w:rPr>
        <w:t>假设给了一对单词</w:t>
      </w:r>
      <w:r w:rsidR="009421FD">
        <w:rPr>
          <w:rFonts w:hint="eastAsia"/>
        </w:rPr>
        <w:t>(a, b)</w:t>
      </w:r>
      <w:r>
        <w:rPr>
          <w:rFonts w:hint="eastAsia"/>
        </w:rPr>
        <w:t>和一个单词</w:t>
      </w:r>
      <w:r w:rsidR="009421FD">
        <w:rPr>
          <w:rFonts w:hint="eastAsia"/>
        </w:rPr>
        <w:t>c</w:t>
      </w:r>
      <w:r w:rsidR="009421FD">
        <w:rPr>
          <w:rFonts w:hint="eastAsia"/>
        </w:rPr>
        <w:t>，</w:t>
      </w:r>
      <w:r>
        <w:rPr>
          <w:rFonts w:hint="eastAsia"/>
        </w:rPr>
        <w:t>task</w:t>
      </w:r>
      <w:r>
        <w:rPr>
          <w:rFonts w:hint="eastAsia"/>
        </w:rPr>
        <w:t>会找到一个单词</w:t>
      </w:r>
      <w:r>
        <w:rPr>
          <w:rFonts w:hint="eastAsia"/>
        </w:rPr>
        <w:t>d</w:t>
      </w:r>
      <w:r>
        <w:rPr>
          <w:rFonts w:hint="eastAsia"/>
        </w:rPr>
        <w:t>，使得</w:t>
      </w:r>
      <w:r>
        <w:rPr>
          <w:rFonts w:hint="eastAsia"/>
        </w:rPr>
        <w:t>c</w:t>
      </w:r>
      <w:r>
        <w:rPr>
          <w:rFonts w:hint="eastAsia"/>
        </w:rPr>
        <w:t>与</w:t>
      </w:r>
      <w:r>
        <w:rPr>
          <w:rFonts w:hint="eastAsia"/>
        </w:rPr>
        <w:t>d</w:t>
      </w:r>
      <w:r>
        <w:rPr>
          <w:rFonts w:hint="eastAsia"/>
        </w:rPr>
        <w:t>之间的关系相似于</w:t>
      </w:r>
      <w:r>
        <w:rPr>
          <w:rFonts w:hint="eastAsia"/>
        </w:rPr>
        <w:t>a</w:t>
      </w:r>
      <w:r>
        <w:rPr>
          <w:rFonts w:hint="eastAsia"/>
        </w:rPr>
        <w:t>与</w:t>
      </w:r>
      <w:r>
        <w:rPr>
          <w:rFonts w:hint="eastAsia"/>
        </w:rPr>
        <w:t>b</w:t>
      </w:r>
      <w:r>
        <w:rPr>
          <w:rFonts w:hint="eastAsia"/>
        </w:rPr>
        <w:t>之间的关系</w:t>
      </w:r>
      <w:r w:rsidR="008C328F">
        <w:rPr>
          <w:rFonts w:hint="eastAsia"/>
        </w:rPr>
        <w:t>：</w:t>
      </w:r>
    </w:p>
    <w:p w:rsidR="008C328F" w:rsidRDefault="008C328F" w:rsidP="00FE040C">
      <w:pPr>
        <w:jc w:val="center"/>
      </w:pPr>
      <w:r>
        <w:rPr>
          <w:noProof/>
        </w:rPr>
        <w:drawing>
          <wp:inline distT="0" distB="0" distL="0" distR="0" wp14:anchorId="158F439E" wp14:editId="3421C058">
            <wp:extent cx="1104900" cy="285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104900" cy="285750"/>
                    </a:xfrm>
                    <a:prstGeom prst="rect">
                      <a:avLst/>
                    </a:prstGeom>
                  </pic:spPr>
                </pic:pic>
              </a:graphicData>
            </a:graphic>
          </wp:inline>
        </w:drawing>
      </w:r>
    </w:p>
    <w:p w:rsidR="009F4278" w:rsidRDefault="004D6C34" w:rsidP="009F4278">
      <w:r>
        <w:t>比如</w:t>
      </w:r>
      <w:r>
        <w:rPr>
          <w:rFonts w:hint="eastAsia"/>
        </w:rPr>
        <w:t>：</w:t>
      </w:r>
      <w:proofErr w:type="spellStart"/>
      <w:proofErr w:type="gramStart"/>
      <w:r w:rsidR="009F4278">
        <w:t>queen-king+</w:t>
      </w:r>
      <w:proofErr w:type="gramEnd"/>
      <w:r w:rsidR="009F4278">
        <w:t>man</w:t>
      </w:r>
      <w:proofErr w:type="spellEnd"/>
      <w:r w:rsidR="009F4278">
        <w:t>=women</w:t>
      </w:r>
    </w:p>
    <w:p w:rsidR="00BC4051" w:rsidRPr="00BC4051" w:rsidRDefault="00BC4051" w:rsidP="00CD53B5">
      <w:pPr>
        <w:ind w:firstLine="420"/>
      </w:pPr>
      <w:r w:rsidRPr="00BC4051">
        <w:rPr>
          <w:rFonts w:hint="eastAsia"/>
        </w:rPr>
        <w:t>在给定</w:t>
      </w:r>
      <w:r w:rsidRPr="00BC4051">
        <w:rPr>
          <w:rFonts w:hint="eastAsia"/>
        </w:rPr>
        <w:t>word embedding</w:t>
      </w:r>
      <w:r w:rsidRPr="00BC4051">
        <w:rPr>
          <w:rFonts w:hint="eastAsia"/>
        </w:rPr>
        <w:t>的前提下，一般是通过在词向量空间寻找离</w:t>
      </w:r>
      <w:r w:rsidRPr="00BC4051">
        <w:rPr>
          <w:rFonts w:hint="eastAsia"/>
        </w:rPr>
        <w:t>(</w:t>
      </w:r>
      <w:proofErr w:type="spellStart"/>
      <w:r w:rsidRPr="00BC4051">
        <w:rPr>
          <w:rFonts w:hint="eastAsia"/>
        </w:rPr>
        <w:t>b-a+c</w:t>
      </w:r>
      <w:proofErr w:type="spellEnd"/>
      <w:r w:rsidRPr="00BC4051">
        <w:rPr>
          <w:rFonts w:hint="eastAsia"/>
        </w:rPr>
        <w:t>)</w:t>
      </w:r>
      <w:r w:rsidRPr="00BC4051">
        <w:rPr>
          <w:rFonts w:hint="eastAsia"/>
        </w:rPr>
        <w:t>最近的词向量来找到</w:t>
      </w:r>
      <w:r w:rsidRPr="00BC4051">
        <w:rPr>
          <w:rFonts w:hint="eastAsia"/>
        </w:rPr>
        <w:t>d</w:t>
      </w:r>
      <w:r w:rsidRPr="00BC4051">
        <w:rPr>
          <w:rFonts w:hint="eastAsia"/>
        </w:rPr>
        <w:t>。</w:t>
      </w:r>
    </w:p>
    <w:p w:rsidR="003501F7" w:rsidRDefault="003501F7" w:rsidP="003501F7">
      <w:pPr>
        <w:ind w:firstLine="420"/>
      </w:pPr>
      <w:r>
        <w:rPr>
          <w:rFonts w:hint="eastAsia"/>
        </w:rPr>
        <w:t>也就是，哪个词与</w:t>
      </w:r>
      <w:r>
        <w:rPr>
          <w:rFonts w:hint="eastAsia"/>
        </w:rPr>
        <w:t>c</w:t>
      </w:r>
      <w:r>
        <w:rPr>
          <w:rFonts w:hint="eastAsia"/>
        </w:rPr>
        <w:t>的关系跟</w:t>
      </w:r>
      <w:r>
        <w:rPr>
          <w:rFonts w:hint="eastAsia"/>
        </w:rPr>
        <w:t>a</w:t>
      </w:r>
      <w:r>
        <w:rPr>
          <w:rFonts w:hint="eastAsia"/>
        </w:rPr>
        <w:t>与</w:t>
      </w:r>
      <w:r>
        <w:rPr>
          <w:rFonts w:hint="eastAsia"/>
        </w:rPr>
        <w:t>b</w:t>
      </w:r>
      <w:r>
        <w:rPr>
          <w:rFonts w:hint="eastAsia"/>
        </w:rPr>
        <w:t>的关系很像？具体的数学表达为：</w:t>
      </w:r>
    </w:p>
    <w:p w:rsidR="003501F7" w:rsidRDefault="003501F7" w:rsidP="003501F7">
      <w:pPr>
        <w:jc w:val="center"/>
      </w:pPr>
      <w:r>
        <w:rPr>
          <w:noProof/>
        </w:rPr>
        <w:drawing>
          <wp:inline distT="0" distB="0" distL="0" distR="0" wp14:anchorId="0E55AF2D" wp14:editId="082E0FFE">
            <wp:extent cx="2466975" cy="5524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66975" cy="552450"/>
                    </a:xfrm>
                    <a:prstGeom prst="rect">
                      <a:avLst/>
                    </a:prstGeom>
                  </pic:spPr>
                </pic:pic>
              </a:graphicData>
            </a:graphic>
          </wp:inline>
        </w:drawing>
      </w:r>
    </w:p>
    <w:p w:rsidR="00E50167" w:rsidRDefault="003501F7" w:rsidP="00F37AB5">
      <w:r w:rsidRPr="00557760">
        <w:rPr>
          <w:rFonts w:hint="eastAsia"/>
        </w:rPr>
        <w:t>这个式子的来源是</w:t>
      </w:r>
      <w:proofErr w:type="spellStart"/>
      <w:r w:rsidRPr="00557760">
        <w:rPr>
          <w:rFonts w:hint="eastAsia"/>
        </w:rPr>
        <w:t>xb-xa</w:t>
      </w:r>
      <w:proofErr w:type="spellEnd"/>
      <w:r w:rsidRPr="00557760">
        <w:rPr>
          <w:rFonts w:hint="eastAsia"/>
        </w:rPr>
        <w:t>=</w:t>
      </w:r>
      <w:proofErr w:type="spellStart"/>
      <w:r w:rsidRPr="00557760">
        <w:rPr>
          <w:rFonts w:hint="eastAsia"/>
        </w:rPr>
        <w:t>xd</w:t>
      </w:r>
      <w:proofErr w:type="spellEnd"/>
      <w:r w:rsidRPr="00557760">
        <w:rPr>
          <w:rFonts w:hint="eastAsia"/>
        </w:rPr>
        <w:t>-xc</w:t>
      </w:r>
      <w:r w:rsidRPr="00557760">
        <w:rPr>
          <w:rFonts w:hint="eastAsia"/>
        </w:rPr>
        <w:t>，亦即</w:t>
      </w:r>
      <w:proofErr w:type="spellStart"/>
      <w:r w:rsidRPr="00557760">
        <w:rPr>
          <w:rFonts w:hint="eastAsia"/>
        </w:rPr>
        <w:t>xd</w:t>
      </w:r>
      <w:proofErr w:type="spellEnd"/>
      <w:r w:rsidRPr="00557760">
        <w:rPr>
          <w:rFonts w:hint="eastAsia"/>
        </w:rPr>
        <w:t>=</w:t>
      </w:r>
      <w:proofErr w:type="spellStart"/>
      <w:r w:rsidRPr="00557760">
        <w:rPr>
          <w:rFonts w:hint="eastAsia"/>
        </w:rPr>
        <w:t>xb-xa+xc</w:t>
      </w:r>
      <w:proofErr w:type="spellEnd"/>
      <w:r w:rsidRPr="00557760">
        <w:rPr>
          <w:rFonts w:hint="eastAsia"/>
        </w:rPr>
        <w:t>。</w:t>
      </w:r>
    </w:p>
    <w:p w:rsidR="00E50167" w:rsidRDefault="00E50167" w:rsidP="00E50167">
      <w:pPr>
        <w:ind w:firstLine="420"/>
      </w:pPr>
      <w:r w:rsidRPr="00C765BF">
        <w:rPr>
          <w:rFonts w:hint="eastAsia"/>
        </w:rPr>
        <w:t>在使用类比评价时要非常小心，类比条件的选取要仔细考虑。看一下下面这个例子：</w:t>
      </w:r>
    </w:p>
    <w:p w:rsidR="00E50167" w:rsidRDefault="00E50167" w:rsidP="00E50167">
      <w:pPr>
        <w:jc w:val="center"/>
      </w:pPr>
      <w:r>
        <w:rPr>
          <w:noProof/>
        </w:rPr>
        <w:drawing>
          <wp:inline distT="0" distB="0" distL="0" distR="0" wp14:anchorId="53B365C4" wp14:editId="2453E4B9">
            <wp:extent cx="5274310" cy="361449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614490"/>
                    </a:xfrm>
                    <a:prstGeom prst="rect">
                      <a:avLst/>
                    </a:prstGeom>
                  </pic:spPr>
                </pic:pic>
              </a:graphicData>
            </a:graphic>
          </wp:inline>
        </w:drawing>
      </w:r>
    </w:p>
    <w:p w:rsidR="00E50167" w:rsidRDefault="00E50167" w:rsidP="00E50167">
      <w:pPr>
        <w:ind w:firstLine="420"/>
      </w:pPr>
      <w:r w:rsidRPr="00243C5F">
        <w:rPr>
          <w:rFonts w:hint="eastAsia"/>
        </w:rPr>
        <w:t>这是同一个国家的两个城市的类比，我们发现类比的结果比较糟糕。原因很明显，我们选取的这个类比问题的答案太多了！甚至于还有很多同名的美国城市、城镇或者乡村。如果是下面这个类比问题：</w:t>
      </w:r>
    </w:p>
    <w:p w:rsidR="00E50167" w:rsidRDefault="00E50167" w:rsidP="00E50167">
      <w:pPr>
        <w:jc w:val="center"/>
      </w:pPr>
      <w:r>
        <w:rPr>
          <w:noProof/>
        </w:rPr>
        <w:drawing>
          <wp:inline distT="0" distB="0" distL="0" distR="0" wp14:anchorId="417A62DA" wp14:editId="0F2F1047">
            <wp:extent cx="4933950" cy="323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33950" cy="323850"/>
                    </a:xfrm>
                    <a:prstGeom prst="rect">
                      <a:avLst/>
                    </a:prstGeom>
                  </pic:spPr>
                </pic:pic>
              </a:graphicData>
            </a:graphic>
          </wp:inline>
        </w:drawing>
      </w:r>
    </w:p>
    <w:p w:rsidR="00E50167" w:rsidRDefault="00E50167" w:rsidP="00E50167">
      <w:pPr>
        <w:ind w:firstLine="420"/>
      </w:pPr>
      <w:r>
        <w:rPr>
          <w:rFonts w:hint="eastAsia"/>
        </w:rPr>
        <w:t>你需要注意的是你的数据集的时效，因为首都城市可能会有变化。</w:t>
      </w:r>
    </w:p>
    <w:p w:rsidR="00E50167" w:rsidRPr="00970DBE" w:rsidRDefault="00E50167" w:rsidP="00E50167">
      <w:pPr>
        <w:ind w:firstLine="420"/>
      </w:pPr>
      <w:r>
        <w:rPr>
          <w:rFonts w:hint="eastAsia"/>
        </w:rPr>
        <w:t>我们不仅可以在语义上做类比，还能在语法上做类比：</w:t>
      </w:r>
    </w:p>
    <w:p w:rsidR="00E50167" w:rsidRPr="00CF3563" w:rsidRDefault="00E50167" w:rsidP="00E50167">
      <w:pPr>
        <w:jc w:val="center"/>
      </w:pPr>
      <w:r>
        <w:rPr>
          <w:noProof/>
        </w:rPr>
        <w:lastRenderedPageBreak/>
        <w:drawing>
          <wp:inline distT="0" distB="0" distL="0" distR="0" wp14:anchorId="1B90276C" wp14:editId="0445137C">
            <wp:extent cx="3743325" cy="3009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43325" cy="3009900"/>
                    </a:xfrm>
                    <a:prstGeom prst="rect">
                      <a:avLst/>
                    </a:prstGeom>
                  </pic:spPr>
                </pic:pic>
              </a:graphicData>
            </a:graphic>
          </wp:inline>
        </w:drawing>
      </w:r>
    </w:p>
    <w:p w:rsidR="00E50167" w:rsidRDefault="00E50167" w:rsidP="00E50167">
      <w:pPr>
        <w:ind w:firstLine="420"/>
      </w:pPr>
      <w:r w:rsidRPr="00FD72C7">
        <w:rPr>
          <w:rFonts w:hint="eastAsia"/>
        </w:rPr>
        <w:t>下面我们在不同大小的数据集上做不同模型不同向量维度的评估：</w:t>
      </w:r>
    </w:p>
    <w:p w:rsidR="00E50167" w:rsidRPr="00994CE0" w:rsidRDefault="00E50167" w:rsidP="00E50167">
      <w:pPr>
        <w:jc w:val="center"/>
      </w:pPr>
      <w:r>
        <w:rPr>
          <w:noProof/>
        </w:rPr>
        <w:drawing>
          <wp:inline distT="0" distB="0" distL="0" distR="0" wp14:anchorId="690926D4" wp14:editId="1F23885B">
            <wp:extent cx="4772025" cy="50101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72025" cy="5010150"/>
                    </a:xfrm>
                    <a:prstGeom prst="rect">
                      <a:avLst/>
                    </a:prstGeom>
                  </pic:spPr>
                </pic:pic>
              </a:graphicData>
            </a:graphic>
          </wp:inline>
        </w:drawing>
      </w:r>
    </w:p>
    <w:p w:rsidR="00E50167" w:rsidRPr="00C21CFB" w:rsidRDefault="00E50167" w:rsidP="00E50167">
      <w:pPr>
        <w:ind w:firstLine="420"/>
      </w:pPr>
      <w:r>
        <w:rPr>
          <w:rFonts w:hint="eastAsia"/>
        </w:rPr>
        <w:t>观测到三个主要的结论：</w:t>
      </w:r>
    </w:p>
    <w:p w:rsidR="00E50167" w:rsidRPr="00C21CFB" w:rsidRDefault="00E50167" w:rsidP="00E50167">
      <w:pPr>
        <w:pStyle w:val="a5"/>
        <w:numPr>
          <w:ilvl w:val="0"/>
          <w:numId w:val="5"/>
        </w:numPr>
        <w:ind w:firstLineChars="0"/>
      </w:pPr>
      <w:r>
        <w:rPr>
          <w:rFonts w:hint="eastAsia"/>
        </w:rPr>
        <w:lastRenderedPageBreak/>
        <w:t>词向量的性能非常依赖训练模型的选取，毕竟不同的模型能利用上的数据信息都不一样。</w:t>
      </w:r>
      <w:r w:rsidRPr="003C7905">
        <w:rPr>
          <w:rFonts w:hint="eastAsia"/>
        </w:rPr>
        <w:t>这一点并不意外，因为这些生成词向量的方法所依据的特性是完全不同的</w:t>
      </w:r>
      <w:r w:rsidRPr="003C7905">
        <w:rPr>
          <w:rFonts w:hint="eastAsia"/>
        </w:rPr>
        <w:t>(</w:t>
      </w:r>
      <w:r w:rsidRPr="003C7905">
        <w:rPr>
          <w:rFonts w:hint="eastAsia"/>
        </w:rPr>
        <w:t>如同时出现的次数，奇异向量等。</w:t>
      </w:r>
      <w:r w:rsidRPr="003C7905">
        <w:rPr>
          <w:rFonts w:hint="eastAsia"/>
        </w:rPr>
        <w:t>)</w:t>
      </w:r>
    </w:p>
    <w:p w:rsidR="00E50167" w:rsidRPr="00C21CFB" w:rsidRDefault="00E50167" w:rsidP="00E50167">
      <w:pPr>
        <w:pStyle w:val="a5"/>
        <w:numPr>
          <w:ilvl w:val="0"/>
          <w:numId w:val="5"/>
        </w:numPr>
        <w:ind w:firstLineChars="0"/>
      </w:pPr>
      <w:r>
        <w:rPr>
          <w:rFonts w:hint="eastAsia"/>
        </w:rPr>
        <w:t>数据集越大，性能越好，这一点和机器学习的普遍规律是相同的。</w:t>
      </w:r>
      <w:r w:rsidRPr="00BC0F40">
        <w:rPr>
          <w:rFonts w:hint="eastAsia"/>
        </w:rPr>
        <w:t>这是因为，例子越多，生成的系统学习到的经验就更丰富。比如在完成词汇类比的例子中，系统如果之前没有接触测试词，就可能会生成错误的结果。</w:t>
      </w:r>
    </w:p>
    <w:p w:rsidR="00E50167" w:rsidRDefault="00E50167" w:rsidP="00E50167">
      <w:pPr>
        <w:pStyle w:val="a5"/>
        <w:numPr>
          <w:ilvl w:val="0"/>
          <w:numId w:val="5"/>
        </w:numPr>
        <w:ind w:firstLineChars="0"/>
      </w:pPr>
      <w:r>
        <w:rPr>
          <w:rFonts w:hint="eastAsia"/>
        </w:rPr>
        <w:t>向量维度过大或过小都会导致性能的下降，这一点可以从机器学习普遍规律推测得到，维度过小就不能很好地捕获数据集上的各种信息，也就是高偏差，</w:t>
      </w:r>
      <w:proofErr w:type="spellStart"/>
      <w:r>
        <w:rPr>
          <w:rFonts w:hint="eastAsia"/>
        </w:rPr>
        <w:t>underfitting</w:t>
      </w:r>
      <w:proofErr w:type="spellEnd"/>
      <w:r>
        <w:rPr>
          <w:rFonts w:hint="eastAsia"/>
        </w:rPr>
        <w:t>；维度过大，就会捕获过多的数据上的噪声，泛化能力变差，也就是高方差，</w:t>
      </w:r>
      <w:proofErr w:type="spellStart"/>
      <w:r>
        <w:rPr>
          <w:rFonts w:hint="eastAsia"/>
        </w:rPr>
        <w:t>overfiiting</w:t>
      </w:r>
      <w:proofErr w:type="spellEnd"/>
      <w:r>
        <w:rPr>
          <w:rFonts w:hint="eastAsia"/>
        </w:rPr>
        <w:t>。</w:t>
      </w:r>
    </w:p>
    <w:p w:rsidR="00E50167" w:rsidRPr="00B33EFE" w:rsidRDefault="00E50167" w:rsidP="00E50167">
      <w:pPr>
        <w:ind w:firstLine="420"/>
      </w:pPr>
      <w:r>
        <w:rPr>
          <w:rFonts w:hint="eastAsia"/>
        </w:rPr>
        <w:t>下图表现了数据集对性能的影响：</w:t>
      </w:r>
    </w:p>
    <w:p w:rsidR="00E50167" w:rsidRDefault="00E50167" w:rsidP="00E50167">
      <w:pPr>
        <w:jc w:val="center"/>
      </w:pPr>
      <w:r>
        <w:rPr>
          <w:noProof/>
        </w:rPr>
        <w:drawing>
          <wp:inline distT="0" distB="0" distL="0" distR="0" wp14:anchorId="3132CFC5" wp14:editId="055981B3">
            <wp:extent cx="5274310" cy="3116360"/>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116360"/>
                    </a:xfrm>
                    <a:prstGeom prst="rect">
                      <a:avLst/>
                    </a:prstGeom>
                  </pic:spPr>
                </pic:pic>
              </a:graphicData>
            </a:graphic>
          </wp:inline>
        </w:drawing>
      </w:r>
    </w:p>
    <w:p w:rsidR="00E50167" w:rsidRDefault="00E50167" w:rsidP="00E50167">
      <w:pPr>
        <w:ind w:firstLine="420"/>
      </w:pPr>
      <w:r w:rsidRPr="00B84294">
        <w:rPr>
          <w:rFonts w:hint="eastAsia"/>
        </w:rPr>
        <w:t>下图表现了向量维度和窗口大小的影响：</w:t>
      </w:r>
    </w:p>
    <w:p w:rsidR="00E50167" w:rsidRDefault="00E50167" w:rsidP="00E50167">
      <w:pPr>
        <w:jc w:val="center"/>
      </w:pPr>
      <w:r>
        <w:rPr>
          <w:noProof/>
        </w:rPr>
        <w:drawing>
          <wp:inline distT="0" distB="0" distL="0" distR="0" wp14:anchorId="55D16E4B" wp14:editId="5E810AE9">
            <wp:extent cx="5274310" cy="1554823"/>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554823"/>
                    </a:xfrm>
                    <a:prstGeom prst="rect">
                      <a:avLst/>
                    </a:prstGeom>
                  </pic:spPr>
                </pic:pic>
              </a:graphicData>
            </a:graphic>
          </wp:inline>
        </w:drawing>
      </w:r>
    </w:p>
    <w:p w:rsidR="00E50167" w:rsidRDefault="00E50167" w:rsidP="00564959">
      <w:pPr>
        <w:ind w:firstLine="420"/>
      </w:pPr>
      <w:r w:rsidRPr="009D35E4">
        <w:rPr>
          <w:rFonts w:hint="eastAsia"/>
        </w:rPr>
        <w:t>除类比法之外，我们还可以使用人工标注的词性关系数据来验证我们的词向量的性能。这种方式人力成本很高，但是可操控性强。</w:t>
      </w:r>
    </w:p>
    <w:p w:rsidR="008E0519" w:rsidRDefault="009F4278" w:rsidP="008E0519">
      <w:pPr>
        <w:pStyle w:val="3"/>
      </w:pPr>
      <w:r>
        <w:rPr>
          <w:rFonts w:hint="eastAsia"/>
        </w:rPr>
        <w:t>分类</w:t>
      </w:r>
      <w:r>
        <w:rPr>
          <w:rFonts w:hint="eastAsia"/>
        </w:rPr>
        <w:t>(Categorization)</w:t>
      </w:r>
    </w:p>
    <w:p w:rsidR="009F4278" w:rsidRDefault="009F4278" w:rsidP="008E0519">
      <w:pPr>
        <w:ind w:firstLine="420"/>
      </w:pPr>
      <w:r>
        <w:rPr>
          <w:rFonts w:hint="eastAsia"/>
        </w:rPr>
        <w:t>把词聚类成不同的堆，看是否聚类准确</w:t>
      </w:r>
      <w:r w:rsidR="00DD54E1">
        <w:rPr>
          <w:rFonts w:hint="eastAsia"/>
        </w:rPr>
        <w:t>。</w:t>
      </w:r>
    </w:p>
    <w:p w:rsidR="00986FB0" w:rsidRDefault="009F4278" w:rsidP="00986FB0">
      <w:pPr>
        <w:pStyle w:val="3"/>
      </w:pPr>
      <w:r>
        <w:rPr>
          <w:rFonts w:hint="eastAsia"/>
        </w:rPr>
        <w:lastRenderedPageBreak/>
        <w:t>选择偏好</w:t>
      </w:r>
      <w:r>
        <w:rPr>
          <w:rFonts w:hint="eastAsia"/>
        </w:rPr>
        <w:t>(Selected preference)</w:t>
      </w:r>
    </w:p>
    <w:p w:rsidR="009F4278" w:rsidRDefault="009F4278" w:rsidP="00986FB0">
      <w:pPr>
        <w:ind w:firstLine="420"/>
      </w:pPr>
      <w:r>
        <w:rPr>
          <w:rFonts w:hint="eastAsia"/>
        </w:rPr>
        <w:t>判断某名词是更倾向做某个动词的主语还是宾语</w:t>
      </w:r>
      <w:r w:rsidR="00307C49">
        <w:rPr>
          <w:rFonts w:hint="eastAsia"/>
        </w:rPr>
        <w:t>，</w:t>
      </w:r>
      <w:r>
        <w:rPr>
          <w:rFonts w:hint="eastAsia"/>
        </w:rPr>
        <w:t>例如一般顺序是</w:t>
      </w:r>
      <w:r w:rsidR="00B06B88">
        <w:rPr>
          <w:rFonts w:hint="eastAsia"/>
        </w:rPr>
        <w:t>he runs</w:t>
      </w:r>
      <w:r>
        <w:rPr>
          <w:rFonts w:hint="eastAsia"/>
        </w:rPr>
        <w:t>而不是</w:t>
      </w:r>
      <w:r>
        <w:rPr>
          <w:rFonts w:hint="eastAsia"/>
        </w:rPr>
        <w:t>runs he</w:t>
      </w:r>
      <w:r w:rsidR="00B06B88">
        <w:rPr>
          <w:rFonts w:hint="eastAsia"/>
        </w:rPr>
        <w:t>。</w:t>
      </w:r>
    </w:p>
    <w:p w:rsidR="009F4278" w:rsidRPr="009F4278" w:rsidRDefault="009F4278" w:rsidP="00D35F6B">
      <w:pPr>
        <w:ind w:firstLine="420"/>
      </w:pPr>
      <w:r>
        <w:rPr>
          <w:rFonts w:hint="eastAsia"/>
        </w:rPr>
        <w:t>评价结果如下</w:t>
      </w:r>
      <w:r>
        <w:rPr>
          <w:rFonts w:hint="eastAsia"/>
        </w:rPr>
        <w:t>,</w:t>
      </w:r>
      <w:r>
        <w:rPr>
          <w:rFonts w:hint="eastAsia"/>
        </w:rPr>
        <w:t>可以看出，绝大多数任务中，</w:t>
      </w:r>
      <w:r>
        <w:rPr>
          <w:rFonts w:hint="eastAsia"/>
        </w:rPr>
        <w:t>CBOW</w:t>
      </w:r>
      <w:r>
        <w:rPr>
          <w:rFonts w:hint="eastAsia"/>
        </w:rPr>
        <w:t>表现最好。但是个别任务里，其他词向量更好</w:t>
      </w:r>
      <w:r w:rsidR="000D6AEF">
        <w:rPr>
          <w:rFonts w:hint="eastAsia"/>
        </w:rPr>
        <w:t>。</w:t>
      </w:r>
    </w:p>
    <w:p w:rsidR="009F4278" w:rsidRDefault="00DB4C0E" w:rsidP="00DB4C0E">
      <w:pPr>
        <w:jc w:val="center"/>
      </w:pPr>
      <w:r>
        <w:rPr>
          <w:noProof/>
        </w:rPr>
        <w:drawing>
          <wp:inline distT="0" distB="0" distL="0" distR="0">
            <wp:extent cx="5274310" cy="1824307"/>
            <wp:effectExtent l="0" t="0" r="2540" b="5080"/>
            <wp:docPr id="5" name="图片 5" descr="https://pic2.zhimg.com/80/v2-7c225bed2eba64dfeb36001eb39b4d75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7c225bed2eba64dfeb36001eb39b4d75_720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824307"/>
                    </a:xfrm>
                    <a:prstGeom prst="rect">
                      <a:avLst/>
                    </a:prstGeom>
                    <a:noFill/>
                    <a:ln>
                      <a:noFill/>
                    </a:ln>
                  </pic:spPr>
                </pic:pic>
              </a:graphicData>
            </a:graphic>
          </wp:inline>
        </w:drawing>
      </w:r>
    </w:p>
    <w:p w:rsidR="009F4278" w:rsidRDefault="00637F0E" w:rsidP="000C2724">
      <w:pPr>
        <w:pStyle w:val="2"/>
      </w:pPr>
      <w:r w:rsidRPr="00637F0E">
        <w:rPr>
          <w:rFonts w:hint="eastAsia"/>
        </w:rPr>
        <w:t>比较内在评估</w:t>
      </w:r>
      <w:r w:rsidRPr="00637F0E">
        <w:rPr>
          <w:rFonts w:hint="eastAsia"/>
        </w:rPr>
        <w:t xml:space="preserve"> comparative intrinsic evaluation</w:t>
      </w:r>
    </w:p>
    <w:p w:rsidR="00294E49" w:rsidRDefault="00294E49" w:rsidP="000B78B2">
      <w:pPr>
        <w:ind w:firstLine="420"/>
      </w:pPr>
      <w:r>
        <w:rPr>
          <w:rFonts w:hint="eastAsia"/>
        </w:rPr>
        <w:t>在</w:t>
      </w:r>
      <w:r w:rsidR="00531F13">
        <w:rPr>
          <w:rFonts w:hint="eastAsia"/>
        </w:rPr>
        <w:t>相对内部评价中，用户直接来判断词向量的好坏。作者的具体做法如下：</w:t>
      </w:r>
    </w:p>
    <w:p w:rsidR="00294E49" w:rsidRDefault="00294E49" w:rsidP="000B78B2">
      <w:pPr>
        <w:pStyle w:val="a5"/>
        <w:numPr>
          <w:ilvl w:val="0"/>
          <w:numId w:val="10"/>
        </w:numPr>
        <w:ind w:firstLineChars="0"/>
      </w:pPr>
      <w:r>
        <w:rPr>
          <w:rFonts w:hint="eastAsia"/>
        </w:rPr>
        <w:t>选取了词频，词性和词义不同的</w:t>
      </w:r>
      <w:r>
        <w:rPr>
          <w:rFonts w:hint="eastAsia"/>
        </w:rPr>
        <w:t>100</w:t>
      </w:r>
      <w:r>
        <w:rPr>
          <w:rFonts w:hint="eastAsia"/>
        </w:rPr>
        <w:t>个单词（选择</w:t>
      </w:r>
      <w:r>
        <w:rPr>
          <w:rFonts w:hint="eastAsia"/>
        </w:rPr>
        <w:t>10</w:t>
      </w:r>
      <w:r>
        <w:rPr>
          <w:rFonts w:hint="eastAsia"/>
        </w:rPr>
        <w:t>种类别的词，每种类别里有一个形容词，一个动词，</w:t>
      </w:r>
      <w:r>
        <w:rPr>
          <w:rFonts w:hint="eastAsia"/>
        </w:rPr>
        <w:t>4</w:t>
      </w:r>
      <w:r>
        <w:rPr>
          <w:rFonts w:hint="eastAsia"/>
        </w:rPr>
        <w:t>个名词，</w:t>
      </w:r>
      <w:r>
        <w:rPr>
          <w:rFonts w:hint="eastAsia"/>
        </w:rPr>
        <w:t>4</w:t>
      </w:r>
      <w:r>
        <w:rPr>
          <w:rFonts w:hint="eastAsia"/>
        </w:rPr>
        <w:t>个动词）</w:t>
      </w:r>
    </w:p>
    <w:p w:rsidR="00294E49" w:rsidRDefault="00294E49" w:rsidP="000B78B2">
      <w:pPr>
        <w:pStyle w:val="a5"/>
        <w:numPr>
          <w:ilvl w:val="0"/>
          <w:numId w:val="10"/>
        </w:numPr>
        <w:ind w:firstLineChars="0"/>
      </w:pPr>
      <w:r>
        <w:rPr>
          <w:rFonts w:hint="eastAsia"/>
        </w:rPr>
        <w:t>找出每个词的</w:t>
      </w:r>
      <w:r>
        <w:rPr>
          <w:rFonts w:hint="eastAsia"/>
        </w:rPr>
        <w:t xml:space="preserve">n nearest neighbors, </w:t>
      </w:r>
      <w:r>
        <w:rPr>
          <w:rFonts w:hint="eastAsia"/>
        </w:rPr>
        <w:t>选取</w:t>
      </w:r>
      <w:r>
        <w:rPr>
          <w:rFonts w:hint="eastAsia"/>
        </w:rPr>
        <w:t>rank</w:t>
      </w:r>
      <w:r>
        <w:rPr>
          <w:rFonts w:hint="eastAsia"/>
        </w:rPr>
        <w:t>为</w:t>
      </w:r>
      <w:r>
        <w:rPr>
          <w:rFonts w:hint="eastAsia"/>
        </w:rPr>
        <w:t>1</w:t>
      </w:r>
      <w:r>
        <w:rPr>
          <w:rFonts w:hint="eastAsia"/>
        </w:rPr>
        <w:t>，</w:t>
      </w:r>
      <w:r>
        <w:rPr>
          <w:rFonts w:hint="eastAsia"/>
        </w:rPr>
        <w:t>5</w:t>
      </w:r>
      <w:r>
        <w:rPr>
          <w:rFonts w:hint="eastAsia"/>
        </w:rPr>
        <w:t>，</w:t>
      </w:r>
      <w:r>
        <w:rPr>
          <w:rFonts w:hint="eastAsia"/>
        </w:rPr>
        <w:t>50</w:t>
      </w:r>
      <w:r>
        <w:rPr>
          <w:rFonts w:hint="eastAsia"/>
        </w:rPr>
        <w:t>的</w:t>
      </w:r>
      <w:r>
        <w:rPr>
          <w:rFonts w:hint="eastAsia"/>
        </w:rPr>
        <w:t>neighbor</w:t>
      </w:r>
      <w:r>
        <w:rPr>
          <w:rFonts w:hint="eastAsia"/>
        </w:rPr>
        <w:t>。所以对于</w:t>
      </w:r>
      <w:r>
        <w:rPr>
          <w:rFonts w:hint="eastAsia"/>
        </w:rPr>
        <w:t>6</w:t>
      </w:r>
      <w:r w:rsidR="00354CCF">
        <w:rPr>
          <w:rFonts w:hint="eastAsia"/>
        </w:rPr>
        <w:t>种</w:t>
      </w:r>
      <w:r>
        <w:rPr>
          <w:rFonts w:hint="eastAsia"/>
        </w:rPr>
        <w:t>词向量，对于每一个词，我们分为计算出</w:t>
      </w:r>
      <w:r>
        <w:rPr>
          <w:rFonts w:hint="eastAsia"/>
        </w:rPr>
        <w:t>rank</w:t>
      </w:r>
      <w:r>
        <w:rPr>
          <w:rFonts w:hint="eastAsia"/>
        </w:rPr>
        <w:t>为</w:t>
      </w:r>
      <w:r>
        <w:rPr>
          <w:rFonts w:hint="eastAsia"/>
        </w:rPr>
        <w:t>1</w:t>
      </w:r>
      <w:r>
        <w:rPr>
          <w:rFonts w:hint="eastAsia"/>
        </w:rPr>
        <w:t>，</w:t>
      </w:r>
      <w:r>
        <w:rPr>
          <w:rFonts w:hint="eastAsia"/>
        </w:rPr>
        <w:t>5</w:t>
      </w:r>
      <w:r>
        <w:rPr>
          <w:rFonts w:hint="eastAsia"/>
        </w:rPr>
        <w:t>，</w:t>
      </w:r>
      <w:r>
        <w:rPr>
          <w:rFonts w:hint="eastAsia"/>
        </w:rPr>
        <w:t>50</w:t>
      </w:r>
      <w:r>
        <w:rPr>
          <w:rFonts w:hint="eastAsia"/>
        </w:rPr>
        <w:t>的</w:t>
      </w:r>
      <w:r>
        <w:rPr>
          <w:rFonts w:hint="eastAsia"/>
        </w:rPr>
        <w:t>neighbor</w:t>
      </w:r>
      <w:r>
        <w:rPr>
          <w:rFonts w:hint="eastAsia"/>
        </w:rPr>
        <w:t>。</w:t>
      </w:r>
    </w:p>
    <w:p w:rsidR="00294E49" w:rsidRDefault="00294E49" w:rsidP="000B78B2">
      <w:pPr>
        <w:pStyle w:val="a5"/>
        <w:numPr>
          <w:ilvl w:val="0"/>
          <w:numId w:val="10"/>
        </w:numPr>
        <w:ind w:firstLineChars="0"/>
      </w:pPr>
      <w:r>
        <w:rPr>
          <w:rFonts w:hint="eastAsia"/>
        </w:rPr>
        <w:t>让人类来分别评价</w:t>
      </w:r>
      <w:r>
        <w:rPr>
          <w:rFonts w:hint="eastAsia"/>
        </w:rPr>
        <w:t>6</w:t>
      </w:r>
      <w:r>
        <w:rPr>
          <w:rFonts w:hint="eastAsia"/>
        </w:rPr>
        <w:t>中词向量中，</w:t>
      </w:r>
      <w:r>
        <w:rPr>
          <w:rFonts w:hint="eastAsia"/>
        </w:rPr>
        <w:t>rank</w:t>
      </w:r>
      <w:r w:rsidR="00675265">
        <w:rPr>
          <w:rFonts w:hint="eastAsia"/>
        </w:rPr>
        <w:t xml:space="preserve">  </w:t>
      </w:r>
      <w:r>
        <w:rPr>
          <w:rFonts w:hint="eastAsia"/>
        </w:rPr>
        <w:t>1</w:t>
      </w:r>
      <w:r>
        <w:rPr>
          <w:rFonts w:hint="eastAsia"/>
        </w:rPr>
        <w:t>，</w:t>
      </w:r>
      <w:r>
        <w:rPr>
          <w:rFonts w:hint="eastAsia"/>
        </w:rPr>
        <w:t>5</w:t>
      </w:r>
      <w:r>
        <w:rPr>
          <w:rFonts w:hint="eastAsia"/>
        </w:rPr>
        <w:t>，</w:t>
      </w:r>
      <w:r>
        <w:rPr>
          <w:rFonts w:hint="eastAsia"/>
        </w:rPr>
        <w:t>50</w:t>
      </w:r>
      <w:r>
        <w:rPr>
          <w:rFonts w:hint="eastAsia"/>
        </w:rPr>
        <w:t>的</w:t>
      </w:r>
      <w:r>
        <w:rPr>
          <w:rFonts w:hint="eastAsia"/>
        </w:rPr>
        <w:t>neighbor</w:t>
      </w:r>
      <w:r w:rsidR="00902186">
        <w:rPr>
          <w:rFonts w:hint="eastAsia"/>
        </w:rPr>
        <w:t>里哪个与</w:t>
      </w:r>
      <w:r>
        <w:rPr>
          <w:rFonts w:hint="eastAsia"/>
        </w:rPr>
        <w:t>选定词最近。</w:t>
      </w:r>
    </w:p>
    <w:p w:rsidR="00294E49" w:rsidRPr="00294E49" w:rsidRDefault="00294E49" w:rsidP="00F77ACB">
      <w:pPr>
        <w:ind w:firstLine="420"/>
      </w:pPr>
      <w:r>
        <w:rPr>
          <w:rFonts w:hint="eastAsia"/>
        </w:rPr>
        <w:t>结果如下</w:t>
      </w:r>
      <w:r w:rsidR="00F132AC">
        <w:rPr>
          <w:rFonts w:hint="eastAsia"/>
        </w:rPr>
        <w:t>，</w:t>
      </w:r>
      <w:r>
        <w:rPr>
          <w:rFonts w:hint="eastAsia"/>
        </w:rPr>
        <w:t>同样可以看出，没有一种词向量是在所有任务中都表现最好的</w:t>
      </w:r>
    </w:p>
    <w:p w:rsidR="00294E49" w:rsidRPr="00856C58" w:rsidRDefault="00856C58" w:rsidP="00856C58">
      <w:pPr>
        <w:jc w:val="center"/>
      </w:pPr>
      <w:r>
        <w:rPr>
          <w:noProof/>
        </w:rPr>
        <w:lastRenderedPageBreak/>
        <w:drawing>
          <wp:inline distT="0" distB="0" distL="0" distR="0" wp14:anchorId="02E941AC" wp14:editId="28FB274C">
            <wp:extent cx="5274310" cy="432566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325667"/>
                    </a:xfrm>
                    <a:prstGeom prst="rect">
                      <a:avLst/>
                    </a:prstGeom>
                  </pic:spPr>
                </pic:pic>
              </a:graphicData>
            </a:graphic>
          </wp:inline>
        </w:drawing>
      </w:r>
    </w:p>
    <w:p w:rsidR="00CF72F1" w:rsidRDefault="00CF72F1" w:rsidP="007A6C8C">
      <w:pPr>
        <w:ind w:firstLine="420"/>
      </w:pPr>
      <w:r>
        <w:rPr>
          <w:rFonts w:hint="eastAsia"/>
        </w:rPr>
        <w:t>在相似度（</w:t>
      </w:r>
      <w:r>
        <w:rPr>
          <w:rFonts w:hint="eastAsia"/>
        </w:rPr>
        <w:t>relatedness</w:t>
      </w:r>
      <w:r>
        <w:rPr>
          <w:rFonts w:hint="eastAsia"/>
        </w:rPr>
        <w:t>）的比较中，我们对于任意一个单词，我们只找了一个相近的单词，这并不理想（因为每个单词都有很多近义词）。所以作者提出了一种新的衡量方式：</w:t>
      </w:r>
      <w:r>
        <w:rPr>
          <w:rFonts w:hint="eastAsia"/>
        </w:rPr>
        <w:t>Coherence</w:t>
      </w:r>
      <w:r>
        <w:rPr>
          <w:rFonts w:hint="eastAsia"/>
        </w:rPr>
        <w:t>。对于每一个单词，事先</w:t>
      </w:r>
      <w:r w:rsidR="008778AB">
        <w:rPr>
          <w:rFonts w:hint="eastAsia"/>
        </w:rPr>
        <w:t>选出两个近义词和一个不相关的词，看用生成的词向量能否辨别出不相关</w:t>
      </w:r>
      <w:r>
        <w:rPr>
          <w:rFonts w:hint="eastAsia"/>
        </w:rPr>
        <w:t>的词。</w:t>
      </w:r>
    </w:p>
    <w:p w:rsidR="00294E49" w:rsidRPr="00CF72F1" w:rsidRDefault="00CF72F1" w:rsidP="007A123C">
      <w:pPr>
        <w:ind w:firstLine="420"/>
      </w:pPr>
      <w:r>
        <w:rPr>
          <w:rFonts w:hint="eastAsia"/>
        </w:rPr>
        <w:t>结果如下</w:t>
      </w:r>
      <w:r w:rsidR="00F949D4">
        <w:rPr>
          <w:rFonts w:hint="eastAsia"/>
        </w:rPr>
        <w:t>，</w:t>
      </w:r>
      <w:r>
        <w:rPr>
          <w:rFonts w:hint="eastAsia"/>
        </w:rPr>
        <w:t>可以看出不同词向量的生成方法，对于不同词频的单词，所得到的结果是不同的</w:t>
      </w:r>
      <w:r w:rsidR="00F949D4">
        <w:rPr>
          <w:rFonts w:hint="eastAsia"/>
        </w:rPr>
        <w:t>。</w:t>
      </w:r>
    </w:p>
    <w:p w:rsidR="009F4278" w:rsidRPr="009F4278" w:rsidRDefault="00B30DE1" w:rsidP="00640B42">
      <w:pPr>
        <w:jc w:val="center"/>
      </w:pPr>
      <w:r>
        <w:rPr>
          <w:noProof/>
        </w:rPr>
        <w:lastRenderedPageBreak/>
        <w:drawing>
          <wp:inline distT="0" distB="0" distL="0" distR="0" wp14:anchorId="5C3DF9DB" wp14:editId="50A71E73">
            <wp:extent cx="4295775" cy="35718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95775" cy="3571875"/>
                    </a:xfrm>
                    <a:prstGeom prst="rect">
                      <a:avLst/>
                    </a:prstGeom>
                  </pic:spPr>
                </pic:pic>
              </a:graphicData>
            </a:graphic>
          </wp:inline>
        </w:drawing>
      </w:r>
    </w:p>
    <w:p w:rsidR="00187842" w:rsidRDefault="00187842" w:rsidP="00640B42">
      <w:pPr>
        <w:pStyle w:val="2"/>
      </w:pPr>
      <w:r>
        <w:rPr>
          <w:rFonts w:hint="eastAsia"/>
        </w:rPr>
        <w:t>内部</w:t>
      </w:r>
      <w:r w:rsidR="00E85627">
        <w:rPr>
          <w:rFonts w:hint="eastAsia"/>
        </w:rPr>
        <w:t>评估</w:t>
      </w:r>
      <w:r w:rsidR="00B92352">
        <w:rPr>
          <w:rFonts w:hint="eastAsia"/>
        </w:rPr>
        <w:t>的特点</w:t>
      </w:r>
    </w:p>
    <w:p w:rsidR="00187842" w:rsidRDefault="00187842" w:rsidP="009F406F">
      <w:pPr>
        <w:pStyle w:val="a5"/>
        <w:numPr>
          <w:ilvl w:val="0"/>
          <w:numId w:val="6"/>
        </w:numPr>
        <w:ind w:firstLineChars="0"/>
      </w:pPr>
      <w:r>
        <w:rPr>
          <w:rFonts w:hint="eastAsia"/>
        </w:rPr>
        <w:t>一般是在一个特定的</w:t>
      </w:r>
      <w:proofErr w:type="gramStart"/>
      <w:r>
        <w:rPr>
          <w:rFonts w:hint="eastAsia"/>
        </w:rPr>
        <w:t>子任务</w:t>
      </w:r>
      <w:proofErr w:type="gramEnd"/>
      <w:r>
        <w:rPr>
          <w:rFonts w:hint="eastAsia"/>
        </w:rPr>
        <w:t>中进行评测</w:t>
      </w:r>
    </w:p>
    <w:p w:rsidR="00187842" w:rsidRDefault="00640B42" w:rsidP="009F406F">
      <w:pPr>
        <w:pStyle w:val="a5"/>
        <w:numPr>
          <w:ilvl w:val="0"/>
          <w:numId w:val="6"/>
        </w:numPr>
        <w:ind w:firstLineChars="0"/>
      </w:pPr>
      <w:r>
        <w:rPr>
          <w:rFonts w:hint="eastAsia"/>
        </w:rPr>
        <w:t>评估速度</w:t>
      </w:r>
      <w:r w:rsidR="00187842">
        <w:rPr>
          <w:rFonts w:hint="eastAsia"/>
        </w:rPr>
        <w:t>快</w:t>
      </w:r>
      <w:r>
        <w:rPr>
          <w:rFonts w:hint="eastAsia"/>
        </w:rPr>
        <w:t>，易于计算</w:t>
      </w:r>
    </w:p>
    <w:p w:rsidR="00187842" w:rsidRDefault="00187842" w:rsidP="009F406F">
      <w:pPr>
        <w:pStyle w:val="a5"/>
        <w:numPr>
          <w:ilvl w:val="0"/>
          <w:numId w:val="6"/>
        </w:numPr>
        <w:ind w:firstLineChars="0"/>
      </w:pPr>
      <w:r>
        <w:rPr>
          <w:rFonts w:hint="eastAsia"/>
        </w:rPr>
        <w:t>有助于理解相关的系统</w:t>
      </w:r>
    </w:p>
    <w:p w:rsidR="0080109A" w:rsidRPr="0080109A" w:rsidRDefault="00F052A7" w:rsidP="0080109A">
      <w:pPr>
        <w:pStyle w:val="a5"/>
        <w:numPr>
          <w:ilvl w:val="0"/>
          <w:numId w:val="6"/>
        </w:numPr>
        <w:ind w:firstLineChars="0"/>
      </w:pPr>
      <w:r>
        <w:rPr>
          <w:rFonts w:hint="eastAsia"/>
        </w:rPr>
        <w:t>需要与实际任务建立关联，才知道得到的词向量是否有用</w:t>
      </w:r>
      <w:r w:rsidR="0080109A">
        <w:t xml:space="preserve"> </w:t>
      </w:r>
    </w:p>
    <w:p w:rsidR="00BE3B49" w:rsidRDefault="000248B1" w:rsidP="0080109A">
      <w:pPr>
        <w:pStyle w:val="1"/>
      </w:pPr>
      <w:r>
        <w:rPr>
          <w:rFonts w:hint="eastAsia"/>
        </w:rPr>
        <w:t>外部评估</w:t>
      </w:r>
    </w:p>
    <w:p w:rsidR="00082951" w:rsidRPr="00082951" w:rsidRDefault="00D676B8" w:rsidP="000B1365">
      <w:pPr>
        <w:pStyle w:val="2"/>
      </w:pPr>
      <w:r>
        <w:rPr>
          <w:rFonts w:hint="eastAsia"/>
        </w:rPr>
        <w:t>外</w:t>
      </w:r>
      <w:r w:rsidR="00082951">
        <w:rPr>
          <w:rFonts w:hint="eastAsia"/>
        </w:rPr>
        <w:t>部评估理论</w:t>
      </w:r>
    </w:p>
    <w:p w:rsidR="000B296C" w:rsidRDefault="000B296C" w:rsidP="00AF6431">
      <w:pPr>
        <w:ind w:firstLine="420"/>
      </w:pPr>
      <w:r w:rsidRPr="000B296C">
        <w:rPr>
          <w:rFonts w:hint="eastAsia"/>
        </w:rPr>
        <w:t>外部评估衡量的是词向量模型对一个具体任务的影响。在外部评估中有一个隐含的假设，那就是对词向量的质量有一个一致的、全局的排名，高质量的词向量必然会改善下游任务的性能。但是，这个和假设并不成立：不同的任务需要不同的词向量。所以外部评估仅仅用来比较词向量之间的相对优劣势，而不能当作词向量质量的广泛意义上的评估。</w:t>
      </w:r>
    </w:p>
    <w:p w:rsidR="00A62F05" w:rsidRPr="00A62F05" w:rsidRDefault="00A62F05" w:rsidP="00AF6431">
      <w:pPr>
        <w:ind w:firstLine="420"/>
      </w:pPr>
      <w:r w:rsidRPr="00A62F05">
        <w:rPr>
          <w:rFonts w:hint="eastAsia"/>
        </w:rPr>
        <w:t>使用此类评估存在一个隐含的假设，即单词嵌入质量是有固定排名的。也就是说，嵌入模型无论在什么任务里的表现排名应该是基本一致的。因此，更高质量的嵌入将必定会改善任何下游任务的结果。</w:t>
      </w:r>
    </w:p>
    <w:p w:rsidR="0059311E" w:rsidRDefault="0059311E" w:rsidP="00AF6431">
      <w:pPr>
        <w:ind w:firstLine="420"/>
      </w:pPr>
      <w:r>
        <w:rPr>
          <w:rFonts w:hint="eastAsia"/>
        </w:rPr>
        <w:t>本文选取了以下两种下游任务来评判</w:t>
      </w:r>
      <w:r w:rsidR="008D20CB">
        <w:rPr>
          <w:rFonts w:hint="eastAsia"/>
        </w:rPr>
        <w:t>：</w:t>
      </w:r>
    </w:p>
    <w:p w:rsidR="0059311E" w:rsidRDefault="0059311E" w:rsidP="00AF6431">
      <w:pPr>
        <w:pStyle w:val="a5"/>
        <w:numPr>
          <w:ilvl w:val="0"/>
          <w:numId w:val="11"/>
        </w:numPr>
        <w:ind w:firstLineChars="0"/>
      </w:pPr>
      <w:r>
        <w:rPr>
          <w:rFonts w:hint="eastAsia"/>
        </w:rPr>
        <w:t>Noun phrase chunking</w:t>
      </w:r>
      <w:r>
        <w:rPr>
          <w:rFonts w:hint="eastAsia"/>
        </w:rPr>
        <w:t>：名词分块</w:t>
      </w:r>
    </w:p>
    <w:p w:rsidR="0059311E" w:rsidRDefault="0059311E" w:rsidP="00AF6431">
      <w:pPr>
        <w:pStyle w:val="a5"/>
        <w:numPr>
          <w:ilvl w:val="0"/>
          <w:numId w:val="11"/>
        </w:numPr>
        <w:ind w:firstLineChars="0"/>
      </w:pPr>
      <w:r>
        <w:rPr>
          <w:rFonts w:hint="eastAsia"/>
        </w:rPr>
        <w:t>Sentiment classification</w:t>
      </w:r>
      <w:r>
        <w:rPr>
          <w:rFonts w:hint="eastAsia"/>
        </w:rPr>
        <w:t>：情感分类</w:t>
      </w:r>
    </w:p>
    <w:p w:rsidR="00C84EF3" w:rsidRPr="0059311E" w:rsidRDefault="00C84EF3" w:rsidP="0059311E">
      <w:pPr>
        <w:ind w:firstLine="420"/>
      </w:pPr>
      <w:r w:rsidRPr="00C84EF3">
        <w:rPr>
          <w:rFonts w:hint="eastAsia"/>
        </w:rPr>
        <w:lastRenderedPageBreak/>
        <w:t>名词短语分块任务，注重语法上的分类</w:t>
      </w:r>
      <w:r w:rsidR="00225619">
        <w:rPr>
          <w:rFonts w:hint="eastAsia"/>
        </w:rPr>
        <w:t>，结果如下</w:t>
      </w:r>
      <w:r w:rsidRPr="00C84EF3">
        <w:rPr>
          <w:rFonts w:hint="eastAsia"/>
        </w:rPr>
        <w:t>：</w:t>
      </w:r>
    </w:p>
    <w:p w:rsidR="0059311E" w:rsidRDefault="000E100B" w:rsidP="00741A88">
      <w:pPr>
        <w:jc w:val="center"/>
      </w:pPr>
      <w:r>
        <w:rPr>
          <w:noProof/>
        </w:rPr>
        <w:drawing>
          <wp:inline distT="0" distB="0" distL="0" distR="0" wp14:anchorId="288303D4" wp14:editId="45369B68">
            <wp:extent cx="5274310" cy="41027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102735"/>
                    </a:xfrm>
                    <a:prstGeom prst="rect">
                      <a:avLst/>
                    </a:prstGeom>
                  </pic:spPr>
                </pic:pic>
              </a:graphicData>
            </a:graphic>
          </wp:inline>
        </w:drawing>
      </w:r>
    </w:p>
    <w:p w:rsidR="001951DF" w:rsidRDefault="001951DF" w:rsidP="00365DB1">
      <w:pPr>
        <w:ind w:firstLine="420"/>
        <w:jc w:val="left"/>
      </w:pPr>
      <w:r w:rsidRPr="001951DF">
        <w:rPr>
          <w:rFonts w:hint="eastAsia"/>
        </w:rPr>
        <w:t>情感分析任务，注重语义分析</w:t>
      </w:r>
      <w:r w:rsidR="004828A2">
        <w:rPr>
          <w:rFonts w:hint="eastAsia"/>
        </w:rPr>
        <w:t>，结果如下</w:t>
      </w:r>
      <w:r w:rsidRPr="001951DF">
        <w:rPr>
          <w:rFonts w:hint="eastAsia"/>
        </w:rPr>
        <w:t>：</w:t>
      </w:r>
    </w:p>
    <w:p w:rsidR="00347425" w:rsidRDefault="0091320F" w:rsidP="00CE327C">
      <w:pPr>
        <w:jc w:val="center"/>
      </w:pPr>
      <w:r>
        <w:rPr>
          <w:noProof/>
        </w:rPr>
        <w:drawing>
          <wp:inline distT="0" distB="0" distL="0" distR="0" wp14:anchorId="0D075550" wp14:editId="6D60961B">
            <wp:extent cx="5274310" cy="420179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201795"/>
                    </a:xfrm>
                    <a:prstGeom prst="rect">
                      <a:avLst/>
                    </a:prstGeom>
                  </pic:spPr>
                </pic:pic>
              </a:graphicData>
            </a:graphic>
          </wp:inline>
        </w:drawing>
      </w:r>
    </w:p>
    <w:p w:rsidR="00C75589" w:rsidRDefault="000D209B" w:rsidP="00BC12E0">
      <w:pPr>
        <w:ind w:firstLine="420"/>
      </w:pPr>
      <w:r w:rsidRPr="000D209B">
        <w:rPr>
          <w:rFonts w:hint="eastAsia"/>
        </w:rPr>
        <w:lastRenderedPageBreak/>
        <w:t>没有一种词向量可以在所有下游任务中都表现最好</w:t>
      </w:r>
      <w:r w:rsidR="00C3658B">
        <w:rPr>
          <w:rFonts w:hint="eastAsia"/>
        </w:rPr>
        <w:t>，最优的处理方式就是根据具体的任务选取最优的词向量模型</w:t>
      </w:r>
      <w:r w:rsidRPr="000D209B">
        <w:rPr>
          <w:rFonts w:hint="eastAsia"/>
        </w:rPr>
        <w:t>，所以对于不同下游任务，我们应该尝试不同词向量的表示</w:t>
      </w:r>
      <w:r w:rsidR="00E100AD">
        <w:rPr>
          <w:rFonts w:hint="eastAsia"/>
        </w:rPr>
        <w:t>。</w:t>
      </w:r>
    </w:p>
    <w:p w:rsidR="00BE53D6" w:rsidRDefault="00C4204E" w:rsidP="00365AD6">
      <w:pPr>
        <w:pStyle w:val="2"/>
      </w:pPr>
      <w:r>
        <w:rPr>
          <w:rFonts w:hint="eastAsia"/>
        </w:rPr>
        <w:t>外部</w:t>
      </w:r>
      <w:r w:rsidR="006D0545">
        <w:rPr>
          <w:rFonts w:hint="eastAsia"/>
        </w:rPr>
        <w:t>评价的特点</w:t>
      </w:r>
    </w:p>
    <w:p w:rsidR="00BE53D6" w:rsidRPr="009A7214" w:rsidRDefault="00BE53D6" w:rsidP="009A7214">
      <w:pPr>
        <w:pStyle w:val="a5"/>
        <w:numPr>
          <w:ilvl w:val="0"/>
          <w:numId w:val="7"/>
        </w:numPr>
        <w:ind w:firstLineChars="0"/>
      </w:pPr>
      <w:r>
        <w:rPr>
          <w:rFonts w:hint="eastAsia"/>
        </w:rPr>
        <w:t>在一个实际任务中进行评测</w:t>
      </w:r>
    </w:p>
    <w:p w:rsidR="00BE53D6" w:rsidRPr="009A7214" w:rsidRDefault="00BE53D6" w:rsidP="009A7214">
      <w:pPr>
        <w:pStyle w:val="a5"/>
        <w:numPr>
          <w:ilvl w:val="0"/>
          <w:numId w:val="7"/>
        </w:numPr>
        <w:ind w:firstLineChars="0"/>
      </w:pPr>
      <w:r>
        <w:rPr>
          <w:rFonts w:hint="eastAsia"/>
        </w:rPr>
        <w:t>需要花很长的时间来</w:t>
      </w:r>
      <w:r w:rsidR="002F451D">
        <w:rPr>
          <w:rFonts w:hint="eastAsia"/>
        </w:rPr>
        <w:t>才能得到</w:t>
      </w:r>
      <w:r>
        <w:rPr>
          <w:rFonts w:hint="eastAsia"/>
        </w:rPr>
        <w:t>精度</w:t>
      </w:r>
    </w:p>
    <w:p w:rsidR="00BE53D6" w:rsidRPr="009A7214" w:rsidRDefault="00E133F3" w:rsidP="009A7214">
      <w:pPr>
        <w:pStyle w:val="a5"/>
        <w:numPr>
          <w:ilvl w:val="0"/>
          <w:numId w:val="7"/>
        </w:numPr>
        <w:ind w:firstLineChars="0"/>
      </w:pPr>
      <w:r>
        <w:rPr>
          <w:rFonts w:hint="eastAsia"/>
        </w:rPr>
        <w:t>有时无法确定具体是什么原因导致任务表现出现差异，因此难以合理地对词向量进行评估</w:t>
      </w:r>
    </w:p>
    <w:p w:rsidR="00C75589" w:rsidRPr="00BE53D6" w:rsidRDefault="00BE53D6" w:rsidP="009A7214">
      <w:pPr>
        <w:pStyle w:val="a5"/>
        <w:numPr>
          <w:ilvl w:val="0"/>
          <w:numId w:val="7"/>
        </w:numPr>
        <w:ind w:firstLineChars="0"/>
      </w:pPr>
      <w:r>
        <w:rPr>
          <w:rFonts w:hint="eastAsia"/>
        </w:rPr>
        <w:t>如果替换原有的子系统后获得精度提升，则说明替换很可能是有效的</w:t>
      </w:r>
    </w:p>
    <w:p w:rsidR="00EC38B3" w:rsidRDefault="00FA257B" w:rsidP="007A1D0A">
      <w:pPr>
        <w:pStyle w:val="1"/>
      </w:pPr>
      <w:r>
        <w:rPr>
          <w:rFonts w:hint="eastAsia"/>
        </w:rPr>
        <w:t>词频信息</w:t>
      </w:r>
    </w:p>
    <w:p w:rsidR="00631D66" w:rsidRDefault="00631D66" w:rsidP="001030A6">
      <w:pPr>
        <w:ind w:firstLine="420"/>
      </w:pPr>
      <w:r>
        <w:rPr>
          <w:rFonts w:hint="eastAsia"/>
        </w:rPr>
        <w:t>最后，作者通过以下两种实验发现了词向量里面包含词频信息。</w:t>
      </w:r>
    </w:p>
    <w:p w:rsidR="00631D66" w:rsidRDefault="00631D66" w:rsidP="00A235E9">
      <w:pPr>
        <w:pStyle w:val="a5"/>
        <w:numPr>
          <w:ilvl w:val="0"/>
          <w:numId w:val="12"/>
        </w:numPr>
        <w:ind w:firstLineChars="0"/>
      </w:pPr>
      <w:r>
        <w:rPr>
          <w:rFonts w:hint="eastAsia"/>
        </w:rPr>
        <w:t>用词向量来预测单词在语料中词频</w:t>
      </w:r>
    </w:p>
    <w:p w:rsidR="00631D66" w:rsidRDefault="00631D66" w:rsidP="00A235E9">
      <w:pPr>
        <w:pStyle w:val="a5"/>
        <w:numPr>
          <w:ilvl w:val="0"/>
          <w:numId w:val="12"/>
        </w:numPr>
        <w:ind w:firstLineChars="0"/>
      </w:pPr>
      <w:r>
        <w:rPr>
          <w:rFonts w:hint="eastAsia"/>
        </w:rPr>
        <w:t>对于所有在</w:t>
      </w:r>
      <w:r>
        <w:rPr>
          <w:rFonts w:hint="eastAsia"/>
        </w:rPr>
        <w:t>WordSim-353</w:t>
      </w:r>
      <w:r>
        <w:rPr>
          <w:rFonts w:hint="eastAsia"/>
        </w:rPr>
        <w:t>数据集的单词，研究其</w:t>
      </w:r>
      <w:r>
        <w:rPr>
          <w:rFonts w:hint="eastAsia"/>
        </w:rPr>
        <w:t>K=1000 nearest neighbors</w:t>
      </w:r>
      <w:r>
        <w:rPr>
          <w:rFonts w:hint="eastAsia"/>
        </w:rPr>
        <w:t>和他们在语料中词频的大小排序。</w:t>
      </w:r>
    </w:p>
    <w:p w:rsidR="00EC38B3" w:rsidRPr="00631D66" w:rsidRDefault="00631D66" w:rsidP="00BA2992">
      <w:pPr>
        <w:ind w:firstLine="420"/>
      </w:pPr>
      <w:r>
        <w:rPr>
          <w:rFonts w:hint="eastAsia"/>
        </w:rPr>
        <w:t>结果如下</w:t>
      </w:r>
      <w:r w:rsidR="00116C5C">
        <w:rPr>
          <w:rFonts w:hint="eastAsia"/>
        </w:rPr>
        <w:t>，</w:t>
      </w:r>
      <w:r>
        <w:rPr>
          <w:rFonts w:hint="eastAsia"/>
        </w:rPr>
        <w:t>可以看出，我们可以通过词向量</w:t>
      </w:r>
      <w:proofErr w:type="gramStart"/>
      <w:r>
        <w:rPr>
          <w:rFonts w:hint="eastAsia"/>
        </w:rPr>
        <w:t>来较好</w:t>
      </w:r>
      <w:proofErr w:type="gramEnd"/>
      <w:r>
        <w:rPr>
          <w:rFonts w:hint="eastAsia"/>
        </w:rPr>
        <w:t>的预测单词的词频，其中</w:t>
      </w:r>
      <w:proofErr w:type="spellStart"/>
      <w:r>
        <w:rPr>
          <w:rFonts w:hint="eastAsia"/>
        </w:rPr>
        <w:t>GloVe</w:t>
      </w:r>
      <w:proofErr w:type="spellEnd"/>
      <w:r>
        <w:rPr>
          <w:rFonts w:hint="eastAsia"/>
        </w:rPr>
        <w:t>和</w:t>
      </w:r>
      <w:r>
        <w:rPr>
          <w:rFonts w:hint="eastAsia"/>
        </w:rPr>
        <w:t>CCA</w:t>
      </w:r>
      <w:r w:rsidR="004831D8">
        <w:rPr>
          <w:rFonts w:hint="eastAsia"/>
        </w:rPr>
        <w:t>中包含了较多的词频信息。另外单词的词频与</w:t>
      </w:r>
      <w:bookmarkStart w:id="0" w:name="_GoBack"/>
      <w:bookmarkEnd w:id="0"/>
      <w:r>
        <w:rPr>
          <w:rFonts w:hint="eastAsia"/>
        </w:rPr>
        <w:t>其在语料库里的词频排名也有很强的相关性</w:t>
      </w:r>
    </w:p>
    <w:p w:rsidR="00D41EAB" w:rsidRDefault="008A69EE" w:rsidP="008A69EE">
      <w:pPr>
        <w:jc w:val="center"/>
      </w:pPr>
      <w:r>
        <w:rPr>
          <w:noProof/>
        </w:rPr>
        <w:drawing>
          <wp:inline distT="0" distB="0" distL="0" distR="0" wp14:anchorId="2524BE72" wp14:editId="71BDB9B9">
            <wp:extent cx="5274310" cy="24216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421665"/>
                    </a:xfrm>
                    <a:prstGeom prst="rect">
                      <a:avLst/>
                    </a:prstGeom>
                  </pic:spPr>
                </pic:pic>
              </a:graphicData>
            </a:graphic>
          </wp:inline>
        </w:drawing>
      </w:r>
    </w:p>
    <w:p w:rsidR="00492D82" w:rsidRDefault="009E149B" w:rsidP="00DD7AE2">
      <w:pPr>
        <w:pStyle w:val="1"/>
      </w:pPr>
      <w:r>
        <w:t>词向量再训练</w:t>
      </w:r>
    </w:p>
    <w:p w:rsidR="007A2C2B" w:rsidRDefault="007A2C2B" w:rsidP="00F4036C">
      <w:pPr>
        <w:ind w:firstLine="420"/>
      </w:pPr>
      <w:r>
        <w:rPr>
          <w:rFonts w:hint="eastAsia"/>
        </w:rPr>
        <w:t>多数</w:t>
      </w:r>
      <w:r>
        <w:rPr>
          <w:rFonts w:hint="eastAsia"/>
        </w:rPr>
        <w:t>NLP</w:t>
      </w:r>
      <w:r>
        <w:rPr>
          <w:rFonts w:hint="eastAsia"/>
        </w:rPr>
        <w:t>任务都可以认定为分类任务，典型的有情感分析和命名实体判别。对于分类任务，我们设想这样的一个数据集：</w:t>
      </w:r>
    </w:p>
    <w:p w:rsidR="007A2C2B" w:rsidRDefault="0031791E" w:rsidP="0031791E">
      <w:pPr>
        <w:jc w:val="center"/>
      </w:pPr>
      <w:r>
        <w:rPr>
          <w:noProof/>
        </w:rPr>
        <w:drawing>
          <wp:inline distT="0" distB="0" distL="0" distR="0" wp14:anchorId="5E91BF49" wp14:editId="57384811">
            <wp:extent cx="1076325" cy="3524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076325" cy="352425"/>
                    </a:xfrm>
                    <a:prstGeom prst="rect">
                      <a:avLst/>
                    </a:prstGeom>
                  </pic:spPr>
                </pic:pic>
              </a:graphicData>
            </a:graphic>
          </wp:inline>
        </w:drawing>
      </w:r>
    </w:p>
    <w:p w:rsidR="007A2C2B" w:rsidRDefault="007A2C2B" w:rsidP="007D0449">
      <w:pPr>
        <w:ind w:firstLine="420"/>
      </w:pPr>
      <w:r>
        <w:rPr>
          <w:rFonts w:hint="eastAsia"/>
        </w:rPr>
        <w:t>x</w:t>
      </w:r>
      <w:r>
        <w:rPr>
          <w:rFonts w:hint="eastAsia"/>
        </w:rPr>
        <w:t>为</w:t>
      </w:r>
      <w:r>
        <w:rPr>
          <w:rFonts w:hint="eastAsia"/>
        </w:rPr>
        <w:t>d</w:t>
      </w:r>
      <w:proofErr w:type="gramStart"/>
      <w:r>
        <w:rPr>
          <w:rFonts w:hint="eastAsia"/>
        </w:rPr>
        <w:t>维词向量</w:t>
      </w:r>
      <w:proofErr w:type="gramEnd"/>
      <w:r>
        <w:rPr>
          <w:rFonts w:hint="eastAsia"/>
        </w:rPr>
        <w:t>，</w:t>
      </w:r>
      <w:r>
        <w:rPr>
          <w:rFonts w:hint="eastAsia"/>
        </w:rPr>
        <w:t>y</w:t>
      </w:r>
      <w:r>
        <w:rPr>
          <w:rFonts w:hint="eastAsia"/>
        </w:rPr>
        <w:t>是</w:t>
      </w:r>
      <w:r>
        <w:rPr>
          <w:rFonts w:hint="eastAsia"/>
        </w:rPr>
        <w:t>c</w:t>
      </w:r>
      <w:r>
        <w:rPr>
          <w:rFonts w:hint="eastAsia"/>
        </w:rPr>
        <w:t>维的</w:t>
      </w:r>
      <w:r>
        <w:rPr>
          <w:rFonts w:hint="eastAsia"/>
        </w:rPr>
        <w:t>one-hot</w:t>
      </w:r>
      <w:r>
        <w:rPr>
          <w:rFonts w:hint="eastAsia"/>
        </w:rPr>
        <w:t>向量标注。</w:t>
      </w:r>
    </w:p>
    <w:p w:rsidR="007A2C2B" w:rsidRDefault="007A2C2B" w:rsidP="00183BA4">
      <w:pPr>
        <w:ind w:firstLine="420"/>
      </w:pPr>
      <w:r>
        <w:rPr>
          <w:rFonts w:hint="eastAsia"/>
        </w:rPr>
        <w:lastRenderedPageBreak/>
        <w:t>在其他机器学习任务中，我们都是给定输出和标注，训练模型的参数，但是，在</w:t>
      </w:r>
      <w:r>
        <w:rPr>
          <w:rFonts w:hint="eastAsia"/>
        </w:rPr>
        <w:t>NLP</w:t>
      </w:r>
      <w:r>
        <w:rPr>
          <w:rFonts w:hint="eastAsia"/>
        </w:rPr>
        <w:t>任务中，我们还可以有这样一种训练思路：对输入词向量进行再训练。</w:t>
      </w:r>
    </w:p>
    <w:p w:rsidR="007A2C2B" w:rsidRDefault="007A2C2B" w:rsidP="00C37350">
      <w:pPr>
        <w:ind w:firstLine="420"/>
      </w:pPr>
      <w:r>
        <w:rPr>
          <w:rFonts w:hint="eastAsia"/>
        </w:rPr>
        <w:t>在经过内部评估后，我们选取了比较合适的训练策略得到了较好的词向量，在很多情况下，这样的词向量已经可以在外部任务中取得很好的效果，但是，也有可能在外部任务中再训练以获得更好的性能。不过，再训练词向量是有风险的。</w:t>
      </w:r>
    </w:p>
    <w:p w:rsidR="007A2C2B" w:rsidRDefault="007A2C2B" w:rsidP="00F040FA">
      <w:pPr>
        <w:ind w:firstLine="420"/>
      </w:pPr>
      <w:r>
        <w:rPr>
          <w:rFonts w:hint="eastAsia"/>
        </w:rPr>
        <w:t>如果想要再训练词向量，首先要保证数据集足够大，能覆盖到词库中的大部分词，这是因为我们使用</w:t>
      </w:r>
      <w:r>
        <w:rPr>
          <w:rFonts w:hint="eastAsia"/>
        </w:rPr>
        <w:t>word2vec</w:t>
      </w:r>
      <w:r>
        <w:rPr>
          <w:rFonts w:hint="eastAsia"/>
        </w:rPr>
        <w:t>或者</w:t>
      </w:r>
      <w:r>
        <w:rPr>
          <w:rFonts w:hint="eastAsia"/>
        </w:rPr>
        <w:t>glove</w:t>
      </w:r>
      <w:r>
        <w:rPr>
          <w:rFonts w:hint="eastAsia"/>
        </w:rPr>
        <w:t>训练词向量时，所有的词向量都在同一个</w:t>
      </w:r>
      <w:proofErr w:type="gramStart"/>
      <w:r>
        <w:rPr>
          <w:rFonts w:hint="eastAsia"/>
        </w:rPr>
        <w:t>词空间</w:t>
      </w:r>
      <w:proofErr w:type="gramEnd"/>
      <w:r>
        <w:rPr>
          <w:rFonts w:hint="eastAsia"/>
        </w:rPr>
        <w:t>中，而如果在一个较小的数据集上再训练，那么使得经过再训练的词向量发生了空间的偏移，导致没有训练的词向量与之存在于不同的词空间，这样自然会使得性能下降。所以，小数据集上并不能使用再训练。</w:t>
      </w:r>
    </w:p>
    <w:p w:rsidR="007A2C2B" w:rsidRDefault="005F6EF5" w:rsidP="005F6EF5">
      <w:pPr>
        <w:ind w:firstLine="420"/>
      </w:pPr>
      <w:r>
        <w:rPr>
          <w:rFonts w:hint="eastAsia"/>
        </w:rPr>
        <w:t>接</w:t>
      </w:r>
      <w:r w:rsidR="007A2C2B">
        <w:rPr>
          <w:rFonts w:hint="eastAsia"/>
        </w:rPr>
        <w:t>下来让我们考虑一个</w:t>
      </w:r>
      <w:proofErr w:type="spellStart"/>
      <w:r w:rsidR="007A2C2B">
        <w:rPr>
          <w:rFonts w:hint="eastAsia"/>
        </w:rPr>
        <w:t>softmax</w:t>
      </w:r>
      <w:proofErr w:type="spellEnd"/>
      <w:r w:rsidR="007A2C2B">
        <w:rPr>
          <w:rFonts w:hint="eastAsia"/>
        </w:rPr>
        <w:t>分类任务。</w:t>
      </w:r>
    </w:p>
    <w:p w:rsidR="001B1C9A" w:rsidRPr="007A2C2B" w:rsidRDefault="007A2C2B" w:rsidP="00B827C1">
      <w:pPr>
        <w:ind w:firstLine="420"/>
      </w:pPr>
      <w:r>
        <w:rPr>
          <w:rFonts w:hint="eastAsia"/>
        </w:rPr>
        <w:t>使用</w:t>
      </w:r>
      <w:proofErr w:type="spellStart"/>
      <w:r>
        <w:rPr>
          <w:rFonts w:hint="eastAsia"/>
        </w:rPr>
        <w:t>softmax</w:t>
      </w:r>
      <w:proofErr w:type="spellEnd"/>
      <w:r>
        <w:rPr>
          <w:rFonts w:hint="eastAsia"/>
        </w:rPr>
        <w:t>函数计算分类概率：</w:t>
      </w:r>
    </w:p>
    <w:p w:rsidR="00A64A15" w:rsidRPr="00BE1341" w:rsidRDefault="00BE1341" w:rsidP="00BE1341">
      <w:pPr>
        <w:jc w:val="center"/>
      </w:pPr>
      <w:r>
        <w:rPr>
          <w:noProof/>
        </w:rPr>
        <w:drawing>
          <wp:inline distT="0" distB="0" distL="0" distR="0" wp14:anchorId="17788332" wp14:editId="1361F567">
            <wp:extent cx="2800350" cy="6572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00350" cy="657225"/>
                    </a:xfrm>
                    <a:prstGeom prst="rect">
                      <a:avLst/>
                    </a:prstGeom>
                  </pic:spPr>
                </pic:pic>
              </a:graphicData>
            </a:graphic>
          </wp:inline>
        </w:drawing>
      </w:r>
    </w:p>
    <w:p w:rsidR="00A64A15" w:rsidRDefault="00B40A6A" w:rsidP="00F41382">
      <w:pPr>
        <w:ind w:firstLine="420"/>
      </w:pPr>
      <w:r w:rsidRPr="00B40A6A">
        <w:rPr>
          <w:rFonts w:hint="eastAsia"/>
        </w:rPr>
        <w:t>使用</w:t>
      </w:r>
      <w:r w:rsidRPr="00B40A6A">
        <w:rPr>
          <w:rFonts w:hint="eastAsia"/>
        </w:rPr>
        <w:t>cross-entropy</w:t>
      </w:r>
      <w:r w:rsidRPr="00B40A6A">
        <w:rPr>
          <w:rFonts w:hint="eastAsia"/>
        </w:rPr>
        <w:t>函数计算损失函数：</w:t>
      </w:r>
    </w:p>
    <w:p w:rsidR="00A64A15" w:rsidRDefault="00350482" w:rsidP="00350482">
      <w:pPr>
        <w:jc w:val="center"/>
      </w:pPr>
      <w:r>
        <w:rPr>
          <w:noProof/>
        </w:rPr>
        <w:drawing>
          <wp:inline distT="0" distB="0" distL="0" distR="0" wp14:anchorId="419DA2B3" wp14:editId="1CD482F9">
            <wp:extent cx="4838700" cy="6572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38700" cy="657225"/>
                    </a:xfrm>
                    <a:prstGeom prst="rect">
                      <a:avLst/>
                    </a:prstGeom>
                  </pic:spPr>
                </pic:pic>
              </a:graphicData>
            </a:graphic>
          </wp:inline>
        </w:drawing>
      </w:r>
    </w:p>
    <w:p w:rsidR="00A64A15" w:rsidRDefault="00D63482" w:rsidP="00070036">
      <w:pPr>
        <w:ind w:firstLine="420"/>
      </w:pPr>
      <w:r w:rsidRPr="00D63482">
        <w:rPr>
          <w:rFonts w:hint="eastAsia"/>
        </w:rPr>
        <w:t>假设</w:t>
      </w:r>
      <w:r w:rsidRPr="00D63482">
        <w:rPr>
          <w:rFonts w:hint="eastAsia"/>
        </w:rPr>
        <w:t>k(</w:t>
      </w:r>
      <w:proofErr w:type="spellStart"/>
      <w:r w:rsidRPr="00D63482">
        <w:rPr>
          <w:rFonts w:hint="eastAsia"/>
        </w:rPr>
        <w:t>i</w:t>
      </w:r>
      <w:proofErr w:type="spellEnd"/>
      <w:r w:rsidRPr="00D63482">
        <w:rPr>
          <w:rFonts w:hint="eastAsia"/>
        </w:rPr>
        <w:t>)</w:t>
      </w:r>
      <w:r w:rsidRPr="00D63482">
        <w:rPr>
          <w:rFonts w:hint="eastAsia"/>
        </w:rPr>
        <w:t>是样本</w:t>
      </w:r>
      <w:proofErr w:type="spellStart"/>
      <w:r w:rsidRPr="00D63482">
        <w:rPr>
          <w:rFonts w:hint="eastAsia"/>
        </w:rPr>
        <w:t>i</w:t>
      </w:r>
      <w:proofErr w:type="spellEnd"/>
      <w:r w:rsidRPr="00D63482">
        <w:rPr>
          <w:rFonts w:hint="eastAsia"/>
        </w:rPr>
        <w:t>中</w:t>
      </w:r>
      <w:r w:rsidRPr="00D63482">
        <w:rPr>
          <w:rFonts w:hint="eastAsia"/>
        </w:rPr>
        <w:t>one-hot</w:t>
      </w:r>
      <w:r w:rsidRPr="00D63482">
        <w:rPr>
          <w:rFonts w:hint="eastAsia"/>
        </w:rPr>
        <w:t>向量</w:t>
      </w:r>
      <w:r w:rsidRPr="00D63482">
        <w:rPr>
          <w:rFonts w:hint="eastAsia"/>
        </w:rPr>
        <w:t>y</w:t>
      </w:r>
      <w:r w:rsidRPr="00D63482">
        <w:rPr>
          <w:rFonts w:hint="eastAsia"/>
        </w:rPr>
        <w:t>中值为</w:t>
      </w:r>
      <w:r w:rsidRPr="00D63482">
        <w:rPr>
          <w:rFonts w:hint="eastAsia"/>
        </w:rPr>
        <w:t>1</w:t>
      </w:r>
      <w:r w:rsidRPr="00D63482">
        <w:rPr>
          <w:rFonts w:hint="eastAsia"/>
        </w:rPr>
        <w:t>的维度的索引，那么在</w:t>
      </w:r>
      <w:r w:rsidRPr="00D63482">
        <w:rPr>
          <w:rFonts w:hint="eastAsia"/>
        </w:rPr>
        <w:t>N</w:t>
      </w:r>
      <w:proofErr w:type="gramStart"/>
      <w:r w:rsidRPr="00D63482">
        <w:rPr>
          <w:rFonts w:hint="eastAsia"/>
        </w:rPr>
        <w:t>个</w:t>
      </w:r>
      <w:proofErr w:type="gramEnd"/>
      <w:r w:rsidRPr="00D63482">
        <w:rPr>
          <w:rFonts w:hint="eastAsia"/>
        </w:rPr>
        <w:t>样本点上的损失函数为：</w:t>
      </w:r>
    </w:p>
    <w:p w:rsidR="00A64A15" w:rsidRDefault="00EA3472" w:rsidP="00A6127E">
      <w:pPr>
        <w:jc w:val="center"/>
      </w:pPr>
      <w:r>
        <w:rPr>
          <w:noProof/>
        </w:rPr>
        <w:drawing>
          <wp:inline distT="0" distB="0" distL="0" distR="0" wp14:anchorId="29DA2049" wp14:editId="3C654DB9">
            <wp:extent cx="2981325" cy="7334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81325" cy="733425"/>
                    </a:xfrm>
                    <a:prstGeom prst="rect">
                      <a:avLst/>
                    </a:prstGeom>
                  </pic:spPr>
                </pic:pic>
              </a:graphicData>
            </a:graphic>
          </wp:inline>
        </w:drawing>
      </w:r>
    </w:p>
    <w:p w:rsidR="008E27B9" w:rsidRDefault="00C864EC" w:rsidP="00725BE5">
      <w:pPr>
        <w:ind w:firstLine="420"/>
      </w:pPr>
      <w:r w:rsidRPr="00C864EC">
        <w:rPr>
          <w:rFonts w:hint="eastAsia"/>
        </w:rPr>
        <w:t>如果我们要进行再训练，那么在训练过程中我们更新的参数会非常多，也就非常容易过拟合，所以需要添加一个正则化项：</w:t>
      </w:r>
    </w:p>
    <w:p w:rsidR="008E27B9" w:rsidRDefault="0049265B" w:rsidP="0049265B">
      <w:pPr>
        <w:jc w:val="center"/>
      </w:pPr>
      <w:r>
        <w:rPr>
          <w:noProof/>
        </w:rPr>
        <w:drawing>
          <wp:inline distT="0" distB="0" distL="0" distR="0" wp14:anchorId="504B2E93" wp14:editId="02E2AEAA">
            <wp:extent cx="4371975" cy="7810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71975" cy="781050"/>
                    </a:xfrm>
                    <a:prstGeom prst="rect">
                      <a:avLst/>
                    </a:prstGeom>
                  </pic:spPr>
                </pic:pic>
              </a:graphicData>
            </a:graphic>
          </wp:inline>
        </w:drawing>
      </w:r>
    </w:p>
    <w:p w:rsidR="003535A5" w:rsidRDefault="003535A5" w:rsidP="00266DEA">
      <w:pPr>
        <w:ind w:firstLine="420"/>
      </w:pPr>
      <w:r>
        <w:rPr>
          <w:rFonts w:hint="eastAsia"/>
        </w:rPr>
        <w:t>在实际任务中，使用单个的词向量进行分类是很困难的，因为人类语言的单词往往蕴含着多重含义，需要根据上下文进行语义判别，因此，模型的输入一般是词</w:t>
      </w:r>
      <w:r w:rsidR="00CC1EC7">
        <w:rPr>
          <w:rFonts w:hint="eastAsia"/>
        </w:rPr>
        <w:t>向量的序列，这个序列包括中心词和它的上下文单词。上下文的单词</w:t>
      </w:r>
      <w:proofErr w:type="gramStart"/>
      <w:r w:rsidR="00CC1EC7">
        <w:rPr>
          <w:rFonts w:hint="eastAsia"/>
        </w:rPr>
        <w:t>数称</w:t>
      </w:r>
      <w:r w:rsidR="008F3C52">
        <w:rPr>
          <w:rFonts w:hint="eastAsia"/>
        </w:rPr>
        <w:t>为</w:t>
      </w:r>
      <w:proofErr w:type="gramEnd"/>
      <w:r>
        <w:rPr>
          <w:rFonts w:hint="eastAsia"/>
        </w:rPr>
        <w:t>窗口大小，其选择取决于任务的性质，一般语法任务会选取较小的窗口，语义任务会选取较大的窗口。</w:t>
      </w:r>
    </w:p>
    <w:p w:rsidR="008E27B9" w:rsidRPr="003535A5" w:rsidRDefault="003535A5" w:rsidP="00352E74">
      <w:pPr>
        <w:ind w:firstLine="420"/>
      </w:pPr>
      <w:r>
        <w:rPr>
          <w:rFonts w:hint="eastAsia"/>
        </w:rPr>
        <w:t>在上面的</w:t>
      </w:r>
      <w:proofErr w:type="spellStart"/>
      <w:r>
        <w:rPr>
          <w:rFonts w:hint="eastAsia"/>
        </w:rPr>
        <w:t>sotfmax</w:t>
      </w:r>
      <w:proofErr w:type="spellEnd"/>
      <w:r>
        <w:rPr>
          <w:rFonts w:hint="eastAsia"/>
        </w:rPr>
        <w:t>分类任务中，我们可以把输入词向量变成：</w:t>
      </w:r>
    </w:p>
    <w:p w:rsidR="008E27B9" w:rsidRDefault="00D86BBF" w:rsidP="00FF7162">
      <w:pPr>
        <w:jc w:val="center"/>
      </w:pPr>
      <w:r>
        <w:rPr>
          <w:noProof/>
        </w:rPr>
        <w:lastRenderedPageBreak/>
        <w:drawing>
          <wp:inline distT="0" distB="0" distL="0" distR="0" wp14:anchorId="2FBFBD76" wp14:editId="0AB7D31F">
            <wp:extent cx="1838325" cy="14001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38325" cy="1400175"/>
                    </a:xfrm>
                    <a:prstGeom prst="rect">
                      <a:avLst/>
                    </a:prstGeom>
                  </pic:spPr>
                </pic:pic>
              </a:graphicData>
            </a:graphic>
          </wp:inline>
        </w:drawing>
      </w:r>
    </w:p>
    <w:p w:rsidR="00D86BBF" w:rsidRDefault="00EC428E" w:rsidP="00AE6EFF">
      <w:pPr>
        <w:ind w:firstLine="420"/>
      </w:pPr>
      <w:r w:rsidRPr="00EC428E">
        <w:rPr>
          <w:rFonts w:hint="eastAsia"/>
        </w:rPr>
        <w:t>同时，在训练中更新词向量时，也会更新整个窗口中的词向量：</w:t>
      </w:r>
    </w:p>
    <w:p w:rsidR="00D86BBF" w:rsidRPr="00AC1670" w:rsidRDefault="00AC1670" w:rsidP="00AC1670">
      <w:pPr>
        <w:jc w:val="center"/>
      </w:pPr>
      <w:r>
        <w:rPr>
          <w:noProof/>
        </w:rPr>
        <w:drawing>
          <wp:inline distT="0" distB="0" distL="0" distR="0" wp14:anchorId="37AD7EB5" wp14:editId="15E2A49F">
            <wp:extent cx="1752600" cy="1295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52600" cy="1295400"/>
                    </a:xfrm>
                    <a:prstGeom prst="rect">
                      <a:avLst/>
                    </a:prstGeom>
                  </pic:spPr>
                </pic:pic>
              </a:graphicData>
            </a:graphic>
          </wp:inline>
        </w:drawing>
      </w:r>
    </w:p>
    <w:p w:rsidR="003F797E" w:rsidRDefault="003F797E" w:rsidP="00F309CF">
      <w:pPr>
        <w:pStyle w:val="1"/>
      </w:pPr>
      <w:r>
        <w:rPr>
          <w:rFonts w:hint="eastAsia"/>
        </w:rPr>
        <w:t>实践</w:t>
      </w:r>
    </w:p>
    <w:p w:rsidR="00924301" w:rsidRDefault="00924301" w:rsidP="00924301">
      <w:r>
        <w:rPr>
          <w:rFonts w:hint="eastAsia"/>
        </w:rPr>
        <w:t>这里给出部分词向量评估的代码，请查看</w:t>
      </w:r>
      <w:proofErr w:type="spellStart"/>
      <w:r>
        <w:rPr>
          <w:rFonts w:hint="eastAsia"/>
        </w:rPr>
        <w:t>github</w:t>
      </w:r>
      <w:proofErr w:type="spellEnd"/>
      <w:r>
        <w:rPr>
          <w:rFonts w:hint="eastAsia"/>
        </w:rPr>
        <w:t>链接：</w:t>
      </w:r>
    </w:p>
    <w:p w:rsidR="00924301" w:rsidRPr="00924301" w:rsidRDefault="00584309" w:rsidP="00924301">
      <w:hyperlink r:id="rId29" w:history="1">
        <w:r w:rsidR="00924301">
          <w:rPr>
            <w:rStyle w:val="a4"/>
          </w:rPr>
          <w:t>https://github.com/jpegbert/NLP_Coding/tree/master/english_chinese_embedding_evaluation</w:t>
        </w:r>
      </w:hyperlink>
    </w:p>
    <w:p w:rsidR="00952AE7" w:rsidRDefault="00F439DD" w:rsidP="00F309CF">
      <w:pPr>
        <w:pStyle w:val="1"/>
      </w:pPr>
      <w:r>
        <w:rPr>
          <w:rFonts w:hint="eastAsia"/>
        </w:rPr>
        <w:t>总结</w:t>
      </w:r>
    </w:p>
    <w:p w:rsidR="00D86BBF" w:rsidRPr="00D86BBF" w:rsidRDefault="00464D99" w:rsidP="0079632D">
      <w:pPr>
        <w:ind w:firstLine="420"/>
      </w:pPr>
      <w:r>
        <w:rPr>
          <w:rFonts w:hint="eastAsia"/>
        </w:rPr>
        <w:t>词向量的评估没有标准的评估方法，需要针对具体问题进行合理的思考也探索，</w:t>
      </w:r>
      <w:r w:rsidR="00500F42">
        <w:rPr>
          <w:rFonts w:hint="eastAsia"/>
        </w:rPr>
        <w:t>但是针对部分问题还是可以合理利用本文提到的方法进行解决。</w:t>
      </w:r>
    </w:p>
    <w:p w:rsidR="007F31F5" w:rsidRDefault="007F31F5"/>
    <w:p w:rsidR="007F31F5" w:rsidRDefault="007F31F5"/>
    <w:p w:rsidR="007F31F5" w:rsidRDefault="00192904" w:rsidP="00187842">
      <w:pPr>
        <w:pStyle w:val="1"/>
      </w:pPr>
      <w:r>
        <w:rPr>
          <w:rFonts w:hint="eastAsia"/>
        </w:rPr>
        <w:t>参考</w:t>
      </w:r>
      <w:r w:rsidR="00F3055B">
        <w:rPr>
          <w:rFonts w:hint="eastAsia"/>
        </w:rPr>
        <w:t>：</w:t>
      </w:r>
    </w:p>
    <w:p w:rsidR="007F31F5" w:rsidRDefault="00584309">
      <w:hyperlink r:id="rId30" w:history="1">
        <w:r w:rsidR="00B43693" w:rsidRPr="00A01C8D">
          <w:rPr>
            <w:rStyle w:val="a4"/>
          </w:rPr>
          <w:t>https://mp.weixin.qq.com/s/4sqMV3tS146VNrTyyncYnQ</w:t>
        </w:r>
      </w:hyperlink>
    </w:p>
    <w:p w:rsidR="00B43693" w:rsidRDefault="00584309">
      <w:hyperlink r:id="rId31" w:history="1">
        <w:r w:rsidR="008F5260" w:rsidRPr="00A01C8D">
          <w:rPr>
            <w:rStyle w:val="a4"/>
          </w:rPr>
          <w:t>https://mp.weixin.qq.com/s/RrR-iAdlnuSnRai1cwcw3A</w:t>
        </w:r>
      </w:hyperlink>
    </w:p>
    <w:p w:rsidR="008F5260" w:rsidRDefault="00584309">
      <w:hyperlink r:id="rId32" w:history="1">
        <w:r w:rsidR="00BB6582" w:rsidRPr="00D62642">
          <w:rPr>
            <w:rStyle w:val="a4"/>
          </w:rPr>
          <w:t>https://mp.weixin.qq.com/s/5KQoya9BjmCOJAD9_GaynA</w:t>
        </w:r>
      </w:hyperlink>
    </w:p>
    <w:p w:rsidR="00BB6582" w:rsidRDefault="00584309">
      <w:hyperlink r:id="rId33" w:history="1">
        <w:r w:rsidR="00D840A0" w:rsidRPr="006F2A20">
          <w:rPr>
            <w:rStyle w:val="a4"/>
          </w:rPr>
          <w:t>https://mp.weixin.qq.com/s/hbQrdzgDbibCI6o2WzhR-A</w:t>
        </w:r>
      </w:hyperlink>
    </w:p>
    <w:p w:rsidR="00D840A0" w:rsidRDefault="00584309">
      <w:hyperlink r:id="rId34" w:history="1">
        <w:r w:rsidR="00743686" w:rsidRPr="006F2A20">
          <w:rPr>
            <w:rStyle w:val="a4"/>
          </w:rPr>
          <w:t>https://zhuanlan.zhihu.com/p/156828242</w:t>
        </w:r>
      </w:hyperlink>
    </w:p>
    <w:p w:rsidR="00743686" w:rsidRDefault="00584309">
      <w:hyperlink r:id="rId35" w:history="1">
        <w:r w:rsidR="00966E4B">
          <w:rPr>
            <w:rStyle w:val="a4"/>
          </w:rPr>
          <w:t>https://xubujie.github.io/DataScienceBlog/nlp/2020/07/04/Evaluation-methods-for-unsupervised-word-embeddings.html</w:t>
        </w:r>
      </w:hyperlink>
    </w:p>
    <w:p w:rsidR="00966E4B" w:rsidRDefault="00966E4B"/>
    <w:p w:rsidR="007F31F5" w:rsidRDefault="007F31F5"/>
    <w:sectPr w:rsidR="007F31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4309" w:rsidRDefault="00584309" w:rsidP="005D1DE7">
      <w:r>
        <w:separator/>
      </w:r>
    </w:p>
  </w:endnote>
  <w:endnote w:type="continuationSeparator" w:id="0">
    <w:p w:rsidR="00584309" w:rsidRDefault="00584309" w:rsidP="005D1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4309" w:rsidRDefault="00584309" w:rsidP="005D1DE7">
      <w:r>
        <w:separator/>
      </w:r>
    </w:p>
  </w:footnote>
  <w:footnote w:type="continuationSeparator" w:id="0">
    <w:p w:rsidR="00584309" w:rsidRDefault="00584309" w:rsidP="005D1D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253AA"/>
    <w:multiLevelType w:val="hybridMultilevel"/>
    <w:tmpl w:val="D78EFBC6"/>
    <w:lvl w:ilvl="0" w:tplc="7A12A5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3935D7"/>
    <w:multiLevelType w:val="hybridMultilevel"/>
    <w:tmpl w:val="86F87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5964DA8"/>
    <w:multiLevelType w:val="hybridMultilevel"/>
    <w:tmpl w:val="D48825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892514E"/>
    <w:multiLevelType w:val="hybridMultilevel"/>
    <w:tmpl w:val="BBE012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BA67172"/>
    <w:multiLevelType w:val="hybridMultilevel"/>
    <w:tmpl w:val="06C4E4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1C46E42"/>
    <w:multiLevelType w:val="hybridMultilevel"/>
    <w:tmpl w:val="37C25A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6290ECB"/>
    <w:multiLevelType w:val="hybridMultilevel"/>
    <w:tmpl w:val="86B095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9221292"/>
    <w:multiLevelType w:val="hybridMultilevel"/>
    <w:tmpl w:val="19C29B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1643A6A"/>
    <w:multiLevelType w:val="hybridMultilevel"/>
    <w:tmpl w:val="61E631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A0A5963"/>
    <w:multiLevelType w:val="hybridMultilevel"/>
    <w:tmpl w:val="D4B26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72533404"/>
    <w:multiLevelType w:val="hybridMultilevel"/>
    <w:tmpl w:val="65FAB7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7BB5168D"/>
    <w:multiLevelType w:val="hybridMultilevel"/>
    <w:tmpl w:val="B44EC9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7CF80E55"/>
    <w:multiLevelType w:val="hybridMultilevel"/>
    <w:tmpl w:val="F9164A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3"/>
  </w:num>
  <w:num w:numId="3">
    <w:abstractNumId w:val="9"/>
  </w:num>
  <w:num w:numId="4">
    <w:abstractNumId w:val="5"/>
  </w:num>
  <w:num w:numId="5">
    <w:abstractNumId w:val="2"/>
  </w:num>
  <w:num w:numId="6">
    <w:abstractNumId w:val="4"/>
  </w:num>
  <w:num w:numId="7">
    <w:abstractNumId w:val="6"/>
  </w:num>
  <w:num w:numId="8">
    <w:abstractNumId w:val="0"/>
  </w:num>
  <w:num w:numId="9">
    <w:abstractNumId w:val="7"/>
  </w:num>
  <w:num w:numId="10">
    <w:abstractNumId w:val="1"/>
  </w:num>
  <w:num w:numId="11">
    <w:abstractNumId w:val="10"/>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4"/>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3DE9"/>
    <w:rsid w:val="00002241"/>
    <w:rsid w:val="00003A95"/>
    <w:rsid w:val="000067D6"/>
    <w:rsid w:val="00007104"/>
    <w:rsid w:val="00015CEC"/>
    <w:rsid w:val="00020DCD"/>
    <w:rsid w:val="000248B1"/>
    <w:rsid w:val="00035F35"/>
    <w:rsid w:val="00055382"/>
    <w:rsid w:val="00070036"/>
    <w:rsid w:val="00082951"/>
    <w:rsid w:val="00090C80"/>
    <w:rsid w:val="000A1849"/>
    <w:rsid w:val="000A386E"/>
    <w:rsid w:val="000B1365"/>
    <w:rsid w:val="000B296C"/>
    <w:rsid w:val="000B2991"/>
    <w:rsid w:val="000B2D82"/>
    <w:rsid w:val="000B68AA"/>
    <w:rsid w:val="000B76B4"/>
    <w:rsid w:val="000B78B2"/>
    <w:rsid w:val="000C2724"/>
    <w:rsid w:val="000D1762"/>
    <w:rsid w:val="000D209B"/>
    <w:rsid w:val="000D6AEF"/>
    <w:rsid w:val="000E100B"/>
    <w:rsid w:val="000E50EC"/>
    <w:rsid w:val="001030A6"/>
    <w:rsid w:val="001056FD"/>
    <w:rsid w:val="00116C5C"/>
    <w:rsid w:val="0012099F"/>
    <w:rsid w:val="00120F94"/>
    <w:rsid w:val="00127381"/>
    <w:rsid w:val="00142681"/>
    <w:rsid w:val="00150086"/>
    <w:rsid w:val="00150C72"/>
    <w:rsid w:val="00153517"/>
    <w:rsid w:val="0016594B"/>
    <w:rsid w:val="001676B4"/>
    <w:rsid w:val="00183BA4"/>
    <w:rsid w:val="00187842"/>
    <w:rsid w:val="00192904"/>
    <w:rsid w:val="001951DF"/>
    <w:rsid w:val="00195AD2"/>
    <w:rsid w:val="001B1C9A"/>
    <w:rsid w:val="001C169E"/>
    <w:rsid w:val="001C2A9E"/>
    <w:rsid w:val="001C5569"/>
    <w:rsid w:val="001C77CD"/>
    <w:rsid w:val="001E56B6"/>
    <w:rsid w:val="001F320F"/>
    <w:rsid w:val="00202F19"/>
    <w:rsid w:val="00204279"/>
    <w:rsid w:val="00211559"/>
    <w:rsid w:val="00215D1B"/>
    <w:rsid w:val="00225619"/>
    <w:rsid w:val="00243C5F"/>
    <w:rsid w:val="0024403B"/>
    <w:rsid w:val="00253740"/>
    <w:rsid w:val="00256867"/>
    <w:rsid w:val="00260FFD"/>
    <w:rsid w:val="00266DEA"/>
    <w:rsid w:val="00272AB8"/>
    <w:rsid w:val="00274D25"/>
    <w:rsid w:val="00294E49"/>
    <w:rsid w:val="002A06F2"/>
    <w:rsid w:val="002C1A3C"/>
    <w:rsid w:val="002C295A"/>
    <w:rsid w:val="002C44B9"/>
    <w:rsid w:val="002C7261"/>
    <w:rsid w:val="002D5542"/>
    <w:rsid w:val="002F451D"/>
    <w:rsid w:val="00307C49"/>
    <w:rsid w:val="0031791E"/>
    <w:rsid w:val="00327C1F"/>
    <w:rsid w:val="00331CFD"/>
    <w:rsid w:val="00347425"/>
    <w:rsid w:val="003501F7"/>
    <w:rsid w:val="00350482"/>
    <w:rsid w:val="00352E74"/>
    <w:rsid w:val="003535A5"/>
    <w:rsid w:val="00354CCF"/>
    <w:rsid w:val="00360122"/>
    <w:rsid w:val="00365AD6"/>
    <w:rsid w:val="00365DB1"/>
    <w:rsid w:val="003712B9"/>
    <w:rsid w:val="00381EFA"/>
    <w:rsid w:val="00385D7A"/>
    <w:rsid w:val="00397A32"/>
    <w:rsid w:val="003A3545"/>
    <w:rsid w:val="003A3A81"/>
    <w:rsid w:val="003B2D6A"/>
    <w:rsid w:val="003B58FB"/>
    <w:rsid w:val="003C3EE0"/>
    <w:rsid w:val="003C5145"/>
    <w:rsid w:val="003C7905"/>
    <w:rsid w:val="003E78DA"/>
    <w:rsid w:val="003F797E"/>
    <w:rsid w:val="00436337"/>
    <w:rsid w:val="00464D99"/>
    <w:rsid w:val="004747FD"/>
    <w:rsid w:val="004828A2"/>
    <w:rsid w:val="004831D8"/>
    <w:rsid w:val="00487010"/>
    <w:rsid w:val="0049265B"/>
    <w:rsid w:val="00492D82"/>
    <w:rsid w:val="004C4907"/>
    <w:rsid w:val="004C6704"/>
    <w:rsid w:val="004C6EC1"/>
    <w:rsid w:val="004D6C34"/>
    <w:rsid w:val="004E036C"/>
    <w:rsid w:val="004E4BF4"/>
    <w:rsid w:val="004E4F1D"/>
    <w:rsid w:val="004E68DD"/>
    <w:rsid w:val="004F0190"/>
    <w:rsid w:val="004F6A4B"/>
    <w:rsid w:val="00500F42"/>
    <w:rsid w:val="0050136B"/>
    <w:rsid w:val="00507A35"/>
    <w:rsid w:val="00531F13"/>
    <w:rsid w:val="005441B5"/>
    <w:rsid w:val="0055209F"/>
    <w:rsid w:val="00557760"/>
    <w:rsid w:val="00564959"/>
    <w:rsid w:val="00575206"/>
    <w:rsid w:val="005824D9"/>
    <w:rsid w:val="00584309"/>
    <w:rsid w:val="0059311E"/>
    <w:rsid w:val="005A02C3"/>
    <w:rsid w:val="005A0301"/>
    <w:rsid w:val="005D1DE7"/>
    <w:rsid w:val="005D79DC"/>
    <w:rsid w:val="005F0367"/>
    <w:rsid w:val="005F396C"/>
    <w:rsid w:val="005F6EF5"/>
    <w:rsid w:val="005F76F1"/>
    <w:rsid w:val="0060755D"/>
    <w:rsid w:val="00616CC7"/>
    <w:rsid w:val="006244D6"/>
    <w:rsid w:val="00631D66"/>
    <w:rsid w:val="0063287F"/>
    <w:rsid w:val="00637F0E"/>
    <w:rsid w:val="00640B42"/>
    <w:rsid w:val="006430CC"/>
    <w:rsid w:val="0064349C"/>
    <w:rsid w:val="0066251C"/>
    <w:rsid w:val="006725A2"/>
    <w:rsid w:val="00675265"/>
    <w:rsid w:val="006903DF"/>
    <w:rsid w:val="00693DE9"/>
    <w:rsid w:val="00696D63"/>
    <w:rsid w:val="006C20F5"/>
    <w:rsid w:val="006C6002"/>
    <w:rsid w:val="006D0545"/>
    <w:rsid w:val="006D77C9"/>
    <w:rsid w:val="0070725E"/>
    <w:rsid w:val="00714C35"/>
    <w:rsid w:val="00725BE5"/>
    <w:rsid w:val="00741A88"/>
    <w:rsid w:val="00743686"/>
    <w:rsid w:val="007453B0"/>
    <w:rsid w:val="00757EDF"/>
    <w:rsid w:val="00785C0E"/>
    <w:rsid w:val="0078665F"/>
    <w:rsid w:val="0079632D"/>
    <w:rsid w:val="007A123C"/>
    <w:rsid w:val="007A1D0A"/>
    <w:rsid w:val="007A2025"/>
    <w:rsid w:val="007A253A"/>
    <w:rsid w:val="007A2C2B"/>
    <w:rsid w:val="007A4D7A"/>
    <w:rsid w:val="007A6C8C"/>
    <w:rsid w:val="007A71E3"/>
    <w:rsid w:val="007B608C"/>
    <w:rsid w:val="007D0449"/>
    <w:rsid w:val="007D502E"/>
    <w:rsid w:val="007E1599"/>
    <w:rsid w:val="007E166C"/>
    <w:rsid w:val="007F31F5"/>
    <w:rsid w:val="007F50B6"/>
    <w:rsid w:val="0080109A"/>
    <w:rsid w:val="008025B1"/>
    <w:rsid w:val="00807511"/>
    <w:rsid w:val="00807AD1"/>
    <w:rsid w:val="00812A41"/>
    <w:rsid w:val="00822361"/>
    <w:rsid w:val="00835EAE"/>
    <w:rsid w:val="00842B55"/>
    <w:rsid w:val="008517E7"/>
    <w:rsid w:val="00856C58"/>
    <w:rsid w:val="00861484"/>
    <w:rsid w:val="008770C9"/>
    <w:rsid w:val="008778AB"/>
    <w:rsid w:val="0088087C"/>
    <w:rsid w:val="00893ED3"/>
    <w:rsid w:val="008A1811"/>
    <w:rsid w:val="008A3A03"/>
    <w:rsid w:val="008A69EE"/>
    <w:rsid w:val="008C328F"/>
    <w:rsid w:val="008C349F"/>
    <w:rsid w:val="008D20CB"/>
    <w:rsid w:val="008D62DD"/>
    <w:rsid w:val="008E0519"/>
    <w:rsid w:val="008E27B9"/>
    <w:rsid w:val="008E4C10"/>
    <w:rsid w:val="008F3C52"/>
    <w:rsid w:val="008F5260"/>
    <w:rsid w:val="008F7FFC"/>
    <w:rsid w:val="00900732"/>
    <w:rsid w:val="00902186"/>
    <w:rsid w:val="00904D9C"/>
    <w:rsid w:val="0091320F"/>
    <w:rsid w:val="00922245"/>
    <w:rsid w:val="00924301"/>
    <w:rsid w:val="009421FD"/>
    <w:rsid w:val="00952AE7"/>
    <w:rsid w:val="009536FE"/>
    <w:rsid w:val="00966E4B"/>
    <w:rsid w:val="00970DBE"/>
    <w:rsid w:val="00986FB0"/>
    <w:rsid w:val="00987D17"/>
    <w:rsid w:val="00994CE0"/>
    <w:rsid w:val="009A22A0"/>
    <w:rsid w:val="009A7214"/>
    <w:rsid w:val="009D2772"/>
    <w:rsid w:val="009D2E7E"/>
    <w:rsid w:val="009D35E4"/>
    <w:rsid w:val="009D3DC8"/>
    <w:rsid w:val="009E149B"/>
    <w:rsid w:val="009E6ACF"/>
    <w:rsid w:val="009F406F"/>
    <w:rsid w:val="009F4278"/>
    <w:rsid w:val="00A235E9"/>
    <w:rsid w:val="00A27470"/>
    <w:rsid w:val="00A2784B"/>
    <w:rsid w:val="00A27D15"/>
    <w:rsid w:val="00A53C44"/>
    <w:rsid w:val="00A6127E"/>
    <w:rsid w:val="00A62F05"/>
    <w:rsid w:val="00A64A15"/>
    <w:rsid w:val="00A6775D"/>
    <w:rsid w:val="00AC1670"/>
    <w:rsid w:val="00AC4DB4"/>
    <w:rsid w:val="00AE6EFF"/>
    <w:rsid w:val="00AF6431"/>
    <w:rsid w:val="00B06B88"/>
    <w:rsid w:val="00B15C8F"/>
    <w:rsid w:val="00B25040"/>
    <w:rsid w:val="00B27C06"/>
    <w:rsid w:val="00B30DE1"/>
    <w:rsid w:val="00B33EFE"/>
    <w:rsid w:val="00B40A6A"/>
    <w:rsid w:val="00B43693"/>
    <w:rsid w:val="00B46A92"/>
    <w:rsid w:val="00B51A28"/>
    <w:rsid w:val="00B56341"/>
    <w:rsid w:val="00B827C1"/>
    <w:rsid w:val="00B84294"/>
    <w:rsid w:val="00B92352"/>
    <w:rsid w:val="00BA2992"/>
    <w:rsid w:val="00BA3263"/>
    <w:rsid w:val="00BA435E"/>
    <w:rsid w:val="00BB6582"/>
    <w:rsid w:val="00BC03C9"/>
    <w:rsid w:val="00BC0F40"/>
    <w:rsid w:val="00BC12E0"/>
    <w:rsid w:val="00BC2EA1"/>
    <w:rsid w:val="00BC4051"/>
    <w:rsid w:val="00BE1341"/>
    <w:rsid w:val="00BE3B49"/>
    <w:rsid w:val="00BE53D6"/>
    <w:rsid w:val="00C21CFB"/>
    <w:rsid w:val="00C241FA"/>
    <w:rsid w:val="00C3658B"/>
    <w:rsid w:val="00C37350"/>
    <w:rsid w:val="00C4204E"/>
    <w:rsid w:val="00C56823"/>
    <w:rsid w:val="00C75589"/>
    <w:rsid w:val="00C765BF"/>
    <w:rsid w:val="00C77838"/>
    <w:rsid w:val="00C83534"/>
    <w:rsid w:val="00C84EF3"/>
    <w:rsid w:val="00C864EC"/>
    <w:rsid w:val="00C953B3"/>
    <w:rsid w:val="00CB1154"/>
    <w:rsid w:val="00CC1EC7"/>
    <w:rsid w:val="00CD53B5"/>
    <w:rsid w:val="00CE327C"/>
    <w:rsid w:val="00CE3546"/>
    <w:rsid w:val="00CF3563"/>
    <w:rsid w:val="00CF72F1"/>
    <w:rsid w:val="00CF73BE"/>
    <w:rsid w:val="00D12607"/>
    <w:rsid w:val="00D2018F"/>
    <w:rsid w:val="00D24440"/>
    <w:rsid w:val="00D35F6B"/>
    <w:rsid w:val="00D41EAB"/>
    <w:rsid w:val="00D435BF"/>
    <w:rsid w:val="00D63482"/>
    <w:rsid w:val="00D65FCC"/>
    <w:rsid w:val="00D676B8"/>
    <w:rsid w:val="00D76D3B"/>
    <w:rsid w:val="00D8012F"/>
    <w:rsid w:val="00D840A0"/>
    <w:rsid w:val="00D86BBF"/>
    <w:rsid w:val="00D92EC4"/>
    <w:rsid w:val="00DB4C0E"/>
    <w:rsid w:val="00DB6F96"/>
    <w:rsid w:val="00DC2C2C"/>
    <w:rsid w:val="00DD54E1"/>
    <w:rsid w:val="00DD5C29"/>
    <w:rsid w:val="00DD7AE2"/>
    <w:rsid w:val="00DF3DB9"/>
    <w:rsid w:val="00E100AD"/>
    <w:rsid w:val="00E133F3"/>
    <w:rsid w:val="00E150BE"/>
    <w:rsid w:val="00E203FE"/>
    <w:rsid w:val="00E20918"/>
    <w:rsid w:val="00E26FFE"/>
    <w:rsid w:val="00E330C8"/>
    <w:rsid w:val="00E50167"/>
    <w:rsid w:val="00E53C36"/>
    <w:rsid w:val="00E721B3"/>
    <w:rsid w:val="00E85627"/>
    <w:rsid w:val="00E87C5F"/>
    <w:rsid w:val="00EA3472"/>
    <w:rsid w:val="00EB045F"/>
    <w:rsid w:val="00EB1792"/>
    <w:rsid w:val="00EB1CB6"/>
    <w:rsid w:val="00EB331E"/>
    <w:rsid w:val="00EC38B3"/>
    <w:rsid w:val="00EC428E"/>
    <w:rsid w:val="00ED7E9B"/>
    <w:rsid w:val="00EE21A8"/>
    <w:rsid w:val="00EF3762"/>
    <w:rsid w:val="00F040FA"/>
    <w:rsid w:val="00F04902"/>
    <w:rsid w:val="00F052A7"/>
    <w:rsid w:val="00F055A2"/>
    <w:rsid w:val="00F132AC"/>
    <w:rsid w:val="00F3055B"/>
    <w:rsid w:val="00F309CF"/>
    <w:rsid w:val="00F35B08"/>
    <w:rsid w:val="00F37AB5"/>
    <w:rsid w:val="00F4036C"/>
    <w:rsid w:val="00F41382"/>
    <w:rsid w:val="00F43945"/>
    <w:rsid w:val="00F439DD"/>
    <w:rsid w:val="00F76643"/>
    <w:rsid w:val="00F77ACB"/>
    <w:rsid w:val="00F949D4"/>
    <w:rsid w:val="00FA257B"/>
    <w:rsid w:val="00FA3366"/>
    <w:rsid w:val="00FD72C7"/>
    <w:rsid w:val="00FD7FBF"/>
    <w:rsid w:val="00FE040C"/>
    <w:rsid w:val="00FE1FEC"/>
    <w:rsid w:val="00FF6614"/>
    <w:rsid w:val="00FF71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2747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72A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7C1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D176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0D1762"/>
    <w:rPr>
      <w:rFonts w:asciiTheme="majorHAnsi" w:eastAsia="宋体" w:hAnsiTheme="majorHAnsi" w:cstheme="majorBidi"/>
      <w:b/>
      <w:bCs/>
      <w:sz w:val="32"/>
      <w:szCs w:val="32"/>
    </w:rPr>
  </w:style>
  <w:style w:type="character" w:styleId="a4">
    <w:name w:val="Hyperlink"/>
    <w:basedOn w:val="a0"/>
    <w:uiPriority w:val="99"/>
    <w:unhideWhenUsed/>
    <w:rsid w:val="00B43693"/>
    <w:rPr>
      <w:color w:val="0000FF" w:themeColor="hyperlink"/>
      <w:u w:val="single"/>
    </w:rPr>
  </w:style>
  <w:style w:type="character" w:customStyle="1" w:styleId="1Char">
    <w:name w:val="标题 1 Char"/>
    <w:basedOn w:val="a0"/>
    <w:link w:val="1"/>
    <w:uiPriority w:val="9"/>
    <w:rsid w:val="00A27470"/>
    <w:rPr>
      <w:b/>
      <w:bCs/>
      <w:kern w:val="44"/>
      <w:sz w:val="44"/>
      <w:szCs w:val="44"/>
    </w:rPr>
  </w:style>
  <w:style w:type="paragraph" w:styleId="a5">
    <w:name w:val="List Paragraph"/>
    <w:basedOn w:val="a"/>
    <w:uiPriority w:val="34"/>
    <w:qFormat/>
    <w:rsid w:val="005441B5"/>
    <w:pPr>
      <w:ind w:firstLineChars="200" w:firstLine="420"/>
    </w:pPr>
  </w:style>
  <w:style w:type="paragraph" w:styleId="a6">
    <w:name w:val="Balloon Text"/>
    <w:basedOn w:val="a"/>
    <w:link w:val="Char0"/>
    <w:uiPriority w:val="99"/>
    <w:semiHidden/>
    <w:unhideWhenUsed/>
    <w:rsid w:val="004C6EC1"/>
    <w:rPr>
      <w:sz w:val="18"/>
      <w:szCs w:val="18"/>
    </w:rPr>
  </w:style>
  <w:style w:type="character" w:customStyle="1" w:styleId="Char0">
    <w:name w:val="批注框文本 Char"/>
    <w:basedOn w:val="a0"/>
    <w:link w:val="a6"/>
    <w:uiPriority w:val="99"/>
    <w:semiHidden/>
    <w:rsid w:val="004C6EC1"/>
    <w:rPr>
      <w:sz w:val="18"/>
      <w:szCs w:val="18"/>
    </w:rPr>
  </w:style>
  <w:style w:type="paragraph" w:styleId="a7">
    <w:name w:val="header"/>
    <w:basedOn w:val="a"/>
    <w:link w:val="Char1"/>
    <w:uiPriority w:val="99"/>
    <w:unhideWhenUsed/>
    <w:rsid w:val="005D1DE7"/>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5D1DE7"/>
    <w:rPr>
      <w:sz w:val="18"/>
      <w:szCs w:val="18"/>
    </w:rPr>
  </w:style>
  <w:style w:type="paragraph" w:styleId="a8">
    <w:name w:val="footer"/>
    <w:basedOn w:val="a"/>
    <w:link w:val="Char2"/>
    <w:uiPriority w:val="99"/>
    <w:unhideWhenUsed/>
    <w:rsid w:val="005D1DE7"/>
    <w:pPr>
      <w:tabs>
        <w:tab w:val="center" w:pos="4153"/>
        <w:tab w:val="right" w:pos="8306"/>
      </w:tabs>
      <w:snapToGrid w:val="0"/>
      <w:jc w:val="left"/>
    </w:pPr>
    <w:rPr>
      <w:sz w:val="18"/>
      <w:szCs w:val="18"/>
    </w:rPr>
  </w:style>
  <w:style w:type="character" w:customStyle="1" w:styleId="Char2">
    <w:name w:val="页脚 Char"/>
    <w:basedOn w:val="a0"/>
    <w:link w:val="a8"/>
    <w:uiPriority w:val="99"/>
    <w:rsid w:val="005D1DE7"/>
    <w:rPr>
      <w:sz w:val="18"/>
      <w:szCs w:val="18"/>
    </w:rPr>
  </w:style>
  <w:style w:type="character" w:customStyle="1" w:styleId="2Char">
    <w:name w:val="标题 2 Char"/>
    <w:basedOn w:val="a0"/>
    <w:link w:val="2"/>
    <w:uiPriority w:val="9"/>
    <w:rsid w:val="00272A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7C1F"/>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2747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72A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7C1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D176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0D1762"/>
    <w:rPr>
      <w:rFonts w:asciiTheme="majorHAnsi" w:eastAsia="宋体" w:hAnsiTheme="majorHAnsi" w:cstheme="majorBidi"/>
      <w:b/>
      <w:bCs/>
      <w:sz w:val="32"/>
      <w:szCs w:val="32"/>
    </w:rPr>
  </w:style>
  <w:style w:type="character" w:styleId="a4">
    <w:name w:val="Hyperlink"/>
    <w:basedOn w:val="a0"/>
    <w:uiPriority w:val="99"/>
    <w:unhideWhenUsed/>
    <w:rsid w:val="00B43693"/>
    <w:rPr>
      <w:color w:val="0000FF" w:themeColor="hyperlink"/>
      <w:u w:val="single"/>
    </w:rPr>
  </w:style>
  <w:style w:type="character" w:customStyle="1" w:styleId="1Char">
    <w:name w:val="标题 1 Char"/>
    <w:basedOn w:val="a0"/>
    <w:link w:val="1"/>
    <w:uiPriority w:val="9"/>
    <w:rsid w:val="00A27470"/>
    <w:rPr>
      <w:b/>
      <w:bCs/>
      <w:kern w:val="44"/>
      <w:sz w:val="44"/>
      <w:szCs w:val="44"/>
    </w:rPr>
  </w:style>
  <w:style w:type="paragraph" w:styleId="a5">
    <w:name w:val="List Paragraph"/>
    <w:basedOn w:val="a"/>
    <w:uiPriority w:val="34"/>
    <w:qFormat/>
    <w:rsid w:val="005441B5"/>
    <w:pPr>
      <w:ind w:firstLineChars="200" w:firstLine="420"/>
    </w:pPr>
  </w:style>
  <w:style w:type="paragraph" w:styleId="a6">
    <w:name w:val="Balloon Text"/>
    <w:basedOn w:val="a"/>
    <w:link w:val="Char0"/>
    <w:uiPriority w:val="99"/>
    <w:semiHidden/>
    <w:unhideWhenUsed/>
    <w:rsid w:val="004C6EC1"/>
    <w:rPr>
      <w:sz w:val="18"/>
      <w:szCs w:val="18"/>
    </w:rPr>
  </w:style>
  <w:style w:type="character" w:customStyle="1" w:styleId="Char0">
    <w:name w:val="批注框文本 Char"/>
    <w:basedOn w:val="a0"/>
    <w:link w:val="a6"/>
    <w:uiPriority w:val="99"/>
    <w:semiHidden/>
    <w:rsid w:val="004C6EC1"/>
    <w:rPr>
      <w:sz w:val="18"/>
      <w:szCs w:val="18"/>
    </w:rPr>
  </w:style>
  <w:style w:type="paragraph" w:styleId="a7">
    <w:name w:val="header"/>
    <w:basedOn w:val="a"/>
    <w:link w:val="Char1"/>
    <w:uiPriority w:val="99"/>
    <w:unhideWhenUsed/>
    <w:rsid w:val="005D1DE7"/>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5D1DE7"/>
    <w:rPr>
      <w:sz w:val="18"/>
      <w:szCs w:val="18"/>
    </w:rPr>
  </w:style>
  <w:style w:type="paragraph" w:styleId="a8">
    <w:name w:val="footer"/>
    <w:basedOn w:val="a"/>
    <w:link w:val="Char2"/>
    <w:uiPriority w:val="99"/>
    <w:unhideWhenUsed/>
    <w:rsid w:val="005D1DE7"/>
    <w:pPr>
      <w:tabs>
        <w:tab w:val="center" w:pos="4153"/>
        <w:tab w:val="right" w:pos="8306"/>
      </w:tabs>
      <w:snapToGrid w:val="0"/>
      <w:jc w:val="left"/>
    </w:pPr>
    <w:rPr>
      <w:sz w:val="18"/>
      <w:szCs w:val="18"/>
    </w:rPr>
  </w:style>
  <w:style w:type="character" w:customStyle="1" w:styleId="Char2">
    <w:name w:val="页脚 Char"/>
    <w:basedOn w:val="a0"/>
    <w:link w:val="a8"/>
    <w:uiPriority w:val="99"/>
    <w:rsid w:val="005D1DE7"/>
    <w:rPr>
      <w:sz w:val="18"/>
      <w:szCs w:val="18"/>
    </w:rPr>
  </w:style>
  <w:style w:type="character" w:customStyle="1" w:styleId="2Char">
    <w:name w:val="标题 2 Char"/>
    <w:basedOn w:val="a0"/>
    <w:link w:val="2"/>
    <w:uiPriority w:val="9"/>
    <w:rsid w:val="00272A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7C1F"/>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401156">
      <w:bodyDiv w:val="1"/>
      <w:marLeft w:val="0"/>
      <w:marRight w:val="0"/>
      <w:marTop w:val="0"/>
      <w:marBottom w:val="0"/>
      <w:divBdr>
        <w:top w:val="none" w:sz="0" w:space="0" w:color="auto"/>
        <w:left w:val="none" w:sz="0" w:space="0" w:color="auto"/>
        <w:bottom w:val="none" w:sz="0" w:space="0" w:color="auto"/>
        <w:right w:val="none" w:sz="0" w:space="0" w:color="auto"/>
      </w:divBdr>
    </w:div>
    <w:div w:id="150756953">
      <w:bodyDiv w:val="1"/>
      <w:marLeft w:val="0"/>
      <w:marRight w:val="0"/>
      <w:marTop w:val="0"/>
      <w:marBottom w:val="0"/>
      <w:divBdr>
        <w:top w:val="none" w:sz="0" w:space="0" w:color="auto"/>
        <w:left w:val="none" w:sz="0" w:space="0" w:color="auto"/>
        <w:bottom w:val="none" w:sz="0" w:space="0" w:color="auto"/>
        <w:right w:val="none" w:sz="0" w:space="0" w:color="auto"/>
      </w:divBdr>
    </w:div>
    <w:div w:id="170995961">
      <w:bodyDiv w:val="1"/>
      <w:marLeft w:val="0"/>
      <w:marRight w:val="0"/>
      <w:marTop w:val="0"/>
      <w:marBottom w:val="0"/>
      <w:divBdr>
        <w:top w:val="none" w:sz="0" w:space="0" w:color="auto"/>
        <w:left w:val="none" w:sz="0" w:space="0" w:color="auto"/>
        <w:bottom w:val="none" w:sz="0" w:space="0" w:color="auto"/>
        <w:right w:val="none" w:sz="0" w:space="0" w:color="auto"/>
      </w:divBdr>
    </w:div>
    <w:div w:id="216596540">
      <w:bodyDiv w:val="1"/>
      <w:marLeft w:val="0"/>
      <w:marRight w:val="0"/>
      <w:marTop w:val="0"/>
      <w:marBottom w:val="0"/>
      <w:divBdr>
        <w:top w:val="none" w:sz="0" w:space="0" w:color="auto"/>
        <w:left w:val="none" w:sz="0" w:space="0" w:color="auto"/>
        <w:bottom w:val="none" w:sz="0" w:space="0" w:color="auto"/>
        <w:right w:val="none" w:sz="0" w:space="0" w:color="auto"/>
      </w:divBdr>
    </w:div>
    <w:div w:id="259291479">
      <w:bodyDiv w:val="1"/>
      <w:marLeft w:val="0"/>
      <w:marRight w:val="0"/>
      <w:marTop w:val="0"/>
      <w:marBottom w:val="0"/>
      <w:divBdr>
        <w:top w:val="none" w:sz="0" w:space="0" w:color="auto"/>
        <w:left w:val="none" w:sz="0" w:space="0" w:color="auto"/>
        <w:bottom w:val="none" w:sz="0" w:space="0" w:color="auto"/>
        <w:right w:val="none" w:sz="0" w:space="0" w:color="auto"/>
      </w:divBdr>
    </w:div>
    <w:div w:id="327102661">
      <w:bodyDiv w:val="1"/>
      <w:marLeft w:val="0"/>
      <w:marRight w:val="0"/>
      <w:marTop w:val="0"/>
      <w:marBottom w:val="0"/>
      <w:divBdr>
        <w:top w:val="none" w:sz="0" w:space="0" w:color="auto"/>
        <w:left w:val="none" w:sz="0" w:space="0" w:color="auto"/>
        <w:bottom w:val="none" w:sz="0" w:space="0" w:color="auto"/>
        <w:right w:val="none" w:sz="0" w:space="0" w:color="auto"/>
      </w:divBdr>
    </w:div>
    <w:div w:id="350843868">
      <w:bodyDiv w:val="1"/>
      <w:marLeft w:val="0"/>
      <w:marRight w:val="0"/>
      <w:marTop w:val="0"/>
      <w:marBottom w:val="0"/>
      <w:divBdr>
        <w:top w:val="none" w:sz="0" w:space="0" w:color="auto"/>
        <w:left w:val="none" w:sz="0" w:space="0" w:color="auto"/>
        <w:bottom w:val="none" w:sz="0" w:space="0" w:color="auto"/>
        <w:right w:val="none" w:sz="0" w:space="0" w:color="auto"/>
      </w:divBdr>
    </w:div>
    <w:div w:id="469791438">
      <w:bodyDiv w:val="1"/>
      <w:marLeft w:val="0"/>
      <w:marRight w:val="0"/>
      <w:marTop w:val="0"/>
      <w:marBottom w:val="0"/>
      <w:divBdr>
        <w:top w:val="none" w:sz="0" w:space="0" w:color="auto"/>
        <w:left w:val="none" w:sz="0" w:space="0" w:color="auto"/>
        <w:bottom w:val="none" w:sz="0" w:space="0" w:color="auto"/>
        <w:right w:val="none" w:sz="0" w:space="0" w:color="auto"/>
      </w:divBdr>
    </w:div>
    <w:div w:id="497229267">
      <w:bodyDiv w:val="1"/>
      <w:marLeft w:val="0"/>
      <w:marRight w:val="0"/>
      <w:marTop w:val="0"/>
      <w:marBottom w:val="0"/>
      <w:divBdr>
        <w:top w:val="none" w:sz="0" w:space="0" w:color="auto"/>
        <w:left w:val="none" w:sz="0" w:space="0" w:color="auto"/>
        <w:bottom w:val="none" w:sz="0" w:space="0" w:color="auto"/>
        <w:right w:val="none" w:sz="0" w:space="0" w:color="auto"/>
      </w:divBdr>
    </w:div>
    <w:div w:id="576936365">
      <w:bodyDiv w:val="1"/>
      <w:marLeft w:val="0"/>
      <w:marRight w:val="0"/>
      <w:marTop w:val="0"/>
      <w:marBottom w:val="0"/>
      <w:divBdr>
        <w:top w:val="none" w:sz="0" w:space="0" w:color="auto"/>
        <w:left w:val="none" w:sz="0" w:space="0" w:color="auto"/>
        <w:bottom w:val="none" w:sz="0" w:space="0" w:color="auto"/>
        <w:right w:val="none" w:sz="0" w:space="0" w:color="auto"/>
      </w:divBdr>
    </w:div>
    <w:div w:id="923221766">
      <w:bodyDiv w:val="1"/>
      <w:marLeft w:val="0"/>
      <w:marRight w:val="0"/>
      <w:marTop w:val="0"/>
      <w:marBottom w:val="0"/>
      <w:divBdr>
        <w:top w:val="none" w:sz="0" w:space="0" w:color="auto"/>
        <w:left w:val="none" w:sz="0" w:space="0" w:color="auto"/>
        <w:bottom w:val="none" w:sz="0" w:space="0" w:color="auto"/>
        <w:right w:val="none" w:sz="0" w:space="0" w:color="auto"/>
      </w:divBdr>
    </w:div>
    <w:div w:id="1040133152">
      <w:bodyDiv w:val="1"/>
      <w:marLeft w:val="0"/>
      <w:marRight w:val="0"/>
      <w:marTop w:val="0"/>
      <w:marBottom w:val="0"/>
      <w:divBdr>
        <w:top w:val="none" w:sz="0" w:space="0" w:color="auto"/>
        <w:left w:val="none" w:sz="0" w:space="0" w:color="auto"/>
        <w:bottom w:val="none" w:sz="0" w:space="0" w:color="auto"/>
        <w:right w:val="none" w:sz="0" w:space="0" w:color="auto"/>
      </w:divBdr>
    </w:div>
    <w:div w:id="1134785958">
      <w:bodyDiv w:val="1"/>
      <w:marLeft w:val="0"/>
      <w:marRight w:val="0"/>
      <w:marTop w:val="0"/>
      <w:marBottom w:val="0"/>
      <w:divBdr>
        <w:top w:val="none" w:sz="0" w:space="0" w:color="auto"/>
        <w:left w:val="none" w:sz="0" w:space="0" w:color="auto"/>
        <w:bottom w:val="none" w:sz="0" w:space="0" w:color="auto"/>
        <w:right w:val="none" w:sz="0" w:space="0" w:color="auto"/>
      </w:divBdr>
      <w:divsChild>
        <w:div w:id="1939099411">
          <w:marLeft w:val="0"/>
          <w:marRight w:val="0"/>
          <w:marTop w:val="240"/>
          <w:marBottom w:val="240"/>
          <w:divBdr>
            <w:top w:val="none" w:sz="0" w:space="0" w:color="auto"/>
            <w:left w:val="none" w:sz="0" w:space="0" w:color="auto"/>
            <w:bottom w:val="none" w:sz="0" w:space="0" w:color="auto"/>
            <w:right w:val="none" w:sz="0" w:space="0" w:color="auto"/>
          </w:divBdr>
        </w:div>
        <w:div w:id="923025721">
          <w:marLeft w:val="0"/>
          <w:marRight w:val="0"/>
          <w:marTop w:val="240"/>
          <w:marBottom w:val="240"/>
          <w:divBdr>
            <w:top w:val="none" w:sz="0" w:space="0" w:color="auto"/>
            <w:left w:val="none" w:sz="0" w:space="0" w:color="auto"/>
            <w:bottom w:val="none" w:sz="0" w:space="0" w:color="auto"/>
            <w:right w:val="none" w:sz="0" w:space="0" w:color="auto"/>
          </w:divBdr>
        </w:div>
      </w:divsChild>
    </w:div>
    <w:div w:id="1516766641">
      <w:bodyDiv w:val="1"/>
      <w:marLeft w:val="0"/>
      <w:marRight w:val="0"/>
      <w:marTop w:val="0"/>
      <w:marBottom w:val="0"/>
      <w:divBdr>
        <w:top w:val="none" w:sz="0" w:space="0" w:color="auto"/>
        <w:left w:val="none" w:sz="0" w:space="0" w:color="auto"/>
        <w:bottom w:val="none" w:sz="0" w:space="0" w:color="auto"/>
        <w:right w:val="none" w:sz="0" w:space="0" w:color="auto"/>
      </w:divBdr>
    </w:div>
    <w:div w:id="1585450529">
      <w:bodyDiv w:val="1"/>
      <w:marLeft w:val="0"/>
      <w:marRight w:val="0"/>
      <w:marTop w:val="0"/>
      <w:marBottom w:val="0"/>
      <w:divBdr>
        <w:top w:val="none" w:sz="0" w:space="0" w:color="auto"/>
        <w:left w:val="none" w:sz="0" w:space="0" w:color="auto"/>
        <w:bottom w:val="none" w:sz="0" w:space="0" w:color="auto"/>
        <w:right w:val="none" w:sz="0" w:space="0" w:color="auto"/>
      </w:divBdr>
    </w:div>
    <w:div w:id="1653482280">
      <w:bodyDiv w:val="1"/>
      <w:marLeft w:val="0"/>
      <w:marRight w:val="0"/>
      <w:marTop w:val="0"/>
      <w:marBottom w:val="0"/>
      <w:divBdr>
        <w:top w:val="none" w:sz="0" w:space="0" w:color="auto"/>
        <w:left w:val="none" w:sz="0" w:space="0" w:color="auto"/>
        <w:bottom w:val="none" w:sz="0" w:space="0" w:color="auto"/>
        <w:right w:val="none" w:sz="0" w:space="0" w:color="auto"/>
      </w:divBdr>
    </w:div>
    <w:div w:id="1709255158">
      <w:bodyDiv w:val="1"/>
      <w:marLeft w:val="0"/>
      <w:marRight w:val="0"/>
      <w:marTop w:val="0"/>
      <w:marBottom w:val="0"/>
      <w:divBdr>
        <w:top w:val="none" w:sz="0" w:space="0" w:color="auto"/>
        <w:left w:val="none" w:sz="0" w:space="0" w:color="auto"/>
        <w:bottom w:val="none" w:sz="0" w:space="0" w:color="auto"/>
        <w:right w:val="none" w:sz="0" w:space="0" w:color="auto"/>
      </w:divBdr>
    </w:div>
    <w:div w:id="1740791010">
      <w:bodyDiv w:val="1"/>
      <w:marLeft w:val="0"/>
      <w:marRight w:val="0"/>
      <w:marTop w:val="0"/>
      <w:marBottom w:val="0"/>
      <w:divBdr>
        <w:top w:val="none" w:sz="0" w:space="0" w:color="auto"/>
        <w:left w:val="none" w:sz="0" w:space="0" w:color="auto"/>
        <w:bottom w:val="none" w:sz="0" w:space="0" w:color="auto"/>
        <w:right w:val="none" w:sz="0" w:space="0" w:color="auto"/>
      </w:divBdr>
    </w:div>
    <w:div w:id="1950966737">
      <w:bodyDiv w:val="1"/>
      <w:marLeft w:val="0"/>
      <w:marRight w:val="0"/>
      <w:marTop w:val="0"/>
      <w:marBottom w:val="0"/>
      <w:divBdr>
        <w:top w:val="none" w:sz="0" w:space="0" w:color="auto"/>
        <w:left w:val="none" w:sz="0" w:space="0" w:color="auto"/>
        <w:bottom w:val="none" w:sz="0" w:space="0" w:color="auto"/>
        <w:right w:val="none" w:sz="0" w:space="0" w:color="auto"/>
      </w:divBdr>
    </w:div>
    <w:div w:id="1995597218">
      <w:bodyDiv w:val="1"/>
      <w:marLeft w:val="0"/>
      <w:marRight w:val="0"/>
      <w:marTop w:val="0"/>
      <w:marBottom w:val="0"/>
      <w:divBdr>
        <w:top w:val="none" w:sz="0" w:space="0" w:color="auto"/>
        <w:left w:val="none" w:sz="0" w:space="0" w:color="auto"/>
        <w:bottom w:val="none" w:sz="0" w:space="0" w:color="auto"/>
        <w:right w:val="none" w:sz="0" w:space="0" w:color="auto"/>
      </w:divBdr>
    </w:div>
    <w:div w:id="2015523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https://zhuanlan.zhihu.com/p/15682824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p.weixin.qq.com/s/hbQrdzgDbibCI6o2WzhR-A"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github.com/jpegbert/NLP_Coding/tree/master/english_chinese_embedding_evaluation"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p.weixin.qq.com/s/5KQoya9BjmCOJAD9_Gayn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p.weixin.qq.com/s/RrR-iAdlnuSnRai1cwcw3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mp.weixin.qq.com/s/4sqMV3tS146VNrTyyncYnQ" TargetMode="External"/><Relationship Id="rId35" Type="http://schemas.openxmlformats.org/officeDocument/2006/relationships/hyperlink" Target="https://xubujie.github.io/DataScienceBlog/nlp/2020/07/04/Evaluation-methods-for-unsupervised-word-embedding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215</TotalTime>
  <Pages>11</Pages>
  <Words>787</Words>
  <Characters>4491</Characters>
  <Application>Microsoft Office Word</Application>
  <DocSecurity>0</DocSecurity>
  <Lines>37</Lines>
  <Paragraphs>10</Paragraphs>
  <ScaleCrop>false</ScaleCrop>
  <Company/>
  <LinksUpToDate>false</LinksUpToDate>
  <CharactersWithSpaces>5268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zhaopin</dc:creator>
  <cp:keywords/>
  <dc:description/>
  <cp:lastModifiedBy>zhaopin</cp:lastModifiedBy>
  <cp:revision>571</cp:revision>
  <dcterms:created xsi:type="dcterms:W3CDTF">2021-03-03T11:54:00Z</dcterms:created>
  <dcterms:modified xsi:type="dcterms:W3CDTF">2021-03-07T09:36:00Z</dcterms:modified>
</cp:coreProperties>
</file>