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16AD5" w14:textId="50383835" w:rsidR="00175326" w:rsidRPr="00C57C1D" w:rsidRDefault="00B85F49" w:rsidP="00C57C1D">
      <w:pPr>
        <w:pStyle w:val="a3"/>
        <w:rPr>
          <w:rFonts w:ascii="宋体" w:eastAsia="宋体" w:hAnsi="宋体"/>
        </w:rPr>
      </w:pPr>
      <w:r w:rsidRPr="00C57C1D">
        <w:rPr>
          <w:rFonts w:ascii="宋体" w:eastAsia="宋体" w:hAnsi="宋体"/>
        </w:rPr>
        <w:t>Deep</w:t>
      </w:r>
      <w:r w:rsidR="00E13DBC">
        <w:rPr>
          <w:rFonts w:ascii="宋体" w:eastAsia="宋体" w:hAnsi="宋体"/>
        </w:rPr>
        <w:t xml:space="preserve"> </w:t>
      </w:r>
      <w:r w:rsidRPr="00C57C1D">
        <w:rPr>
          <w:rFonts w:ascii="宋体" w:eastAsia="宋体" w:hAnsi="宋体"/>
        </w:rPr>
        <w:t>&amp;</w:t>
      </w:r>
      <w:r w:rsidR="00E13DBC">
        <w:rPr>
          <w:rFonts w:ascii="宋体" w:eastAsia="宋体" w:hAnsi="宋体"/>
        </w:rPr>
        <w:t xml:space="preserve"> </w:t>
      </w:r>
      <w:r w:rsidRPr="00C57C1D">
        <w:rPr>
          <w:rFonts w:ascii="宋体" w:eastAsia="宋体" w:hAnsi="宋体"/>
        </w:rPr>
        <w:t>Cross Network理论与实践</w:t>
      </w:r>
    </w:p>
    <w:p w14:paraId="0E8E77F1" w14:textId="196AD53A" w:rsidR="00206BA3" w:rsidRDefault="00D95332" w:rsidP="002E1F8D">
      <w:pPr>
        <w:pStyle w:val="1"/>
        <w:rPr>
          <w:rFonts w:ascii="宋体" w:eastAsia="宋体" w:hAnsi="宋体"/>
        </w:rPr>
      </w:pPr>
      <w:r w:rsidRPr="00826F6D">
        <w:rPr>
          <w:rFonts w:ascii="宋体" w:eastAsia="宋体" w:hAnsi="宋体" w:hint="eastAsia"/>
        </w:rPr>
        <w:t>背景</w:t>
      </w:r>
    </w:p>
    <w:p w14:paraId="198BD1C2" w14:textId="3C347CE0" w:rsidR="00D5593D" w:rsidRDefault="004516D0" w:rsidP="00B25683">
      <w:pPr>
        <w:ind w:firstLine="420"/>
        <w:rPr>
          <w:rFonts w:ascii="宋体" w:eastAsia="宋体" w:hAnsi="宋体"/>
        </w:rPr>
      </w:pPr>
      <w:r w:rsidRPr="004516D0">
        <w:rPr>
          <w:rFonts w:ascii="宋体" w:eastAsia="宋体" w:hAnsi="宋体"/>
        </w:rPr>
        <w:t>特征工程是很多预测任务成功与否的关键，然而其过程耗时耗力。DNN</w:t>
      </w:r>
      <w:r w:rsidR="00D63704" w:rsidRPr="00206BA3">
        <w:rPr>
          <w:rFonts w:ascii="宋体" w:eastAsia="宋体" w:hAnsi="宋体"/>
        </w:rPr>
        <w:t>依靠神经网络强大的学习能力，可以</w:t>
      </w:r>
      <w:r w:rsidR="00D63704">
        <w:rPr>
          <w:rFonts w:ascii="宋体" w:eastAsia="宋体" w:hAnsi="宋体" w:hint="eastAsia"/>
        </w:rPr>
        <w:t>在</w:t>
      </w:r>
      <w:r w:rsidR="00D63704" w:rsidRPr="00206BA3">
        <w:rPr>
          <w:rFonts w:ascii="宋体" w:eastAsia="宋体" w:hAnsi="宋体"/>
        </w:rPr>
        <w:t>一定程度上实现自动学习特征组合</w:t>
      </w:r>
      <w:r w:rsidR="00127830">
        <w:rPr>
          <w:rFonts w:ascii="宋体" w:eastAsia="宋体" w:hAnsi="宋体" w:hint="eastAsia"/>
        </w:rPr>
        <w:t>,</w:t>
      </w:r>
      <w:r w:rsidRPr="004516D0">
        <w:rPr>
          <w:rFonts w:ascii="宋体" w:eastAsia="宋体" w:hAnsi="宋体"/>
        </w:rPr>
        <w:t>但是很难学到所有的</w:t>
      </w:r>
      <w:r w:rsidR="0001584A">
        <w:rPr>
          <w:rFonts w:ascii="宋体" w:eastAsia="宋体" w:hAnsi="宋体" w:hint="eastAsia"/>
        </w:rPr>
        <w:t>组合</w:t>
      </w:r>
      <w:r w:rsidRPr="004516D0">
        <w:rPr>
          <w:rFonts w:ascii="宋体" w:eastAsia="宋体" w:hAnsi="宋体"/>
        </w:rPr>
        <w:t>特征。</w:t>
      </w:r>
      <w:r w:rsidR="00A87A8A">
        <w:rPr>
          <w:rFonts w:ascii="宋体" w:eastAsia="宋体" w:hAnsi="宋体" w:hint="eastAsia"/>
        </w:rPr>
        <w:t>另外</w:t>
      </w:r>
      <w:r w:rsidR="009509AE">
        <w:rPr>
          <w:rFonts w:ascii="宋体" w:eastAsia="宋体" w:hAnsi="宋体" w:hint="eastAsia"/>
        </w:rPr>
        <w:t>，</w:t>
      </w:r>
      <w:r w:rsidR="00251360">
        <w:rPr>
          <w:rFonts w:ascii="宋体" w:eastAsia="宋体" w:hAnsi="宋体" w:hint="eastAsia"/>
        </w:rPr>
        <w:t>DNN隐式学习的</w:t>
      </w:r>
      <w:r w:rsidR="0093587E">
        <w:rPr>
          <w:rFonts w:ascii="宋体" w:eastAsia="宋体" w:hAnsi="宋体" w:hint="eastAsia"/>
        </w:rPr>
        <w:t>组合特征具有不可解释性</w:t>
      </w:r>
      <w:r w:rsidR="00BD6E58">
        <w:rPr>
          <w:rFonts w:ascii="宋体" w:eastAsia="宋体" w:hAnsi="宋体" w:hint="eastAsia"/>
        </w:rPr>
        <w:t>，且效率极低</w:t>
      </w:r>
      <w:r w:rsidR="00A87A8A">
        <w:rPr>
          <w:rFonts w:ascii="宋体" w:eastAsia="宋体" w:hAnsi="宋体" w:hint="eastAsia"/>
        </w:rPr>
        <w:t>。</w:t>
      </w:r>
      <w:r w:rsidRPr="004516D0">
        <w:rPr>
          <w:rFonts w:ascii="宋体" w:eastAsia="宋体" w:hAnsi="宋体"/>
        </w:rPr>
        <w:t>Deep &amp; Cross Network (以下简称DCN) 模型，在保留了DNN的优势的基础上加入了cross network，使其能够更高效地学习特征交互。DCN在每一层中都加入了特征交叉，无需人工特征工程。另外，相比DNN，DCN的复杂度提升微不足道。</w:t>
      </w:r>
    </w:p>
    <w:p w14:paraId="4F5E9630" w14:textId="3846B214" w:rsidR="004B6339" w:rsidRDefault="004B6339" w:rsidP="0007613D">
      <w:pPr>
        <w:pStyle w:val="1"/>
        <w:rPr>
          <w:rFonts w:ascii="宋体" w:eastAsia="宋体" w:hAnsi="宋体"/>
        </w:rPr>
      </w:pPr>
      <w:r w:rsidRPr="00991B4C">
        <w:rPr>
          <w:rFonts w:ascii="宋体" w:eastAsia="宋体" w:hAnsi="宋体" w:hint="eastAsia"/>
        </w:rPr>
        <w:t>相关工作</w:t>
      </w:r>
    </w:p>
    <w:p w14:paraId="2FD47375" w14:textId="3F851D98" w:rsidR="0028120A" w:rsidRDefault="00C55BFF" w:rsidP="003B3C21">
      <w:pPr>
        <w:ind w:firstLine="420"/>
        <w:rPr>
          <w:rFonts w:ascii="宋体" w:eastAsia="宋体" w:hAnsi="宋体"/>
        </w:rPr>
      </w:pPr>
      <w:r>
        <w:rPr>
          <w:rFonts w:ascii="宋体" w:eastAsia="宋体" w:hAnsi="宋体" w:hint="eastAsia"/>
        </w:rPr>
        <w:t>下面这个相关工作总结的很好，做下记录</w:t>
      </w:r>
      <w:r w:rsidR="001A2B5C">
        <w:rPr>
          <w:rFonts w:ascii="宋体" w:eastAsia="宋体" w:hAnsi="宋体" w:hint="eastAsia"/>
        </w:rPr>
        <w:t>。</w:t>
      </w:r>
    </w:p>
    <w:p w14:paraId="7F27B7B1" w14:textId="492F1F66" w:rsidR="00290FE3" w:rsidRDefault="00046899" w:rsidP="003B3C21">
      <w:pPr>
        <w:ind w:firstLine="420"/>
        <w:rPr>
          <w:rFonts w:ascii="宋体" w:eastAsia="宋体" w:hAnsi="宋体"/>
        </w:rPr>
      </w:pPr>
      <w:r w:rsidRPr="00046899">
        <w:rPr>
          <w:rFonts w:ascii="宋体" w:eastAsia="宋体" w:hAnsi="宋体" w:hint="eastAsia"/>
        </w:rPr>
        <w:t>最开始</w:t>
      </w:r>
      <w:r w:rsidR="00105F2D">
        <w:rPr>
          <w:rFonts w:ascii="宋体" w:eastAsia="宋体" w:hAnsi="宋体" w:hint="eastAsia"/>
        </w:rPr>
        <w:t>的</w:t>
      </w:r>
      <w:r w:rsidRPr="00046899">
        <w:rPr>
          <w:rFonts w:ascii="宋体" w:eastAsia="宋体" w:hAnsi="宋体"/>
        </w:rPr>
        <w:t>FM</w:t>
      </w:r>
      <w:r w:rsidR="0007607B">
        <w:rPr>
          <w:rFonts w:ascii="宋体" w:eastAsia="宋体" w:hAnsi="宋体" w:hint="eastAsia"/>
        </w:rPr>
        <w:t>模型</w:t>
      </w:r>
      <w:r w:rsidRPr="00046899">
        <w:rPr>
          <w:rFonts w:ascii="宋体" w:eastAsia="宋体" w:hAnsi="宋体"/>
        </w:rPr>
        <w:t>使用</w:t>
      </w:r>
      <w:proofErr w:type="gramStart"/>
      <w:r w:rsidRPr="00046899">
        <w:rPr>
          <w:rFonts w:ascii="宋体" w:eastAsia="宋体" w:hAnsi="宋体"/>
        </w:rPr>
        <w:t>隐</w:t>
      </w:r>
      <w:proofErr w:type="gramEnd"/>
      <w:r w:rsidRPr="00046899">
        <w:rPr>
          <w:rFonts w:ascii="宋体" w:eastAsia="宋体" w:hAnsi="宋体"/>
        </w:rPr>
        <w:t>向量的内积来建模组合特征；FFM在此基础上引入field的概念，针对不同的field上使用不同</w:t>
      </w:r>
      <w:proofErr w:type="gramStart"/>
      <w:r w:rsidRPr="00046899">
        <w:rPr>
          <w:rFonts w:ascii="宋体" w:eastAsia="宋体" w:hAnsi="宋体"/>
        </w:rPr>
        <w:t>隐</w:t>
      </w:r>
      <w:proofErr w:type="gramEnd"/>
      <w:r w:rsidRPr="00046899">
        <w:rPr>
          <w:rFonts w:ascii="宋体" w:eastAsia="宋体" w:hAnsi="宋体"/>
        </w:rPr>
        <w:t xml:space="preserve">向量。但是，这两者都是针对低阶的特征组合进行建模的。随着DNN在计算机视觉、自然语言处理、语音识别等领域取得重要进展，DNN几乎无限 的表达能力被广泛的研究。同样也尝试被用来解决web产品中输入高维高稀疏的问题。 DNN可以对高维组合特征进行建模，但DNN是否就是针对此类问题最高效的建模方式那？直到现在，业界也没有一个准确的答案。 </w:t>
      </w:r>
    </w:p>
    <w:p w14:paraId="08D8A221" w14:textId="5AE3B8BB" w:rsidR="00046899" w:rsidRPr="00046899" w:rsidRDefault="00046899" w:rsidP="003B3C21">
      <w:pPr>
        <w:ind w:firstLine="420"/>
        <w:rPr>
          <w:rFonts w:ascii="宋体" w:eastAsia="宋体" w:hAnsi="宋体"/>
        </w:rPr>
      </w:pPr>
      <w:r w:rsidRPr="00046899">
        <w:rPr>
          <w:rFonts w:ascii="宋体" w:eastAsia="宋体" w:hAnsi="宋体"/>
        </w:rPr>
        <w:t>在Kaggle上的很多比赛中，大部分的获胜方案都是使用的人</w:t>
      </w:r>
      <w:r w:rsidRPr="00046899">
        <w:rPr>
          <w:rFonts w:ascii="宋体" w:eastAsia="宋体" w:hAnsi="宋体" w:hint="eastAsia"/>
        </w:rPr>
        <w:t>工特征工程，</w:t>
      </w:r>
      <w:proofErr w:type="gramStart"/>
      <w:r w:rsidRPr="00046899">
        <w:rPr>
          <w:rFonts w:ascii="宋体" w:eastAsia="宋体" w:hAnsi="宋体" w:hint="eastAsia"/>
        </w:rPr>
        <w:t>构造低</w:t>
      </w:r>
      <w:proofErr w:type="gramEnd"/>
      <w:r w:rsidRPr="00046899">
        <w:rPr>
          <w:rFonts w:ascii="宋体" w:eastAsia="宋体" w:hAnsi="宋体" w:hint="eastAsia"/>
        </w:rPr>
        <w:t>阶的组合</w:t>
      </w:r>
      <w:r w:rsidRPr="00046899">
        <w:rPr>
          <w:rFonts w:ascii="宋体" w:eastAsia="宋体" w:hAnsi="宋体"/>
        </w:rPr>
        <w:t>特征，这些特征意义明确且高效。而DNN学习到的特征都是高度非线性的高阶组合特征，含义非常难以解释。那么是否能设计一种DNN的特定网络结构来改善DNN，使得其学习 起来更加高效那？</w:t>
      </w:r>
    </w:p>
    <w:p w14:paraId="0B2A6CA2" w14:textId="79D07280" w:rsidR="0024005A" w:rsidRPr="00690234" w:rsidRDefault="00046899" w:rsidP="00684174">
      <w:pPr>
        <w:ind w:firstLine="420"/>
        <w:rPr>
          <w:rFonts w:ascii="宋体" w:eastAsia="宋体" w:hAnsi="宋体"/>
        </w:rPr>
      </w:pPr>
      <w:r w:rsidRPr="00046899">
        <w:rPr>
          <w:rFonts w:ascii="宋体" w:eastAsia="宋体" w:hAnsi="宋体" w:hint="eastAsia"/>
        </w:rPr>
        <w:t>业内进行了很多探索，</w:t>
      </w:r>
      <w:r w:rsidRPr="00046899">
        <w:rPr>
          <w:rFonts w:ascii="宋体" w:eastAsia="宋体" w:hAnsi="宋体"/>
        </w:rPr>
        <w:t>DCN就是其中一个。</w:t>
      </w:r>
    </w:p>
    <w:p w14:paraId="68225919" w14:textId="740A548A" w:rsidR="00D5593D" w:rsidRDefault="006A3F0E" w:rsidP="00DE6103">
      <w:pPr>
        <w:pStyle w:val="1"/>
        <w:rPr>
          <w:rFonts w:ascii="宋体" w:eastAsia="宋体" w:hAnsi="宋体"/>
        </w:rPr>
      </w:pPr>
      <w:r w:rsidRPr="00993FBC">
        <w:rPr>
          <w:rFonts w:ascii="宋体" w:eastAsia="宋体" w:hAnsi="宋体" w:hint="eastAsia"/>
        </w:rPr>
        <w:lastRenderedPageBreak/>
        <w:t>Deep</w:t>
      </w:r>
      <w:r w:rsidRPr="00993FBC">
        <w:rPr>
          <w:rFonts w:ascii="宋体" w:eastAsia="宋体" w:hAnsi="宋体"/>
        </w:rPr>
        <w:t xml:space="preserve"> &amp; Cross Network</w:t>
      </w:r>
    </w:p>
    <w:p w14:paraId="4B5A1E7B" w14:textId="730A086E" w:rsidR="00C74428" w:rsidRPr="00C90058" w:rsidRDefault="00B21F11" w:rsidP="00C90058">
      <w:pPr>
        <w:pStyle w:val="2"/>
        <w:rPr>
          <w:rFonts w:ascii="宋体" w:eastAsia="宋体" w:hAnsi="宋体"/>
        </w:rPr>
      </w:pPr>
      <w:r w:rsidRPr="00C90058">
        <w:rPr>
          <w:rFonts w:ascii="宋体" w:eastAsia="宋体" w:hAnsi="宋体" w:hint="eastAsia"/>
        </w:rPr>
        <w:t>DCN模型结构</w:t>
      </w:r>
    </w:p>
    <w:p w14:paraId="6F096AA9" w14:textId="4D955899" w:rsidR="00D5593D" w:rsidRDefault="00711E1F" w:rsidP="00C74428">
      <w:pPr>
        <w:jc w:val="center"/>
        <w:rPr>
          <w:rFonts w:ascii="宋体" w:eastAsia="宋体" w:hAnsi="宋体"/>
        </w:rPr>
      </w:pPr>
      <w:r>
        <w:rPr>
          <w:noProof/>
        </w:rPr>
        <w:drawing>
          <wp:inline distT="0" distB="0" distL="0" distR="0" wp14:anchorId="7574B5AD" wp14:editId="637BABE6">
            <wp:extent cx="5274310" cy="5737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737225"/>
                    </a:xfrm>
                    <a:prstGeom prst="rect">
                      <a:avLst/>
                    </a:prstGeom>
                  </pic:spPr>
                </pic:pic>
              </a:graphicData>
            </a:graphic>
          </wp:inline>
        </w:drawing>
      </w:r>
    </w:p>
    <w:p w14:paraId="5BE64FEB" w14:textId="20EAAFC0" w:rsidR="00D5593D" w:rsidRDefault="00102C5D" w:rsidP="0030461F">
      <w:pPr>
        <w:ind w:firstLine="420"/>
        <w:rPr>
          <w:rFonts w:ascii="宋体" w:eastAsia="宋体" w:hAnsi="宋体"/>
        </w:rPr>
      </w:pPr>
      <w:r w:rsidRPr="00102C5D">
        <w:rPr>
          <w:rFonts w:ascii="宋体" w:eastAsia="宋体" w:hAnsi="宋体" w:hint="eastAsia"/>
        </w:rPr>
        <w:t>可以看到</w:t>
      </w:r>
      <w:r w:rsidRPr="00102C5D">
        <w:rPr>
          <w:rFonts w:ascii="宋体" w:eastAsia="宋体" w:hAnsi="宋体"/>
        </w:rPr>
        <w:t>DCN分成4部分。最</w:t>
      </w:r>
      <w:r w:rsidR="00A1694B">
        <w:rPr>
          <w:rFonts w:ascii="宋体" w:eastAsia="宋体" w:hAnsi="宋体" w:hint="eastAsia"/>
        </w:rPr>
        <w:t>底层</w:t>
      </w:r>
      <w:r w:rsidRPr="00102C5D">
        <w:rPr>
          <w:rFonts w:ascii="宋体" w:eastAsia="宋体" w:hAnsi="宋体"/>
        </w:rPr>
        <w:t>是“Embedding and stacking layer”</w:t>
      </w:r>
      <w:r w:rsidR="00B87A90">
        <w:rPr>
          <w:rFonts w:ascii="宋体" w:eastAsia="宋体" w:hAnsi="宋体" w:hint="eastAsia"/>
        </w:rPr>
        <w:t>（嵌入层和堆积层）</w:t>
      </w:r>
      <w:r w:rsidRPr="00102C5D">
        <w:rPr>
          <w:rFonts w:ascii="宋体" w:eastAsia="宋体" w:hAnsi="宋体"/>
        </w:rPr>
        <w:t>，中间部分是</w:t>
      </w:r>
      <w:r w:rsidR="00CA45C3">
        <w:rPr>
          <w:rFonts w:ascii="宋体" w:eastAsia="宋体" w:hAnsi="宋体" w:hint="eastAsia"/>
        </w:rPr>
        <w:t>并行的</w:t>
      </w:r>
      <w:r w:rsidRPr="00102C5D">
        <w:rPr>
          <w:rFonts w:ascii="宋体" w:eastAsia="宋体" w:hAnsi="宋体"/>
        </w:rPr>
        <w:t>“Cross network”和“Deep network”，最</w:t>
      </w:r>
      <w:r w:rsidR="0033318A">
        <w:rPr>
          <w:rFonts w:ascii="宋体" w:eastAsia="宋体" w:hAnsi="宋体" w:hint="eastAsia"/>
        </w:rPr>
        <w:t>上层</w:t>
      </w:r>
      <w:r w:rsidRPr="00102C5D">
        <w:rPr>
          <w:rFonts w:ascii="宋体" w:eastAsia="宋体" w:hAnsi="宋体"/>
        </w:rPr>
        <w:t>是“Combination output layer”</w:t>
      </w:r>
      <w:r w:rsidR="00571493">
        <w:rPr>
          <w:rFonts w:ascii="宋体" w:eastAsia="宋体" w:hAnsi="宋体" w:hint="eastAsia"/>
        </w:rPr>
        <w:t>（组合层）</w:t>
      </w:r>
      <w:r w:rsidR="002328FA">
        <w:rPr>
          <w:rFonts w:ascii="宋体" w:eastAsia="宋体" w:hAnsi="宋体" w:hint="eastAsia"/>
        </w:rPr>
        <w:t>，</w:t>
      </w:r>
      <w:r w:rsidR="00E16897" w:rsidRPr="00EC6062">
        <w:rPr>
          <w:rFonts w:ascii="宋体" w:eastAsia="宋体" w:hAnsi="宋体"/>
        </w:rPr>
        <w:t>它结合了</w:t>
      </w:r>
      <w:r w:rsidR="00E16897">
        <w:rPr>
          <w:rFonts w:ascii="宋体" w:eastAsia="宋体" w:hAnsi="宋体" w:hint="eastAsia"/>
        </w:rPr>
        <w:t>cross</w:t>
      </w:r>
      <w:r w:rsidR="00E16897">
        <w:rPr>
          <w:rFonts w:ascii="宋体" w:eastAsia="宋体" w:hAnsi="宋体"/>
        </w:rPr>
        <w:t xml:space="preserve"> </w:t>
      </w:r>
      <w:r w:rsidR="00E16897">
        <w:rPr>
          <w:rFonts w:ascii="宋体" w:eastAsia="宋体" w:hAnsi="宋体" w:hint="eastAsia"/>
        </w:rPr>
        <w:t>network和deep</w:t>
      </w:r>
      <w:r w:rsidR="00E16897">
        <w:rPr>
          <w:rFonts w:ascii="宋体" w:eastAsia="宋体" w:hAnsi="宋体"/>
        </w:rPr>
        <w:t xml:space="preserve"> </w:t>
      </w:r>
      <w:r w:rsidR="00E16897">
        <w:rPr>
          <w:rFonts w:ascii="宋体" w:eastAsia="宋体" w:hAnsi="宋体" w:hint="eastAsia"/>
        </w:rPr>
        <w:t>network</w:t>
      </w:r>
      <w:r w:rsidR="00E16897" w:rsidRPr="00EC6062">
        <w:rPr>
          <w:rFonts w:ascii="宋体" w:eastAsia="宋体" w:hAnsi="宋体"/>
        </w:rPr>
        <w:t>两个网络的输出</w:t>
      </w:r>
      <w:r w:rsidRPr="00102C5D">
        <w:rPr>
          <w:rFonts w:ascii="宋体" w:eastAsia="宋体" w:hAnsi="宋体"/>
        </w:rPr>
        <w:t>。下面分别对每个部分进行讲解</w:t>
      </w:r>
      <w:r w:rsidR="006D6171">
        <w:rPr>
          <w:rFonts w:ascii="宋体" w:eastAsia="宋体" w:hAnsi="宋体" w:hint="eastAsia"/>
        </w:rPr>
        <w:t>。</w:t>
      </w:r>
    </w:p>
    <w:p w14:paraId="66651E6E" w14:textId="7E3A0B0C" w:rsidR="00073189" w:rsidRDefault="005834DD" w:rsidP="0030461F">
      <w:pPr>
        <w:ind w:firstLine="420"/>
        <w:rPr>
          <w:rFonts w:ascii="宋体" w:eastAsia="宋体" w:hAnsi="宋体"/>
        </w:rPr>
      </w:pPr>
      <w:r>
        <w:rPr>
          <w:rFonts w:ascii="宋体" w:eastAsia="宋体" w:hAnsi="宋体" w:hint="eastAsia"/>
        </w:rPr>
        <w:t>由上图可以看到</w:t>
      </w:r>
      <w:r w:rsidR="00F40773">
        <w:rPr>
          <w:rFonts w:ascii="宋体" w:eastAsia="宋体" w:hAnsi="宋体" w:hint="eastAsia"/>
        </w:rPr>
        <w:t>DCN</w:t>
      </w:r>
      <w:r w:rsidR="006D43C9">
        <w:rPr>
          <w:rFonts w:ascii="宋体" w:eastAsia="宋体" w:hAnsi="宋体" w:hint="eastAsia"/>
        </w:rPr>
        <w:t>与Wide</w:t>
      </w:r>
      <w:r w:rsidR="006D43C9">
        <w:rPr>
          <w:rFonts w:ascii="宋体" w:eastAsia="宋体" w:hAnsi="宋体"/>
        </w:rPr>
        <w:t xml:space="preserve"> </w:t>
      </w:r>
      <w:r w:rsidR="006D43C9">
        <w:rPr>
          <w:rFonts w:ascii="宋体" w:eastAsia="宋体" w:hAnsi="宋体" w:hint="eastAsia"/>
        </w:rPr>
        <w:t>&amp;</w:t>
      </w:r>
      <w:r w:rsidR="006D43C9">
        <w:rPr>
          <w:rFonts w:ascii="宋体" w:eastAsia="宋体" w:hAnsi="宋体"/>
        </w:rPr>
        <w:t xml:space="preserve"> </w:t>
      </w:r>
      <w:r w:rsidR="006D43C9">
        <w:rPr>
          <w:rFonts w:ascii="宋体" w:eastAsia="宋体" w:hAnsi="宋体" w:hint="eastAsia"/>
        </w:rPr>
        <w:t>Deep</w:t>
      </w:r>
      <w:r w:rsidR="00073189" w:rsidRPr="00073189">
        <w:rPr>
          <w:rFonts w:ascii="宋体" w:eastAsia="宋体" w:hAnsi="宋体"/>
        </w:rPr>
        <w:t>有相似的地方，比如</w:t>
      </w:r>
      <w:r w:rsidR="00963123">
        <w:rPr>
          <w:rFonts w:ascii="宋体" w:eastAsia="宋体" w:hAnsi="宋体" w:hint="eastAsia"/>
        </w:rPr>
        <w:t>两种模型中</w:t>
      </w:r>
      <w:r w:rsidR="00073189" w:rsidRPr="00073189">
        <w:rPr>
          <w:rFonts w:ascii="宋体" w:eastAsia="宋体" w:hAnsi="宋体"/>
        </w:rPr>
        <w:t>两个网络</w:t>
      </w:r>
      <w:r w:rsidR="00EC5F51">
        <w:rPr>
          <w:rFonts w:ascii="宋体" w:eastAsia="宋体" w:hAnsi="宋体" w:hint="eastAsia"/>
        </w:rPr>
        <w:t>都是</w:t>
      </w:r>
      <w:r w:rsidR="00073189" w:rsidRPr="00073189">
        <w:rPr>
          <w:rFonts w:ascii="宋体" w:eastAsia="宋体" w:hAnsi="宋体"/>
        </w:rPr>
        <w:t>同时训练，再比如两个网络的输出，</w:t>
      </w:r>
      <w:proofErr w:type="spellStart"/>
      <w:r w:rsidR="00073189" w:rsidRPr="00073189">
        <w:rPr>
          <w:rFonts w:ascii="宋体" w:eastAsia="宋体" w:hAnsi="宋体"/>
        </w:rPr>
        <w:t>concat</w:t>
      </w:r>
      <w:proofErr w:type="spellEnd"/>
      <w:r w:rsidR="00073189" w:rsidRPr="00073189">
        <w:rPr>
          <w:rFonts w:ascii="宋体" w:eastAsia="宋体" w:hAnsi="宋体"/>
        </w:rPr>
        <w:t>之后再输入到sigmoid函数中。</w:t>
      </w:r>
    </w:p>
    <w:p w14:paraId="5C3CCF5A" w14:textId="71482A19" w:rsidR="00D52F50" w:rsidRPr="006159DB" w:rsidRDefault="00D52F50" w:rsidP="006159DB">
      <w:pPr>
        <w:pStyle w:val="2"/>
        <w:rPr>
          <w:rFonts w:ascii="宋体" w:eastAsia="宋体" w:hAnsi="宋体"/>
        </w:rPr>
      </w:pPr>
      <w:r w:rsidRPr="006159DB">
        <w:rPr>
          <w:rFonts w:ascii="宋体" w:eastAsia="宋体" w:hAnsi="宋体"/>
        </w:rPr>
        <w:lastRenderedPageBreak/>
        <w:t>Embedding and Stacking Layer</w:t>
      </w:r>
    </w:p>
    <w:p w14:paraId="18C4381D" w14:textId="7D9A4277" w:rsidR="00F359A9" w:rsidRPr="00F359A9" w:rsidRDefault="00F359A9" w:rsidP="00F359A9">
      <w:pPr>
        <w:ind w:firstLine="420"/>
        <w:rPr>
          <w:rFonts w:ascii="宋体" w:eastAsia="宋体" w:hAnsi="宋体"/>
        </w:rPr>
      </w:pPr>
      <w:r w:rsidRPr="00F359A9">
        <w:rPr>
          <w:rFonts w:ascii="宋体" w:eastAsia="宋体" w:hAnsi="宋体" w:hint="eastAsia"/>
        </w:rPr>
        <w:t>这一层是模型的输入层。输入的特征分为稠密</w:t>
      </w:r>
      <w:r w:rsidR="00747B49">
        <w:rPr>
          <w:rFonts w:ascii="宋体" w:eastAsia="宋体" w:hAnsi="宋体" w:hint="eastAsia"/>
        </w:rPr>
        <w:t>特征</w:t>
      </w:r>
      <w:r w:rsidRPr="00F359A9">
        <w:rPr>
          <w:rFonts w:ascii="宋体" w:eastAsia="宋体" w:hAnsi="宋体" w:hint="eastAsia"/>
        </w:rPr>
        <w:t>和稀疏特征</w:t>
      </w:r>
      <w:r w:rsidR="00F51EAB">
        <w:rPr>
          <w:rFonts w:ascii="宋体" w:eastAsia="宋体" w:hAnsi="宋体" w:hint="eastAsia"/>
        </w:rPr>
        <w:t>（类别特征）</w:t>
      </w:r>
      <w:r w:rsidRPr="00F359A9">
        <w:rPr>
          <w:rFonts w:ascii="宋体" w:eastAsia="宋体" w:hAnsi="宋体" w:hint="eastAsia"/>
        </w:rPr>
        <w:t>。</w:t>
      </w:r>
    </w:p>
    <w:p w14:paraId="3AA96C54" w14:textId="3D0C072B" w:rsidR="00F359A9" w:rsidRPr="00F359A9" w:rsidRDefault="00F359A9" w:rsidP="00F359A9">
      <w:pPr>
        <w:ind w:firstLine="420"/>
        <w:rPr>
          <w:rFonts w:ascii="宋体" w:eastAsia="宋体" w:hAnsi="宋体"/>
        </w:rPr>
      </w:pPr>
      <w:r w:rsidRPr="00F359A9">
        <w:rPr>
          <w:rFonts w:ascii="宋体" w:eastAsia="宋体" w:hAnsi="宋体" w:hint="eastAsia"/>
        </w:rPr>
        <w:t>对于稀疏特征，</w:t>
      </w:r>
      <w:r w:rsidR="00903530" w:rsidRPr="00D52F50">
        <w:rPr>
          <w:rFonts w:ascii="宋体" w:eastAsia="宋体" w:hAnsi="宋体"/>
        </w:rPr>
        <w:t>通常会被处理成one</w:t>
      </w:r>
      <w:r w:rsidR="00903530">
        <w:rPr>
          <w:rFonts w:ascii="宋体" w:eastAsia="宋体" w:hAnsi="宋体" w:hint="eastAsia"/>
        </w:rPr>
        <w:t>-</w:t>
      </w:r>
      <w:r w:rsidR="00903530" w:rsidRPr="00D52F50">
        <w:rPr>
          <w:rFonts w:ascii="宋体" w:eastAsia="宋体" w:hAnsi="宋体"/>
        </w:rPr>
        <w:t>hot向量</w:t>
      </w:r>
      <w:r w:rsidRPr="00F359A9">
        <w:rPr>
          <w:rFonts w:ascii="宋体" w:eastAsia="宋体" w:hAnsi="宋体"/>
        </w:rPr>
        <w:t>，</w:t>
      </w:r>
      <w:r w:rsidR="00B20545" w:rsidRPr="00D52F50">
        <w:rPr>
          <w:rFonts w:ascii="宋体" w:eastAsia="宋体" w:hAnsi="宋体"/>
        </w:rPr>
        <w:t>这会导致特征的维度很高</w:t>
      </w:r>
      <w:r w:rsidR="00796E3C">
        <w:rPr>
          <w:rFonts w:ascii="宋体" w:eastAsia="宋体" w:hAnsi="宋体" w:hint="eastAsia"/>
        </w:rPr>
        <w:t>，</w:t>
      </w:r>
      <w:proofErr w:type="gramStart"/>
      <w:r w:rsidR="00796E3C">
        <w:rPr>
          <w:rFonts w:ascii="宋体" w:eastAsia="宋体" w:hAnsi="宋体" w:hint="eastAsia"/>
        </w:rPr>
        <w:t>且数据</w:t>
      </w:r>
      <w:proofErr w:type="gramEnd"/>
      <w:r w:rsidR="00796E3C">
        <w:rPr>
          <w:rFonts w:ascii="宋体" w:eastAsia="宋体" w:hAnsi="宋体" w:hint="eastAsia"/>
        </w:rPr>
        <w:t>非常稀疏</w:t>
      </w:r>
      <w:r w:rsidR="00B20545" w:rsidRPr="00D52F50">
        <w:rPr>
          <w:rFonts w:ascii="宋体" w:eastAsia="宋体" w:hAnsi="宋体"/>
        </w:rPr>
        <w:t>。为了减小维度，</w:t>
      </w:r>
      <w:r w:rsidR="00B20545">
        <w:rPr>
          <w:rFonts w:ascii="宋体" w:eastAsia="宋体" w:hAnsi="宋体" w:hint="eastAsia"/>
        </w:rPr>
        <w:t>通常</w:t>
      </w:r>
      <w:r w:rsidR="00B20545" w:rsidRPr="00D52F50">
        <w:rPr>
          <w:rFonts w:ascii="宋体" w:eastAsia="宋体" w:hAnsi="宋体"/>
        </w:rPr>
        <w:t>用embedding来把它们转化为稠密向量</w:t>
      </w:r>
      <w:r w:rsidR="00B20545">
        <w:rPr>
          <w:rFonts w:ascii="宋体" w:eastAsia="宋体" w:hAnsi="宋体" w:hint="eastAsia"/>
        </w:rPr>
        <w:t>。</w:t>
      </w:r>
    </w:p>
    <w:p w14:paraId="6C882F58" w14:textId="519F2388" w:rsidR="00060FB1" w:rsidRDefault="00197993" w:rsidP="00060FB1">
      <w:pPr>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embed</m:t>
              </m:r>
              <m:r>
                <w:rPr>
                  <w:rFonts w:ascii="Cambria Math" w:eastAsia="宋体" w:hAnsi="Cambria Math"/>
                </w:rPr>
                <m:t>,</m:t>
              </m:r>
              <m:r>
                <w:rPr>
                  <w:rFonts w:ascii="Cambria Math" w:eastAsia="宋体" w:hAnsi="Cambria Math" w:hint="eastAsia"/>
                </w:rPr>
                <m:t>i</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embed,i</m:t>
              </m:r>
            </m:sub>
          </m:s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 xml:space="preserve">   </m:t>
          </m:r>
        </m:oMath>
      </m:oMathPara>
    </w:p>
    <w:p w14:paraId="6478E358" w14:textId="77777777" w:rsidR="007D2FAE" w:rsidRDefault="00197993" w:rsidP="00AB4F6E">
      <w:pPr>
        <w:rPr>
          <w:rFonts w:ascii="宋体" w:eastAsia="宋体" w:hAnsi="宋体"/>
        </w:rPr>
      </w:pP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hint="eastAsia"/>
              </w:rPr>
              <m:t>embed</m:t>
            </m:r>
            <m:r>
              <w:rPr>
                <w:rFonts w:ascii="Cambria Math" w:eastAsia="宋体" w:hAnsi="Cambria Math"/>
              </w:rPr>
              <m:t>,</m:t>
            </m:r>
            <m:r>
              <w:rPr>
                <w:rFonts w:ascii="Cambria Math" w:eastAsia="宋体" w:hAnsi="Cambria Math" w:hint="eastAsia"/>
              </w:rPr>
              <m:t>i</m:t>
            </m:r>
          </m:sub>
        </m:sSub>
      </m:oMath>
      <w:r w:rsidR="0022526C" w:rsidRPr="0022526C">
        <w:rPr>
          <w:rFonts w:ascii="宋体" w:eastAsia="宋体" w:hAnsi="宋体"/>
        </w:rPr>
        <w:t>为embedding向量，</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sidR="0022526C" w:rsidRPr="0022526C">
        <w:rPr>
          <w:rFonts w:ascii="宋体" w:eastAsia="宋体" w:hAnsi="宋体"/>
        </w:rPr>
        <w:t>为第</w:t>
      </w:r>
      <w:proofErr w:type="spellStart"/>
      <w:r w:rsidR="0022526C" w:rsidRPr="0022526C">
        <w:rPr>
          <w:rFonts w:ascii="宋体" w:eastAsia="宋体" w:hAnsi="宋体"/>
        </w:rPr>
        <w:t>i</w:t>
      </w:r>
      <w:proofErr w:type="spellEnd"/>
      <w:proofErr w:type="gramStart"/>
      <w:r w:rsidR="0022526C" w:rsidRPr="0022526C">
        <w:rPr>
          <w:rFonts w:ascii="宋体" w:eastAsia="宋体" w:hAnsi="宋体"/>
        </w:rPr>
        <w:t>个</w:t>
      </w:r>
      <w:proofErr w:type="gramEnd"/>
      <w:r w:rsidR="0022526C" w:rsidRPr="0022526C">
        <w:rPr>
          <w:rFonts w:ascii="宋体" w:eastAsia="宋体" w:hAnsi="宋体"/>
        </w:rPr>
        <w:t>类别型特征one</w:t>
      </w:r>
      <w:r w:rsidR="00950ADF">
        <w:rPr>
          <w:rFonts w:ascii="宋体" w:eastAsia="宋体" w:hAnsi="宋体"/>
        </w:rPr>
        <w:t>-</w:t>
      </w:r>
      <w:r w:rsidR="0022526C" w:rsidRPr="0022526C">
        <w:rPr>
          <w:rFonts w:ascii="宋体" w:eastAsia="宋体" w:hAnsi="宋体"/>
        </w:rPr>
        <w:t>hot后的输入向量</w:t>
      </w:r>
    </w:p>
    <w:p w14:paraId="1C63B1D1" w14:textId="5B945475" w:rsidR="00DE63B7" w:rsidRDefault="00AB4F6E" w:rsidP="00AB4F6E">
      <w:pPr>
        <w:rPr>
          <w:rFonts w:ascii="宋体" w:eastAsia="宋体" w:hAnsi="宋体"/>
        </w:rPr>
      </w:pPr>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embed,i</m:t>
            </m:r>
          </m:sub>
        </m:s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e</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v</m:t>
                </m:r>
              </m:sub>
            </m:sSub>
          </m:sup>
        </m:sSup>
      </m:oMath>
      <w:r w:rsidR="005A45D5">
        <w:rPr>
          <w:rFonts w:ascii="宋体" w:eastAsia="宋体" w:hAnsi="宋体" w:hint="eastAsia"/>
        </w:rPr>
        <w:t>,</w:t>
      </w:r>
      <w:r w:rsidR="005A45D5" w:rsidRPr="005A45D5">
        <w:t xml:space="preserve"> </w:t>
      </w:r>
      <w:r w:rsidR="005A45D5" w:rsidRPr="005A45D5">
        <w:rPr>
          <w:rFonts w:ascii="宋体" w:eastAsia="宋体" w:hAnsi="宋体"/>
        </w:rPr>
        <w:t>W为embedding矩阵，会在网络中和其他参数一起优化。</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e</m:t>
            </m:r>
          </m:sub>
        </m:sSub>
      </m:oMath>
      <w:r w:rsidR="00CB6A3A">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v</m:t>
            </m:r>
          </m:sub>
        </m:sSub>
      </m:oMath>
      <w:r w:rsidR="005A45D5" w:rsidRPr="005A45D5">
        <w:rPr>
          <w:rFonts w:ascii="宋体" w:eastAsia="宋体" w:hAnsi="宋体"/>
        </w:rPr>
        <w:t>分别为embedding尺寸和vocabulary尺寸。</w:t>
      </w:r>
    </w:p>
    <w:p w14:paraId="7D576E40" w14:textId="4C5ADF32" w:rsidR="00D45CDE" w:rsidRDefault="00D45CDE" w:rsidP="00485823">
      <w:pPr>
        <w:ind w:firstLine="420"/>
        <w:rPr>
          <w:rFonts w:ascii="宋体" w:eastAsia="宋体" w:hAnsi="宋体"/>
        </w:rPr>
      </w:pPr>
      <w:r w:rsidRPr="00D45CDE">
        <w:rPr>
          <w:rFonts w:ascii="宋体" w:eastAsia="宋体" w:hAnsi="宋体"/>
        </w:rPr>
        <w:t xml:space="preserve">Embedding操作其实就是用一个矩阵和one-hot之后的输入相乘，也可以看成是一次查 </w:t>
      </w:r>
      <w:proofErr w:type="gramStart"/>
      <w:r w:rsidRPr="00D45CDE">
        <w:rPr>
          <w:rFonts w:ascii="宋体" w:eastAsia="宋体" w:hAnsi="宋体"/>
        </w:rPr>
        <w:t>询</w:t>
      </w:r>
      <w:proofErr w:type="gramEnd"/>
      <w:r w:rsidRPr="00D45CDE">
        <w:rPr>
          <w:rFonts w:ascii="宋体" w:eastAsia="宋体" w:hAnsi="宋体"/>
        </w:rPr>
        <w:t>（lookup）。这个Embedding矩阵</w:t>
      </w:r>
      <w:proofErr w:type="gramStart"/>
      <w:r w:rsidRPr="00D45CDE">
        <w:rPr>
          <w:rFonts w:ascii="宋体" w:eastAsia="宋体" w:hAnsi="宋体"/>
        </w:rPr>
        <w:t>跟网络</w:t>
      </w:r>
      <w:proofErr w:type="gramEnd"/>
      <w:r w:rsidRPr="00D45CDE">
        <w:rPr>
          <w:rFonts w:ascii="宋体" w:eastAsia="宋体" w:hAnsi="宋体"/>
        </w:rPr>
        <w:t>中的其他参数是一样的，是需要随着网络一起学习的</w:t>
      </w:r>
      <w:r w:rsidR="00CF72D1">
        <w:rPr>
          <w:rFonts w:ascii="宋体" w:eastAsia="宋体" w:hAnsi="宋体" w:hint="eastAsia"/>
        </w:rPr>
        <w:t>。</w:t>
      </w:r>
    </w:p>
    <w:p w14:paraId="1CDCA7B5" w14:textId="06D6E464" w:rsidR="00AB4F6E" w:rsidRDefault="005A45D5" w:rsidP="00DE63B7">
      <w:pPr>
        <w:ind w:firstLine="420"/>
        <w:rPr>
          <w:rFonts w:ascii="宋体" w:eastAsia="宋体" w:hAnsi="宋体"/>
        </w:rPr>
      </w:pPr>
      <w:r w:rsidRPr="005A45D5">
        <w:rPr>
          <w:rFonts w:ascii="宋体" w:eastAsia="宋体" w:hAnsi="宋体"/>
        </w:rPr>
        <w:t>最后把</w:t>
      </w:r>
      <w:r w:rsidR="00624F37" w:rsidRPr="00F359A9">
        <w:rPr>
          <w:rFonts w:ascii="宋体" w:eastAsia="宋体" w:hAnsi="宋体" w:hint="eastAsia"/>
        </w:rPr>
        <w:t>稠密特征和经过转换的稀疏特征对应的稠密向量</w:t>
      </w:r>
      <w:proofErr w:type="spellStart"/>
      <w:r w:rsidR="00624F37" w:rsidRPr="00F359A9">
        <w:rPr>
          <w:rFonts w:ascii="宋体" w:eastAsia="宋体" w:hAnsi="宋体"/>
        </w:rPr>
        <w:t>concat</w:t>
      </w:r>
      <w:proofErr w:type="spellEnd"/>
      <w:r w:rsidR="00624F37" w:rsidRPr="00F359A9">
        <w:rPr>
          <w:rFonts w:ascii="宋体" w:eastAsia="宋体" w:hAnsi="宋体"/>
        </w:rPr>
        <w:t>起来组成模型的最终输 入，也就是x0</w:t>
      </w:r>
      <w:r w:rsidRPr="005A45D5">
        <w:rPr>
          <w:rFonts w:ascii="宋体" w:eastAsia="宋体" w:hAnsi="宋体"/>
        </w:rPr>
        <w:t>：</w:t>
      </w:r>
    </w:p>
    <w:p w14:paraId="0082AF93" w14:textId="066BA451" w:rsidR="001F0E6B" w:rsidRPr="003426CA" w:rsidRDefault="001C4F57" w:rsidP="006B3552">
      <w:pPr>
        <w:jc w:val="center"/>
        <w:rPr>
          <w:rFonts w:ascii="宋体" w:eastAsia="宋体" w:hAnsi="宋体"/>
        </w:rPr>
      </w:pPr>
      <w:r>
        <w:rPr>
          <w:noProof/>
        </w:rPr>
        <w:drawing>
          <wp:inline distT="0" distB="0" distL="0" distR="0" wp14:anchorId="6A8B7D7B" wp14:editId="0459D185">
            <wp:extent cx="4114800" cy="561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561975"/>
                    </a:xfrm>
                    <a:prstGeom prst="rect">
                      <a:avLst/>
                    </a:prstGeom>
                  </pic:spPr>
                </pic:pic>
              </a:graphicData>
            </a:graphic>
          </wp:inline>
        </w:drawing>
      </w:r>
    </w:p>
    <w:p w14:paraId="12A671DC" w14:textId="623FEFA5" w:rsidR="001F0E6B" w:rsidRDefault="00330AC3">
      <w:pPr>
        <w:rPr>
          <w:rFonts w:ascii="宋体" w:eastAsia="宋体" w:hAnsi="宋体"/>
        </w:rPr>
      </w:pPr>
      <w:r w:rsidRPr="00330AC3">
        <w:rPr>
          <w:rFonts w:ascii="宋体" w:eastAsia="宋体" w:hAnsi="宋体" w:hint="eastAsia"/>
        </w:rPr>
        <w:t>再将</w:t>
      </w:r>
      <w:r w:rsidRPr="00330AC3">
        <w:rPr>
          <w:rFonts w:ascii="宋体" w:eastAsia="宋体" w:hAnsi="宋体"/>
        </w:rPr>
        <w:t>X0输入神经网络。</w:t>
      </w:r>
    </w:p>
    <w:p w14:paraId="7937ED30" w14:textId="31DF2F39" w:rsidR="000F0BB6" w:rsidRPr="0002117B" w:rsidRDefault="00793578" w:rsidP="0002117B">
      <w:pPr>
        <w:pStyle w:val="2"/>
      </w:pPr>
      <w:r>
        <w:rPr>
          <w:rFonts w:hint="eastAsia"/>
        </w:rPr>
        <w:t>C</w:t>
      </w:r>
      <w:r w:rsidR="007A1E3B" w:rsidRPr="007A1E3B">
        <w:t xml:space="preserve">ross </w:t>
      </w:r>
      <w:r w:rsidR="001D3773">
        <w:rPr>
          <w:rFonts w:hint="eastAsia"/>
        </w:rPr>
        <w:t>N</w:t>
      </w:r>
      <w:r w:rsidR="007A1E3B" w:rsidRPr="007A1E3B">
        <w:t>etwork</w:t>
      </w:r>
    </w:p>
    <w:p w14:paraId="200B995C" w14:textId="16082027" w:rsidR="00EC06BA" w:rsidRPr="00EC06BA" w:rsidRDefault="00EC06BA" w:rsidP="001D5F00">
      <w:pPr>
        <w:ind w:firstLine="420"/>
        <w:rPr>
          <w:rFonts w:ascii="宋体" w:eastAsia="宋体" w:hAnsi="宋体"/>
        </w:rPr>
      </w:pPr>
      <w:r w:rsidRPr="00EC06BA">
        <w:rPr>
          <w:rFonts w:ascii="宋体" w:eastAsia="宋体" w:hAnsi="宋体"/>
        </w:rPr>
        <w:t>cross network的核心是高效</w:t>
      </w:r>
      <w:r w:rsidR="007F6E1D">
        <w:rPr>
          <w:rFonts w:ascii="宋体" w:eastAsia="宋体" w:hAnsi="宋体" w:hint="eastAsia"/>
        </w:rPr>
        <w:t>的学习组合特征</w:t>
      </w:r>
      <w:r w:rsidRPr="00EC06BA">
        <w:rPr>
          <w:rFonts w:ascii="宋体" w:eastAsia="宋体" w:hAnsi="宋体"/>
        </w:rPr>
        <w:t>。cross network由cross layer组成，每一层的公式如下：</w:t>
      </w:r>
    </w:p>
    <w:p w14:paraId="38AF1DD4" w14:textId="76AA289E" w:rsidR="000F0BB6" w:rsidRPr="00EC06BA" w:rsidRDefault="00724025" w:rsidP="00A2721A">
      <w:pPr>
        <w:jc w:val="center"/>
        <w:rPr>
          <w:rFonts w:ascii="宋体" w:eastAsia="宋体" w:hAnsi="宋体"/>
        </w:rPr>
      </w:pPr>
      <w:r>
        <w:rPr>
          <w:noProof/>
        </w:rPr>
        <w:drawing>
          <wp:inline distT="0" distB="0" distL="0" distR="0" wp14:anchorId="78E52FE7" wp14:editId="0B6BB086">
            <wp:extent cx="501015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457200"/>
                    </a:xfrm>
                    <a:prstGeom prst="rect">
                      <a:avLst/>
                    </a:prstGeom>
                  </pic:spPr>
                </pic:pic>
              </a:graphicData>
            </a:graphic>
          </wp:inline>
        </w:drawing>
      </w:r>
    </w:p>
    <w:p w14:paraId="186AA4CE" w14:textId="50DC5CB3" w:rsidR="009D0662" w:rsidRDefault="00DB0FA9" w:rsidP="005D6F66">
      <w:pPr>
        <w:ind w:firstLine="420"/>
        <w:rPr>
          <w:rFonts w:ascii="宋体" w:eastAsia="宋体" w:hAnsi="宋体"/>
        </w:rPr>
      </w:pPr>
      <w:r w:rsidRPr="00DB0FA9">
        <w:rPr>
          <w:rFonts w:ascii="宋体" w:eastAsia="宋体" w:hAnsi="宋体"/>
        </w:rPr>
        <w:t>其中，</w:t>
      </w:r>
      <w:r w:rsidR="002F30BD">
        <w:rPr>
          <w:rFonts w:ascii="宋体" w:eastAsia="宋体" w:hAnsi="宋体" w:hint="eastAsia"/>
        </w:rPr>
        <w:t>x</w:t>
      </w:r>
      <w:r w:rsidRPr="00DB0FA9">
        <w:rPr>
          <w:rFonts w:ascii="宋体" w:eastAsia="宋体" w:hAnsi="宋体"/>
        </w:rPr>
        <w:t>l和</w:t>
      </w:r>
      <w:r w:rsidR="00D54183">
        <w:rPr>
          <w:rFonts w:ascii="宋体" w:eastAsia="宋体" w:hAnsi="宋体"/>
        </w:rPr>
        <w:t>x</w:t>
      </w:r>
      <w:r w:rsidRPr="00DB0FA9">
        <w:rPr>
          <w:rFonts w:ascii="宋体" w:eastAsia="宋体" w:hAnsi="宋体"/>
        </w:rPr>
        <w:t>l+1分别为第l层和第l+1层的输出，</w:t>
      </w:r>
      <w:proofErr w:type="spellStart"/>
      <w:r w:rsidR="00D43F0C">
        <w:rPr>
          <w:rFonts w:ascii="宋体" w:eastAsia="宋体" w:hAnsi="宋体"/>
        </w:rPr>
        <w:t>w</w:t>
      </w:r>
      <w:r w:rsidRPr="00DB0FA9">
        <w:rPr>
          <w:rFonts w:ascii="宋体" w:eastAsia="宋体" w:hAnsi="宋体"/>
        </w:rPr>
        <w:t>l</w:t>
      </w:r>
      <w:proofErr w:type="spellEnd"/>
      <w:r w:rsidRPr="00DB0FA9">
        <w:rPr>
          <w:rFonts w:ascii="宋体" w:eastAsia="宋体" w:hAnsi="宋体"/>
        </w:rPr>
        <w:t>和bl分别为第l层的weight和 bias</w:t>
      </w:r>
      <w:r w:rsidR="00953A66">
        <w:rPr>
          <w:rFonts w:ascii="宋体" w:eastAsia="宋体" w:hAnsi="宋体"/>
        </w:rPr>
        <w:t>,</w:t>
      </w:r>
      <w:r w:rsidR="00953A66">
        <w:rPr>
          <w:rFonts w:ascii="宋体" w:eastAsia="宋体" w:hAnsi="宋体" w:hint="eastAsia"/>
        </w:rPr>
        <w:t>是需要学习的</w:t>
      </w:r>
      <w:r w:rsidR="008A76E8">
        <w:rPr>
          <w:rFonts w:ascii="宋体" w:eastAsia="宋体" w:hAnsi="宋体" w:hint="eastAsia"/>
        </w:rPr>
        <w:t>参数</w:t>
      </w:r>
      <w:r w:rsidRPr="00DB0FA9">
        <w:rPr>
          <w:rFonts w:ascii="宋体" w:eastAsia="宋体" w:hAnsi="宋体"/>
        </w:rPr>
        <w:t>。每层的输入和原始输入</w:t>
      </w:r>
      <w:r w:rsidR="00FC6EE2">
        <w:rPr>
          <w:rFonts w:ascii="宋体" w:eastAsia="宋体" w:hAnsi="宋体" w:hint="eastAsia"/>
        </w:rPr>
        <w:t>x</w:t>
      </w:r>
      <w:r w:rsidRPr="00DB0FA9">
        <w:rPr>
          <w:rFonts w:ascii="宋体" w:eastAsia="宋体" w:hAnsi="宋体"/>
        </w:rPr>
        <w:t>0进行交互，最后还要加上本层的输入。特殊的cross network结构导致特征的交互随着层数增加而更深入。</w:t>
      </w:r>
      <w:r w:rsidR="00905F41" w:rsidRPr="00905F41">
        <w:rPr>
          <w:rFonts w:ascii="宋体" w:eastAsia="宋体" w:hAnsi="宋体" w:hint="eastAsia"/>
        </w:rPr>
        <w:t>注意上式中所有的变量均是列向量，</w:t>
      </w:r>
      <w:r w:rsidR="00905F41" w:rsidRPr="00905F41">
        <w:rPr>
          <w:rFonts w:ascii="宋体" w:eastAsia="宋体" w:hAnsi="宋体"/>
        </w:rPr>
        <w:t>W也是列向量，并不是矩阵。</w:t>
      </w:r>
    </w:p>
    <w:p w14:paraId="30DD0EC1" w14:textId="13AB960E" w:rsidR="007C68A8" w:rsidRDefault="00450103" w:rsidP="005D6F66">
      <w:pPr>
        <w:ind w:firstLine="420"/>
        <w:rPr>
          <w:rFonts w:ascii="宋体" w:eastAsia="宋体" w:hAnsi="宋体"/>
        </w:rPr>
      </w:pPr>
      <w:r>
        <w:rPr>
          <w:rFonts w:ascii="宋体" w:eastAsia="宋体" w:hAnsi="宋体" w:hint="eastAsia"/>
        </w:rPr>
        <w:t>上面的式子可以这样理解。</w:t>
      </w:r>
      <w:r w:rsidR="00AD1AAC">
        <w:rPr>
          <w:rFonts w:ascii="宋体" w:eastAsia="宋体" w:hAnsi="宋体" w:hint="eastAsia"/>
        </w:rPr>
        <w:t>对于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l+1</m:t>
            </m:r>
          </m:sub>
        </m:sSub>
        <m:r>
          <w:rPr>
            <w:rFonts w:ascii="Cambria Math" w:eastAsia="宋体" w:hAnsi="Cambria Math" w:hint="eastAsia"/>
          </w:rPr>
          <m:t>=</m:t>
        </m:r>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sidR="001F4755">
        <w:rPr>
          <w:rFonts w:ascii="宋体" w:eastAsia="宋体" w:hAnsi="宋体" w:hint="eastAsia"/>
        </w:rPr>
        <w:t>，可以这样理解</w:t>
      </w:r>
      <w:r w:rsidR="002873D1">
        <w:rPr>
          <w:rFonts w:ascii="宋体" w:eastAsia="宋体" w:hAnsi="宋体" w:hint="eastAsia"/>
        </w:rPr>
        <w:t>。</w:t>
      </w:r>
      <w:r w:rsidR="00AF6F7F" w:rsidRPr="00AF6F7F">
        <w:rPr>
          <w:rFonts w:ascii="宋体" w:eastAsia="宋体" w:hAnsi="宋体"/>
        </w:rPr>
        <w:t>每一层的输出，都是上一层的输出加上feature crossing f。而f就是在拟合该层输出和上一层输出的残差。one cross layer可视化如下</w:t>
      </w:r>
      <w:r w:rsidR="007E23C6">
        <w:rPr>
          <w:rFonts w:ascii="宋体" w:eastAsia="宋体" w:hAnsi="宋体" w:hint="eastAsia"/>
        </w:rPr>
        <w:t>图。</w:t>
      </w:r>
    </w:p>
    <w:p w14:paraId="38A8635D" w14:textId="5871075C" w:rsidR="007E23C6" w:rsidRDefault="00B07095" w:rsidP="0008753B">
      <w:pPr>
        <w:jc w:val="center"/>
        <w:rPr>
          <w:rFonts w:ascii="宋体" w:eastAsia="宋体" w:hAnsi="宋体"/>
        </w:rPr>
      </w:pPr>
      <w:r>
        <w:rPr>
          <w:noProof/>
        </w:rPr>
        <w:lastRenderedPageBreak/>
        <w:drawing>
          <wp:inline distT="0" distB="0" distL="0" distR="0" wp14:anchorId="033432C3" wp14:editId="7F8F9ED9">
            <wp:extent cx="5274310" cy="2656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56840"/>
                    </a:xfrm>
                    <a:prstGeom prst="rect">
                      <a:avLst/>
                    </a:prstGeom>
                  </pic:spPr>
                </pic:pic>
              </a:graphicData>
            </a:graphic>
          </wp:inline>
        </w:drawing>
      </w:r>
    </w:p>
    <w:p w14:paraId="14668BCE" w14:textId="67899CE6" w:rsidR="003C5291" w:rsidRDefault="00DB0FA9" w:rsidP="009D0662">
      <w:pPr>
        <w:rPr>
          <w:rFonts w:ascii="宋体" w:eastAsia="宋体" w:hAnsi="宋体"/>
        </w:rPr>
      </w:pPr>
      <w:r w:rsidRPr="00E46718">
        <w:rPr>
          <w:rFonts w:ascii="宋体" w:eastAsia="宋体" w:hAnsi="宋体"/>
          <w:b/>
          <w:bCs/>
        </w:rPr>
        <w:t>复杂度分析：</w:t>
      </w:r>
      <w:r w:rsidRPr="00DB0FA9">
        <w:rPr>
          <w:rFonts w:ascii="宋体" w:eastAsia="宋体" w:hAnsi="宋体"/>
        </w:rPr>
        <w:t>假设Lc表示交互层层数，d表示输入维度。则整个网络的参数数量为：</w:t>
      </w:r>
      <w:r w:rsidR="00C724F1">
        <w:rPr>
          <w:noProof/>
        </w:rPr>
        <w:drawing>
          <wp:inline distT="0" distB="0" distL="0" distR="0" wp14:anchorId="104BF441" wp14:editId="4CE60AF9">
            <wp:extent cx="128587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304800"/>
                    </a:xfrm>
                    <a:prstGeom prst="rect">
                      <a:avLst/>
                    </a:prstGeom>
                  </pic:spPr>
                </pic:pic>
              </a:graphicData>
            </a:graphic>
          </wp:inline>
        </w:drawing>
      </w:r>
      <w:r w:rsidR="004F1952" w:rsidRPr="004F1952">
        <w:rPr>
          <w:rFonts w:ascii="宋体" w:eastAsia="宋体" w:hAnsi="宋体" w:hint="eastAsia"/>
        </w:rPr>
        <w:t>所以时间复杂度和空间复杂度依然是线性的。</w:t>
      </w:r>
      <w:r w:rsidR="008D33CB" w:rsidRPr="008D33CB">
        <w:rPr>
          <w:rFonts w:ascii="宋体" w:eastAsia="宋体" w:hAnsi="宋体" w:hint="eastAsia"/>
        </w:rPr>
        <w:t>因为每一层的</w:t>
      </w:r>
      <w:r w:rsidR="008D33CB" w:rsidRPr="008D33CB">
        <w:rPr>
          <w:rFonts w:ascii="宋体" w:eastAsia="宋体" w:hAnsi="宋体"/>
        </w:rPr>
        <w:t>W和b都是d维度的。从</w:t>
      </w:r>
      <w:r w:rsidR="008C1FC7">
        <w:rPr>
          <w:rFonts w:ascii="宋体" w:eastAsia="宋体" w:hAnsi="宋体" w:hint="eastAsia"/>
        </w:rPr>
        <w:t>这个式子</w:t>
      </w:r>
      <w:r w:rsidR="008D33CB" w:rsidRPr="008D33CB">
        <w:rPr>
          <w:rFonts w:ascii="宋体" w:eastAsia="宋体" w:hAnsi="宋体"/>
        </w:rPr>
        <w:t>可以发现，复杂度是输入维度d的线性函数。所以相比于deep network，cross network引入的复杂度微不足道。这样就保证了DCN 的复杂度和DNN是一个级别的。论文中表示，Cross Network之所以能够高效的学习组合特征，就是因为</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T</m:t>
            </m:r>
          </m:sup>
        </m:sSup>
      </m:oMath>
      <w:r w:rsidR="008D33CB" w:rsidRPr="008D33CB">
        <w:rPr>
          <w:rFonts w:ascii="宋体" w:eastAsia="宋体" w:hAnsi="宋体"/>
        </w:rPr>
        <w:t xml:space="preserve">  的</w:t>
      </w:r>
      <w:proofErr w:type="gramStart"/>
      <w:r w:rsidR="008D33CB" w:rsidRPr="008D33CB">
        <w:rPr>
          <w:rFonts w:ascii="宋体" w:eastAsia="宋体" w:hAnsi="宋体"/>
        </w:rPr>
        <w:t>秩</w:t>
      </w:r>
      <w:proofErr w:type="gramEnd"/>
      <w:r w:rsidR="008D33CB" w:rsidRPr="008D33CB">
        <w:rPr>
          <w:rFonts w:ascii="宋体" w:eastAsia="宋体" w:hAnsi="宋体"/>
        </w:rPr>
        <w:t>为1，使得我们不用计算并存储整个的矩阵就可以得到所有的cross terms。</w:t>
      </w:r>
    </w:p>
    <w:p w14:paraId="231F521F" w14:textId="77777777" w:rsidR="002B19EA" w:rsidRDefault="00455A3A" w:rsidP="00AC5529">
      <w:pPr>
        <w:ind w:firstLine="420"/>
        <w:rPr>
          <w:rFonts w:ascii="宋体" w:eastAsia="宋体" w:hAnsi="宋体"/>
        </w:rPr>
      </w:pPr>
      <w:r w:rsidRPr="00455A3A">
        <w:rPr>
          <w:rFonts w:ascii="宋体" w:eastAsia="宋体" w:hAnsi="宋体" w:hint="eastAsia"/>
        </w:rPr>
        <w:t>为什么这么设计？</w:t>
      </w:r>
    </w:p>
    <w:p w14:paraId="6C038A20" w14:textId="24565DAD" w:rsidR="009B2655" w:rsidRDefault="00471FA4" w:rsidP="002B19EA">
      <w:pPr>
        <w:ind w:firstLine="420"/>
        <w:rPr>
          <w:rFonts w:ascii="宋体" w:eastAsia="宋体" w:hAnsi="宋体"/>
        </w:rPr>
      </w:pPr>
      <w:r w:rsidRPr="00471FA4">
        <w:rPr>
          <w:rFonts w:ascii="宋体" w:eastAsia="宋体" w:hAnsi="宋体"/>
        </w:rPr>
        <w:t>Cross Network特殊的网络结构使得cross feature</w:t>
      </w:r>
      <w:proofErr w:type="gramStart"/>
      <w:r w:rsidRPr="00471FA4">
        <w:rPr>
          <w:rFonts w:ascii="宋体" w:eastAsia="宋体" w:hAnsi="宋体"/>
        </w:rPr>
        <w:t>的阶数随着</w:t>
      </w:r>
      <w:proofErr w:type="gramEnd"/>
      <w:r w:rsidRPr="00471FA4">
        <w:rPr>
          <w:rFonts w:ascii="宋体" w:eastAsia="宋体" w:hAnsi="宋体"/>
        </w:rPr>
        <w:t>layer depth的增加而 增加</w:t>
      </w:r>
      <w:r>
        <w:rPr>
          <w:rFonts w:ascii="宋体" w:eastAsia="宋体" w:hAnsi="宋体" w:hint="eastAsia"/>
        </w:rPr>
        <w:t>。</w:t>
      </w:r>
      <w:r w:rsidR="00A53829">
        <w:rPr>
          <w:rFonts w:ascii="宋体" w:eastAsia="宋体" w:hAnsi="宋体" w:hint="eastAsia"/>
        </w:rPr>
        <w:t>当</w:t>
      </w:r>
      <w:r w:rsidR="00455A3A" w:rsidRPr="00455A3A">
        <w:rPr>
          <w:rFonts w:ascii="宋体" w:eastAsia="宋体" w:hAnsi="宋体"/>
        </w:rPr>
        <w:t>cross network为1层的时候，得到最高是2维的特征交叉；cross network 为2层的时候，得到最高</w:t>
      </w:r>
      <w:r w:rsidR="00ED60B2">
        <w:rPr>
          <w:rFonts w:ascii="宋体" w:eastAsia="宋体" w:hAnsi="宋体" w:hint="eastAsia"/>
        </w:rPr>
        <w:t>是</w:t>
      </w:r>
      <w:r w:rsidR="00455A3A" w:rsidRPr="00455A3A">
        <w:rPr>
          <w:rFonts w:ascii="宋体" w:eastAsia="宋体" w:hAnsi="宋体"/>
        </w:rPr>
        <w:t>3维的特征交叉；cross network为3层的时候，得到最高</w:t>
      </w:r>
      <w:r w:rsidR="00D95B9C">
        <w:rPr>
          <w:rFonts w:ascii="宋体" w:eastAsia="宋体" w:hAnsi="宋体" w:hint="eastAsia"/>
        </w:rPr>
        <w:t>是</w:t>
      </w:r>
      <w:r w:rsidR="00455A3A" w:rsidRPr="00455A3A">
        <w:rPr>
          <w:rFonts w:ascii="宋体" w:eastAsia="宋体" w:hAnsi="宋体"/>
        </w:rPr>
        <w:t xml:space="preserve">4维的特征交叉；以此类推。。。 </w:t>
      </w:r>
    </w:p>
    <w:p w14:paraId="130BC500" w14:textId="344AF2CE" w:rsidR="00455A3A" w:rsidRDefault="00455A3A" w:rsidP="002B19EA">
      <w:pPr>
        <w:ind w:firstLine="420"/>
        <w:rPr>
          <w:rFonts w:ascii="宋体" w:eastAsia="宋体" w:hAnsi="宋体"/>
        </w:rPr>
      </w:pPr>
      <w:r w:rsidRPr="00455A3A">
        <w:rPr>
          <w:rFonts w:ascii="宋体" w:eastAsia="宋体" w:hAnsi="宋体"/>
        </w:rPr>
        <w:t>因此cross network以一种参数共享的方式，通过对叠加层数的控制，高效地学习低维特征交叉组合，避免了人工特征工程</w:t>
      </w:r>
      <w:r w:rsidR="004219CD">
        <w:rPr>
          <w:rFonts w:ascii="宋体" w:eastAsia="宋体" w:hAnsi="宋体" w:hint="eastAsia"/>
        </w:rPr>
        <w:t>。</w:t>
      </w:r>
    </w:p>
    <w:p w14:paraId="7D1FEF78" w14:textId="56E42AD4" w:rsidR="00EC06BA" w:rsidRPr="00C724F1" w:rsidRDefault="008C2496" w:rsidP="003C5291">
      <w:pPr>
        <w:ind w:firstLine="420"/>
        <w:rPr>
          <w:rFonts w:ascii="宋体" w:eastAsia="宋体" w:hAnsi="宋体"/>
        </w:rPr>
      </w:pPr>
      <w:r>
        <w:rPr>
          <w:rFonts w:ascii="宋体" w:eastAsia="宋体" w:hAnsi="宋体" w:hint="eastAsia"/>
        </w:rPr>
        <w:t>由于</w:t>
      </w:r>
      <w:r w:rsidR="004F1952" w:rsidRPr="004F1952">
        <w:rPr>
          <w:rFonts w:ascii="宋体" w:eastAsia="宋体" w:hAnsi="宋体"/>
        </w:rPr>
        <w:t>cross network的参数数量很少，这限制了模型的性能，</w:t>
      </w:r>
      <w:r w:rsidR="002C0F0B" w:rsidRPr="002C0F0B">
        <w:rPr>
          <w:rFonts w:ascii="宋体" w:eastAsia="宋体" w:hAnsi="宋体" w:hint="eastAsia"/>
        </w:rPr>
        <w:t>为了能够学习高度</w:t>
      </w:r>
      <w:r w:rsidR="002C0F0B" w:rsidRPr="002C0F0B">
        <w:rPr>
          <w:rFonts w:ascii="宋体" w:eastAsia="宋体" w:hAnsi="宋体"/>
        </w:rPr>
        <w:t xml:space="preserve"> 非线性的组合特征</w:t>
      </w:r>
      <w:r w:rsidR="00042965">
        <w:rPr>
          <w:rFonts w:ascii="宋体" w:eastAsia="宋体" w:hAnsi="宋体" w:hint="eastAsia"/>
        </w:rPr>
        <w:t>，</w:t>
      </w:r>
      <w:r w:rsidR="004F1952" w:rsidRPr="004F1952">
        <w:rPr>
          <w:rFonts w:ascii="宋体" w:eastAsia="宋体" w:hAnsi="宋体"/>
        </w:rPr>
        <w:t>因此引入了一个 deep network</w:t>
      </w:r>
      <w:r w:rsidR="008E7983">
        <w:rPr>
          <w:rFonts w:ascii="宋体" w:eastAsia="宋体" w:hAnsi="宋体" w:hint="eastAsia"/>
        </w:rPr>
        <w:t>（DNN）</w:t>
      </w:r>
      <w:r w:rsidR="004F1952" w:rsidRPr="004F1952">
        <w:rPr>
          <w:rFonts w:ascii="宋体" w:eastAsia="宋体" w:hAnsi="宋体"/>
        </w:rPr>
        <w:t>来捕获非线性特征交互。</w:t>
      </w:r>
    </w:p>
    <w:p w14:paraId="5E540425" w14:textId="4543C8C0" w:rsidR="00E30906" w:rsidRDefault="00A901A2" w:rsidP="009238D5">
      <w:pPr>
        <w:pStyle w:val="2"/>
      </w:pPr>
      <w:r w:rsidRPr="00A901A2">
        <w:t>Deep Network</w:t>
      </w:r>
    </w:p>
    <w:p w14:paraId="333C8260" w14:textId="2EDBC9C1" w:rsidR="00EC06BA" w:rsidRDefault="00A901A2" w:rsidP="00E30906">
      <w:pPr>
        <w:ind w:firstLine="420"/>
        <w:rPr>
          <w:rFonts w:ascii="宋体" w:eastAsia="宋体" w:hAnsi="宋体"/>
        </w:rPr>
      </w:pPr>
      <w:r w:rsidRPr="00A901A2">
        <w:rPr>
          <w:rFonts w:ascii="宋体" w:eastAsia="宋体" w:hAnsi="宋体"/>
        </w:rPr>
        <w:t>deep network是一个</w:t>
      </w:r>
      <w:r w:rsidR="00A4743B">
        <w:rPr>
          <w:rFonts w:ascii="宋体" w:eastAsia="宋体" w:hAnsi="宋体" w:hint="eastAsia"/>
        </w:rPr>
        <w:t>传统的</w:t>
      </w:r>
      <w:r w:rsidRPr="00A901A2">
        <w:rPr>
          <w:rFonts w:ascii="宋体" w:eastAsia="宋体" w:hAnsi="宋体"/>
        </w:rPr>
        <w:t>全连接前向传播神经网络，</w:t>
      </w:r>
      <w:r w:rsidR="00EE0A5A" w:rsidRPr="00EE0A5A">
        <w:rPr>
          <w:rFonts w:ascii="宋体" w:eastAsia="宋体" w:hAnsi="宋体" w:hint="eastAsia"/>
        </w:rPr>
        <w:t>用来学习高维非线性特征交叉组</w:t>
      </w:r>
      <w:r w:rsidR="00EE0A5A" w:rsidRPr="00EE0A5A">
        <w:rPr>
          <w:rFonts w:ascii="宋体" w:eastAsia="宋体" w:hAnsi="宋体"/>
        </w:rPr>
        <w:t>合。</w:t>
      </w:r>
      <w:r w:rsidRPr="00A901A2">
        <w:rPr>
          <w:rFonts w:ascii="宋体" w:eastAsia="宋体" w:hAnsi="宋体"/>
        </w:rPr>
        <w:t>公式如下：</w:t>
      </w:r>
    </w:p>
    <w:p w14:paraId="44B07B7F" w14:textId="03A51F10" w:rsidR="002E75DA" w:rsidRDefault="00F85EBB" w:rsidP="005F171F">
      <w:pPr>
        <w:jc w:val="center"/>
        <w:rPr>
          <w:rFonts w:ascii="宋体" w:eastAsia="宋体" w:hAnsi="宋体"/>
        </w:rPr>
      </w:pPr>
      <w:r>
        <w:rPr>
          <w:noProof/>
        </w:rPr>
        <w:drawing>
          <wp:inline distT="0" distB="0" distL="0" distR="0" wp14:anchorId="279111E1" wp14:editId="0367BB49">
            <wp:extent cx="2333625" cy="352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352425"/>
                    </a:xfrm>
                    <a:prstGeom prst="rect">
                      <a:avLst/>
                    </a:prstGeom>
                  </pic:spPr>
                </pic:pic>
              </a:graphicData>
            </a:graphic>
          </wp:inline>
        </w:drawing>
      </w:r>
    </w:p>
    <w:p w14:paraId="70A55BC3" w14:textId="60C62BB1" w:rsidR="00AB0E69" w:rsidRDefault="00AB0E69" w:rsidP="00F578B5">
      <w:pPr>
        <w:ind w:firstLine="420"/>
        <w:rPr>
          <w:rFonts w:ascii="宋体" w:eastAsia="宋体" w:hAnsi="宋体"/>
        </w:rPr>
      </w:pPr>
      <w:r w:rsidRPr="00AB0E69">
        <w:rPr>
          <w:rFonts w:ascii="宋体" w:eastAsia="宋体" w:hAnsi="宋体" w:hint="eastAsia"/>
        </w:rPr>
        <w:t>假设输入</w:t>
      </w:r>
      <w:r w:rsidRPr="00AB0E69">
        <w:rPr>
          <w:rFonts w:ascii="宋体" w:eastAsia="宋体" w:hAnsi="宋体"/>
        </w:rPr>
        <w:t>x0维度为d，一共有</w:t>
      </w:r>
      <w:proofErr w:type="spellStart"/>
      <w:r w:rsidRPr="00AB0E69">
        <w:rPr>
          <w:rFonts w:ascii="宋体" w:eastAsia="宋体" w:hAnsi="宋体"/>
        </w:rPr>
        <w:t>L</w:t>
      </w:r>
      <w:r w:rsidR="00720F74">
        <w:rPr>
          <w:rFonts w:ascii="宋体" w:eastAsia="宋体" w:hAnsi="宋体" w:hint="eastAsia"/>
        </w:rPr>
        <w:t>d</w:t>
      </w:r>
      <w:proofErr w:type="spellEnd"/>
      <w:r w:rsidRPr="00AB0E69">
        <w:rPr>
          <w:rFonts w:ascii="宋体" w:eastAsia="宋体" w:hAnsi="宋体"/>
        </w:rPr>
        <w:t>层神经网络，每一层的神经元个数 都是m</w:t>
      </w:r>
      <w:proofErr w:type="gramStart"/>
      <w:r w:rsidRPr="00AB0E69">
        <w:rPr>
          <w:rFonts w:ascii="宋体" w:eastAsia="宋体" w:hAnsi="宋体"/>
        </w:rPr>
        <w:t>个</w:t>
      </w:r>
      <w:proofErr w:type="gramEnd"/>
      <w:r w:rsidRPr="00AB0E69">
        <w:rPr>
          <w:rFonts w:ascii="宋体" w:eastAsia="宋体" w:hAnsi="宋体"/>
        </w:rPr>
        <w:t>。那么总的参数或者复杂度为：</w:t>
      </w:r>
    </w:p>
    <w:p w14:paraId="2D86FF97" w14:textId="3D3ED3D9" w:rsidR="000E7D4A" w:rsidRDefault="000E7D4A" w:rsidP="008211CB">
      <w:pPr>
        <w:jc w:val="center"/>
        <w:rPr>
          <w:rFonts w:ascii="宋体" w:eastAsia="宋体" w:hAnsi="宋体"/>
        </w:rPr>
      </w:pPr>
      <w:r>
        <w:rPr>
          <w:noProof/>
        </w:rPr>
        <w:drawing>
          <wp:inline distT="0" distB="0" distL="0" distR="0" wp14:anchorId="2E52066C" wp14:editId="5F5B8DCF">
            <wp:extent cx="5274310" cy="5391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9115"/>
                    </a:xfrm>
                    <a:prstGeom prst="rect">
                      <a:avLst/>
                    </a:prstGeom>
                  </pic:spPr>
                </pic:pic>
              </a:graphicData>
            </a:graphic>
          </wp:inline>
        </w:drawing>
      </w:r>
    </w:p>
    <w:p w14:paraId="0C64D3FD" w14:textId="77777777" w:rsidR="00744388" w:rsidRDefault="00D523F3" w:rsidP="00D06C00">
      <w:pPr>
        <w:pStyle w:val="2"/>
      </w:pPr>
      <w:bookmarkStart w:id="0" w:name="_Hlk54191591"/>
      <w:r w:rsidRPr="00D523F3">
        <w:lastRenderedPageBreak/>
        <w:t>Combination Laye</w:t>
      </w:r>
      <w:r w:rsidR="00C02E58">
        <w:rPr>
          <w:rFonts w:hint="eastAsia"/>
        </w:rPr>
        <w:t>r</w:t>
      </w:r>
    </w:p>
    <w:bookmarkEnd w:id="0"/>
    <w:p w14:paraId="1CF7042B" w14:textId="722EE729" w:rsidR="00092FC5" w:rsidRDefault="00A57498" w:rsidP="001049C8">
      <w:pPr>
        <w:ind w:firstLine="420"/>
        <w:rPr>
          <w:rFonts w:ascii="宋体" w:eastAsia="宋体" w:hAnsi="宋体"/>
        </w:rPr>
      </w:pPr>
      <w:r w:rsidRPr="00A57498">
        <w:rPr>
          <w:rFonts w:ascii="宋体" w:eastAsia="宋体" w:hAnsi="宋体"/>
        </w:rPr>
        <w:t>Combination Layer把Cross Network和Deep Network的输出拼接起来，然后经过加权求和后得到logits，然后经过sigmoid函数得到最终的预测概率。形式化如下</w:t>
      </w:r>
      <w:r w:rsidR="00D523F3" w:rsidRPr="00D523F3">
        <w:rPr>
          <w:rFonts w:ascii="宋体" w:eastAsia="宋体" w:hAnsi="宋体"/>
        </w:rPr>
        <w:t>：</w:t>
      </w:r>
    </w:p>
    <w:p w14:paraId="16A18602" w14:textId="0C0A3B89" w:rsidR="00D523F3" w:rsidRDefault="00A63080" w:rsidP="0034622A">
      <w:pPr>
        <w:jc w:val="center"/>
        <w:rPr>
          <w:rFonts w:ascii="宋体" w:eastAsia="宋体" w:hAnsi="宋体"/>
        </w:rPr>
      </w:pPr>
      <w:r>
        <w:rPr>
          <w:noProof/>
        </w:rPr>
        <w:drawing>
          <wp:inline distT="0" distB="0" distL="0" distR="0" wp14:anchorId="7F9AA9CB" wp14:editId="69BC9E3E">
            <wp:extent cx="3251200" cy="624719"/>
            <wp:effectExtent l="0" t="0" r="635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052" cy="638718"/>
                    </a:xfrm>
                    <a:prstGeom prst="rect">
                      <a:avLst/>
                    </a:prstGeom>
                  </pic:spPr>
                </pic:pic>
              </a:graphicData>
            </a:graphic>
          </wp:inline>
        </w:drawing>
      </w:r>
    </w:p>
    <w:p w14:paraId="634FAF8B" w14:textId="3F52533E" w:rsidR="00B04C93" w:rsidRDefault="007263F0">
      <w:pPr>
        <w:rPr>
          <w:rFonts w:ascii="宋体" w:eastAsia="宋体" w:hAnsi="宋体"/>
        </w:rPr>
      </w:pPr>
      <w:r w:rsidRPr="007263F0">
        <w:rPr>
          <w:rFonts w:ascii="宋体" w:eastAsia="宋体" w:hAnsi="宋体" w:hint="eastAsia"/>
        </w:rPr>
        <w:t>其中，</w:t>
      </w:r>
      <w:r w:rsidR="00DF6E80" w:rsidRPr="00DF6E80">
        <w:rPr>
          <w:rFonts w:ascii="宋体" w:eastAsia="宋体" w:hAnsi="宋体"/>
        </w:rPr>
        <w:t>p是最终的预测概率；</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L1</m:t>
            </m:r>
          </m:sub>
        </m:sSub>
      </m:oMath>
      <w:r w:rsidR="00DF6E80" w:rsidRPr="00DF6E80">
        <w:rPr>
          <w:rFonts w:ascii="宋体" w:eastAsia="宋体" w:hAnsi="宋体"/>
        </w:rPr>
        <w:t>是d维的，表示Cross Network的最终输出；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L2</m:t>
            </m:r>
          </m:sub>
        </m:sSub>
      </m:oMath>
      <w:r w:rsidR="00DF6E80" w:rsidRPr="00DF6E80">
        <w:rPr>
          <w:rFonts w:ascii="宋体" w:eastAsia="宋体" w:hAnsi="宋体"/>
        </w:rPr>
        <w:t>是m维的， 表示Deep Network的最终输出</w:t>
      </w:r>
      <w:r w:rsidR="00216105">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w</m:t>
            </m:r>
          </m:e>
          <m:sub>
            <m:r>
              <w:rPr>
                <w:rFonts w:ascii="Cambria Math" w:eastAsia="宋体" w:hAnsi="Cambria Math"/>
              </w:rPr>
              <m:t>logits</m:t>
            </m:r>
          </m:sub>
        </m:sSub>
      </m:oMath>
      <w:r w:rsidR="00DF6E80" w:rsidRPr="00DF6E80">
        <w:rPr>
          <w:rFonts w:ascii="宋体" w:eastAsia="宋体" w:hAnsi="宋体"/>
        </w:rPr>
        <w:t>是Combination Layer的权重；最后经过sigmoid函数，得到最终预测概率。</w:t>
      </w:r>
      <w:r w:rsidRPr="007263F0">
        <w:rPr>
          <w:rFonts w:ascii="宋体" w:eastAsia="宋体" w:hAnsi="宋体"/>
        </w:rPr>
        <w:t>sigmoid函数</w:t>
      </w:r>
      <w:r w:rsidR="002E7F3C">
        <w:rPr>
          <w:rFonts w:ascii="宋体" w:eastAsia="宋体" w:hAnsi="宋体" w:hint="eastAsia"/>
        </w:rPr>
        <w:t>的</w:t>
      </w:r>
      <w:r w:rsidR="00CD3F71">
        <w:rPr>
          <w:rFonts w:ascii="宋体" w:eastAsia="宋体" w:hAnsi="宋体" w:hint="eastAsia"/>
        </w:rPr>
        <w:t>公式如下：</w:t>
      </w:r>
    </w:p>
    <w:p w14:paraId="2115089F" w14:textId="11537586" w:rsidR="00CD3F71" w:rsidRPr="00F80C88" w:rsidRDefault="00F80C88">
      <w:pPr>
        <w:rPr>
          <w:rFonts w:ascii="宋体" w:eastAsia="宋体" w:hAnsi="宋体"/>
          <w:i/>
        </w:rPr>
      </w:pPr>
      <m:oMathPara>
        <m:oMath>
          <m:r>
            <w:rPr>
              <w:rFonts w:ascii="Cambria Math" w:eastAsia="宋体" w:hAnsi="Cambria Math"/>
            </w:rPr>
            <m:t>σ</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r>
                    <w:rPr>
                      <w:rFonts w:ascii="Cambria Math" w:eastAsia="宋体" w:hAnsi="Cambria Math"/>
                    </w:rPr>
                    <m:t>e</m:t>
                  </m:r>
                </m:e>
                <m:sup>
                  <m:r>
                    <w:rPr>
                      <w:rFonts w:ascii="Cambria Math" w:eastAsia="宋体" w:hAnsi="Cambria Math"/>
                    </w:rPr>
                    <m:t>-x</m:t>
                  </m:r>
                </m:sup>
              </m:sSup>
            </m:den>
          </m:f>
          <m:r>
            <w:rPr>
              <w:rFonts w:ascii="Cambria Math" w:eastAsia="宋体" w:hAnsi="Cambria Math"/>
            </w:rPr>
            <m:t xml:space="preserve">   </m:t>
          </m:r>
        </m:oMath>
      </m:oMathPara>
    </w:p>
    <w:p w14:paraId="5AC49B9D" w14:textId="661F8C21" w:rsidR="00D523F3" w:rsidRDefault="007263F0" w:rsidP="00B04C93">
      <w:pPr>
        <w:ind w:firstLine="420"/>
        <w:rPr>
          <w:rFonts w:ascii="宋体" w:eastAsia="宋体" w:hAnsi="宋体"/>
        </w:rPr>
      </w:pPr>
      <w:r w:rsidRPr="007263F0">
        <w:rPr>
          <w:rFonts w:ascii="宋体" w:eastAsia="宋体" w:hAnsi="宋体"/>
        </w:rPr>
        <w:t>损失函数是一个带有正则项的交叉</w:t>
      </w:r>
      <w:proofErr w:type="gramStart"/>
      <w:r w:rsidRPr="007263F0">
        <w:rPr>
          <w:rFonts w:ascii="宋体" w:eastAsia="宋体" w:hAnsi="宋体"/>
        </w:rPr>
        <w:t>熵</w:t>
      </w:r>
      <w:proofErr w:type="gramEnd"/>
      <w:r w:rsidRPr="007263F0">
        <w:rPr>
          <w:rFonts w:ascii="宋体" w:eastAsia="宋体" w:hAnsi="宋体"/>
        </w:rPr>
        <w:t>损失函数：</w:t>
      </w:r>
    </w:p>
    <w:p w14:paraId="705D546B" w14:textId="5898643D" w:rsidR="00D523F3" w:rsidRPr="00087BE4" w:rsidRDefault="00087BE4" w:rsidP="00C70800">
      <w:pPr>
        <w:jc w:val="center"/>
        <w:rPr>
          <w:rFonts w:ascii="宋体" w:eastAsia="宋体" w:hAnsi="宋体"/>
        </w:rPr>
      </w:pPr>
      <w:r>
        <w:rPr>
          <w:noProof/>
        </w:rPr>
        <w:drawing>
          <wp:inline distT="0" distB="0" distL="0" distR="0" wp14:anchorId="694A57FE" wp14:editId="4F428E38">
            <wp:extent cx="5274310" cy="7353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35330"/>
                    </a:xfrm>
                    <a:prstGeom prst="rect">
                      <a:avLst/>
                    </a:prstGeom>
                  </pic:spPr>
                </pic:pic>
              </a:graphicData>
            </a:graphic>
          </wp:inline>
        </w:drawing>
      </w:r>
    </w:p>
    <w:p w14:paraId="10931FC6" w14:textId="4DE8829E" w:rsidR="00D523F3" w:rsidRDefault="00D93175">
      <w:pPr>
        <w:rPr>
          <w:rFonts w:ascii="宋体" w:eastAsia="宋体" w:hAnsi="宋体"/>
        </w:rPr>
      </w:pPr>
      <w:r w:rsidRPr="00D93175">
        <w:rPr>
          <w:rFonts w:ascii="宋体" w:eastAsia="宋体" w:hAnsi="宋体" w:hint="eastAsia"/>
        </w:rPr>
        <w:t>其中，</w:t>
      </w:r>
      <w:r w:rsidRPr="00D93175">
        <w:rPr>
          <w:rFonts w:ascii="宋体" w:eastAsia="宋体" w:hAnsi="宋体"/>
        </w:rPr>
        <w:t>pi是</w:t>
      </w:r>
      <w:r w:rsidR="00E57BA5" w:rsidRPr="00E57BA5">
        <w:rPr>
          <w:rFonts w:ascii="宋体" w:eastAsia="宋体" w:hAnsi="宋体"/>
        </w:rPr>
        <w:t>Combination Layer</w:t>
      </w:r>
      <w:r w:rsidRPr="00D93175">
        <w:rPr>
          <w:rFonts w:ascii="宋体" w:eastAsia="宋体" w:hAnsi="宋体"/>
        </w:rPr>
        <w:t>的输出，</w:t>
      </w:r>
      <w:proofErr w:type="spellStart"/>
      <w:r w:rsidRPr="00D93175">
        <w:rPr>
          <w:rFonts w:ascii="宋体" w:eastAsia="宋体" w:hAnsi="宋体"/>
        </w:rPr>
        <w:t>yi</w:t>
      </w:r>
      <w:proofErr w:type="spellEnd"/>
      <w:r w:rsidRPr="00D93175">
        <w:rPr>
          <w:rFonts w:ascii="宋体" w:eastAsia="宋体" w:hAnsi="宋体"/>
        </w:rPr>
        <w:t>是真实的label，N为</w:t>
      </w:r>
      <w:r w:rsidR="00446B05">
        <w:rPr>
          <w:rFonts w:ascii="宋体" w:eastAsia="宋体" w:hAnsi="宋体" w:hint="eastAsia"/>
        </w:rPr>
        <w:t>输入</w:t>
      </w:r>
      <w:r w:rsidRPr="00D93175">
        <w:rPr>
          <w:rFonts w:ascii="宋体" w:eastAsia="宋体" w:hAnsi="宋体"/>
        </w:rPr>
        <w:t>的样本数量</w:t>
      </w:r>
      <w:r w:rsidR="00A87CFC">
        <w:rPr>
          <w:rFonts w:ascii="宋体" w:eastAsia="宋体" w:hAnsi="宋体" w:hint="eastAsia"/>
        </w:rPr>
        <w:t>,</w:t>
      </w:r>
      <w:r w:rsidR="00A87CFC" w:rsidRPr="00A87CFC">
        <w:rPr>
          <w:rFonts w:hint="eastAsia"/>
        </w:rPr>
        <w:t xml:space="preserve"> </w:t>
      </w:r>
      <w:r w:rsidR="00A87CFC" w:rsidRPr="00A87CFC">
        <w:rPr>
          <w:rFonts w:ascii="宋体" w:eastAsia="宋体" w:hAnsi="宋体" w:hint="eastAsia"/>
        </w:rPr>
        <w:t>公式最右边一项为</w:t>
      </w:r>
      <w:r w:rsidR="00A87CFC" w:rsidRPr="00A87CFC">
        <w:rPr>
          <w:rFonts w:ascii="宋体" w:eastAsia="宋体" w:hAnsi="宋体"/>
        </w:rPr>
        <w:t>l2</w:t>
      </w:r>
      <w:r w:rsidR="000B3F5B">
        <w:rPr>
          <w:rFonts w:ascii="宋体" w:eastAsia="宋体" w:hAnsi="宋体" w:hint="eastAsia"/>
        </w:rPr>
        <w:t>正则化</w:t>
      </w:r>
      <w:r w:rsidRPr="00D93175">
        <w:rPr>
          <w:rFonts w:ascii="宋体" w:eastAsia="宋体" w:hAnsi="宋体"/>
        </w:rPr>
        <w:t>。</w:t>
      </w:r>
    </w:p>
    <w:p w14:paraId="75F4F2E5" w14:textId="1B60054C" w:rsidR="001A74C2" w:rsidRDefault="00C63623">
      <w:pPr>
        <w:rPr>
          <w:rFonts w:ascii="宋体" w:eastAsia="宋体" w:hAnsi="宋体"/>
        </w:rPr>
      </w:pPr>
      <w:r>
        <w:rPr>
          <w:rFonts w:ascii="宋体" w:eastAsia="宋体" w:hAnsi="宋体" w:hint="eastAsia"/>
        </w:rPr>
        <w:t>注：</w:t>
      </w:r>
      <w:r w:rsidR="00522782">
        <w:rPr>
          <w:rFonts w:ascii="宋体" w:eastAsia="宋体" w:hAnsi="宋体" w:hint="eastAsia"/>
        </w:rPr>
        <w:t>在DCN中，</w:t>
      </w:r>
      <w:r w:rsidR="00522782" w:rsidRPr="00522782">
        <w:rPr>
          <w:rFonts w:ascii="宋体" w:eastAsia="宋体" w:hAnsi="宋体"/>
        </w:rPr>
        <w:t>Cross Network和Deep Network是一起训练的，这样网络可以知道另外一个网络的存在。</w:t>
      </w:r>
    </w:p>
    <w:p w14:paraId="006E848D" w14:textId="7744ED7C" w:rsidR="001A74C2" w:rsidRPr="00D661F4" w:rsidRDefault="000D70DA" w:rsidP="00D661F4">
      <w:pPr>
        <w:pStyle w:val="1"/>
        <w:rPr>
          <w:rFonts w:ascii="宋体" w:eastAsia="宋体" w:hAnsi="宋体"/>
        </w:rPr>
      </w:pPr>
      <w:r w:rsidRPr="00D661F4">
        <w:rPr>
          <w:rFonts w:ascii="宋体" w:eastAsia="宋体" w:hAnsi="宋体" w:hint="eastAsia"/>
        </w:rPr>
        <w:t>DCN的特点</w:t>
      </w:r>
    </w:p>
    <w:p w14:paraId="76B2F1F9" w14:textId="7A8FE780" w:rsidR="001E2461" w:rsidRDefault="00F8689F">
      <w:pPr>
        <w:rPr>
          <w:rFonts w:ascii="宋体" w:eastAsia="宋体" w:hAnsi="宋体"/>
        </w:rPr>
      </w:pPr>
      <w:r w:rsidRPr="00F8689F">
        <w:rPr>
          <w:rFonts w:ascii="宋体" w:eastAsia="宋体" w:hAnsi="宋体"/>
        </w:rPr>
        <w:t>1.使用cross network</w:t>
      </w:r>
      <w:r w:rsidR="00480F17">
        <w:rPr>
          <w:rFonts w:ascii="宋体" w:eastAsia="宋体" w:hAnsi="宋体" w:hint="eastAsia"/>
        </w:rPr>
        <w:t>，</w:t>
      </w:r>
      <w:r w:rsidRPr="00F8689F">
        <w:rPr>
          <w:rFonts w:ascii="宋体" w:eastAsia="宋体" w:hAnsi="宋体"/>
        </w:rPr>
        <w:t>在每一层都应用feature crossing。高效的学习了bounded degree组合特征。不需要人工特征工程。</w:t>
      </w:r>
    </w:p>
    <w:p w14:paraId="19466092" w14:textId="77777777" w:rsidR="00D71301" w:rsidRDefault="00F8689F">
      <w:pPr>
        <w:rPr>
          <w:rFonts w:ascii="宋体" w:eastAsia="宋体" w:hAnsi="宋体"/>
        </w:rPr>
      </w:pPr>
      <w:r w:rsidRPr="00F8689F">
        <w:rPr>
          <w:rFonts w:ascii="宋体" w:eastAsia="宋体" w:hAnsi="宋体"/>
        </w:rPr>
        <w:t>2.网络结构简单且高效。复杂度由layer depth决定。</w:t>
      </w:r>
    </w:p>
    <w:p w14:paraId="253948F1" w14:textId="23C3FF8D" w:rsidR="001A74C2" w:rsidRDefault="00F8689F">
      <w:pPr>
        <w:rPr>
          <w:rFonts w:ascii="宋体" w:eastAsia="宋体" w:hAnsi="宋体"/>
        </w:rPr>
      </w:pPr>
      <w:r w:rsidRPr="00F8689F">
        <w:rPr>
          <w:rFonts w:ascii="宋体" w:eastAsia="宋体" w:hAnsi="宋体"/>
        </w:rPr>
        <w:t>3.相比于DNN，DCN的</w:t>
      </w:r>
      <w:proofErr w:type="spellStart"/>
      <w:r w:rsidRPr="00F8689F">
        <w:rPr>
          <w:rFonts w:ascii="宋体" w:eastAsia="宋体" w:hAnsi="宋体"/>
        </w:rPr>
        <w:t>logloss</w:t>
      </w:r>
      <w:proofErr w:type="spellEnd"/>
      <w:r w:rsidRPr="00F8689F">
        <w:rPr>
          <w:rFonts w:ascii="宋体" w:eastAsia="宋体" w:hAnsi="宋体"/>
        </w:rPr>
        <w:t>更低，而且参数的数量</w:t>
      </w:r>
      <w:proofErr w:type="gramStart"/>
      <w:r w:rsidRPr="00F8689F">
        <w:rPr>
          <w:rFonts w:ascii="宋体" w:eastAsia="宋体" w:hAnsi="宋体"/>
        </w:rPr>
        <w:t>将近少</w:t>
      </w:r>
      <w:proofErr w:type="gramEnd"/>
      <w:r w:rsidRPr="00F8689F">
        <w:rPr>
          <w:rFonts w:ascii="宋体" w:eastAsia="宋体" w:hAnsi="宋体"/>
        </w:rPr>
        <w:t>了一个数量级。</w:t>
      </w:r>
    </w:p>
    <w:p w14:paraId="2A4FF1B8" w14:textId="42AFB13B" w:rsidR="00D5593D" w:rsidRDefault="0040653E" w:rsidP="00982DEB">
      <w:pPr>
        <w:pStyle w:val="1"/>
      </w:pPr>
      <w:r>
        <w:rPr>
          <w:rFonts w:hint="eastAsia"/>
        </w:rPr>
        <w:t>泛化FM</w:t>
      </w:r>
    </w:p>
    <w:p w14:paraId="5460E785" w14:textId="1418CF70" w:rsidR="00F77BDE" w:rsidRDefault="00D73705" w:rsidP="004516B4">
      <w:pPr>
        <w:ind w:firstLine="420"/>
        <w:rPr>
          <w:rFonts w:ascii="宋体" w:eastAsia="宋体" w:hAnsi="宋体"/>
        </w:rPr>
      </w:pPr>
      <w:r>
        <w:rPr>
          <w:rFonts w:ascii="宋体" w:eastAsia="宋体" w:hAnsi="宋体" w:hint="eastAsia"/>
        </w:rPr>
        <w:t>论文中</w:t>
      </w:r>
      <w:r w:rsidR="00F77BDE" w:rsidRPr="00F77BDE">
        <w:rPr>
          <w:rFonts w:ascii="宋体" w:eastAsia="宋体" w:hAnsi="宋体" w:hint="eastAsia"/>
        </w:rPr>
        <w:t>提到</w:t>
      </w:r>
      <w:r w:rsidR="00F22A19">
        <w:rPr>
          <w:rFonts w:ascii="宋体" w:eastAsia="宋体" w:hAnsi="宋体" w:hint="eastAsia"/>
        </w:rPr>
        <w:t>DCN</w:t>
      </w:r>
      <w:r w:rsidR="00F77BDE" w:rsidRPr="00F77BDE">
        <w:rPr>
          <w:rFonts w:ascii="宋体" w:eastAsia="宋体" w:hAnsi="宋体"/>
        </w:rPr>
        <w:t>本质是FM的拓展，可以理解为利用既有的特征，通过交叉产生独立于现有特征的高阶特征。</w:t>
      </w:r>
      <w:r w:rsidR="004A2039">
        <w:rPr>
          <w:rFonts w:ascii="宋体" w:eastAsia="宋体" w:hAnsi="宋体" w:hint="eastAsia"/>
        </w:rPr>
        <w:t>要</w:t>
      </w:r>
      <w:r w:rsidR="00F77BDE" w:rsidRPr="00F77BDE">
        <w:rPr>
          <w:rFonts w:ascii="宋体" w:eastAsia="宋体" w:hAnsi="宋体"/>
        </w:rPr>
        <w:t>使用</w:t>
      </w:r>
      <w:r w:rsidR="005A3E90">
        <w:rPr>
          <w:rFonts w:ascii="宋体" w:eastAsia="宋体" w:hAnsi="宋体" w:hint="eastAsia"/>
        </w:rPr>
        <w:t>DCN</w:t>
      </w:r>
      <w:r w:rsidR="00F77BDE" w:rsidRPr="00F77BDE">
        <w:rPr>
          <w:rFonts w:ascii="宋体" w:eastAsia="宋体" w:hAnsi="宋体"/>
        </w:rPr>
        <w:t>获得高阶特征，</w:t>
      </w:r>
      <w:r w:rsidR="00752F6D">
        <w:rPr>
          <w:rFonts w:ascii="宋体" w:eastAsia="宋体" w:hAnsi="宋体" w:hint="eastAsia"/>
        </w:rPr>
        <w:t>只</w:t>
      </w:r>
      <w:r w:rsidR="00F77BDE" w:rsidRPr="00F77BDE">
        <w:rPr>
          <w:rFonts w:ascii="宋体" w:eastAsia="宋体" w:hAnsi="宋体"/>
        </w:rPr>
        <w:t>需要增加cross</w:t>
      </w:r>
      <w:r w:rsidR="00E27D81">
        <w:rPr>
          <w:rFonts w:ascii="宋体" w:eastAsia="宋体" w:hAnsi="宋体"/>
        </w:rPr>
        <w:t xml:space="preserve"> </w:t>
      </w:r>
      <w:r w:rsidR="00E27D81">
        <w:rPr>
          <w:rFonts w:ascii="宋体" w:eastAsia="宋体" w:hAnsi="宋体" w:hint="eastAsia"/>
        </w:rPr>
        <w:t>network</w:t>
      </w:r>
      <w:r w:rsidR="00F77BDE" w:rsidRPr="00F77BDE">
        <w:rPr>
          <w:rFonts w:ascii="宋体" w:eastAsia="宋体" w:hAnsi="宋体"/>
        </w:rPr>
        <w:t>结构的层数即可，而且需要的参数也是输入层维数d的线性倍数。</w:t>
      </w:r>
      <w:r w:rsidR="00D91E0F">
        <w:rPr>
          <w:rFonts w:ascii="宋体" w:eastAsia="宋体" w:hAnsi="宋体" w:hint="eastAsia"/>
        </w:rPr>
        <w:t>这也</w:t>
      </w:r>
      <w:r w:rsidR="00F77BDE" w:rsidRPr="00F77BDE">
        <w:rPr>
          <w:rFonts w:ascii="宋体" w:eastAsia="宋体" w:hAnsi="宋体"/>
        </w:rPr>
        <w:t>是</w:t>
      </w:r>
      <w:r w:rsidR="00D91E0F">
        <w:rPr>
          <w:rFonts w:ascii="宋体" w:eastAsia="宋体" w:hAnsi="宋体" w:hint="eastAsia"/>
        </w:rPr>
        <w:t>DCN</w:t>
      </w:r>
      <w:r w:rsidR="00F77BDE" w:rsidRPr="00F77BDE">
        <w:rPr>
          <w:rFonts w:ascii="宋体" w:eastAsia="宋体" w:hAnsi="宋体"/>
        </w:rPr>
        <w:t>的优势所在。</w:t>
      </w:r>
    </w:p>
    <w:p w14:paraId="7B0FB03A" w14:textId="77C1798C" w:rsidR="000C3465" w:rsidRDefault="00481C83" w:rsidP="004516B4">
      <w:pPr>
        <w:ind w:firstLine="420"/>
        <w:rPr>
          <w:rFonts w:ascii="宋体" w:eastAsia="宋体" w:hAnsi="宋体"/>
        </w:rPr>
      </w:pPr>
      <w:r w:rsidRPr="00481C83">
        <w:rPr>
          <w:rFonts w:ascii="宋体" w:eastAsia="宋体" w:hAnsi="宋体"/>
        </w:rPr>
        <w:t>DCN和FM模型一样都使用了参数共享机制，只</w:t>
      </w:r>
      <w:r w:rsidR="004724CD">
        <w:rPr>
          <w:rFonts w:ascii="宋体" w:eastAsia="宋体" w:hAnsi="宋体" w:hint="eastAsia"/>
        </w:rPr>
        <w:t>是</w:t>
      </w:r>
      <w:r w:rsidRPr="00481C83">
        <w:rPr>
          <w:rFonts w:ascii="宋体" w:eastAsia="宋体" w:hAnsi="宋体"/>
        </w:rPr>
        <w:t>DCN把这种参数共享的思想从一层扩展到多层，并且可以学习高阶的特征组合</w:t>
      </w:r>
      <w:r>
        <w:rPr>
          <w:rFonts w:ascii="宋体" w:eastAsia="宋体" w:hAnsi="宋体" w:hint="eastAsia"/>
        </w:rPr>
        <w:t>。</w:t>
      </w:r>
      <w:r w:rsidR="000C0D8E" w:rsidRPr="000C0D8E">
        <w:rPr>
          <w:rFonts w:ascii="宋体" w:eastAsia="宋体" w:hAnsi="宋体"/>
        </w:rPr>
        <w:t>参数共享不仅仅使得模型更加高效而且使得模型可以泛化到之前没有出现过的特征组合，并且对噪声的抵抗性更加强。</w:t>
      </w:r>
    </w:p>
    <w:p w14:paraId="008A9A0F" w14:textId="56D7728A" w:rsidR="00D5593D" w:rsidRDefault="000C0D8E" w:rsidP="00A6366E">
      <w:pPr>
        <w:ind w:firstLine="420"/>
        <w:rPr>
          <w:rFonts w:ascii="宋体" w:eastAsia="宋体" w:hAnsi="宋体"/>
        </w:rPr>
      </w:pPr>
      <w:r w:rsidRPr="000C0D8E">
        <w:rPr>
          <w:rFonts w:ascii="宋体" w:eastAsia="宋体" w:hAnsi="宋体"/>
        </w:rPr>
        <w:t>FM是一个非常浅的结构，并且限制在表达二阶组合特征上，Deep</w:t>
      </w:r>
      <w:r w:rsidR="003D7879">
        <w:rPr>
          <w:rFonts w:ascii="宋体" w:eastAsia="宋体" w:hAnsi="宋体"/>
        </w:rPr>
        <w:t xml:space="preserve"> </w:t>
      </w:r>
      <w:r w:rsidR="003D7879">
        <w:rPr>
          <w:rFonts w:ascii="宋体" w:eastAsia="宋体" w:hAnsi="宋体" w:hint="eastAsia"/>
        </w:rPr>
        <w:t>&amp;</w:t>
      </w:r>
      <w:r w:rsidR="003D7879">
        <w:rPr>
          <w:rFonts w:ascii="宋体" w:eastAsia="宋体" w:hAnsi="宋体"/>
        </w:rPr>
        <w:t xml:space="preserve"> </w:t>
      </w:r>
      <w:r w:rsidRPr="000C0D8E">
        <w:rPr>
          <w:rFonts w:ascii="宋体" w:eastAsia="宋体" w:hAnsi="宋体"/>
        </w:rPr>
        <w:t>Cross</w:t>
      </w:r>
      <w:r w:rsidR="00050588">
        <w:rPr>
          <w:rFonts w:ascii="宋体" w:eastAsia="宋体" w:hAnsi="宋体"/>
        </w:rPr>
        <w:t xml:space="preserve"> </w:t>
      </w:r>
      <w:r w:rsidRPr="000C0D8E">
        <w:rPr>
          <w:rFonts w:ascii="宋体" w:eastAsia="宋体" w:hAnsi="宋体"/>
        </w:rPr>
        <w:t xml:space="preserve">Network(DCN) 把这种参数共享的思想从一层扩展到多层，并且可以学习高阶的特征组合。但是和FM的高 </w:t>
      </w:r>
      <w:r w:rsidRPr="000C0D8E">
        <w:rPr>
          <w:rFonts w:ascii="宋体" w:eastAsia="宋体" w:hAnsi="宋体"/>
        </w:rPr>
        <w:lastRenderedPageBreak/>
        <w:t>阶版本的变体不同，DCN的参数随着输入维度的增长是线性增长的。</w:t>
      </w:r>
    </w:p>
    <w:p w14:paraId="4E17C962" w14:textId="3A2AE637" w:rsidR="00D5593D" w:rsidRDefault="00F32647" w:rsidP="00055382">
      <w:pPr>
        <w:pStyle w:val="1"/>
      </w:pPr>
      <w:r>
        <w:rPr>
          <w:rFonts w:hint="eastAsia"/>
        </w:rPr>
        <w:t>实践</w:t>
      </w:r>
    </w:p>
    <w:p w14:paraId="6152990C" w14:textId="686056E2" w:rsidR="00D5593D" w:rsidRDefault="002A0F00">
      <w:pPr>
        <w:rPr>
          <w:rFonts w:ascii="宋体" w:eastAsia="宋体" w:hAnsi="宋体"/>
        </w:rPr>
      </w:pPr>
      <w:r>
        <w:rPr>
          <w:rFonts w:ascii="宋体" w:eastAsia="宋体" w:hAnsi="宋体" w:hint="eastAsia"/>
        </w:rPr>
        <w:t>参考</w:t>
      </w:r>
      <w:r w:rsidR="00DF5333">
        <w:rPr>
          <w:rFonts w:ascii="宋体" w:eastAsia="宋体" w:hAnsi="宋体" w:hint="eastAsia"/>
        </w:rPr>
        <w:t>：</w:t>
      </w:r>
      <w:r w:rsidR="00964A64" w:rsidRPr="00964A64">
        <w:rPr>
          <w:rFonts w:ascii="宋体" w:eastAsia="宋体" w:hAnsi="宋体"/>
        </w:rPr>
        <w:t>https://github.com/jpegbert/code_study</w:t>
      </w:r>
    </w:p>
    <w:p w14:paraId="76809C34" w14:textId="5AF696C6" w:rsidR="00165AD0" w:rsidRDefault="00DF229F" w:rsidP="00CF5700">
      <w:pPr>
        <w:pStyle w:val="1"/>
      </w:pPr>
      <w:r>
        <w:rPr>
          <w:rFonts w:hint="eastAsia"/>
        </w:rPr>
        <w:t>总结</w:t>
      </w:r>
    </w:p>
    <w:p w14:paraId="4103141A" w14:textId="5A304D72" w:rsidR="00DF229F" w:rsidRDefault="00DF229F" w:rsidP="00FB3D6F">
      <w:pPr>
        <w:ind w:firstLine="420"/>
        <w:rPr>
          <w:rFonts w:ascii="宋体" w:eastAsia="宋体" w:hAnsi="宋体"/>
        </w:rPr>
      </w:pPr>
      <w:r w:rsidRPr="00DF229F">
        <w:rPr>
          <w:rFonts w:ascii="宋体" w:eastAsia="宋体" w:hAnsi="宋体"/>
        </w:rPr>
        <w:t>DCN是一个可以同时高效学习低维特征交叉和高维非线性特征的深度模型，不需要人工 特征工程</w:t>
      </w:r>
      <w:r w:rsidR="004D70A6">
        <w:rPr>
          <w:rFonts w:ascii="宋体" w:eastAsia="宋体" w:hAnsi="宋体" w:hint="eastAsia"/>
        </w:rPr>
        <w:t>或遍历搜索</w:t>
      </w:r>
      <w:r w:rsidR="0034671F">
        <w:rPr>
          <w:rFonts w:ascii="宋体" w:eastAsia="宋体" w:hAnsi="宋体" w:hint="eastAsia"/>
        </w:rPr>
        <w:t>，</w:t>
      </w:r>
      <w:r w:rsidR="00A8295C">
        <w:rPr>
          <w:rFonts w:ascii="宋体" w:eastAsia="宋体" w:hAnsi="宋体" w:hint="eastAsia"/>
        </w:rPr>
        <w:t>所需的</w:t>
      </w:r>
      <w:r w:rsidR="00E632A3">
        <w:rPr>
          <w:rFonts w:ascii="宋体" w:eastAsia="宋体" w:hAnsi="宋体" w:hint="eastAsia"/>
        </w:rPr>
        <w:t>计</w:t>
      </w:r>
      <w:r w:rsidRPr="00DF229F">
        <w:rPr>
          <w:rFonts w:ascii="宋体" w:eastAsia="宋体" w:hAnsi="宋体"/>
        </w:rPr>
        <w:t>算资源非常低。</w:t>
      </w:r>
      <w:r w:rsidR="00FB3D6F" w:rsidRPr="00FB3D6F">
        <w:rPr>
          <w:rFonts w:ascii="宋体" w:eastAsia="宋体" w:hAnsi="宋体" w:hint="eastAsia"/>
        </w:rPr>
        <w:t>对比</w:t>
      </w:r>
      <w:proofErr w:type="spellStart"/>
      <w:r w:rsidR="00FB3D6F" w:rsidRPr="00FB3D6F">
        <w:rPr>
          <w:rFonts w:ascii="宋体" w:eastAsia="宋体" w:hAnsi="宋体"/>
        </w:rPr>
        <w:t>Wide&amp;Deep</w:t>
      </w:r>
      <w:proofErr w:type="spellEnd"/>
      <w:r w:rsidR="00FB3D6F" w:rsidRPr="00FB3D6F">
        <w:rPr>
          <w:rFonts w:ascii="宋体" w:eastAsia="宋体" w:hAnsi="宋体"/>
        </w:rPr>
        <w:t>，DCN不需要特征工程来获得高阶的交叉特征</w:t>
      </w:r>
      <w:r w:rsidR="00020CC6">
        <w:rPr>
          <w:rFonts w:ascii="宋体" w:eastAsia="宋体" w:hAnsi="宋体" w:hint="eastAsia"/>
        </w:rPr>
        <w:t>（</w:t>
      </w:r>
      <w:proofErr w:type="spellStart"/>
      <w:r w:rsidR="00020CC6">
        <w:rPr>
          <w:rFonts w:ascii="宋体" w:eastAsia="宋体" w:hAnsi="宋体"/>
        </w:rPr>
        <w:t>Wide&amp;Deep</w:t>
      </w:r>
      <w:proofErr w:type="spellEnd"/>
      <w:r w:rsidR="00020CC6">
        <w:rPr>
          <w:rFonts w:ascii="宋体" w:eastAsia="宋体" w:hAnsi="宋体" w:hint="eastAsia"/>
        </w:rPr>
        <w:t>模型中，</w:t>
      </w:r>
      <w:r w:rsidR="005638B6">
        <w:rPr>
          <w:rFonts w:ascii="宋体" w:eastAsia="宋体" w:hAnsi="宋体" w:hint="eastAsia"/>
        </w:rPr>
        <w:t>Wide部分</w:t>
      </w:r>
      <w:r w:rsidR="002D71D4">
        <w:rPr>
          <w:rFonts w:ascii="宋体" w:eastAsia="宋体" w:hAnsi="宋体" w:hint="eastAsia"/>
        </w:rPr>
        <w:t>需要人工特征工程</w:t>
      </w:r>
      <w:r w:rsidR="00020CC6">
        <w:rPr>
          <w:rFonts w:ascii="宋体" w:eastAsia="宋体" w:hAnsi="宋体" w:hint="eastAsia"/>
        </w:rPr>
        <w:t>）</w:t>
      </w:r>
      <w:r w:rsidR="00FB3D6F" w:rsidRPr="00FB3D6F">
        <w:rPr>
          <w:rFonts w:ascii="宋体" w:eastAsia="宋体" w:hAnsi="宋体"/>
        </w:rPr>
        <w:t>。对比FM系列的模型，DCN拥有更高的计算效率并且能够提取到更高阶的交叉特</w:t>
      </w:r>
      <w:r w:rsidR="00FB3D6F" w:rsidRPr="00FB3D6F">
        <w:rPr>
          <w:rFonts w:ascii="宋体" w:eastAsia="宋体" w:hAnsi="宋体" w:hint="eastAsia"/>
        </w:rPr>
        <w:t>征。</w:t>
      </w:r>
    </w:p>
    <w:p w14:paraId="66D308E6" w14:textId="4909508C" w:rsidR="00165AD0" w:rsidRDefault="00165AD0">
      <w:pPr>
        <w:rPr>
          <w:rFonts w:ascii="宋体" w:eastAsia="宋体" w:hAnsi="宋体"/>
        </w:rPr>
      </w:pPr>
    </w:p>
    <w:p w14:paraId="0563E168" w14:textId="63CAFE63" w:rsidR="00165AD0" w:rsidRDefault="00165AD0">
      <w:pPr>
        <w:rPr>
          <w:rFonts w:ascii="宋体" w:eastAsia="宋体" w:hAnsi="宋体"/>
        </w:rPr>
      </w:pPr>
    </w:p>
    <w:p w14:paraId="7D8E1139" w14:textId="0C022292" w:rsidR="00165AD0" w:rsidRDefault="00DB544F">
      <w:pPr>
        <w:rPr>
          <w:rFonts w:ascii="宋体" w:eastAsia="宋体" w:hAnsi="宋体"/>
        </w:rPr>
      </w:pPr>
      <w:r>
        <w:rPr>
          <w:rFonts w:ascii="宋体" w:eastAsia="宋体" w:hAnsi="宋体" w:hint="eastAsia"/>
        </w:rPr>
        <w:t>参考</w:t>
      </w:r>
    </w:p>
    <w:p w14:paraId="48F4F33C" w14:textId="2D00EF52" w:rsidR="00F6342E" w:rsidRDefault="00197993">
      <w:pPr>
        <w:rPr>
          <w:rFonts w:ascii="宋体" w:eastAsia="宋体" w:hAnsi="宋体"/>
        </w:rPr>
      </w:pPr>
      <w:hyperlink r:id="rId14" w:history="1">
        <w:r w:rsidR="004B3E74" w:rsidRPr="0017061F">
          <w:rPr>
            <w:rStyle w:val="a7"/>
            <w:rFonts w:ascii="宋体" w:eastAsia="宋体" w:hAnsi="宋体"/>
          </w:rPr>
          <w:t>https://mp.weixin.qq.com/s/S0gFnjU8UTHTM9bic59dhA</w:t>
        </w:r>
      </w:hyperlink>
    </w:p>
    <w:p w14:paraId="59E482EF" w14:textId="2267E8E6" w:rsidR="004B3E74" w:rsidRDefault="00197993">
      <w:pPr>
        <w:rPr>
          <w:rFonts w:ascii="宋体" w:eastAsia="宋体" w:hAnsi="宋体"/>
        </w:rPr>
      </w:pPr>
      <w:hyperlink r:id="rId15" w:history="1">
        <w:r w:rsidR="00C059D6" w:rsidRPr="0017061F">
          <w:rPr>
            <w:rStyle w:val="a7"/>
            <w:rFonts w:ascii="宋体" w:eastAsia="宋体" w:hAnsi="宋体"/>
          </w:rPr>
          <w:t>https://mp.weixin.qq.com/s/Xp_xTmcx56tJqfjMhFsArA</w:t>
        </w:r>
      </w:hyperlink>
    </w:p>
    <w:p w14:paraId="5DEF0738" w14:textId="723F9F96" w:rsidR="00C059D6" w:rsidRDefault="00197993">
      <w:pPr>
        <w:rPr>
          <w:rFonts w:ascii="宋体" w:eastAsia="宋体" w:hAnsi="宋体"/>
        </w:rPr>
      </w:pPr>
      <w:hyperlink r:id="rId16" w:history="1">
        <w:r w:rsidR="00631E52" w:rsidRPr="0017061F">
          <w:rPr>
            <w:rStyle w:val="a7"/>
            <w:rFonts w:ascii="宋体" w:eastAsia="宋体" w:hAnsi="宋体"/>
          </w:rPr>
          <w:t>https://mp.weixin.qq.com/s/lF_WLAn6JyQqf10076hsjA</w:t>
        </w:r>
      </w:hyperlink>
    </w:p>
    <w:p w14:paraId="74BE8B69" w14:textId="00C7FBE0" w:rsidR="00631E52" w:rsidRDefault="00197993">
      <w:pPr>
        <w:rPr>
          <w:rFonts w:ascii="宋体" w:eastAsia="宋体" w:hAnsi="宋体"/>
        </w:rPr>
      </w:pPr>
      <w:hyperlink r:id="rId17" w:history="1">
        <w:r w:rsidR="00FF04FC" w:rsidRPr="0017061F">
          <w:rPr>
            <w:rStyle w:val="a7"/>
            <w:rFonts w:ascii="宋体" w:eastAsia="宋体" w:hAnsi="宋体"/>
          </w:rPr>
          <w:t>https://mp.weixin.qq.com/s/DEXqbevceav03ee88k1W5Q</w:t>
        </w:r>
      </w:hyperlink>
    </w:p>
    <w:p w14:paraId="42A7F937" w14:textId="4DF12EEE" w:rsidR="00FF04FC" w:rsidRDefault="00197993">
      <w:pPr>
        <w:rPr>
          <w:rFonts w:ascii="宋体" w:eastAsia="宋体" w:hAnsi="宋体"/>
        </w:rPr>
      </w:pPr>
      <w:hyperlink r:id="rId18" w:history="1">
        <w:r w:rsidR="000424DD" w:rsidRPr="0017061F">
          <w:rPr>
            <w:rStyle w:val="a7"/>
            <w:rFonts w:ascii="宋体" w:eastAsia="宋体" w:hAnsi="宋体"/>
          </w:rPr>
          <w:t>https://mp.weixin.qq.com/s/ulXRVoj1m7MMK3X-JRfONw</w:t>
        </w:r>
      </w:hyperlink>
    </w:p>
    <w:p w14:paraId="7878B14A" w14:textId="23941DA9" w:rsidR="000424DD" w:rsidRDefault="00197993">
      <w:pPr>
        <w:rPr>
          <w:rFonts w:ascii="宋体" w:eastAsia="宋体" w:hAnsi="宋体"/>
        </w:rPr>
      </w:pPr>
      <w:hyperlink r:id="rId19" w:history="1">
        <w:r w:rsidR="00082266" w:rsidRPr="0017061F">
          <w:rPr>
            <w:rStyle w:val="a7"/>
            <w:rFonts w:ascii="宋体" w:eastAsia="宋体" w:hAnsi="宋体"/>
          </w:rPr>
          <w:t>https://mp.weixin.qq.com/s/XK0doAhDfyzxzJVgMlnc1g</w:t>
        </w:r>
      </w:hyperlink>
    </w:p>
    <w:p w14:paraId="56C6371E" w14:textId="48524FB2" w:rsidR="00082266" w:rsidRDefault="00197993">
      <w:pPr>
        <w:rPr>
          <w:rFonts w:ascii="宋体" w:eastAsia="宋体" w:hAnsi="宋体"/>
        </w:rPr>
      </w:pPr>
      <w:hyperlink r:id="rId20" w:history="1">
        <w:r w:rsidR="008C00E1" w:rsidRPr="0017061F">
          <w:rPr>
            <w:rStyle w:val="a7"/>
            <w:rFonts w:ascii="宋体" w:eastAsia="宋体" w:hAnsi="宋体"/>
          </w:rPr>
          <w:t>https://mp.weixin.qq.com/s/kz3dxF-UdzdM5kAvC7KsPw</w:t>
        </w:r>
      </w:hyperlink>
    </w:p>
    <w:p w14:paraId="06A5C975" w14:textId="77777777" w:rsidR="008C00E1" w:rsidRPr="008C00E1" w:rsidRDefault="008C00E1">
      <w:pPr>
        <w:rPr>
          <w:rFonts w:ascii="宋体" w:eastAsia="宋体" w:hAnsi="宋体"/>
        </w:rPr>
      </w:pPr>
    </w:p>
    <w:p w14:paraId="4883BA09" w14:textId="0084CCE8" w:rsidR="00DB544F" w:rsidRDefault="00DB544F">
      <w:pPr>
        <w:rPr>
          <w:rFonts w:ascii="宋体" w:eastAsia="宋体" w:hAnsi="宋体"/>
        </w:rPr>
      </w:pPr>
    </w:p>
    <w:p w14:paraId="01B58766" w14:textId="77777777" w:rsidR="00DB544F" w:rsidRPr="008F14CE" w:rsidRDefault="00DB544F">
      <w:pPr>
        <w:rPr>
          <w:rFonts w:ascii="宋体" w:eastAsia="宋体" w:hAnsi="宋体"/>
        </w:rPr>
      </w:pPr>
    </w:p>
    <w:sectPr w:rsidR="00DB544F" w:rsidRPr="008F1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9576F"/>
    <w:multiLevelType w:val="hybridMultilevel"/>
    <w:tmpl w:val="C89CA17A"/>
    <w:lvl w:ilvl="0" w:tplc="D21628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F8"/>
    <w:rsid w:val="00002052"/>
    <w:rsid w:val="0001584A"/>
    <w:rsid w:val="00020CC6"/>
    <w:rsid w:val="0002117B"/>
    <w:rsid w:val="0003527A"/>
    <w:rsid w:val="0003794A"/>
    <w:rsid w:val="000424DD"/>
    <w:rsid w:val="00042965"/>
    <w:rsid w:val="00046899"/>
    <w:rsid w:val="00046940"/>
    <w:rsid w:val="00050588"/>
    <w:rsid w:val="00052291"/>
    <w:rsid w:val="000532FE"/>
    <w:rsid w:val="00055382"/>
    <w:rsid w:val="00060FB1"/>
    <w:rsid w:val="000623FA"/>
    <w:rsid w:val="00073189"/>
    <w:rsid w:val="00075A6A"/>
    <w:rsid w:val="0007607B"/>
    <w:rsid w:val="0007613D"/>
    <w:rsid w:val="00081FCF"/>
    <w:rsid w:val="00082266"/>
    <w:rsid w:val="0008753B"/>
    <w:rsid w:val="00087BE4"/>
    <w:rsid w:val="00092FC5"/>
    <w:rsid w:val="00092FD0"/>
    <w:rsid w:val="000B3F5B"/>
    <w:rsid w:val="000C0D8E"/>
    <w:rsid w:val="000C3465"/>
    <w:rsid w:val="000D70DA"/>
    <w:rsid w:val="000E7D4A"/>
    <w:rsid w:val="000F0BB6"/>
    <w:rsid w:val="000F45CE"/>
    <w:rsid w:val="000F6355"/>
    <w:rsid w:val="00102C5D"/>
    <w:rsid w:val="001049C8"/>
    <w:rsid w:val="00105F2D"/>
    <w:rsid w:val="00127830"/>
    <w:rsid w:val="00127F2A"/>
    <w:rsid w:val="0014569D"/>
    <w:rsid w:val="00154C1C"/>
    <w:rsid w:val="00165AD0"/>
    <w:rsid w:val="00175326"/>
    <w:rsid w:val="00181576"/>
    <w:rsid w:val="00197993"/>
    <w:rsid w:val="00197A89"/>
    <w:rsid w:val="001A2B5C"/>
    <w:rsid w:val="001A74C2"/>
    <w:rsid w:val="001C1281"/>
    <w:rsid w:val="001C4F57"/>
    <w:rsid w:val="001D3773"/>
    <w:rsid w:val="001D5F00"/>
    <w:rsid w:val="001D6F62"/>
    <w:rsid w:val="001E2461"/>
    <w:rsid w:val="001F0E6B"/>
    <w:rsid w:val="001F4755"/>
    <w:rsid w:val="00206BA3"/>
    <w:rsid w:val="002113F7"/>
    <w:rsid w:val="002119C1"/>
    <w:rsid w:val="00216105"/>
    <w:rsid w:val="0022526C"/>
    <w:rsid w:val="002328FA"/>
    <w:rsid w:val="002355CE"/>
    <w:rsid w:val="00236785"/>
    <w:rsid w:val="0024005A"/>
    <w:rsid w:val="00251360"/>
    <w:rsid w:val="002535CD"/>
    <w:rsid w:val="002663B4"/>
    <w:rsid w:val="0028120A"/>
    <w:rsid w:val="002873D1"/>
    <w:rsid w:val="00290FE3"/>
    <w:rsid w:val="002A0F00"/>
    <w:rsid w:val="002B19EA"/>
    <w:rsid w:val="002B3ED2"/>
    <w:rsid w:val="002B6F88"/>
    <w:rsid w:val="002C0F0B"/>
    <w:rsid w:val="002D71D4"/>
    <w:rsid w:val="002E1F8D"/>
    <w:rsid w:val="002E75DA"/>
    <w:rsid w:val="002E7F3C"/>
    <w:rsid w:val="002F30BD"/>
    <w:rsid w:val="002F79F3"/>
    <w:rsid w:val="0030461F"/>
    <w:rsid w:val="00320E62"/>
    <w:rsid w:val="00330AC3"/>
    <w:rsid w:val="0033318A"/>
    <w:rsid w:val="003426CA"/>
    <w:rsid w:val="0034622A"/>
    <w:rsid w:val="00346581"/>
    <w:rsid w:val="0034671F"/>
    <w:rsid w:val="00350E07"/>
    <w:rsid w:val="003553F6"/>
    <w:rsid w:val="00355E2D"/>
    <w:rsid w:val="0038486F"/>
    <w:rsid w:val="003B0E6C"/>
    <w:rsid w:val="003B3C21"/>
    <w:rsid w:val="003C5291"/>
    <w:rsid w:val="003D3D03"/>
    <w:rsid w:val="003D7879"/>
    <w:rsid w:val="003F6D6C"/>
    <w:rsid w:val="0040653E"/>
    <w:rsid w:val="00412FA1"/>
    <w:rsid w:val="004219CD"/>
    <w:rsid w:val="00446B05"/>
    <w:rsid w:val="00450103"/>
    <w:rsid w:val="004516B4"/>
    <w:rsid w:val="004516D0"/>
    <w:rsid w:val="00455A3A"/>
    <w:rsid w:val="00471FA4"/>
    <w:rsid w:val="004724CD"/>
    <w:rsid w:val="00480F17"/>
    <w:rsid w:val="00481C83"/>
    <w:rsid w:val="00485823"/>
    <w:rsid w:val="004A0A88"/>
    <w:rsid w:val="004A2039"/>
    <w:rsid w:val="004B0B39"/>
    <w:rsid w:val="004B3E74"/>
    <w:rsid w:val="004B6339"/>
    <w:rsid w:val="004D3D27"/>
    <w:rsid w:val="004D5961"/>
    <w:rsid w:val="004D70A6"/>
    <w:rsid w:val="004F1952"/>
    <w:rsid w:val="005112E1"/>
    <w:rsid w:val="00515189"/>
    <w:rsid w:val="00515293"/>
    <w:rsid w:val="0052050E"/>
    <w:rsid w:val="00522782"/>
    <w:rsid w:val="005252F3"/>
    <w:rsid w:val="00532A8C"/>
    <w:rsid w:val="00542C87"/>
    <w:rsid w:val="00560B01"/>
    <w:rsid w:val="005638B6"/>
    <w:rsid w:val="0056716A"/>
    <w:rsid w:val="00571493"/>
    <w:rsid w:val="0057302E"/>
    <w:rsid w:val="005834DD"/>
    <w:rsid w:val="0058391D"/>
    <w:rsid w:val="005A3E90"/>
    <w:rsid w:val="005A4015"/>
    <w:rsid w:val="005A45D5"/>
    <w:rsid w:val="005B402D"/>
    <w:rsid w:val="005D05FD"/>
    <w:rsid w:val="005D6F66"/>
    <w:rsid w:val="005F171F"/>
    <w:rsid w:val="005F3BF6"/>
    <w:rsid w:val="006066C2"/>
    <w:rsid w:val="006159DB"/>
    <w:rsid w:val="00617B42"/>
    <w:rsid w:val="00624F37"/>
    <w:rsid w:val="00631E52"/>
    <w:rsid w:val="006431AD"/>
    <w:rsid w:val="00653EDF"/>
    <w:rsid w:val="006579C2"/>
    <w:rsid w:val="00665BA0"/>
    <w:rsid w:val="00667B90"/>
    <w:rsid w:val="0067421E"/>
    <w:rsid w:val="00676DAC"/>
    <w:rsid w:val="00680E20"/>
    <w:rsid w:val="00684174"/>
    <w:rsid w:val="00690234"/>
    <w:rsid w:val="006A3F0E"/>
    <w:rsid w:val="006B2567"/>
    <w:rsid w:val="006B3552"/>
    <w:rsid w:val="006B5C58"/>
    <w:rsid w:val="006D43C9"/>
    <w:rsid w:val="006D487B"/>
    <w:rsid w:val="006D6171"/>
    <w:rsid w:val="006E7E7A"/>
    <w:rsid w:val="007021A2"/>
    <w:rsid w:val="00711E1F"/>
    <w:rsid w:val="00717263"/>
    <w:rsid w:val="00717B5D"/>
    <w:rsid w:val="00720F74"/>
    <w:rsid w:val="00724025"/>
    <w:rsid w:val="007263F0"/>
    <w:rsid w:val="00743EEA"/>
    <w:rsid w:val="00744388"/>
    <w:rsid w:val="007479F7"/>
    <w:rsid w:val="00747B49"/>
    <w:rsid w:val="00752F6D"/>
    <w:rsid w:val="00756213"/>
    <w:rsid w:val="00784D61"/>
    <w:rsid w:val="0078703A"/>
    <w:rsid w:val="00793578"/>
    <w:rsid w:val="00796E3C"/>
    <w:rsid w:val="007A1E3B"/>
    <w:rsid w:val="007C68A8"/>
    <w:rsid w:val="007D2FAE"/>
    <w:rsid w:val="007D6013"/>
    <w:rsid w:val="007E23C6"/>
    <w:rsid w:val="007E6A02"/>
    <w:rsid w:val="007F6E1D"/>
    <w:rsid w:val="007F7A81"/>
    <w:rsid w:val="00813F4D"/>
    <w:rsid w:val="00816C91"/>
    <w:rsid w:val="008211CB"/>
    <w:rsid w:val="008221FB"/>
    <w:rsid w:val="00826F6D"/>
    <w:rsid w:val="008367D2"/>
    <w:rsid w:val="00840964"/>
    <w:rsid w:val="00843201"/>
    <w:rsid w:val="00844908"/>
    <w:rsid w:val="00873151"/>
    <w:rsid w:val="008A76E8"/>
    <w:rsid w:val="008C00E1"/>
    <w:rsid w:val="008C1FC7"/>
    <w:rsid w:val="008C2496"/>
    <w:rsid w:val="008D0290"/>
    <w:rsid w:val="008D15BB"/>
    <w:rsid w:val="008D33CB"/>
    <w:rsid w:val="008E7983"/>
    <w:rsid w:val="008F14CE"/>
    <w:rsid w:val="00903530"/>
    <w:rsid w:val="00905F41"/>
    <w:rsid w:val="009238D5"/>
    <w:rsid w:val="0092501F"/>
    <w:rsid w:val="00932E0F"/>
    <w:rsid w:val="0093587E"/>
    <w:rsid w:val="009509AE"/>
    <w:rsid w:val="00950ADF"/>
    <w:rsid w:val="00953A66"/>
    <w:rsid w:val="00954C51"/>
    <w:rsid w:val="00963123"/>
    <w:rsid w:val="00964A64"/>
    <w:rsid w:val="009705EC"/>
    <w:rsid w:val="009719DA"/>
    <w:rsid w:val="00982DEB"/>
    <w:rsid w:val="00982E6A"/>
    <w:rsid w:val="00991B4C"/>
    <w:rsid w:val="00993FBC"/>
    <w:rsid w:val="009A00F0"/>
    <w:rsid w:val="009B2655"/>
    <w:rsid w:val="009C19E8"/>
    <w:rsid w:val="009C3AD4"/>
    <w:rsid w:val="009D0662"/>
    <w:rsid w:val="009D0822"/>
    <w:rsid w:val="009F08D4"/>
    <w:rsid w:val="00A00883"/>
    <w:rsid w:val="00A02DB3"/>
    <w:rsid w:val="00A1065C"/>
    <w:rsid w:val="00A1694B"/>
    <w:rsid w:val="00A26452"/>
    <w:rsid w:val="00A2721A"/>
    <w:rsid w:val="00A4743B"/>
    <w:rsid w:val="00A53829"/>
    <w:rsid w:val="00A57498"/>
    <w:rsid w:val="00A57797"/>
    <w:rsid w:val="00A63080"/>
    <w:rsid w:val="00A6366E"/>
    <w:rsid w:val="00A73E42"/>
    <w:rsid w:val="00A74B62"/>
    <w:rsid w:val="00A752A3"/>
    <w:rsid w:val="00A8295C"/>
    <w:rsid w:val="00A87A8A"/>
    <w:rsid w:val="00A87CFC"/>
    <w:rsid w:val="00A901A2"/>
    <w:rsid w:val="00A908F4"/>
    <w:rsid w:val="00AA6C97"/>
    <w:rsid w:val="00AB0E69"/>
    <w:rsid w:val="00AB4F6E"/>
    <w:rsid w:val="00AC2AFB"/>
    <w:rsid w:val="00AC5529"/>
    <w:rsid w:val="00AC5564"/>
    <w:rsid w:val="00AC6FD9"/>
    <w:rsid w:val="00AD1AAC"/>
    <w:rsid w:val="00AF6BCE"/>
    <w:rsid w:val="00AF6F7F"/>
    <w:rsid w:val="00B04C93"/>
    <w:rsid w:val="00B07095"/>
    <w:rsid w:val="00B20545"/>
    <w:rsid w:val="00B21F11"/>
    <w:rsid w:val="00B25683"/>
    <w:rsid w:val="00B363DB"/>
    <w:rsid w:val="00B85F49"/>
    <w:rsid w:val="00B86412"/>
    <w:rsid w:val="00B879BE"/>
    <w:rsid w:val="00B87A90"/>
    <w:rsid w:val="00B90611"/>
    <w:rsid w:val="00B9087D"/>
    <w:rsid w:val="00BB4882"/>
    <w:rsid w:val="00BB6F4D"/>
    <w:rsid w:val="00BC142E"/>
    <w:rsid w:val="00BD6E58"/>
    <w:rsid w:val="00BF5DD3"/>
    <w:rsid w:val="00C02E58"/>
    <w:rsid w:val="00C059D6"/>
    <w:rsid w:val="00C20213"/>
    <w:rsid w:val="00C55BFF"/>
    <w:rsid w:val="00C57C1D"/>
    <w:rsid w:val="00C63623"/>
    <w:rsid w:val="00C70800"/>
    <w:rsid w:val="00C71750"/>
    <w:rsid w:val="00C724F1"/>
    <w:rsid w:val="00C73B87"/>
    <w:rsid w:val="00C74428"/>
    <w:rsid w:val="00C90058"/>
    <w:rsid w:val="00C975C6"/>
    <w:rsid w:val="00CA45C3"/>
    <w:rsid w:val="00CA6DED"/>
    <w:rsid w:val="00CB6A3A"/>
    <w:rsid w:val="00CD3F71"/>
    <w:rsid w:val="00CF0C71"/>
    <w:rsid w:val="00CF5700"/>
    <w:rsid w:val="00CF72D1"/>
    <w:rsid w:val="00D06C00"/>
    <w:rsid w:val="00D41C3A"/>
    <w:rsid w:val="00D43F0C"/>
    <w:rsid w:val="00D45CDE"/>
    <w:rsid w:val="00D523F3"/>
    <w:rsid w:val="00D52F50"/>
    <w:rsid w:val="00D54183"/>
    <w:rsid w:val="00D5593D"/>
    <w:rsid w:val="00D63704"/>
    <w:rsid w:val="00D661F4"/>
    <w:rsid w:val="00D71301"/>
    <w:rsid w:val="00D71E2C"/>
    <w:rsid w:val="00D73705"/>
    <w:rsid w:val="00D7787C"/>
    <w:rsid w:val="00D91E0F"/>
    <w:rsid w:val="00D93175"/>
    <w:rsid w:val="00D95332"/>
    <w:rsid w:val="00D95B9C"/>
    <w:rsid w:val="00DA66F4"/>
    <w:rsid w:val="00DB0DC8"/>
    <w:rsid w:val="00DB0FA9"/>
    <w:rsid w:val="00DB30AA"/>
    <w:rsid w:val="00DB544F"/>
    <w:rsid w:val="00DB5EF8"/>
    <w:rsid w:val="00DD45E2"/>
    <w:rsid w:val="00DE6103"/>
    <w:rsid w:val="00DE63B7"/>
    <w:rsid w:val="00DF229F"/>
    <w:rsid w:val="00DF5333"/>
    <w:rsid w:val="00DF6E80"/>
    <w:rsid w:val="00E029D3"/>
    <w:rsid w:val="00E13C2C"/>
    <w:rsid w:val="00E13DBC"/>
    <w:rsid w:val="00E16897"/>
    <w:rsid w:val="00E27D81"/>
    <w:rsid w:val="00E30906"/>
    <w:rsid w:val="00E46718"/>
    <w:rsid w:val="00E57BA5"/>
    <w:rsid w:val="00E632A3"/>
    <w:rsid w:val="00EC06BA"/>
    <w:rsid w:val="00EC5F51"/>
    <w:rsid w:val="00EC6062"/>
    <w:rsid w:val="00ED60B2"/>
    <w:rsid w:val="00EE0A5A"/>
    <w:rsid w:val="00F04F0E"/>
    <w:rsid w:val="00F142C0"/>
    <w:rsid w:val="00F147AA"/>
    <w:rsid w:val="00F22A19"/>
    <w:rsid w:val="00F27FDB"/>
    <w:rsid w:val="00F32647"/>
    <w:rsid w:val="00F359A9"/>
    <w:rsid w:val="00F40773"/>
    <w:rsid w:val="00F51EAB"/>
    <w:rsid w:val="00F54B3E"/>
    <w:rsid w:val="00F578B5"/>
    <w:rsid w:val="00F6342E"/>
    <w:rsid w:val="00F77BDE"/>
    <w:rsid w:val="00F80C88"/>
    <w:rsid w:val="00F8186A"/>
    <w:rsid w:val="00F8291D"/>
    <w:rsid w:val="00F85EBB"/>
    <w:rsid w:val="00F8689F"/>
    <w:rsid w:val="00F8774F"/>
    <w:rsid w:val="00F93164"/>
    <w:rsid w:val="00FB3D6F"/>
    <w:rsid w:val="00FC6EE2"/>
    <w:rsid w:val="00FF04FC"/>
    <w:rsid w:val="00FF343B"/>
    <w:rsid w:val="00FF6F05"/>
    <w:rsid w:val="00FF7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C751"/>
  <w15:chartTrackingRefBased/>
  <w15:docId w15:val="{4E24BCB5-F0C3-450F-827E-DBEDA763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0B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0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7C1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57C1D"/>
    <w:rPr>
      <w:rFonts w:asciiTheme="majorHAnsi" w:eastAsiaTheme="majorEastAsia" w:hAnsiTheme="majorHAnsi" w:cstheme="majorBidi"/>
      <w:b/>
      <w:bCs/>
      <w:sz w:val="32"/>
      <w:szCs w:val="32"/>
    </w:rPr>
  </w:style>
  <w:style w:type="paragraph" w:styleId="a5">
    <w:name w:val="List Paragraph"/>
    <w:basedOn w:val="a"/>
    <w:uiPriority w:val="34"/>
    <w:qFormat/>
    <w:rsid w:val="003D3D03"/>
    <w:pPr>
      <w:ind w:firstLineChars="200" w:firstLine="420"/>
    </w:pPr>
  </w:style>
  <w:style w:type="character" w:customStyle="1" w:styleId="10">
    <w:name w:val="标题 1 字符"/>
    <w:basedOn w:val="a0"/>
    <w:link w:val="1"/>
    <w:uiPriority w:val="9"/>
    <w:rsid w:val="004B0B39"/>
    <w:rPr>
      <w:b/>
      <w:bCs/>
      <w:kern w:val="44"/>
      <w:sz w:val="44"/>
      <w:szCs w:val="44"/>
    </w:rPr>
  </w:style>
  <w:style w:type="character" w:customStyle="1" w:styleId="20">
    <w:name w:val="标题 2 字符"/>
    <w:basedOn w:val="a0"/>
    <w:link w:val="2"/>
    <w:uiPriority w:val="9"/>
    <w:rsid w:val="00C90058"/>
    <w:rPr>
      <w:rFonts w:asciiTheme="majorHAnsi" w:eastAsiaTheme="majorEastAsia" w:hAnsiTheme="majorHAnsi" w:cstheme="majorBidi"/>
      <w:b/>
      <w:bCs/>
      <w:sz w:val="32"/>
      <w:szCs w:val="32"/>
    </w:rPr>
  </w:style>
  <w:style w:type="character" w:styleId="a6">
    <w:name w:val="Placeholder Text"/>
    <w:basedOn w:val="a0"/>
    <w:uiPriority w:val="99"/>
    <w:semiHidden/>
    <w:rsid w:val="00060FB1"/>
    <w:rPr>
      <w:color w:val="808080"/>
    </w:rPr>
  </w:style>
  <w:style w:type="character" w:styleId="a7">
    <w:name w:val="Hyperlink"/>
    <w:basedOn w:val="a0"/>
    <w:uiPriority w:val="99"/>
    <w:unhideWhenUsed/>
    <w:rsid w:val="004B3E74"/>
    <w:rPr>
      <w:color w:val="0563C1" w:themeColor="hyperlink"/>
      <w:u w:val="single"/>
    </w:rPr>
  </w:style>
  <w:style w:type="character" w:styleId="a8">
    <w:name w:val="Unresolved Mention"/>
    <w:basedOn w:val="a0"/>
    <w:uiPriority w:val="99"/>
    <w:semiHidden/>
    <w:unhideWhenUsed/>
    <w:rsid w:val="004B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p.weixin.qq.com/s/ulXRVoj1m7MMK3X-JRfON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p.weixin.qq.com/s/DEXqbevceav03ee88k1W5Q" TargetMode="External"/><Relationship Id="rId2" Type="http://schemas.openxmlformats.org/officeDocument/2006/relationships/styles" Target="styles.xml"/><Relationship Id="rId16" Type="http://schemas.openxmlformats.org/officeDocument/2006/relationships/hyperlink" Target="https://mp.weixin.qq.com/s/lF_WLAn6JyQqf10076hsjA" TargetMode="External"/><Relationship Id="rId20" Type="http://schemas.openxmlformats.org/officeDocument/2006/relationships/hyperlink" Target="https://mp.weixin.qq.com/s/kz3dxF-UdzdM5kAvC7KsP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p.weixin.qq.com/s/Xp_xTmcx56tJqfjMhFsArA" TargetMode="External"/><Relationship Id="rId10" Type="http://schemas.openxmlformats.org/officeDocument/2006/relationships/image" Target="media/image6.png"/><Relationship Id="rId19" Type="http://schemas.openxmlformats.org/officeDocument/2006/relationships/hyperlink" Target="https://mp.weixin.qq.com/s/XK0doAhDfyzxzJVgMlnc1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p.weixin.qq.com/s/S0gFnjU8UTHTM9bic59dhA"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dc:creator>
  <cp:keywords/>
  <dc:description/>
  <cp:lastModifiedBy>peng</cp:lastModifiedBy>
  <cp:revision>413</cp:revision>
  <dcterms:created xsi:type="dcterms:W3CDTF">2020-10-21T08:05:00Z</dcterms:created>
  <dcterms:modified xsi:type="dcterms:W3CDTF">2020-10-21T15:37:00Z</dcterms:modified>
</cp:coreProperties>
</file>