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B7357F" w:rsidP="00B05C46">
      <w:pPr>
        <w:pStyle w:val="a3"/>
        <w:rPr>
          <w:rFonts w:hint="eastAsia"/>
        </w:rPr>
      </w:pPr>
      <w:r w:rsidRPr="00B7357F">
        <w:rPr>
          <w:rFonts w:hint="eastAsia"/>
        </w:rPr>
        <w:t>深入讨论纠错系统</w:t>
      </w:r>
    </w:p>
    <w:p w:rsidR="005B17F3" w:rsidRDefault="00760658" w:rsidP="00E241F7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B17F3">
        <w:rPr>
          <w:rFonts w:hint="eastAsia"/>
        </w:rPr>
        <w:t>纠错框架的基本结构</w:t>
      </w:r>
    </w:p>
    <w:p w:rsidR="005B17F3" w:rsidRDefault="005B17F3" w:rsidP="00235572">
      <w:pPr>
        <w:ind w:firstLine="420"/>
        <w:rPr>
          <w:rFonts w:hint="eastAsia"/>
        </w:rPr>
      </w:pPr>
      <w:r>
        <w:rPr>
          <w:rFonts w:hint="eastAsia"/>
        </w:rPr>
        <w:t>虽然纠错只是一个看着简单的任务，但是实际上已经构建成了一个非常完整的系统，根据这个系统兼顾很多事情，举几个点：</w:t>
      </w:r>
    </w:p>
    <w:p w:rsidR="005B17F3" w:rsidRDefault="005B17F3" w:rsidP="008D7AC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充分缩小范围，防止过纠，毕竟纠错是</w:t>
      </w:r>
      <w:r>
        <w:rPr>
          <w:rFonts w:hint="eastAsia"/>
        </w:rPr>
        <w:t>NLP</w:t>
      </w:r>
      <w:r>
        <w:rPr>
          <w:rFonts w:hint="eastAsia"/>
        </w:rPr>
        <w:t>系统的上游，</w:t>
      </w:r>
      <w:proofErr w:type="gramStart"/>
      <w:r>
        <w:rPr>
          <w:rFonts w:hint="eastAsia"/>
        </w:rPr>
        <w:t>过纠的</w:t>
      </w:r>
      <w:proofErr w:type="gramEnd"/>
      <w:r>
        <w:rPr>
          <w:rFonts w:hint="eastAsia"/>
        </w:rPr>
        <w:t>代价非常大。</w:t>
      </w:r>
    </w:p>
    <w:p w:rsidR="005B17F3" w:rsidRDefault="005B17F3" w:rsidP="008D7AC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充分挖掘可能错误的位置，在词汇支持的情况，找到可能正确的结果，保证召回率。</w:t>
      </w:r>
    </w:p>
    <w:p w:rsidR="005B17F3" w:rsidRDefault="005B17F3" w:rsidP="008D7AC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各种抽取特征，能通过更加严谨的方式在多个候选中找到最优的结果。</w:t>
      </w:r>
    </w:p>
    <w:p w:rsidR="005B17F3" w:rsidRDefault="00522CEC" w:rsidP="00553F98">
      <w:pPr>
        <w:ind w:firstLine="420"/>
        <w:rPr>
          <w:rFonts w:hint="eastAsia"/>
        </w:rPr>
      </w:pPr>
      <w:r>
        <w:rPr>
          <w:rFonts w:hint="eastAsia"/>
        </w:rPr>
        <w:t>然后</w:t>
      </w:r>
      <w:r w:rsidR="005B17F3">
        <w:rPr>
          <w:rFonts w:hint="eastAsia"/>
        </w:rPr>
        <w:t>来看看一个比较</w:t>
      </w:r>
      <w:r w:rsidR="005B17F3">
        <w:rPr>
          <w:rFonts w:hint="eastAsia"/>
        </w:rPr>
        <w:t>OK</w:t>
      </w:r>
      <w:r w:rsidR="005B17F3">
        <w:rPr>
          <w:rFonts w:hint="eastAsia"/>
        </w:rPr>
        <w:t>的纠错系统结构是什么样的，三大步骤：</w:t>
      </w:r>
    </w:p>
    <w:p w:rsidR="005B17F3" w:rsidRDefault="005B17F3" w:rsidP="00777BF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错误检测：检测句子错误的部分，后续只对这个部分进行错误纠正。</w:t>
      </w:r>
    </w:p>
    <w:p w:rsidR="005B17F3" w:rsidRDefault="005B17F3" w:rsidP="00777BF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候选召回：根据识别的错误进行针对性的修改，这块依赖候选集。</w:t>
      </w:r>
    </w:p>
    <w:p w:rsidR="005B17F3" w:rsidRDefault="009C2BE4" w:rsidP="00777BF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候选排序：错误可能有很多。召回的结果也有很多，哪个</w:t>
      </w:r>
      <w:r w:rsidR="005B17F3">
        <w:rPr>
          <w:rFonts w:hint="eastAsia"/>
        </w:rPr>
        <w:t>才是最优解，这步需要通过一定的方式得到最优结果。</w:t>
      </w:r>
    </w:p>
    <w:p w:rsidR="005B17F3" w:rsidRDefault="00522CEC" w:rsidP="00BB60F0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B17F3">
        <w:rPr>
          <w:rFonts w:hint="eastAsia"/>
        </w:rPr>
        <w:t>错误检测</w:t>
      </w:r>
    </w:p>
    <w:p w:rsidR="005B17F3" w:rsidRDefault="005B17F3" w:rsidP="00847B5A">
      <w:pPr>
        <w:ind w:firstLine="420"/>
        <w:rPr>
          <w:rFonts w:hint="eastAsia"/>
        </w:rPr>
      </w:pPr>
      <w:r>
        <w:rPr>
          <w:rFonts w:hint="eastAsia"/>
        </w:rPr>
        <w:t>错误检测是文本进入纠错体系的一个大门，设立他的目的有这几个：</w:t>
      </w:r>
    </w:p>
    <w:p w:rsidR="005B17F3" w:rsidRDefault="005B17F3" w:rsidP="008A40F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缩小纠正范围，降低后续流程的压力。</w:t>
      </w:r>
    </w:p>
    <w:p w:rsidR="005B17F3" w:rsidRDefault="005B17F3" w:rsidP="008A40F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减少过纠，保证准确率，用户</w:t>
      </w:r>
      <w:proofErr w:type="gramStart"/>
      <w:r>
        <w:rPr>
          <w:rFonts w:hint="eastAsia"/>
        </w:rPr>
        <w:t>自己输对了却</w:t>
      </w:r>
      <w:proofErr w:type="gramEnd"/>
      <w:r>
        <w:rPr>
          <w:rFonts w:hint="eastAsia"/>
        </w:rPr>
        <w:t>改错了体验非常差。</w:t>
      </w:r>
    </w:p>
    <w:p w:rsidR="005B17F3" w:rsidRDefault="005B17F3" w:rsidP="008A40FC">
      <w:pPr>
        <w:ind w:firstLine="420"/>
        <w:rPr>
          <w:rFonts w:hint="eastAsia"/>
        </w:rPr>
      </w:pPr>
      <w:r>
        <w:rPr>
          <w:rFonts w:hint="eastAsia"/>
        </w:rPr>
        <w:t>换言之，我们需要在错误检测中做的是，找到句子中可能出现错误的位置，提取出来任务就完成了，那么，这块有什么方法呢。</w:t>
      </w:r>
    </w:p>
    <w:p w:rsidR="005B17F3" w:rsidRDefault="005B17F3" w:rsidP="008358F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最简单的一种方法，就是结合词典去做，这个词典其实已经有比较通用的，那就是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的词典（</w:t>
      </w:r>
      <w:r>
        <w:rPr>
          <w:rFonts w:hint="eastAsia"/>
        </w:rPr>
        <w:t>idf.txt</w:t>
      </w:r>
      <w:r>
        <w:rPr>
          <w:rFonts w:hint="eastAsia"/>
        </w:rPr>
        <w:t>），对于绝大部分人而言，输入的东西一般都是</w:t>
      </w:r>
      <w:r>
        <w:rPr>
          <w:rFonts w:hint="eastAsia"/>
        </w:rPr>
        <w:t>TOP</w:t>
      </w:r>
      <w:r>
        <w:rPr>
          <w:rFonts w:hint="eastAsia"/>
        </w:rPr>
        <w:t>的，那么一些未见过的，即未登录词，就很可能是错误的内容了。但需要注意的是，领域内的词汇我们需要补充，词典覆盖率要足够的高，这样识别的准确率才会够高。</w:t>
      </w:r>
    </w:p>
    <w:p w:rsidR="005B17F3" w:rsidRDefault="005B17F3" w:rsidP="008358F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第二个方法也是一个无监督的方法——用语言模型。语言模型能评判一个句子出现的概率，换言之，如果句子出现的频次足够低，那这里面就很可能有错误的词汇，再精确到句子中的每个位置，那就是一个局部的</w:t>
      </w:r>
      <w:r>
        <w:rPr>
          <w:rFonts w:hint="eastAsia"/>
        </w:rPr>
        <w:t>n-gram</w:t>
      </w:r>
      <w:r>
        <w:rPr>
          <w:rFonts w:hint="eastAsia"/>
        </w:rPr>
        <w:t>的条件概率了，如果概率比整个句子明显低，那就说明这个位置或者说这个位置附近可能存在错误点，我们可以拿出来。其实这个应该这里几个方法中门槛最低的一个了，只需要语料，不需要挖掘覆盖率足够大的词典，也不需要标注样本，直接可以做。</w:t>
      </w:r>
    </w:p>
    <w:p w:rsidR="005B17F3" w:rsidRDefault="005B17F3" w:rsidP="008358F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第三个想说的方法就是序列标注的方法。分词和</w:t>
      </w:r>
      <w:r>
        <w:rPr>
          <w:rFonts w:hint="eastAsia"/>
        </w:rPr>
        <w:t>NER</w:t>
      </w:r>
      <w:r>
        <w:rPr>
          <w:rFonts w:hint="eastAsia"/>
        </w:rPr>
        <w:t>其实都可以抽象为序列标注问题，错误检测也可以，简单的其实就是整个句子中，有错误的标注为</w:t>
      </w:r>
      <w:r>
        <w:rPr>
          <w:rFonts w:hint="eastAsia"/>
        </w:rPr>
        <w:t>1</w:t>
      </w:r>
      <w:r>
        <w:rPr>
          <w:rFonts w:hint="eastAsia"/>
        </w:rPr>
        <w:t>，没错误的标注为</w:t>
      </w:r>
      <w:r>
        <w:rPr>
          <w:rFonts w:hint="eastAsia"/>
        </w:rPr>
        <w:t>0</w:t>
      </w:r>
      <w:r>
        <w:rPr>
          <w:rFonts w:hint="eastAsia"/>
        </w:rPr>
        <w:t>，然后通过</w:t>
      </w:r>
      <w:r>
        <w:rPr>
          <w:rFonts w:hint="eastAsia"/>
        </w:rPr>
        <w:t>CRF</w:t>
      </w:r>
      <w:r>
        <w:rPr>
          <w:rFonts w:hint="eastAsia"/>
        </w:rPr>
        <w:t>之类的方法来进行预测，从而完成抽取。这个能很好的把控准确性，效果还是会比较好的，但问题在于这种标注样本，可能比常规的</w:t>
      </w:r>
      <w:proofErr w:type="spellStart"/>
      <w:r>
        <w:rPr>
          <w:rFonts w:hint="eastAsia"/>
        </w:rPr>
        <w:t>ner</w:t>
      </w:r>
      <w:proofErr w:type="spellEnd"/>
      <w:r>
        <w:rPr>
          <w:rFonts w:hint="eastAsia"/>
        </w:rPr>
        <w:t>样本更难拿到。</w:t>
      </w:r>
    </w:p>
    <w:p w:rsidR="005B17F3" w:rsidRDefault="005B17F3" w:rsidP="00FB5414">
      <w:pPr>
        <w:ind w:firstLine="420"/>
        <w:rPr>
          <w:rFonts w:hint="eastAsia"/>
        </w:rPr>
      </w:pPr>
      <w:proofErr w:type="spellStart"/>
      <w:r>
        <w:rPr>
          <w:rFonts w:hint="eastAsia"/>
        </w:rPr>
        <w:t>pycorrector</w:t>
      </w:r>
      <w:proofErr w:type="spellEnd"/>
      <w:r>
        <w:rPr>
          <w:rFonts w:hint="eastAsia"/>
        </w:rPr>
        <w:t>我前面提到过，就用了上面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两种方法，在开放域里面其实效果不错，但是在垂域，我们就需要更多的语料甚至是重新构建里面涉及的模型和词典。</w:t>
      </w:r>
    </w:p>
    <w:p w:rsidR="005B17F3" w:rsidRDefault="005B17F3" w:rsidP="00716D45">
      <w:pPr>
        <w:ind w:firstLine="420"/>
        <w:rPr>
          <w:rFonts w:hint="eastAsia"/>
        </w:rPr>
      </w:pPr>
      <w:r>
        <w:rPr>
          <w:rFonts w:hint="eastAsia"/>
        </w:rPr>
        <w:t>而在我的实践中，又有如下的经验，大家可以参考：</w:t>
      </w:r>
    </w:p>
    <w:p w:rsidR="005B17F3" w:rsidRDefault="005B17F3" w:rsidP="00E578B2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错误检测这块由于只是纠错系统中的其中一部分，后续还有大量的步骤可以控制，所以我们并不需要对这步做非常高的准确性的要求，抱着“宁可错杀也不放过”的思路去做，保证真正错的部分能被拿出来即可，对准确率可以很大程度的放松。</w:t>
      </w:r>
    </w:p>
    <w:p w:rsidR="005B17F3" w:rsidRDefault="005B17F3" w:rsidP="00E578B2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无论是上面哪种方法，检测错误的时候都要注意，检测出错误的位置可能不是真的问题点，而可能识别出来的未知的附近，因此要扩大召回的话，附近的可以都挑出来试试一起处理。</w:t>
      </w:r>
    </w:p>
    <w:p w:rsidR="005B17F3" w:rsidRDefault="00E578B2" w:rsidP="00932938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B17F3">
        <w:rPr>
          <w:rFonts w:hint="eastAsia"/>
        </w:rPr>
        <w:t>候选召回</w:t>
      </w:r>
    </w:p>
    <w:p w:rsidR="005B17F3" w:rsidRDefault="005B17F3" w:rsidP="00932938">
      <w:pPr>
        <w:ind w:firstLine="420"/>
        <w:rPr>
          <w:rFonts w:hint="eastAsia"/>
        </w:rPr>
      </w:pPr>
      <w:r>
        <w:rPr>
          <w:rFonts w:hint="eastAsia"/>
        </w:rPr>
        <w:t>在指导错误的位置以后，我们就要开始对症下药了，那么，什么是可能的药，我们就要开始找了，这就是候选召回的主要任务，针对错误点，我们</w:t>
      </w:r>
      <w:proofErr w:type="gramStart"/>
      <w:r>
        <w:rPr>
          <w:rFonts w:hint="eastAsia"/>
        </w:rPr>
        <w:t>找可能</w:t>
      </w:r>
      <w:proofErr w:type="gramEnd"/>
      <w:r>
        <w:rPr>
          <w:rFonts w:hint="eastAsia"/>
        </w:rPr>
        <w:t>正确的结果。要找到正确的结果，主要是两种方式：基于词典的和基于</w:t>
      </w:r>
      <w:r>
        <w:rPr>
          <w:rFonts w:hint="eastAsia"/>
        </w:rPr>
        <w:t>NLG</w:t>
      </w:r>
      <w:r>
        <w:rPr>
          <w:rFonts w:hint="eastAsia"/>
        </w:rPr>
        <w:t>的。</w:t>
      </w:r>
    </w:p>
    <w:p w:rsidR="005B17F3" w:rsidRDefault="005B17F3" w:rsidP="003A73E7">
      <w:pPr>
        <w:ind w:firstLine="420"/>
        <w:rPr>
          <w:rFonts w:hint="eastAsia"/>
        </w:rPr>
      </w:pPr>
      <w:r>
        <w:rPr>
          <w:rFonts w:hint="eastAsia"/>
        </w:rPr>
        <w:t>基于词典的方式是比较经典而且在现在还是比较常用的方法，说白了我们就要去找一些词汇，我们叫做“混淆集”，也就是一个简单的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对，遇到什么词，我们就给出一些候选的结果，这个的结果非常简单，但是挖掘会非常困难，搜索领域常用的方式就是共现</w:t>
      </w:r>
      <w:r>
        <w:rPr>
          <w:rFonts w:hint="eastAsia"/>
        </w:rPr>
        <w:t>query</w:t>
      </w:r>
      <w:r>
        <w:rPr>
          <w:rFonts w:hint="eastAsia"/>
        </w:rPr>
        <w:t>，大部分情况下，用户会在没有得到正确结果的时候修正结果重新搜索，所以共现</w:t>
      </w:r>
      <w:r>
        <w:rPr>
          <w:rFonts w:hint="eastAsia"/>
        </w:rPr>
        <w:t>query</w:t>
      </w:r>
      <w:r>
        <w:rPr>
          <w:rFonts w:hint="eastAsia"/>
        </w:rPr>
        <w:t>是一个非常好的挖掘资源。</w:t>
      </w:r>
    </w:p>
    <w:p w:rsidR="005B17F3" w:rsidRDefault="005B17F3" w:rsidP="003A73E7">
      <w:pPr>
        <w:ind w:firstLine="420"/>
        <w:rPr>
          <w:rFonts w:hint="eastAsia"/>
        </w:rPr>
      </w:pPr>
      <w:r>
        <w:rPr>
          <w:rFonts w:hint="eastAsia"/>
        </w:rPr>
        <w:t>基于词典的方式纠错的量总有上限，但是总有一些难以召回的情况，因此借助一些</w:t>
      </w:r>
      <w:r>
        <w:rPr>
          <w:rFonts w:hint="eastAsia"/>
        </w:rPr>
        <w:t>NLG</w:t>
      </w:r>
      <w:r>
        <w:rPr>
          <w:rFonts w:hint="eastAsia"/>
        </w:rPr>
        <w:t>的方式，可以扩大召回，这个</w:t>
      </w:r>
      <w:r>
        <w:rPr>
          <w:rFonts w:hint="eastAsia"/>
        </w:rPr>
        <w:t>NLG</w:t>
      </w:r>
      <w:r>
        <w:rPr>
          <w:rFonts w:hint="eastAsia"/>
        </w:rPr>
        <w:t>，是一种文本生成的方式，可以根据上下文纠正的句子，给出一些可能的结果。但是这个方案的缺点是非常依赖平行样本，即一个错误、一个正确的样本，这个获取往往会比较难。</w:t>
      </w:r>
    </w:p>
    <w:p w:rsidR="005B17F3" w:rsidRDefault="00D76A3B" w:rsidP="00A9368C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B17F3">
        <w:rPr>
          <w:rFonts w:hint="eastAsia"/>
        </w:rPr>
        <w:t>候选排序</w:t>
      </w:r>
    </w:p>
    <w:p w:rsidR="005B17F3" w:rsidRDefault="005B17F3" w:rsidP="00A67B78">
      <w:pPr>
        <w:ind w:firstLine="420"/>
      </w:pPr>
      <w:r>
        <w:rPr>
          <w:rFonts w:hint="eastAsia"/>
        </w:rPr>
        <w:t>现在对一个句子，我们手里都有很多候选的结果，这里的候选排序主要有两个目的：</w:t>
      </w:r>
    </w:p>
    <w:p w:rsidR="005B17F3" w:rsidRDefault="005B17F3" w:rsidP="005B17F3">
      <w:pPr>
        <w:rPr>
          <w:rFonts w:hint="eastAsia"/>
        </w:rPr>
      </w:pPr>
      <w:r>
        <w:rPr>
          <w:rFonts w:hint="eastAsia"/>
        </w:rPr>
        <w:t>判断这么多候选结果中选出最好的几个。</w:t>
      </w:r>
    </w:p>
    <w:p w:rsidR="005B17F3" w:rsidRDefault="005B17F3" w:rsidP="00A67B78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最好的几个相比原来的句子要足够好，才能被纠。</w:t>
      </w:r>
    </w:p>
    <w:p w:rsidR="005B17F3" w:rsidRDefault="005B17F3" w:rsidP="00A67B78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这里，我们需要持续思考的是，这个排序</w:t>
      </w:r>
      <w:proofErr w:type="gramStart"/>
      <w:r>
        <w:rPr>
          <w:rFonts w:hint="eastAsia"/>
        </w:rPr>
        <w:t>规则改</w:t>
      </w:r>
      <w:proofErr w:type="gramEnd"/>
      <w:r>
        <w:rPr>
          <w:rFonts w:hint="eastAsia"/>
        </w:rPr>
        <w:t>怎么定。</w:t>
      </w:r>
    </w:p>
    <w:p w:rsidR="005B17F3" w:rsidRDefault="005B17F3" w:rsidP="00881E76">
      <w:pPr>
        <w:ind w:firstLine="420"/>
        <w:rPr>
          <w:rFonts w:hint="eastAsia"/>
        </w:rPr>
      </w:pPr>
      <w:r>
        <w:rPr>
          <w:rFonts w:hint="eastAsia"/>
        </w:rPr>
        <w:t>最简单的方式就是使用语言模型的</w:t>
      </w:r>
      <w:r>
        <w:rPr>
          <w:rFonts w:hint="eastAsia"/>
        </w:rPr>
        <w:t>perplexity</w:t>
      </w:r>
      <w:r>
        <w:rPr>
          <w:rFonts w:hint="eastAsia"/>
        </w:rPr>
        <w:t>，即混淆度，这是用来一个句子他真的是句子的打分，一般而言这个正常无错的句子</w:t>
      </w:r>
      <w:proofErr w:type="spellStart"/>
      <w:r>
        <w:rPr>
          <w:rFonts w:hint="eastAsia"/>
        </w:rPr>
        <w:t>ppl</w:t>
      </w:r>
      <w:proofErr w:type="spellEnd"/>
      <w:r>
        <w:rPr>
          <w:rFonts w:hint="eastAsia"/>
        </w:rPr>
        <w:t>就会比较小，有错的句子是</w:t>
      </w:r>
      <w:proofErr w:type="spellStart"/>
      <w:r>
        <w:rPr>
          <w:rFonts w:hint="eastAsia"/>
        </w:rPr>
        <w:t>ppl</w:t>
      </w:r>
      <w:proofErr w:type="spellEnd"/>
      <w:r>
        <w:rPr>
          <w:rFonts w:hint="eastAsia"/>
        </w:rPr>
        <w:t>的比较大，可以用这个指标来衡量最佳的纠错结果是什么。</w:t>
      </w:r>
    </w:p>
    <w:p w:rsidR="005B17F3" w:rsidRDefault="00D70925" w:rsidP="00F0773E">
      <w:pPr>
        <w:jc w:val="center"/>
      </w:pPr>
      <w:r>
        <w:rPr>
          <w:noProof/>
        </w:rPr>
        <w:drawing>
          <wp:inline distT="0" distB="0" distL="0" distR="0" wp14:anchorId="70109B15" wp14:editId="397CA713">
            <wp:extent cx="2047875" cy="552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F3" w:rsidRDefault="005B17F3" w:rsidP="0098139F">
      <w:pPr>
        <w:ind w:firstLine="420"/>
        <w:rPr>
          <w:rFonts w:hint="eastAsia"/>
        </w:rPr>
      </w:pPr>
      <w:r>
        <w:rPr>
          <w:rFonts w:hint="eastAsia"/>
        </w:rPr>
        <w:t>光一个</w:t>
      </w:r>
      <w:proofErr w:type="spellStart"/>
      <w:r>
        <w:rPr>
          <w:rFonts w:hint="eastAsia"/>
        </w:rPr>
        <w:t>ppl</w:t>
      </w:r>
      <w:proofErr w:type="spellEnd"/>
      <w:r>
        <w:rPr>
          <w:rFonts w:hint="eastAsia"/>
        </w:rPr>
        <w:t>的评判是不够的，不仅仅是</w:t>
      </w:r>
      <w:proofErr w:type="spellStart"/>
      <w:r>
        <w:rPr>
          <w:rFonts w:hint="eastAsia"/>
        </w:rPr>
        <w:t>ppl</w:t>
      </w:r>
      <w:proofErr w:type="spellEnd"/>
      <w:r>
        <w:rPr>
          <w:rFonts w:hint="eastAsia"/>
        </w:rPr>
        <w:t>的相对量，还有绝对量，还有就是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虽然下降但是还是很高，还有和</w:t>
      </w:r>
      <w:proofErr w:type="spellStart"/>
      <w:r>
        <w:rPr>
          <w:rFonts w:hint="eastAsia"/>
        </w:rPr>
        <w:t>ppl</w:t>
      </w:r>
      <w:proofErr w:type="spellEnd"/>
      <w:r>
        <w:rPr>
          <w:rFonts w:hint="eastAsia"/>
        </w:rPr>
        <w:t>无关的因素，如拼音的相似度、和原句的相似度等，因此可以先升级为机器学习，把前面提到的指标抽取为特征，通过简单的机器学习进行计算。</w:t>
      </w:r>
    </w:p>
    <w:p w:rsidR="005B17F3" w:rsidRDefault="005B17F3" w:rsidP="00974FB2">
      <w:pPr>
        <w:ind w:firstLine="420"/>
        <w:rPr>
          <w:rFonts w:hint="eastAsia"/>
        </w:rPr>
      </w:pPr>
      <w:r>
        <w:rPr>
          <w:rFonts w:hint="eastAsia"/>
        </w:rPr>
        <w:t>进一步地，同样可以使用平行样本，通过深度学习的方式来衡量是否需要纠正。</w:t>
      </w:r>
    </w:p>
    <w:p w:rsidR="005B17F3" w:rsidRDefault="00F7795E" w:rsidP="00D1238A">
      <w:pPr>
        <w:pStyle w:val="1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5B17F3">
        <w:rPr>
          <w:rFonts w:hint="eastAsia"/>
        </w:rPr>
        <w:t>其他相关</w:t>
      </w:r>
    </w:p>
    <w:p w:rsidR="005B17F3" w:rsidRPr="00641C88" w:rsidRDefault="005B17F3" w:rsidP="00641C88">
      <w:pPr>
        <w:ind w:firstLine="420"/>
      </w:pPr>
      <w:r>
        <w:rPr>
          <w:rFonts w:hint="eastAsia"/>
        </w:rPr>
        <w:t>纠错只是一个系统，我们要在里面添加很多的零件完成各个我们拆解的任务，我们来看看有什么需要做的事情：</w:t>
      </w:r>
    </w:p>
    <w:p w:rsidR="005B17F3" w:rsidRDefault="005B17F3" w:rsidP="00675A10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语言模型。语言模型在纠错中起到了至关重要的作用，因此一个好的语言模型非常重要，而影响语言模型效果的很大</w:t>
      </w:r>
      <w:proofErr w:type="gramStart"/>
      <w:r>
        <w:rPr>
          <w:rFonts w:hint="eastAsia"/>
        </w:rPr>
        <w:t>一块因素</w:t>
      </w:r>
      <w:proofErr w:type="gramEnd"/>
      <w:r>
        <w:rPr>
          <w:rFonts w:hint="eastAsia"/>
        </w:rPr>
        <w:t>就是数据，尤其是统计语言模型，通过调整数据集的分布，例如使用特定垂域的语料进行训练，能有效提升最终的效果，但要注意不要把错误句子过多的引入到模型中。</w:t>
      </w:r>
    </w:p>
    <w:p w:rsidR="005B17F3" w:rsidRDefault="005B17F3" w:rsidP="00675A10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混淆集。混淆</w:t>
      </w:r>
      <w:proofErr w:type="gramStart"/>
      <w:r>
        <w:rPr>
          <w:rFonts w:hint="eastAsia"/>
        </w:rPr>
        <w:t>集用于</w:t>
      </w:r>
      <w:proofErr w:type="gramEnd"/>
      <w:r>
        <w:rPr>
          <w:rFonts w:hint="eastAsia"/>
        </w:rPr>
        <w:t>候选召回，如果正确结果无法被召回，则效果会受到很大影响，因此我们需要通过多渠道挖掘，在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、知乎等网站，加上一些论文提到的数据中收集外部数据，同时通过用户</w:t>
      </w:r>
      <w:r>
        <w:rPr>
          <w:rFonts w:hint="eastAsia"/>
        </w:rPr>
        <w:t>query</w:t>
      </w:r>
      <w:r>
        <w:rPr>
          <w:rFonts w:hint="eastAsia"/>
        </w:rPr>
        <w:t>，尤其是共现</w:t>
      </w:r>
      <w:r>
        <w:rPr>
          <w:rFonts w:hint="eastAsia"/>
        </w:rPr>
        <w:t>query</w:t>
      </w:r>
      <w:r>
        <w:rPr>
          <w:rFonts w:hint="eastAsia"/>
        </w:rPr>
        <w:t>来获取一些用户容易混淆的错误。有一篇文章提到了，混淆集是纠错的上限，正确答案召回不到，好的错误检测和候选排序都没用。</w:t>
      </w:r>
    </w:p>
    <w:p w:rsidR="005B17F3" w:rsidRDefault="005B17F3" w:rsidP="00675A10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规则。纠错系统中需要大量的规则，错误检测阶段衡量错误的阈值我们要用规则卡，排序阶段我们也需要一些</w:t>
      </w:r>
      <w:proofErr w:type="gramStart"/>
      <w:r>
        <w:rPr>
          <w:rFonts w:hint="eastAsia"/>
        </w:rPr>
        <w:t>提权降权保证</w:t>
      </w:r>
      <w:proofErr w:type="gramEnd"/>
      <w:r>
        <w:rPr>
          <w:rFonts w:hint="eastAsia"/>
        </w:rPr>
        <w:t>最终我们需要的内容能排在前面，例如一些专有名词的保护，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电池“不能被改为”滇池“，”嬴政“不能被改为”行政“。这些规则看着简单，但是要想提出这些规则，必须对数据有足够的了解。</w:t>
      </w:r>
    </w:p>
    <w:p w:rsidR="005B17F3" w:rsidRDefault="00CC3953" w:rsidP="001F6291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B17F3">
        <w:rPr>
          <w:rFonts w:hint="eastAsia"/>
        </w:rPr>
        <w:t>小结</w:t>
      </w:r>
    </w:p>
    <w:p w:rsidR="00E351EB" w:rsidRDefault="005B17F3" w:rsidP="00E351EB">
      <w:pPr>
        <w:ind w:firstLine="420"/>
      </w:pPr>
      <w:r>
        <w:rPr>
          <w:rFonts w:hint="eastAsia"/>
        </w:rPr>
        <w:t>一连几篇讨论了纠错，对纠错问题有了比较完整的理解，可以知道一个简单的问题可以进行细化然后构建出完整的系统。最后我放几篇比较好的参考文章，大家可以继续深入阅读。</w:t>
      </w:r>
      <w:bookmarkStart w:id="0" w:name="_GoBack"/>
      <w:bookmarkEnd w:id="0"/>
    </w:p>
    <w:p w:rsidR="005B17F3" w:rsidRDefault="005B17F3" w:rsidP="005B17F3">
      <w:pPr>
        <w:rPr>
          <w:rFonts w:hint="eastAsia"/>
        </w:rPr>
      </w:pPr>
      <w:r>
        <w:rPr>
          <w:rFonts w:hint="eastAsia"/>
        </w:rPr>
        <w:t>平安纠错：</w:t>
      </w:r>
      <w:r>
        <w:rPr>
          <w:rFonts w:hint="eastAsia"/>
        </w:rPr>
        <w:t>https://zhuanlan.zhihu.com/p/159101860</w:t>
      </w:r>
    </w:p>
    <w:p w:rsidR="00966B38" w:rsidRPr="005B17F3" w:rsidRDefault="005B17F3" w:rsidP="005B17F3">
      <w:pPr>
        <w:rPr>
          <w:rFonts w:hint="eastAsia"/>
        </w:rPr>
      </w:pPr>
      <w:r>
        <w:rPr>
          <w:rFonts w:hint="eastAsia"/>
        </w:rPr>
        <w:t>中文（语音结果）的文本纠错综述：</w:t>
      </w:r>
      <w:r>
        <w:rPr>
          <w:rFonts w:hint="eastAsia"/>
        </w:rPr>
        <w:t>https://blog.csdn.net/lipengcn/article/details/82556569?utm_medium=distribute.pc_relevant.none-task-blog-BlogCommendFromMachineLearnPai2-2&amp;depth_1-utm_source=distribute.pc_relevant.none-task-blog-BlogCommendFromMachineLearnPai2-2</w:t>
      </w:r>
    </w:p>
    <w:p w:rsidR="00966B38" w:rsidRDefault="00966B38">
      <w:pPr>
        <w:rPr>
          <w:rFonts w:hint="eastAsia"/>
        </w:rPr>
      </w:pPr>
    </w:p>
    <w:p w:rsidR="00966B38" w:rsidRDefault="00966B38"/>
    <w:sectPr w:rsidR="00966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93E" w:rsidRDefault="0075093E" w:rsidP="00760658">
      <w:r>
        <w:separator/>
      </w:r>
    </w:p>
  </w:endnote>
  <w:endnote w:type="continuationSeparator" w:id="0">
    <w:p w:rsidR="0075093E" w:rsidRDefault="0075093E" w:rsidP="00760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93E" w:rsidRDefault="0075093E" w:rsidP="00760658">
      <w:r>
        <w:separator/>
      </w:r>
    </w:p>
  </w:footnote>
  <w:footnote w:type="continuationSeparator" w:id="0">
    <w:p w:rsidR="0075093E" w:rsidRDefault="0075093E" w:rsidP="00760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60C6"/>
    <w:multiLevelType w:val="hybridMultilevel"/>
    <w:tmpl w:val="CA386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D4294D"/>
    <w:multiLevelType w:val="hybridMultilevel"/>
    <w:tmpl w:val="5156A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E5244F"/>
    <w:multiLevelType w:val="hybridMultilevel"/>
    <w:tmpl w:val="4B963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C511D2"/>
    <w:multiLevelType w:val="hybridMultilevel"/>
    <w:tmpl w:val="C79AF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9F23CFA"/>
    <w:multiLevelType w:val="hybridMultilevel"/>
    <w:tmpl w:val="0B343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1B533F"/>
    <w:multiLevelType w:val="hybridMultilevel"/>
    <w:tmpl w:val="BD9EF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DAD5127"/>
    <w:multiLevelType w:val="hybridMultilevel"/>
    <w:tmpl w:val="1550E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7CE"/>
    <w:rsid w:val="001F6291"/>
    <w:rsid w:val="00235572"/>
    <w:rsid w:val="00253740"/>
    <w:rsid w:val="00333832"/>
    <w:rsid w:val="003A73E7"/>
    <w:rsid w:val="00522CEC"/>
    <w:rsid w:val="00553F98"/>
    <w:rsid w:val="00591BB1"/>
    <w:rsid w:val="005B17F3"/>
    <w:rsid w:val="00641C88"/>
    <w:rsid w:val="00675A10"/>
    <w:rsid w:val="00716D45"/>
    <w:rsid w:val="0075093E"/>
    <w:rsid w:val="00760658"/>
    <w:rsid w:val="00777BFB"/>
    <w:rsid w:val="008358F4"/>
    <w:rsid w:val="00847B5A"/>
    <w:rsid w:val="00881E76"/>
    <w:rsid w:val="008A40FC"/>
    <w:rsid w:val="008D7AC4"/>
    <w:rsid w:val="00932938"/>
    <w:rsid w:val="009627CE"/>
    <w:rsid w:val="00966B38"/>
    <w:rsid w:val="00974D13"/>
    <w:rsid w:val="00974FB2"/>
    <w:rsid w:val="0098139F"/>
    <w:rsid w:val="009C2BE4"/>
    <w:rsid w:val="00A67B78"/>
    <w:rsid w:val="00A9368C"/>
    <w:rsid w:val="00B05C46"/>
    <w:rsid w:val="00B7357F"/>
    <w:rsid w:val="00BB60F0"/>
    <w:rsid w:val="00C56823"/>
    <w:rsid w:val="00CA7D04"/>
    <w:rsid w:val="00CC3953"/>
    <w:rsid w:val="00D1238A"/>
    <w:rsid w:val="00D70925"/>
    <w:rsid w:val="00D76A3B"/>
    <w:rsid w:val="00DB4708"/>
    <w:rsid w:val="00E241F7"/>
    <w:rsid w:val="00E351EB"/>
    <w:rsid w:val="00E578B2"/>
    <w:rsid w:val="00F0773E"/>
    <w:rsid w:val="00F65C79"/>
    <w:rsid w:val="00F7795E"/>
    <w:rsid w:val="00F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1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5C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5C4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60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065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0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06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41F7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8D7AC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D7092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709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1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5C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5C4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60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065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0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06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41F7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8D7AC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D7092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709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89</cp:revision>
  <dcterms:created xsi:type="dcterms:W3CDTF">2021-01-11T06:06:00Z</dcterms:created>
  <dcterms:modified xsi:type="dcterms:W3CDTF">2021-01-11T06:37:00Z</dcterms:modified>
</cp:coreProperties>
</file>