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BAB61" w14:textId="6AC27679" w:rsidR="00CE2C15" w:rsidRDefault="004A6566" w:rsidP="004A6566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Práctica 2 - L2</w:t>
      </w:r>
    </w:p>
    <w:p w14:paraId="7D4D0F56" w14:textId="77777777" w:rsidR="004A6566" w:rsidRDefault="004A6566" w:rsidP="004A6566">
      <w:pPr>
        <w:rPr>
          <w:rFonts w:ascii="Arial" w:hAnsi="Arial" w:cs="Arial"/>
          <w:b/>
          <w:bCs/>
          <w:sz w:val="40"/>
          <w:szCs w:val="40"/>
        </w:rPr>
      </w:pPr>
    </w:p>
    <w:p w14:paraId="42A2BB89" w14:textId="5FB2C0CC" w:rsidR="004A6566" w:rsidRDefault="004A6566" w:rsidP="004A65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esta práctica se nos pide configurar la red, el </w:t>
      </w:r>
      <w:proofErr w:type="spellStart"/>
      <w:r>
        <w:rPr>
          <w:rFonts w:ascii="Arial" w:hAnsi="Arial" w:cs="Arial"/>
          <w:sz w:val="28"/>
          <w:szCs w:val="28"/>
        </w:rPr>
        <w:t>ssh</w:t>
      </w:r>
      <w:proofErr w:type="spellEnd"/>
      <w:r>
        <w:rPr>
          <w:rFonts w:ascii="Arial" w:hAnsi="Arial" w:cs="Arial"/>
          <w:sz w:val="28"/>
          <w:szCs w:val="28"/>
        </w:rPr>
        <w:t xml:space="preserve"> y activar el firewall de </w:t>
      </w:r>
      <w:proofErr w:type="spellStart"/>
      <w:r>
        <w:rPr>
          <w:rFonts w:ascii="Arial" w:hAnsi="Arial" w:cs="Arial"/>
          <w:sz w:val="28"/>
          <w:szCs w:val="28"/>
        </w:rPr>
        <w:t>debian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4BD72290" w14:textId="77777777" w:rsidR="004A6566" w:rsidRDefault="004A6566" w:rsidP="004A6566">
      <w:pPr>
        <w:rPr>
          <w:rFonts w:ascii="Arial" w:hAnsi="Arial" w:cs="Arial"/>
          <w:sz w:val="28"/>
          <w:szCs w:val="28"/>
        </w:rPr>
      </w:pPr>
    </w:p>
    <w:p w14:paraId="428B1B2B" w14:textId="6233A85A" w:rsidR="004A6566" w:rsidRDefault="004A6566" w:rsidP="004A65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la configuración de la red primero debemos desactivar en el apartado de Red de VirtualBox el servidor DHCP. Una vez hecho esto procedemos a habilitar un nuevo adaptador de red al host en Debian y en Alma. </w:t>
      </w:r>
    </w:p>
    <w:p w14:paraId="73D68AE0" w14:textId="77777777" w:rsidR="004A6566" w:rsidRDefault="004A6566" w:rsidP="004A6566">
      <w:pPr>
        <w:rPr>
          <w:rFonts w:ascii="Arial" w:hAnsi="Arial" w:cs="Arial"/>
          <w:sz w:val="28"/>
          <w:szCs w:val="28"/>
        </w:rPr>
      </w:pPr>
    </w:p>
    <w:p w14:paraId="3163CC76" w14:textId="5A3CC027" w:rsidR="004A6566" w:rsidRDefault="004A6566" w:rsidP="004A6566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DEBIAN</w:t>
      </w:r>
    </w:p>
    <w:p w14:paraId="3BA92A1C" w14:textId="623FBF3E" w:rsidR="004A6566" w:rsidRDefault="004A6566" w:rsidP="004A65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Primero tenemos que añadir la dirección </w:t>
      </w:r>
      <w:proofErr w:type="spellStart"/>
      <w:r>
        <w:rPr>
          <w:rFonts w:ascii="Arial" w:hAnsi="Arial" w:cs="Arial"/>
          <w:sz w:val="28"/>
          <w:szCs w:val="28"/>
        </w:rPr>
        <w:t>ip</w:t>
      </w:r>
      <w:proofErr w:type="spellEnd"/>
      <w:r>
        <w:rPr>
          <w:rFonts w:ascii="Arial" w:hAnsi="Arial" w:cs="Arial"/>
          <w:sz w:val="28"/>
          <w:szCs w:val="28"/>
        </w:rPr>
        <w:t xml:space="preserve"> al interfaz, con el comando </w:t>
      </w:r>
      <w:proofErr w:type="spellStart"/>
      <w:r>
        <w:rPr>
          <w:rFonts w:ascii="Arial" w:hAnsi="Arial" w:cs="Arial"/>
          <w:sz w:val="28"/>
          <w:szCs w:val="28"/>
        </w:rPr>
        <w:t>ip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addr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add</w:t>
      </w:r>
      <w:proofErr w:type="spellEnd"/>
      <w:r>
        <w:rPr>
          <w:rFonts w:ascii="Arial" w:hAnsi="Arial" w:cs="Arial"/>
          <w:sz w:val="28"/>
          <w:szCs w:val="28"/>
        </w:rPr>
        <w:t xml:space="preserve"> 192.168.56.105/24 </w:t>
      </w:r>
      <w:proofErr w:type="spellStart"/>
      <w:r>
        <w:rPr>
          <w:rFonts w:ascii="Arial" w:hAnsi="Arial" w:cs="Arial"/>
          <w:sz w:val="28"/>
          <w:szCs w:val="28"/>
        </w:rPr>
        <w:t>dev</w:t>
      </w:r>
      <w:proofErr w:type="spellEnd"/>
      <w:r>
        <w:rPr>
          <w:rFonts w:ascii="Arial" w:hAnsi="Arial" w:cs="Arial"/>
          <w:sz w:val="28"/>
          <w:szCs w:val="28"/>
        </w:rPr>
        <w:t xml:space="preserve"> enp0s8. Luego hacemos un “</w:t>
      </w:r>
      <w:proofErr w:type="spellStart"/>
      <w:r>
        <w:rPr>
          <w:rFonts w:ascii="Arial" w:hAnsi="Arial" w:cs="Arial"/>
          <w:sz w:val="28"/>
          <w:szCs w:val="28"/>
        </w:rPr>
        <w:t>ip</w:t>
      </w:r>
      <w:proofErr w:type="spellEnd"/>
      <w:r>
        <w:rPr>
          <w:rFonts w:ascii="Arial" w:hAnsi="Arial" w:cs="Arial"/>
          <w:sz w:val="28"/>
          <w:szCs w:val="28"/>
        </w:rPr>
        <w:t xml:space="preserve"> link set enp0s8 up” si es que esta </w:t>
      </w:r>
      <w:proofErr w:type="spellStart"/>
      <w:r>
        <w:rPr>
          <w:rFonts w:ascii="Arial" w:hAnsi="Arial" w:cs="Arial"/>
          <w:sz w:val="28"/>
          <w:szCs w:val="28"/>
        </w:rPr>
        <w:t>down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14:paraId="707C8D3B" w14:textId="2DFB479B" w:rsidR="004A6566" w:rsidRDefault="004A6566" w:rsidP="004A65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Instalamos </w:t>
      </w:r>
      <w:proofErr w:type="spellStart"/>
      <w:r>
        <w:rPr>
          <w:rFonts w:ascii="Arial" w:hAnsi="Arial" w:cs="Arial"/>
          <w:sz w:val="28"/>
          <w:szCs w:val="28"/>
        </w:rPr>
        <w:t>netplan</w:t>
      </w:r>
      <w:proofErr w:type="spellEnd"/>
      <w:r>
        <w:rPr>
          <w:rFonts w:ascii="Arial" w:hAnsi="Arial" w:cs="Arial"/>
          <w:sz w:val="28"/>
          <w:szCs w:val="28"/>
        </w:rPr>
        <w:t>, editamos el fichero /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netplan</w:t>
      </w:r>
      <w:proofErr w:type="spellEnd"/>
      <w:r>
        <w:rPr>
          <w:rFonts w:ascii="Arial" w:hAnsi="Arial" w:cs="Arial"/>
          <w:sz w:val="28"/>
          <w:szCs w:val="28"/>
        </w:rPr>
        <w:t xml:space="preserve">/00-installer-config.yaml y guardamos los cambios con </w:t>
      </w:r>
      <w:proofErr w:type="spellStart"/>
      <w:r>
        <w:rPr>
          <w:rFonts w:ascii="Arial" w:hAnsi="Arial" w:cs="Arial"/>
          <w:sz w:val="28"/>
          <w:szCs w:val="28"/>
        </w:rPr>
        <w:t>netplan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apply</w:t>
      </w:r>
      <w:proofErr w:type="spellEnd"/>
    </w:p>
    <w:p w14:paraId="5847124C" w14:textId="0CAB286B" w:rsidR="00063C86" w:rsidRDefault="004A6566" w:rsidP="004A65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 esto hemos terminado la configuración de la red, pasamos con el </w:t>
      </w:r>
      <w:proofErr w:type="spellStart"/>
      <w:r>
        <w:rPr>
          <w:rFonts w:ascii="Arial" w:hAnsi="Arial" w:cs="Arial"/>
          <w:sz w:val="28"/>
          <w:szCs w:val="28"/>
        </w:rPr>
        <w:t>ssh</w:t>
      </w:r>
      <w:proofErr w:type="spellEnd"/>
      <w:r>
        <w:rPr>
          <w:rFonts w:ascii="Arial" w:hAnsi="Arial" w:cs="Arial"/>
          <w:sz w:val="28"/>
          <w:szCs w:val="28"/>
        </w:rPr>
        <w:t xml:space="preserve">. Instalamos </w:t>
      </w:r>
      <w:proofErr w:type="spellStart"/>
      <w:r>
        <w:rPr>
          <w:rFonts w:ascii="Arial" w:hAnsi="Arial" w:cs="Arial"/>
          <w:sz w:val="28"/>
          <w:szCs w:val="28"/>
        </w:rPr>
        <w:t>opensshd</w:t>
      </w:r>
      <w:proofErr w:type="spellEnd"/>
      <w:r>
        <w:rPr>
          <w:rFonts w:ascii="Arial" w:hAnsi="Arial" w:cs="Arial"/>
          <w:sz w:val="28"/>
          <w:szCs w:val="28"/>
        </w:rPr>
        <w:t>-server</w:t>
      </w:r>
      <w:r w:rsidR="00063C86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iniciamos </w:t>
      </w:r>
      <w:proofErr w:type="spellStart"/>
      <w:r w:rsidR="00063C86">
        <w:rPr>
          <w:rFonts w:ascii="Arial" w:hAnsi="Arial" w:cs="Arial"/>
          <w:sz w:val="28"/>
          <w:szCs w:val="28"/>
        </w:rPr>
        <w:t>sshd</w:t>
      </w:r>
      <w:proofErr w:type="spellEnd"/>
      <w:r w:rsidR="00063C86">
        <w:rPr>
          <w:rFonts w:ascii="Arial" w:hAnsi="Arial" w:cs="Arial"/>
          <w:sz w:val="28"/>
          <w:szCs w:val="28"/>
        </w:rPr>
        <w:t xml:space="preserve"> y habilitamos </w:t>
      </w:r>
      <w:proofErr w:type="spellStart"/>
      <w:r w:rsidR="00063C86">
        <w:rPr>
          <w:rFonts w:ascii="Arial" w:hAnsi="Arial" w:cs="Arial"/>
          <w:sz w:val="28"/>
          <w:szCs w:val="28"/>
        </w:rPr>
        <w:t>sshd</w:t>
      </w:r>
      <w:proofErr w:type="spellEnd"/>
      <w:r w:rsidR="00063C86">
        <w:rPr>
          <w:rFonts w:ascii="Arial" w:hAnsi="Arial" w:cs="Arial"/>
          <w:sz w:val="28"/>
          <w:szCs w:val="28"/>
        </w:rPr>
        <w:t xml:space="preserve"> tras el arranque, una vez hecho eso ya tendríamos configurado </w:t>
      </w:r>
      <w:proofErr w:type="spellStart"/>
      <w:r w:rsidR="00063C86">
        <w:rPr>
          <w:rFonts w:ascii="Arial" w:hAnsi="Arial" w:cs="Arial"/>
          <w:sz w:val="28"/>
          <w:szCs w:val="28"/>
        </w:rPr>
        <w:t>ssh</w:t>
      </w:r>
      <w:proofErr w:type="spellEnd"/>
      <w:r w:rsidR="00063C86">
        <w:rPr>
          <w:rFonts w:ascii="Arial" w:hAnsi="Arial" w:cs="Arial"/>
          <w:sz w:val="28"/>
          <w:szCs w:val="28"/>
        </w:rPr>
        <w:t xml:space="preserve">, ahora lo que haremos son prácticas y medidas de seguridad, como por ejemplo deshabilitar el acceso al </w:t>
      </w:r>
      <w:proofErr w:type="spellStart"/>
      <w:r w:rsidR="00063C86">
        <w:rPr>
          <w:rFonts w:ascii="Arial" w:hAnsi="Arial" w:cs="Arial"/>
          <w:sz w:val="28"/>
          <w:szCs w:val="28"/>
        </w:rPr>
        <w:t>root</w:t>
      </w:r>
      <w:proofErr w:type="spellEnd"/>
      <w:r w:rsidR="00063C86">
        <w:rPr>
          <w:rFonts w:ascii="Arial" w:hAnsi="Arial" w:cs="Arial"/>
          <w:sz w:val="28"/>
          <w:szCs w:val="28"/>
        </w:rPr>
        <w:t xml:space="preserve"> (editando el fichero /</w:t>
      </w:r>
      <w:proofErr w:type="spellStart"/>
      <w:r w:rsidR="00063C86">
        <w:rPr>
          <w:rFonts w:ascii="Arial" w:hAnsi="Arial" w:cs="Arial"/>
          <w:sz w:val="28"/>
          <w:szCs w:val="28"/>
        </w:rPr>
        <w:t>etc</w:t>
      </w:r>
      <w:proofErr w:type="spellEnd"/>
      <w:r w:rsidR="00063C86">
        <w:rPr>
          <w:rFonts w:ascii="Arial" w:hAnsi="Arial" w:cs="Arial"/>
          <w:sz w:val="28"/>
          <w:szCs w:val="28"/>
        </w:rPr>
        <w:t>/</w:t>
      </w:r>
      <w:proofErr w:type="spellStart"/>
      <w:r w:rsidR="00063C86">
        <w:rPr>
          <w:rFonts w:ascii="Arial" w:hAnsi="Arial" w:cs="Arial"/>
          <w:sz w:val="28"/>
          <w:szCs w:val="28"/>
        </w:rPr>
        <w:t>ssh</w:t>
      </w:r>
      <w:proofErr w:type="spellEnd"/>
      <w:r w:rsidR="00063C86">
        <w:rPr>
          <w:rFonts w:ascii="Arial" w:hAnsi="Arial" w:cs="Arial"/>
          <w:sz w:val="28"/>
          <w:szCs w:val="28"/>
        </w:rPr>
        <w:t>/</w:t>
      </w:r>
      <w:proofErr w:type="spellStart"/>
      <w:r w:rsidR="00063C86">
        <w:rPr>
          <w:rFonts w:ascii="Arial" w:hAnsi="Arial" w:cs="Arial"/>
          <w:sz w:val="28"/>
          <w:szCs w:val="28"/>
        </w:rPr>
        <w:t>sshd_config</w:t>
      </w:r>
      <w:proofErr w:type="spellEnd"/>
      <w:r w:rsidR="00063C86">
        <w:rPr>
          <w:rFonts w:ascii="Arial" w:hAnsi="Arial" w:cs="Arial"/>
          <w:sz w:val="28"/>
          <w:szCs w:val="28"/>
        </w:rPr>
        <w:t xml:space="preserve">) y cambiar el puerto por defecto (por defecto está en el puerto 22 y lo cambiaremos al puerto 22022 editando de nuevo </w:t>
      </w:r>
      <w:r w:rsidR="00063C86">
        <w:rPr>
          <w:rFonts w:ascii="Arial" w:hAnsi="Arial" w:cs="Arial"/>
          <w:sz w:val="28"/>
          <w:szCs w:val="28"/>
        </w:rPr>
        <w:t>/</w:t>
      </w:r>
      <w:proofErr w:type="spellStart"/>
      <w:r w:rsidR="00063C86">
        <w:rPr>
          <w:rFonts w:ascii="Arial" w:hAnsi="Arial" w:cs="Arial"/>
          <w:sz w:val="28"/>
          <w:szCs w:val="28"/>
        </w:rPr>
        <w:t>etc</w:t>
      </w:r>
      <w:proofErr w:type="spellEnd"/>
      <w:r w:rsidR="00063C86">
        <w:rPr>
          <w:rFonts w:ascii="Arial" w:hAnsi="Arial" w:cs="Arial"/>
          <w:sz w:val="28"/>
          <w:szCs w:val="28"/>
        </w:rPr>
        <w:t>/</w:t>
      </w:r>
      <w:proofErr w:type="spellStart"/>
      <w:r w:rsidR="00063C86">
        <w:rPr>
          <w:rFonts w:ascii="Arial" w:hAnsi="Arial" w:cs="Arial"/>
          <w:sz w:val="28"/>
          <w:szCs w:val="28"/>
        </w:rPr>
        <w:t>ssh</w:t>
      </w:r>
      <w:proofErr w:type="spellEnd"/>
      <w:r w:rsidR="00063C86">
        <w:rPr>
          <w:rFonts w:ascii="Arial" w:hAnsi="Arial" w:cs="Arial"/>
          <w:sz w:val="28"/>
          <w:szCs w:val="28"/>
        </w:rPr>
        <w:t>/</w:t>
      </w:r>
      <w:proofErr w:type="spellStart"/>
      <w:r w:rsidR="00063C86">
        <w:rPr>
          <w:rFonts w:ascii="Arial" w:hAnsi="Arial" w:cs="Arial"/>
          <w:sz w:val="28"/>
          <w:szCs w:val="28"/>
        </w:rPr>
        <w:t>sshd_config</w:t>
      </w:r>
      <w:proofErr w:type="spellEnd"/>
      <w:r w:rsidR="00063C86">
        <w:rPr>
          <w:rFonts w:ascii="Arial" w:hAnsi="Arial" w:cs="Arial"/>
          <w:sz w:val="28"/>
          <w:szCs w:val="28"/>
        </w:rPr>
        <w:t xml:space="preserve">) </w:t>
      </w:r>
    </w:p>
    <w:p w14:paraId="61EC3E84" w14:textId="3F24D369" w:rsidR="00063C86" w:rsidRDefault="00063C86" w:rsidP="004A65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Por último activaremos el firewall de Debian (yo tuve que instalarlo </w:t>
      </w:r>
      <w:proofErr w:type="spellStart"/>
      <w:r>
        <w:rPr>
          <w:rFonts w:ascii="Arial" w:hAnsi="Arial" w:cs="Arial"/>
          <w:sz w:val="28"/>
          <w:szCs w:val="28"/>
        </w:rPr>
        <w:t xml:space="preserve">por </w:t>
      </w:r>
      <w:proofErr w:type="spellEnd"/>
      <w:r>
        <w:rPr>
          <w:rFonts w:ascii="Arial" w:hAnsi="Arial" w:cs="Arial"/>
          <w:sz w:val="28"/>
          <w:szCs w:val="28"/>
        </w:rPr>
        <w:t>que no venía instalado) simplemente hacemos “</w:t>
      </w:r>
      <w:proofErr w:type="spellStart"/>
      <w:r>
        <w:rPr>
          <w:rFonts w:ascii="Arial" w:hAnsi="Arial" w:cs="Arial"/>
          <w:sz w:val="28"/>
          <w:szCs w:val="28"/>
        </w:rPr>
        <w:t>ufw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enable</w:t>
      </w:r>
      <w:proofErr w:type="spellEnd"/>
      <w:r>
        <w:rPr>
          <w:rFonts w:ascii="Arial" w:hAnsi="Arial" w:cs="Arial"/>
          <w:sz w:val="28"/>
          <w:szCs w:val="28"/>
        </w:rPr>
        <w:t>” y “</w:t>
      </w:r>
      <w:proofErr w:type="spellStart"/>
      <w:r>
        <w:rPr>
          <w:rFonts w:ascii="Arial" w:hAnsi="Arial" w:cs="Arial"/>
          <w:sz w:val="28"/>
          <w:szCs w:val="28"/>
        </w:rPr>
        <w:t>ufw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allow</w:t>
      </w:r>
      <w:proofErr w:type="spellEnd"/>
      <w:r>
        <w:rPr>
          <w:rFonts w:ascii="Arial" w:hAnsi="Arial" w:cs="Arial"/>
          <w:sz w:val="28"/>
          <w:szCs w:val="28"/>
        </w:rPr>
        <w:t xml:space="preserve"> 22022” y lo tendríamos configurado.</w:t>
      </w:r>
    </w:p>
    <w:p w14:paraId="5D5B7F6D" w14:textId="77777777" w:rsidR="00063C86" w:rsidRDefault="00063C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4E14E28" w14:textId="5C023FEE" w:rsidR="00063C86" w:rsidRDefault="00063C86" w:rsidP="004A6566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ALMA</w:t>
      </w:r>
    </w:p>
    <w:p w14:paraId="2B7A8D60" w14:textId="13475231" w:rsidR="0032285B" w:rsidRDefault="00063C86" w:rsidP="004A65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 Alma tendremos que hacer prácticamente lo mismo así que solo voy a destacar cuando sea algo diferente, como por ejemplo que nada más empezar necesitamos instalarnos </w:t>
      </w:r>
      <w:proofErr w:type="spellStart"/>
      <w:r>
        <w:rPr>
          <w:rFonts w:ascii="Arial" w:hAnsi="Arial" w:cs="Arial"/>
          <w:sz w:val="28"/>
          <w:szCs w:val="28"/>
        </w:rPr>
        <w:t>iptables</w:t>
      </w:r>
      <w:proofErr w:type="spellEnd"/>
      <w:r>
        <w:rPr>
          <w:rFonts w:ascii="Arial" w:hAnsi="Arial" w:cs="Arial"/>
          <w:sz w:val="28"/>
          <w:szCs w:val="28"/>
        </w:rPr>
        <w:t xml:space="preserve">, luego hacemos la configuración de la red igual que en </w:t>
      </w:r>
      <w:proofErr w:type="spellStart"/>
      <w:r>
        <w:rPr>
          <w:rFonts w:ascii="Arial" w:hAnsi="Arial" w:cs="Arial"/>
          <w:sz w:val="28"/>
          <w:szCs w:val="28"/>
        </w:rPr>
        <w:t>debian</w:t>
      </w:r>
      <w:proofErr w:type="spellEnd"/>
      <w:r>
        <w:rPr>
          <w:rFonts w:ascii="Arial" w:hAnsi="Arial" w:cs="Arial"/>
          <w:sz w:val="28"/>
          <w:szCs w:val="28"/>
        </w:rPr>
        <w:t xml:space="preserve"> solo cambiando la </w:t>
      </w:r>
      <w:proofErr w:type="spellStart"/>
      <w:r>
        <w:rPr>
          <w:rFonts w:ascii="Arial" w:hAnsi="Arial" w:cs="Arial"/>
          <w:sz w:val="28"/>
          <w:szCs w:val="28"/>
        </w:rPr>
        <w:t>ip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32285B">
        <w:rPr>
          <w:rFonts w:ascii="Arial" w:hAnsi="Arial" w:cs="Arial"/>
          <w:sz w:val="28"/>
          <w:szCs w:val="28"/>
        </w:rPr>
        <w:t xml:space="preserve">105 por 110. En alma no nos instalamos </w:t>
      </w:r>
      <w:proofErr w:type="spellStart"/>
      <w:r w:rsidR="0032285B">
        <w:rPr>
          <w:rFonts w:ascii="Arial" w:hAnsi="Arial" w:cs="Arial"/>
          <w:sz w:val="28"/>
          <w:szCs w:val="28"/>
        </w:rPr>
        <w:t>netplan</w:t>
      </w:r>
      <w:proofErr w:type="spellEnd"/>
      <w:r w:rsidR="0032285B">
        <w:rPr>
          <w:rFonts w:ascii="Arial" w:hAnsi="Arial" w:cs="Arial"/>
          <w:sz w:val="28"/>
          <w:szCs w:val="28"/>
        </w:rPr>
        <w:t xml:space="preserve"> sino que ponemos este pedazo de comando “</w:t>
      </w:r>
      <w:proofErr w:type="spellStart"/>
      <w:r w:rsidR="0032285B" w:rsidRPr="0032285B">
        <w:rPr>
          <w:rFonts w:ascii="Arial" w:hAnsi="Arial" w:cs="Arial"/>
          <w:sz w:val="28"/>
          <w:szCs w:val="28"/>
        </w:rPr>
        <w:t>nmcli</w:t>
      </w:r>
      <w:proofErr w:type="spellEnd"/>
      <w:r w:rsidR="0032285B" w:rsidRPr="0032285B">
        <w:rPr>
          <w:rFonts w:ascii="Arial" w:hAnsi="Arial" w:cs="Arial"/>
          <w:sz w:val="28"/>
          <w:szCs w:val="28"/>
        </w:rPr>
        <w:t xml:space="preserve"> con </w:t>
      </w:r>
      <w:proofErr w:type="spellStart"/>
      <w:r w:rsidR="0032285B" w:rsidRPr="0032285B">
        <w:rPr>
          <w:rFonts w:ascii="Arial" w:hAnsi="Arial" w:cs="Arial"/>
          <w:sz w:val="28"/>
          <w:szCs w:val="28"/>
        </w:rPr>
        <w:t>add</w:t>
      </w:r>
      <w:proofErr w:type="spellEnd"/>
      <w:r w:rsidR="0032285B" w:rsidRPr="0032285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2285B" w:rsidRPr="0032285B">
        <w:rPr>
          <w:rFonts w:ascii="Arial" w:hAnsi="Arial" w:cs="Arial"/>
          <w:sz w:val="28"/>
          <w:szCs w:val="28"/>
        </w:rPr>
        <w:t>type</w:t>
      </w:r>
      <w:proofErr w:type="spellEnd"/>
      <w:r w:rsidR="0032285B" w:rsidRPr="0032285B">
        <w:rPr>
          <w:rFonts w:ascii="Arial" w:hAnsi="Arial" w:cs="Arial"/>
          <w:sz w:val="28"/>
          <w:szCs w:val="28"/>
        </w:rPr>
        <w:t xml:space="preserve"> ethernet </w:t>
      </w:r>
      <w:proofErr w:type="spellStart"/>
      <w:r w:rsidR="0032285B" w:rsidRPr="0032285B">
        <w:rPr>
          <w:rFonts w:ascii="Arial" w:hAnsi="Arial" w:cs="Arial"/>
          <w:sz w:val="28"/>
          <w:szCs w:val="28"/>
        </w:rPr>
        <w:t>ifname</w:t>
      </w:r>
      <w:proofErr w:type="spellEnd"/>
      <w:r w:rsidR="0032285B" w:rsidRPr="0032285B">
        <w:rPr>
          <w:rFonts w:ascii="Arial" w:hAnsi="Arial" w:cs="Arial"/>
          <w:sz w:val="28"/>
          <w:szCs w:val="28"/>
        </w:rPr>
        <w:t xml:space="preserve"> enp0s8 con-</w:t>
      </w:r>
      <w:proofErr w:type="spellStart"/>
      <w:r w:rsidR="0032285B" w:rsidRPr="0032285B">
        <w:rPr>
          <w:rFonts w:ascii="Arial" w:hAnsi="Arial" w:cs="Arial"/>
          <w:sz w:val="28"/>
          <w:szCs w:val="28"/>
        </w:rPr>
        <w:t>name</w:t>
      </w:r>
      <w:proofErr w:type="spellEnd"/>
      <w:r w:rsidR="0032285B" w:rsidRPr="0032285B">
        <w:rPr>
          <w:rFonts w:ascii="Arial" w:hAnsi="Arial" w:cs="Arial"/>
          <w:sz w:val="28"/>
          <w:szCs w:val="28"/>
        </w:rPr>
        <w:t xml:space="preserve"> enp0s8 \ ipv4.addresses 192.168.56.110/24 ipv4.gateway 192.168.56.1 \ ipv4.method manual</w:t>
      </w:r>
      <w:r w:rsidR="0032285B">
        <w:rPr>
          <w:rFonts w:ascii="Arial" w:hAnsi="Arial" w:cs="Arial"/>
          <w:sz w:val="28"/>
          <w:szCs w:val="28"/>
        </w:rPr>
        <w:t>” y listo, red configurada.</w:t>
      </w:r>
    </w:p>
    <w:p w14:paraId="66455709" w14:textId="5639BC39" w:rsidR="0032285B" w:rsidRPr="00063C86" w:rsidRDefault="0032285B" w:rsidP="004A65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</w:t>
      </w:r>
      <w:proofErr w:type="spellStart"/>
      <w:r>
        <w:rPr>
          <w:rFonts w:ascii="Arial" w:hAnsi="Arial" w:cs="Arial"/>
          <w:sz w:val="28"/>
          <w:szCs w:val="28"/>
        </w:rPr>
        <w:t>ssh</w:t>
      </w:r>
      <w:proofErr w:type="spellEnd"/>
      <w:r>
        <w:rPr>
          <w:rFonts w:ascii="Arial" w:hAnsi="Arial" w:cs="Arial"/>
          <w:sz w:val="28"/>
          <w:szCs w:val="28"/>
        </w:rPr>
        <w:t xml:space="preserve"> ya viene instalado y el firewall también, así que eso que nos ahorramos. Ya solo nos quedaría deshabilitar el acceso a </w:t>
      </w:r>
      <w:proofErr w:type="spellStart"/>
      <w:r>
        <w:rPr>
          <w:rFonts w:ascii="Arial" w:hAnsi="Arial" w:cs="Arial"/>
          <w:sz w:val="28"/>
          <w:szCs w:val="28"/>
        </w:rPr>
        <w:t>root</w:t>
      </w:r>
      <w:proofErr w:type="spellEnd"/>
      <w:r>
        <w:rPr>
          <w:rFonts w:ascii="Arial" w:hAnsi="Arial" w:cs="Arial"/>
          <w:sz w:val="28"/>
          <w:szCs w:val="28"/>
        </w:rPr>
        <w:t xml:space="preserve"> ,que se haría exactamente igual que en Debian, y cambiar el puerto por defecto que aquí si que cambia un poco ya que aquí aparte de modificar el archivo </w:t>
      </w:r>
      <w:r w:rsidRPr="0032285B">
        <w:rPr>
          <w:rFonts w:ascii="Arial" w:hAnsi="Arial" w:cs="Arial"/>
          <w:sz w:val="28"/>
          <w:szCs w:val="28"/>
        </w:rPr>
        <w:t>/</w:t>
      </w:r>
      <w:proofErr w:type="spellStart"/>
      <w:r w:rsidRPr="0032285B">
        <w:rPr>
          <w:rFonts w:ascii="Arial" w:hAnsi="Arial" w:cs="Arial"/>
          <w:sz w:val="28"/>
          <w:szCs w:val="28"/>
        </w:rPr>
        <w:t>etc</w:t>
      </w:r>
      <w:proofErr w:type="spellEnd"/>
      <w:r w:rsidRPr="0032285B">
        <w:rPr>
          <w:rFonts w:ascii="Arial" w:hAnsi="Arial" w:cs="Arial"/>
          <w:sz w:val="28"/>
          <w:szCs w:val="28"/>
        </w:rPr>
        <w:t>/</w:t>
      </w:r>
      <w:proofErr w:type="spellStart"/>
      <w:r w:rsidRPr="0032285B">
        <w:rPr>
          <w:rFonts w:ascii="Arial" w:hAnsi="Arial" w:cs="Arial"/>
          <w:sz w:val="28"/>
          <w:szCs w:val="28"/>
        </w:rPr>
        <w:t>ssh</w:t>
      </w:r>
      <w:proofErr w:type="spellEnd"/>
      <w:r w:rsidRPr="0032285B">
        <w:rPr>
          <w:rFonts w:ascii="Arial" w:hAnsi="Arial" w:cs="Arial"/>
          <w:sz w:val="28"/>
          <w:szCs w:val="28"/>
        </w:rPr>
        <w:t>/</w:t>
      </w:r>
      <w:proofErr w:type="spellStart"/>
      <w:r w:rsidRPr="0032285B">
        <w:rPr>
          <w:rFonts w:ascii="Arial" w:hAnsi="Arial" w:cs="Arial"/>
          <w:sz w:val="28"/>
          <w:szCs w:val="28"/>
        </w:rPr>
        <w:t>sshd_config</w:t>
      </w:r>
      <w:proofErr w:type="spellEnd"/>
      <w:r>
        <w:rPr>
          <w:rFonts w:ascii="Arial" w:hAnsi="Arial" w:cs="Arial"/>
          <w:sz w:val="28"/>
          <w:szCs w:val="28"/>
        </w:rPr>
        <w:t xml:space="preserve"> como en Debian, también tendremos que instalarnos </w:t>
      </w:r>
      <w:proofErr w:type="spellStart"/>
      <w:r>
        <w:rPr>
          <w:rFonts w:ascii="Arial" w:hAnsi="Arial" w:cs="Arial"/>
          <w:sz w:val="28"/>
          <w:szCs w:val="28"/>
        </w:rPr>
        <w:t>semanage</w:t>
      </w:r>
      <w:proofErr w:type="spellEnd"/>
      <w:r>
        <w:rPr>
          <w:rFonts w:ascii="Arial" w:hAnsi="Arial" w:cs="Arial"/>
          <w:sz w:val="28"/>
          <w:szCs w:val="28"/>
        </w:rPr>
        <w:t xml:space="preserve"> para habilitar el puerto con “</w:t>
      </w:r>
      <w:proofErr w:type="spellStart"/>
      <w:r>
        <w:rPr>
          <w:rFonts w:ascii="Arial" w:hAnsi="Arial" w:cs="Arial"/>
          <w:sz w:val="28"/>
          <w:szCs w:val="28"/>
        </w:rPr>
        <w:t>semanage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port</w:t>
      </w:r>
      <w:proofErr w:type="spellEnd"/>
      <w:r>
        <w:rPr>
          <w:rFonts w:ascii="Arial" w:hAnsi="Arial" w:cs="Arial"/>
          <w:sz w:val="28"/>
          <w:szCs w:val="28"/>
        </w:rPr>
        <w:t xml:space="preserve"> -a -t </w:t>
      </w:r>
      <w:proofErr w:type="spellStart"/>
      <w:r>
        <w:rPr>
          <w:rFonts w:ascii="Arial" w:hAnsi="Arial" w:cs="Arial"/>
          <w:sz w:val="28"/>
          <w:szCs w:val="28"/>
        </w:rPr>
        <w:t>ssh_port_t</w:t>
      </w:r>
      <w:proofErr w:type="spellEnd"/>
      <w:r>
        <w:rPr>
          <w:rFonts w:ascii="Arial" w:hAnsi="Arial" w:cs="Arial"/>
          <w:sz w:val="28"/>
          <w:szCs w:val="28"/>
        </w:rPr>
        <w:t xml:space="preserve"> -p </w:t>
      </w:r>
      <w:proofErr w:type="spellStart"/>
      <w:r>
        <w:rPr>
          <w:rFonts w:ascii="Arial" w:hAnsi="Arial" w:cs="Arial"/>
          <w:sz w:val="28"/>
          <w:szCs w:val="28"/>
        </w:rPr>
        <w:t>tcp</w:t>
      </w:r>
      <w:proofErr w:type="spellEnd"/>
      <w:r>
        <w:rPr>
          <w:rFonts w:ascii="Arial" w:hAnsi="Arial" w:cs="Arial"/>
          <w:sz w:val="28"/>
          <w:szCs w:val="28"/>
        </w:rPr>
        <w:t xml:space="preserve"> 22022” y con esto no acabaríamos ya que ahora el firewall nos bloquearía, tenemos que habilitar el puerto con “firewall-</w:t>
      </w:r>
      <w:proofErr w:type="spellStart"/>
      <w:r>
        <w:rPr>
          <w:rFonts w:ascii="Arial" w:hAnsi="Arial" w:cs="Arial"/>
          <w:sz w:val="28"/>
          <w:szCs w:val="28"/>
        </w:rPr>
        <w:t>cmd</w:t>
      </w:r>
      <w:proofErr w:type="spellEnd"/>
      <w:r>
        <w:rPr>
          <w:rFonts w:ascii="Arial" w:hAnsi="Arial" w:cs="Arial"/>
          <w:sz w:val="28"/>
          <w:szCs w:val="28"/>
        </w:rPr>
        <w:t xml:space="preserve"> –</w:t>
      </w:r>
      <w:proofErr w:type="spellStart"/>
      <w:r>
        <w:rPr>
          <w:rFonts w:ascii="Arial" w:hAnsi="Arial" w:cs="Arial"/>
          <w:sz w:val="28"/>
          <w:szCs w:val="28"/>
        </w:rPr>
        <w:t>add-port</w:t>
      </w:r>
      <w:proofErr w:type="spellEnd"/>
      <w:r>
        <w:rPr>
          <w:rFonts w:ascii="Arial" w:hAnsi="Arial" w:cs="Arial"/>
          <w:sz w:val="28"/>
          <w:szCs w:val="28"/>
        </w:rPr>
        <w:t xml:space="preserve"> 22022/</w:t>
      </w:r>
      <w:proofErr w:type="spellStart"/>
      <w:r>
        <w:rPr>
          <w:rFonts w:ascii="Arial" w:hAnsi="Arial" w:cs="Arial"/>
          <w:sz w:val="28"/>
          <w:szCs w:val="28"/>
        </w:rPr>
        <w:t>tcp</w:t>
      </w:r>
      <w:proofErr w:type="spellEnd"/>
      <w:r>
        <w:rPr>
          <w:rFonts w:ascii="Arial" w:hAnsi="Arial" w:cs="Arial"/>
          <w:sz w:val="28"/>
          <w:szCs w:val="28"/>
        </w:rPr>
        <w:t xml:space="preserve"> --</w:t>
      </w:r>
      <w:proofErr w:type="spellStart"/>
      <w:r>
        <w:rPr>
          <w:rFonts w:ascii="Arial" w:hAnsi="Arial" w:cs="Arial"/>
          <w:sz w:val="28"/>
          <w:szCs w:val="28"/>
        </w:rPr>
        <w:t>permanent</w:t>
      </w:r>
      <w:proofErr w:type="spellEnd"/>
      <w:r>
        <w:rPr>
          <w:rFonts w:ascii="Arial" w:hAnsi="Arial" w:cs="Arial"/>
          <w:sz w:val="28"/>
          <w:szCs w:val="28"/>
        </w:rPr>
        <w:t>” y ahora si que habríamos terminado con la práctica.</w:t>
      </w:r>
    </w:p>
    <w:sectPr w:rsidR="0032285B" w:rsidRPr="00063C86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885EE" w14:textId="77777777" w:rsidR="00C51DF8" w:rsidRDefault="00C51DF8" w:rsidP="0032285B">
      <w:pPr>
        <w:spacing w:after="0" w:line="240" w:lineRule="auto"/>
      </w:pPr>
      <w:r>
        <w:separator/>
      </w:r>
    </w:p>
  </w:endnote>
  <w:endnote w:type="continuationSeparator" w:id="0">
    <w:p w14:paraId="17DE7D41" w14:textId="77777777" w:rsidR="00C51DF8" w:rsidRDefault="00C51DF8" w:rsidP="0032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C4A24" w14:textId="1AF584C0" w:rsidR="0032285B" w:rsidRDefault="0032285B">
    <w:pPr>
      <w:pStyle w:val="Piedepgina"/>
    </w:pPr>
    <w:r>
      <w:t>Trabajo realizado por: Javier Peinado Pérez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C992B" w14:textId="77777777" w:rsidR="00C51DF8" w:rsidRDefault="00C51DF8" w:rsidP="0032285B">
      <w:pPr>
        <w:spacing w:after="0" w:line="240" w:lineRule="auto"/>
      </w:pPr>
      <w:r>
        <w:separator/>
      </w:r>
    </w:p>
  </w:footnote>
  <w:footnote w:type="continuationSeparator" w:id="0">
    <w:p w14:paraId="0B6E7E33" w14:textId="77777777" w:rsidR="00C51DF8" w:rsidRDefault="00C51DF8" w:rsidP="003228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15"/>
    <w:rsid w:val="00063C86"/>
    <w:rsid w:val="0032285B"/>
    <w:rsid w:val="004A6566"/>
    <w:rsid w:val="008272E2"/>
    <w:rsid w:val="00C51DF8"/>
    <w:rsid w:val="00CE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781B9"/>
  <w15:chartTrackingRefBased/>
  <w15:docId w15:val="{8E164872-FD66-464A-90DF-B84E7B75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C86"/>
  </w:style>
  <w:style w:type="paragraph" w:styleId="Ttulo1">
    <w:name w:val="heading 1"/>
    <w:basedOn w:val="Normal"/>
    <w:next w:val="Normal"/>
    <w:link w:val="Ttulo1Car"/>
    <w:uiPriority w:val="9"/>
    <w:qFormat/>
    <w:rsid w:val="00CE2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2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2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2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2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2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2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2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2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2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2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2C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2C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2C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2C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2C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2C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2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2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2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2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2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2C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2C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2C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2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2C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2C1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228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285B"/>
  </w:style>
  <w:style w:type="paragraph" w:styleId="Piedepgina">
    <w:name w:val="footer"/>
    <w:basedOn w:val="Normal"/>
    <w:link w:val="PiedepginaCar"/>
    <w:uiPriority w:val="99"/>
    <w:unhideWhenUsed/>
    <w:rsid w:val="003228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PEINADO PEREZ</dc:creator>
  <cp:keywords/>
  <dc:description/>
  <cp:lastModifiedBy>JAVIER PEINADO PEREZ</cp:lastModifiedBy>
  <cp:revision>2</cp:revision>
  <dcterms:created xsi:type="dcterms:W3CDTF">2025-10-25T11:30:00Z</dcterms:created>
  <dcterms:modified xsi:type="dcterms:W3CDTF">2025-10-25T11:57:00Z</dcterms:modified>
</cp:coreProperties>
</file>