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333" w:rsidRDefault="00F92E0B" w:rsidP="00B761FE">
      <w:pPr>
        <w:pStyle w:val="Sinespaciado"/>
        <w:jc w:val="center"/>
        <w:rPr>
          <w:b/>
          <w:sz w:val="28"/>
          <w:szCs w:val="28"/>
        </w:rPr>
      </w:pPr>
      <w:r w:rsidRPr="00F92E0B">
        <w:rPr>
          <w:noProof/>
          <w:lang w:eastAsia="es-AR"/>
        </w:rPr>
        <w:pict>
          <v:shapetype id="_x0000_t202" coordsize="21600,21600" o:spt="202" path="m,l,21600r21600,l21600,xe">
            <v:stroke joinstyle="miter"/>
            <v:path gradientshapeok="t" o:connecttype="rect"/>
          </v:shapetype>
          <v:shape id="_x0000_s1026" type="#_x0000_t202" style="position:absolute;left:0;text-align:left;margin-left:-7.05pt;margin-top:-9pt;width:69.05pt;height:56.3pt;z-index:251657728;mso-wrap-style:none" stroked="f">
            <v:textbox style="mso-next-textbox:#_x0000_s1026;mso-fit-shape-to-text:t">
              <w:txbxContent>
                <w:p w:rsidR="00A10299" w:rsidRDefault="00A10299" w:rsidP="00B761FE">
                  <w:r>
                    <w:rPr>
                      <w:noProof/>
                      <w:lang w:eastAsia="es-ES"/>
                    </w:rPr>
                    <w:drawing>
                      <wp:inline distT="0" distB="0" distL="0" distR="0">
                        <wp:extent cx="690245" cy="543560"/>
                        <wp:effectExtent l="19050" t="0" r="0" b="0"/>
                        <wp:docPr id="2" name="Imagen 1" descr="Lofo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fo03"/>
                                <pic:cNvPicPr>
                                  <a:picLocks noChangeAspect="1" noChangeArrowheads="1"/>
                                </pic:cNvPicPr>
                              </pic:nvPicPr>
                              <pic:blipFill>
                                <a:blip r:embed="rId8"/>
                                <a:srcRect/>
                                <a:stretch>
                                  <a:fillRect/>
                                </a:stretch>
                              </pic:blipFill>
                              <pic:spPr bwMode="auto">
                                <a:xfrm>
                                  <a:off x="0" y="0"/>
                                  <a:ext cx="690245" cy="543560"/>
                                </a:xfrm>
                                <a:prstGeom prst="rect">
                                  <a:avLst/>
                                </a:prstGeom>
                                <a:noFill/>
                                <a:ln w="9525">
                                  <a:noFill/>
                                  <a:miter lim="800000"/>
                                  <a:headEnd/>
                                  <a:tailEnd/>
                                </a:ln>
                              </pic:spPr>
                            </pic:pic>
                          </a:graphicData>
                        </a:graphic>
                      </wp:inline>
                    </w:drawing>
                  </w:r>
                </w:p>
              </w:txbxContent>
            </v:textbox>
          </v:shape>
        </w:pict>
      </w:r>
      <w:r w:rsidR="00A001F3" w:rsidRPr="00B761FE">
        <w:rPr>
          <w:b/>
          <w:sz w:val="28"/>
          <w:szCs w:val="28"/>
        </w:rPr>
        <w:t>Ingeniería en Sistemas de Información</w:t>
      </w:r>
    </w:p>
    <w:p w:rsidR="00A001F3" w:rsidRPr="00B761FE" w:rsidRDefault="00A001F3" w:rsidP="00B761FE">
      <w:pPr>
        <w:pStyle w:val="Sinespaciado"/>
        <w:jc w:val="center"/>
        <w:rPr>
          <w:b/>
          <w:sz w:val="28"/>
          <w:szCs w:val="28"/>
        </w:rPr>
      </w:pPr>
      <w:r w:rsidRPr="00B761FE">
        <w:rPr>
          <w:b/>
          <w:sz w:val="28"/>
          <w:szCs w:val="28"/>
        </w:rPr>
        <w:t>Universidad Tecnológica Nacional</w:t>
      </w:r>
    </w:p>
    <w:p w:rsidR="00A001F3" w:rsidRDefault="00A001F3" w:rsidP="00973333">
      <w:pPr>
        <w:pStyle w:val="Sinespaciado"/>
        <w:jc w:val="center"/>
      </w:pPr>
      <w:r w:rsidRPr="00B761FE">
        <w:rPr>
          <w:b/>
          <w:sz w:val="28"/>
          <w:szCs w:val="28"/>
        </w:rPr>
        <w:t>Facultad Regional Córdoba</w:t>
      </w:r>
    </w:p>
    <w:p w:rsidR="00A001F3" w:rsidRDefault="00A001F3" w:rsidP="00B761FE"/>
    <w:p w:rsidR="00A001F3" w:rsidRDefault="00A001F3" w:rsidP="00B761FE"/>
    <w:p w:rsidR="00A001F3" w:rsidRDefault="00A001F3" w:rsidP="00B761FE"/>
    <w:p w:rsidR="00A001F3" w:rsidRPr="00B761FE" w:rsidRDefault="00A001F3" w:rsidP="00B761FE">
      <w:pPr>
        <w:jc w:val="center"/>
        <w:rPr>
          <w:b/>
          <w:sz w:val="40"/>
          <w:szCs w:val="40"/>
        </w:rPr>
      </w:pPr>
      <w:r w:rsidRPr="00B761FE">
        <w:rPr>
          <w:b/>
          <w:sz w:val="40"/>
          <w:szCs w:val="40"/>
        </w:rPr>
        <w:t>Ingeniería de Software</w:t>
      </w:r>
    </w:p>
    <w:p w:rsidR="00A001F3" w:rsidRPr="00A81893" w:rsidRDefault="00A001F3" w:rsidP="00B761FE"/>
    <w:p w:rsidR="00A001F3" w:rsidRPr="00A81893" w:rsidRDefault="00A001F3" w:rsidP="00B761FE"/>
    <w:p w:rsidR="00A001F3" w:rsidRPr="00A81893" w:rsidRDefault="00A001F3" w:rsidP="00B761FE"/>
    <w:p w:rsidR="00A001F3" w:rsidRPr="00AF1762" w:rsidRDefault="00A001F3" w:rsidP="00B761FE">
      <w:pPr>
        <w:rPr>
          <w:sz w:val="24"/>
          <w:szCs w:val="24"/>
          <w:lang w:val="pt-BR"/>
        </w:rPr>
      </w:pPr>
      <w:r w:rsidRPr="00AF1762">
        <w:rPr>
          <w:sz w:val="24"/>
          <w:szCs w:val="24"/>
          <w:lang w:val="pt-BR"/>
        </w:rPr>
        <w:t>Docentes: Meles, Silvia Judith (Adjunto)</w:t>
      </w:r>
    </w:p>
    <w:p w:rsidR="00A001F3" w:rsidRDefault="00A001F3" w:rsidP="00B761FE">
      <w:pPr>
        <w:rPr>
          <w:sz w:val="24"/>
          <w:szCs w:val="24"/>
          <w:lang w:val="pt-BR"/>
        </w:rPr>
      </w:pPr>
      <w:r w:rsidRPr="00AF1762">
        <w:rPr>
          <w:sz w:val="24"/>
          <w:szCs w:val="24"/>
          <w:lang w:val="pt-BR"/>
        </w:rPr>
        <w:t xml:space="preserve">   </w:t>
      </w:r>
      <w:r w:rsidRPr="00AF1762">
        <w:rPr>
          <w:sz w:val="24"/>
          <w:szCs w:val="24"/>
          <w:lang w:val="pt-BR"/>
        </w:rPr>
        <w:tab/>
        <w:t xml:space="preserve">       Massano, María Cecilia  (JTP)</w:t>
      </w:r>
    </w:p>
    <w:p w:rsidR="00A10299" w:rsidRPr="00AF1762" w:rsidRDefault="00A10299" w:rsidP="00B761FE">
      <w:pPr>
        <w:rPr>
          <w:sz w:val="24"/>
          <w:szCs w:val="24"/>
          <w:lang w:val="pt-BR"/>
        </w:rPr>
      </w:pPr>
      <w:r>
        <w:rPr>
          <w:sz w:val="24"/>
          <w:szCs w:val="24"/>
          <w:lang w:val="pt-BR"/>
        </w:rPr>
        <w:tab/>
        <w:t xml:space="preserve">       Abdala, Valeria</w:t>
      </w:r>
    </w:p>
    <w:p w:rsidR="00A001F3" w:rsidRPr="00AF1762" w:rsidRDefault="00A001F3" w:rsidP="00B761FE">
      <w:pPr>
        <w:rPr>
          <w:lang w:val="pt-BR"/>
        </w:rPr>
      </w:pPr>
      <w:r w:rsidRPr="00AF1762">
        <w:rPr>
          <w:lang w:val="pt-BR"/>
        </w:rPr>
        <w:t>Curso: 4k1</w:t>
      </w:r>
    </w:p>
    <w:p w:rsidR="00A001F3" w:rsidRPr="00AF1762" w:rsidRDefault="00A001F3" w:rsidP="00B761FE">
      <w:pPr>
        <w:rPr>
          <w:lang w:val="pt-BR"/>
        </w:rPr>
      </w:pPr>
    </w:p>
    <w:p w:rsidR="00A001F3" w:rsidRPr="00A81893" w:rsidRDefault="00A001F3" w:rsidP="00B761FE">
      <w:r w:rsidRPr="00A81893">
        <w:t>Grupo Nro:</w:t>
      </w:r>
      <w:r w:rsidR="00B522E4">
        <w:t xml:space="preserve"> 2</w:t>
      </w:r>
    </w:p>
    <w:p w:rsidR="00A001F3" w:rsidRPr="00A81893" w:rsidRDefault="00A001F3" w:rsidP="00B761FE"/>
    <w:p w:rsidR="00A001F3" w:rsidRPr="00A81893" w:rsidRDefault="00B522E4" w:rsidP="00B761FE">
      <w:r>
        <w:t xml:space="preserve">Trabajo Práctico Nro: </w:t>
      </w:r>
      <w:r w:rsidR="00B26BC8">
        <w:t xml:space="preserve">6. </w:t>
      </w:r>
      <w:r w:rsidR="00B26BC8" w:rsidRPr="00B26BC8">
        <w:rPr>
          <w:lang w:val="es-AR"/>
        </w:rPr>
        <w:t>Gestor de Configuración</w:t>
      </w:r>
    </w:p>
    <w:p w:rsidR="00A001F3" w:rsidRPr="00A81893" w:rsidRDefault="00A001F3" w:rsidP="00B761FE"/>
    <w:p w:rsidR="00A001F3" w:rsidRPr="00A81893" w:rsidRDefault="00A001F3" w:rsidP="00B761FE">
      <w:r w:rsidRPr="00A81893">
        <w:t>Integrantes:</w:t>
      </w:r>
    </w:p>
    <w:p w:rsidR="00A001F3" w:rsidRPr="00A81893" w:rsidRDefault="00A001F3" w:rsidP="00A10299">
      <w:pPr>
        <w:ind w:left="708"/>
      </w:pPr>
      <w:r w:rsidRPr="00A81893">
        <w:t xml:space="preserve">Ciceri Leonardo </w:t>
      </w:r>
      <w:r w:rsidRPr="00A81893">
        <w:tab/>
      </w:r>
      <w:r w:rsidRPr="00A81893">
        <w:tab/>
      </w:r>
      <w:r w:rsidRPr="00A81893">
        <w:tab/>
        <w:t>Legajo: 52649</w:t>
      </w:r>
    </w:p>
    <w:p w:rsidR="00A001F3" w:rsidRPr="00A81893" w:rsidRDefault="00A001F3" w:rsidP="00A10299">
      <w:pPr>
        <w:ind w:left="708"/>
      </w:pPr>
      <w:r w:rsidRPr="00A81893">
        <w:t>Liberal Rodrigo</w:t>
      </w:r>
      <w:r w:rsidRPr="00A81893">
        <w:tab/>
      </w:r>
      <w:r w:rsidRPr="00A81893">
        <w:tab/>
      </w:r>
      <w:r w:rsidRPr="00A81893">
        <w:tab/>
      </w:r>
      <w:r w:rsidR="00A10299">
        <w:tab/>
      </w:r>
      <w:r w:rsidRPr="00A81893">
        <w:t>Legajo: 51658</w:t>
      </w:r>
    </w:p>
    <w:p w:rsidR="00A001F3" w:rsidRPr="00A81893" w:rsidRDefault="00A001F3" w:rsidP="00A10299">
      <w:pPr>
        <w:ind w:left="708"/>
      </w:pPr>
      <w:r w:rsidRPr="00A81893">
        <w:t xml:space="preserve">Peker Julian </w:t>
      </w:r>
      <w:r w:rsidRPr="00A81893">
        <w:tab/>
      </w:r>
      <w:r w:rsidRPr="00A81893">
        <w:tab/>
      </w:r>
      <w:r w:rsidRPr="00A81893">
        <w:tab/>
      </w:r>
      <w:r w:rsidR="00A10299">
        <w:tab/>
      </w:r>
      <w:r w:rsidRPr="00A81893">
        <w:t>Legajo: 51395</w:t>
      </w:r>
    </w:p>
    <w:p w:rsidR="00A001F3" w:rsidRPr="00A81893" w:rsidRDefault="00A001F3" w:rsidP="00A10299">
      <w:pPr>
        <w:ind w:left="708"/>
      </w:pPr>
      <w:r w:rsidRPr="00A81893">
        <w:t xml:space="preserve">Perez Villar Eric  </w:t>
      </w:r>
      <w:r w:rsidRPr="00A81893">
        <w:tab/>
      </w:r>
      <w:r w:rsidRPr="00A81893">
        <w:tab/>
      </w:r>
      <w:r w:rsidRPr="00A81893">
        <w:tab/>
        <w:t>Legajo: 51337</w:t>
      </w:r>
    </w:p>
    <w:p w:rsidR="00A001F3" w:rsidRPr="00A81893" w:rsidRDefault="00A10299" w:rsidP="00B761FE">
      <w:r>
        <w:tab/>
        <w:t>Sanhueza Emanuel</w:t>
      </w:r>
      <w:r>
        <w:tab/>
      </w:r>
      <w:r>
        <w:tab/>
      </w:r>
      <w:r>
        <w:tab/>
        <w:t xml:space="preserve">Legajo: </w:t>
      </w:r>
    </w:p>
    <w:p w:rsidR="00A001F3" w:rsidRDefault="00A001F3" w:rsidP="00B761FE"/>
    <w:p w:rsidR="00A10299" w:rsidRPr="00A81893" w:rsidRDefault="00A10299" w:rsidP="00B761FE"/>
    <w:p w:rsidR="00A001F3" w:rsidRPr="00A81893" w:rsidRDefault="00A001F3" w:rsidP="00B761FE">
      <w:pPr>
        <w:jc w:val="center"/>
      </w:pPr>
      <w:r w:rsidRPr="00A81893">
        <w:t>Año del 2011</w:t>
      </w:r>
    </w:p>
    <w:p w:rsidR="00A001F3" w:rsidRDefault="00A001F3"/>
    <w:p w:rsidR="00A001F3" w:rsidRDefault="00A001F3">
      <w:pPr>
        <w:rPr>
          <w:color w:val="1F497D"/>
          <w:sz w:val="36"/>
          <w:szCs w:val="36"/>
        </w:rPr>
      </w:pPr>
      <w:r w:rsidRPr="00B761FE">
        <w:rPr>
          <w:color w:val="1F497D"/>
          <w:sz w:val="36"/>
          <w:szCs w:val="36"/>
        </w:rPr>
        <w:t>Índice</w:t>
      </w:r>
    </w:p>
    <w:p w:rsidR="00183C59" w:rsidRPr="00183C59" w:rsidRDefault="00183C59">
      <w:pPr>
        <w:rPr>
          <w:color w:val="1F497D"/>
          <w:sz w:val="32"/>
          <w:szCs w:val="32"/>
        </w:rPr>
      </w:pPr>
      <w:r w:rsidRPr="00183C59">
        <w:rPr>
          <w:color w:val="1F497D"/>
          <w:sz w:val="32"/>
          <w:szCs w:val="32"/>
        </w:rPr>
        <w:t>Tema</w:t>
      </w:r>
      <w:r w:rsidRPr="00183C59">
        <w:rPr>
          <w:color w:val="1F497D"/>
          <w:sz w:val="32"/>
          <w:szCs w:val="32"/>
        </w:rPr>
        <w:tab/>
      </w:r>
      <w:r w:rsidRPr="00183C59">
        <w:rPr>
          <w:color w:val="1F497D"/>
          <w:sz w:val="32"/>
          <w:szCs w:val="32"/>
        </w:rPr>
        <w:tab/>
      </w:r>
      <w:r w:rsidRPr="00183C59">
        <w:rPr>
          <w:color w:val="1F497D"/>
          <w:sz w:val="32"/>
          <w:szCs w:val="32"/>
        </w:rPr>
        <w:tab/>
      </w:r>
      <w:r w:rsidRPr="00183C59">
        <w:rPr>
          <w:color w:val="1F497D"/>
          <w:sz w:val="32"/>
          <w:szCs w:val="32"/>
        </w:rPr>
        <w:tab/>
      </w:r>
      <w:r>
        <w:rPr>
          <w:color w:val="1F497D"/>
          <w:sz w:val="32"/>
          <w:szCs w:val="32"/>
        </w:rPr>
        <w:tab/>
      </w:r>
      <w:r>
        <w:rPr>
          <w:color w:val="1F497D"/>
          <w:sz w:val="32"/>
          <w:szCs w:val="32"/>
        </w:rPr>
        <w:tab/>
      </w:r>
      <w:r>
        <w:rPr>
          <w:color w:val="1F497D"/>
          <w:sz w:val="32"/>
          <w:szCs w:val="32"/>
        </w:rPr>
        <w:tab/>
      </w:r>
      <w:r>
        <w:rPr>
          <w:color w:val="1F497D"/>
          <w:sz w:val="32"/>
          <w:szCs w:val="32"/>
        </w:rPr>
        <w:tab/>
      </w:r>
      <w:r w:rsidR="00FF21D9">
        <w:rPr>
          <w:color w:val="1F497D"/>
          <w:sz w:val="32"/>
          <w:szCs w:val="32"/>
        </w:rPr>
        <w:tab/>
      </w:r>
      <w:r w:rsidR="00FF21D9">
        <w:rPr>
          <w:color w:val="1F497D"/>
          <w:sz w:val="32"/>
          <w:szCs w:val="32"/>
        </w:rPr>
        <w:tab/>
      </w:r>
      <w:r w:rsidR="00FF21D9">
        <w:rPr>
          <w:color w:val="1F497D"/>
          <w:sz w:val="32"/>
          <w:szCs w:val="32"/>
        </w:rPr>
        <w:tab/>
      </w:r>
      <w:r w:rsidR="00B26BC8">
        <w:rPr>
          <w:color w:val="1F497D"/>
          <w:sz w:val="32"/>
          <w:szCs w:val="32"/>
        </w:rPr>
        <w:tab/>
      </w:r>
      <w:r>
        <w:rPr>
          <w:color w:val="1F497D"/>
          <w:sz w:val="32"/>
          <w:szCs w:val="32"/>
        </w:rPr>
        <w:t>Pag</w:t>
      </w:r>
    </w:p>
    <w:p w:rsidR="00FF21D9" w:rsidRPr="00FF21D9" w:rsidRDefault="00FF21D9" w:rsidP="00FF21D9">
      <w:pPr>
        <w:rPr>
          <w:b/>
        </w:rPr>
      </w:pPr>
      <w:r w:rsidRPr="00FF21D9">
        <w:rPr>
          <w:b/>
        </w:rPr>
        <w:t>Enunciado del trabajo práctico</w:t>
      </w:r>
      <w:r w:rsidR="00B26BC8">
        <w:rPr>
          <w:b/>
        </w:rPr>
        <w:tab/>
      </w:r>
      <w:r w:rsidR="00B26BC8">
        <w:rPr>
          <w:b/>
        </w:rPr>
        <w:tab/>
      </w:r>
      <w:r w:rsidR="00B26BC8">
        <w:rPr>
          <w:b/>
        </w:rPr>
        <w:tab/>
      </w:r>
      <w:r w:rsidR="00B26BC8">
        <w:rPr>
          <w:b/>
        </w:rPr>
        <w:tab/>
      </w:r>
      <w:r w:rsidR="00B26BC8">
        <w:rPr>
          <w:b/>
        </w:rPr>
        <w:tab/>
      </w:r>
      <w:r w:rsidR="00B26BC8">
        <w:rPr>
          <w:b/>
        </w:rPr>
        <w:tab/>
      </w:r>
      <w:r w:rsidR="00B26BC8">
        <w:rPr>
          <w:b/>
        </w:rPr>
        <w:tab/>
      </w:r>
      <w:r w:rsidR="00B26BC8">
        <w:rPr>
          <w:b/>
        </w:rPr>
        <w:tab/>
      </w:r>
      <w:r w:rsidR="00B26BC8">
        <w:rPr>
          <w:b/>
        </w:rPr>
        <w:tab/>
      </w:r>
      <w:r w:rsidR="00B26BC8">
        <w:rPr>
          <w:b/>
        </w:rPr>
        <w:tab/>
        <w:t>3</w:t>
      </w:r>
      <w:r w:rsidR="00F92E0B" w:rsidRPr="00FF21D9">
        <w:rPr>
          <w:b/>
        </w:rPr>
        <w:fldChar w:fldCharType="begin"/>
      </w:r>
      <w:r w:rsidRPr="00FF21D9">
        <w:rPr>
          <w:b/>
        </w:rPr>
        <w:instrText xml:space="preserve"> XE "Enunciado del trabajo práctico:Enunciado del trabajo práctico" </w:instrText>
      </w:r>
      <w:r w:rsidR="00F92E0B" w:rsidRPr="00FF21D9">
        <w:rPr>
          <w:b/>
        </w:rPr>
        <w:fldChar w:fldCharType="end"/>
      </w:r>
      <w:r w:rsidR="00F92E0B" w:rsidRPr="00FF21D9">
        <w:rPr>
          <w:b/>
        </w:rPr>
        <w:fldChar w:fldCharType="begin"/>
      </w:r>
      <w:r w:rsidRPr="00FF21D9">
        <w:rPr>
          <w:b/>
        </w:rPr>
        <w:instrText xml:space="preserve"> XE "Enunciado del trabajo práctico" \t "</w:instrText>
      </w:r>
      <w:r w:rsidRPr="00FF21D9">
        <w:rPr>
          <w:b/>
          <w:i/>
        </w:rPr>
        <w:instrText>Véase</w:instrText>
      </w:r>
      <w:r w:rsidRPr="00FF21D9">
        <w:rPr>
          <w:b/>
        </w:rPr>
        <w:instrText xml:space="preserve">" </w:instrText>
      </w:r>
      <w:r w:rsidR="00F92E0B" w:rsidRPr="00FF21D9">
        <w:rPr>
          <w:b/>
        </w:rPr>
        <w:fldChar w:fldCharType="end"/>
      </w:r>
    </w:p>
    <w:p w:rsidR="00FF21D9" w:rsidRPr="00FF21D9" w:rsidRDefault="00FF21D9" w:rsidP="00FF21D9">
      <w:pPr>
        <w:rPr>
          <w:b/>
        </w:rPr>
      </w:pPr>
      <w:r w:rsidRPr="00FF21D9">
        <w:rPr>
          <w:b/>
        </w:rPr>
        <w:t xml:space="preserve">Estructura de Repositorio </w:t>
      </w:r>
      <w:r w:rsidR="00B26BC8">
        <w:rPr>
          <w:b/>
        </w:rPr>
        <w:tab/>
      </w:r>
      <w:r w:rsidR="00B26BC8">
        <w:rPr>
          <w:b/>
        </w:rPr>
        <w:tab/>
      </w:r>
      <w:r w:rsidR="00B26BC8">
        <w:rPr>
          <w:b/>
        </w:rPr>
        <w:tab/>
      </w:r>
      <w:r w:rsidR="00B26BC8">
        <w:rPr>
          <w:b/>
        </w:rPr>
        <w:tab/>
      </w:r>
      <w:r w:rsidR="00B26BC8">
        <w:rPr>
          <w:b/>
        </w:rPr>
        <w:tab/>
      </w:r>
      <w:r w:rsidR="00B26BC8">
        <w:rPr>
          <w:b/>
        </w:rPr>
        <w:tab/>
      </w:r>
      <w:r w:rsidR="00B26BC8">
        <w:rPr>
          <w:b/>
        </w:rPr>
        <w:tab/>
      </w:r>
      <w:r w:rsidR="00B26BC8">
        <w:rPr>
          <w:b/>
        </w:rPr>
        <w:tab/>
      </w:r>
      <w:r w:rsidR="00B26BC8">
        <w:rPr>
          <w:b/>
        </w:rPr>
        <w:tab/>
      </w:r>
      <w:r w:rsidR="00B26BC8">
        <w:rPr>
          <w:b/>
        </w:rPr>
        <w:tab/>
        <w:t>5</w:t>
      </w:r>
    </w:p>
    <w:p w:rsidR="00FF21D9" w:rsidRPr="00FF21D9" w:rsidRDefault="00FF21D9" w:rsidP="00FF21D9">
      <w:pPr>
        <w:ind w:firstLine="708"/>
        <w:rPr>
          <w:lang w:val="es-AR"/>
        </w:rPr>
      </w:pPr>
      <w:r w:rsidRPr="00FF21D9">
        <w:rPr>
          <w:lang w:val="es-AR"/>
        </w:rPr>
        <w:t>Elementos y formatos de extensión de archivos</w:t>
      </w:r>
      <w:r w:rsidR="00B26BC8">
        <w:rPr>
          <w:lang w:val="es-AR"/>
        </w:rPr>
        <w:tab/>
      </w:r>
      <w:r w:rsidR="00B26BC8">
        <w:rPr>
          <w:lang w:val="es-AR"/>
        </w:rPr>
        <w:tab/>
      </w:r>
      <w:r w:rsidR="00B26BC8">
        <w:rPr>
          <w:lang w:val="es-AR"/>
        </w:rPr>
        <w:tab/>
      </w:r>
      <w:r w:rsidR="00B26BC8">
        <w:rPr>
          <w:lang w:val="es-AR"/>
        </w:rPr>
        <w:tab/>
      </w:r>
      <w:r w:rsidR="00B26BC8">
        <w:rPr>
          <w:lang w:val="es-AR"/>
        </w:rPr>
        <w:tab/>
      </w:r>
      <w:r w:rsidR="00B26BC8">
        <w:rPr>
          <w:lang w:val="es-AR"/>
        </w:rPr>
        <w:tab/>
      </w:r>
      <w:r w:rsidR="00B26BC8">
        <w:rPr>
          <w:lang w:val="es-AR"/>
        </w:rPr>
        <w:tab/>
      </w:r>
      <w:r w:rsidR="00B26BC8" w:rsidRPr="00B26BC8">
        <w:rPr>
          <w:b/>
          <w:lang w:val="es-AR"/>
        </w:rPr>
        <w:t>6</w:t>
      </w:r>
    </w:p>
    <w:p w:rsidR="00FF21D9" w:rsidRPr="00FF21D9" w:rsidRDefault="00FF21D9" w:rsidP="00FF21D9">
      <w:pPr>
        <w:rPr>
          <w:b/>
        </w:rPr>
      </w:pPr>
      <w:r w:rsidRPr="00FF21D9">
        <w:rPr>
          <w:b/>
        </w:rPr>
        <w:t xml:space="preserve">Items de Configuración </w:t>
      </w:r>
      <w:r w:rsidR="00B26BC8">
        <w:rPr>
          <w:b/>
        </w:rPr>
        <w:tab/>
      </w:r>
      <w:r w:rsidR="00B26BC8">
        <w:rPr>
          <w:b/>
        </w:rPr>
        <w:tab/>
      </w:r>
      <w:r w:rsidR="00B26BC8">
        <w:rPr>
          <w:b/>
        </w:rPr>
        <w:tab/>
      </w:r>
      <w:r w:rsidR="00B26BC8">
        <w:rPr>
          <w:b/>
        </w:rPr>
        <w:tab/>
      </w:r>
      <w:r w:rsidR="00B26BC8">
        <w:rPr>
          <w:b/>
        </w:rPr>
        <w:tab/>
      </w:r>
      <w:r w:rsidR="00B26BC8">
        <w:rPr>
          <w:b/>
        </w:rPr>
        <w:tab/>
      </w:r>
      <w:r w:rsidR="00B26BC8">
        <w:rPr>
          <w:b/>
        </w:rPr>
        <w:tab/>
      </w:r>
      <w:r w:rsidR="00B26BC8">
        <w:rPr>
          <w:b/>
        </w:rPr>
        <w:tab/>
      </w:r>
      <w:r w:rsidR="00B26BC8">
        <w:rPr>
          <w:b/>
        </w:rPr>
        <w:tab/>
      </w:r>
      <w:r w:rsidR="00B26BC8">
        <w:rPr>
          <w:b/>
        </w:rPr>
        <w:tab/>
        <w:t>6</w:t>
      </w:r>
    </w:p>
    <w:p w:rsidR="00FF21D9" w:rsidRPr="00B26BC8" w:rsidRDefault="00FF21D9" w:rsidP="00FF21D9">
      <w:pPr>
        <w:rPr>
          <w:b/>
          <w:lang w:val="es-AR"/>
        </w:rPr>
      </w:pPr>
      <w:r>
        <w:tab/>
      </w:r>
      <w:r w:rsidRPr="00FF21D9">
        <w:rPr>
          <w:lang w:val="es-AR"/>
        </w:rPr>
        <w:t>Definición y estructura del repositorio</w:t>
      </w:r>
      <w:r w:rsidR="00B26BC8">
        <w:rPr>
          <w:lang w:val="es-AR"/>
        </w:rPr>
        <w:tab/>
      </w:r>
      <w:r w:rsidR="00B26BC8">
        <w:rPr>
          <w:lang w:val="es-AR"/>
        </w:rPr>
        <w:tab/>
      </w:r>
      <w:r w:rsidR="00B26BC8">
        <w:rPr>
          <w:lang w:val="es-AR"/>
        </w:rPr>
        <w:tab/>
      </w:r>
      <w:r w:rsidR="00B26BC8">
        <w:rPr>
          <w:lang w:val="es-AR"/>
        </w:rPr>
        <w:tab/>
      </w:r>
      <w:r w:rsidR="00B26BC8">
        <w:rPr>
          <w:lang w:val="es-AR"/>
        </w:rPr>
        <w:tab/>
      </w:r>
      <w:r w:rsidR="00B26BC8">
        <w:rPr>
          <w:lang w:val="es-AR"/>
        </w:rPr>
        <w:tab/>
      </w:r>
      <w:r w:rsidR="00B26BC8">
        <w:rPr>
          <w:lang w:val="es-AR"/>
        </w:rPr>
        <w:tab/>
      </w:r>
      <w:r w:rsidR="00B26BC8">
        <w:rPr>
          <w:lang w:val="es-AR"/>
        </w:rPr>
        <w:tab/>
      </w:r>
      <w:r w:rsidR="00B26BC8" w:rsidRPr="00B26BC8">
        <w:rPr>
          <w:b/>
          <w:lang w:val="es-AR"/>
        </w:rPr>
        <w:t>6</w:t>
      </w:r>
    </w:p>
    <w:p w:rsidR="00B26BC8" w:rsidRDefault="00FF21D9" w:rsidP="00FF21D9">
      <w:pPr>
        <w:rPr>
          <w:lang w:val="es-AR"/>
        </w:rPr>
      </w:pPr>
      <w:r w:rsidRPr="00FF21D9">
        <w:rPr>
          <w:lang w:val="es-AR"/>
        </w:rPr>
        <w:tab/>
      </w:r>
      <w:r w:rsidR="00B26BC8">
        <w:rPr>
          <w:lang w:val="es-AR"/>
        </w:rPr>
        <w:t>Glosario</w:t>
      </w:r>
      <w:r w:rsidR="00B26BC8">
        <w:rPr>
          <w:lang w:val="es-AR"/>
        </w:rPr>
        <w:tab/>
      </w:r>
      <w:r w:rsidR="00B26BC8">
        <w:rPr>
          <w:lang w:val="es-AR"/>
        </w:rPr>
        <w:tab/>
      </w:r>
      <w:r w:rsidR="00B26BC8">
        <w:rPr>
          <w:lang w:val="es-AR"/>
        </w:rPr>
        <w:tab/>
      </w:r>
      <w:r w:rsidR="00B26BC8">
        <w:rPr>
          <w:lang w:val="es-AR"/>
        </w:rPr>
        <w:tab/>
      </w:r>
      <w:r w:rsidR="00B26BC8">
        <w:rPr>
          <w:lang w:val="es-AR"/>
        </w:rPr>
        <w:tab/>
      </w:r>
      <w:r w:rsidR="00B26BC8">
        <w:rPr>
          <w:lang w:val="es-AR"/>
        </w:rPr>
        <w:tab/>
      </w:r>
      <w:r w:rsidR="00B26BC8">
        <w:rPr>
          <w:lang w:val="es-AR"/>
        </w:rPr>
        <w:tab/>
      </w:r>
      <w:r w:rsidR="00B26BC8">
        <w:rPr>
          <w:lang w:val="es-AR"/>
        </w:rPr>
        <w:tab/>
      </w:r>
      <w:r w:rsidR="00B26BC8">
        <w:rPr>
          <w:lang w:val="es-AR"/>
        </w:rPr>
        <w:tab/>
      </w:r>
      <w:r w:rsidR="00B26BC8">
        <w:rPr>
          <w:lang w:val="es-AR"/>
        </w:rPr>
        <w:tab/>
      </w:r>
      <w:r w:rsidR="00B26BC8">
        <w:rPr>
          <w:lang w:val="es-AR"/>
        </w:rPr>
        <w:tab/>
      </w:r>
      <w:r w:rsidR="00B26BC8" w:rsidRPr="00B26BC8">
        <w:rPr>
          <w:b/>
          <w:lang w:val="es-AR"/>
        </w:rPr>
        <w:t>8</w:t>
      </w:r>
    </w:p>
    <w:p w:rsidR="00FF21D9" w:rsidRPr="00FF21D9" w:rsidRDefault="00FF21D9" w:rsidP="00B26BC8">
      <w:pPr>
        <w:ind w:firstLine="708"/>
        <w:rPr>
          <w:lang w:val="es-AR"/>
        </w:rPr>
      </w:pPr>
      <w:r w:rsidRPr="00FF21D9">
        <w:rPr>
          <w:lang w:val="es-AR"/>
        </w:rPr>
        <w:t>Notación básica a implementar para el manejo de versiones del producto</w:t>
      </w:r>
      <w:r w:rsidR="00B26BC8">
        <w:rPr>
          <w:lang w:val="es-AR"/>
        </w:rPr>
        <w:tab/>
      </w:r>
      <w:r w:rsidR="00B26BC8">
        <w:rPr>
          <w:lang w:val="es-AR"/>
        </w:rPr>
        <w:tab/>
      </w:r>
      <w:r w:rsidR="00B26BC8">
        <w:rPr>
          <w:lang w:val="es-AR"/>
        </w:rPr>
        <w:tab/>
      </w:r>
      <w:r w:rsidR="00B26BC8" w:rsidRPr="00B26BC8">
        <w:rPr>
          <w:b/>
          <w:lang w:val="es-AR"/>
        </w:rPr>
        <w:t>9</w:t>
      </w:r>
    </w:p>
    <w:p w:rsidR="00FF21D9" w:rsidRPr="00FF21D9" w:rsidRDefault="00FF21D9" w:rsidP="00FF21D9">
      <w:pPr>
        <w:ind w:left="708"/>
        <w:rPr>
          <w:lang w:val="es-AR"/>
        </w:rPr>
      </w:pPr>
      <w:r w:rsidRPr="00FF21D9">
        <w:rPr>
          <w:lang w:val="es-AR"/>
        </w:rPr>
        <w:t>Notación extra a implementar en el m</w:t>
      </w:r>
      <w:r w:rsidR="00B26BC8">
        <w:rPr>
          <w:lang w:val="es-AR"/>
        </w:rPr>
        <w:t>anejo de versiones del producto</w:t>
      </w:r>
      <w:r w:rsidR="00B26BC8">
        <w:rPr>
          <w:lang w:val="es-AR"/>
        </w:rPr>
        <w:tab/>
      </w:r>
      <w:r w:rsidR="00B26BC8">
        <w:rPr>
          <w:lang w:val="es-AR"/>
        </w:rPr>
        <w:tab/>
      </w:r>
      <w:r w:rsidR="00B26BC8">
        <w:rPr>
          <w:lang w:val="es-AR"/>
        </w:rPr>
        <w:tab/>
      </w:r>
      <w:r w:rsidR="00B26BC8">
        <w:rPr>
          <w:lang w:val="es-AR"/>
        </w:rPr>
        <w:tab/>
      </w:r>
      <w:r w:rsidR="00B26BC8" w:rsidRPr="00B26BC8">
        <w:rPr>
          <w:b/>
          <w:lang w:val="es-AR"/>
        </w:rPr>
        <w:t>9</w:t>
      </w:r>
    </w:p>
    <w:p w:rsidR="00FF21D9" w:rsidRPr="00FF21D9" w:rsidRDefault="00FF21D9" w:rsidP="00FF21D9">
      <w:pPr>
        <w:ind w:left="708"/>
        <w:rPr>
          <w:lang w:val="es-AR"/>
        </w:rPr>
      </w:pPr>
      <w:r w:rsidRPr="00FF21D9">
        <w:rPr>
          <w:lang w:val="es-AR"/>
        </w:rPr>
        <w:t>Notaciones especiales a tener en cuenta</w:t>
      </w:r>
      <w:r w:rsidR="00B26BC8">
        <w:rPr>
          <w:lang w:val="es-AR"/>
        </w:rPr>
        <w:tab/>
      </w:r>
      <w:r w:rsidR="00B26BC8">
        <w:rPr>
          <w:lang w:val="es-AR"/>
        </w:rPr>
        <w:tab/>
      </w:r>
      <w:r w:rsidR="00B26BC8">
        <w:rPr>
          <w:lang w:val="es-AR"/>
        </w:rPr>
        <w:tab/>
      </w:r>
      <w:r w:rsidR="00B26BC8">
        <w:rPr>
          <w:lang w:val="es-AR"/>
        </w:rPr>
        <w:tab/>
      </w:r>
      <w:r w:rsidR="00B26BC8">
        <w:rPr>
          <w:lang w:val="es-AR"/>
        </w:rPr>
        <w:tab/>
      </w:r>
      <w:r w:rsidR="00B26BC8">
        <w:rPr>
          <w:lang w:val="es-AR"/>
        </w:rPr>
        <w:tab/>
      </w:r>
      <w:r w:rsidR="00B26BC8">
        <w:rPr>
          <w:lang w:val="es-AR"/>
        </w:rPr>
        <w:tab/>
      </w:r>
      <w:r w:rsidR="00B26BC8" w:rsidRPr="00B26BC8">
        <w:rPr>
          <w:b/>
          <w:lang w:val="es-AR"/>
        </w:rPr>
        <w:t>10</w:t>
      </w:r>
    </w:p>
    <w:p w:rsidR="00FF21D9" w:rsidRPr="00FF21D9" w:rsidRDefault="00FF21D9" w:rsidP="00183C59">
      <w:pPr>
        <w:rPr>
          <w:lang w:val="es-AR"/>
        </w:rPr>
      </w:pPr>
    </w:p>
    <w:p w:rsidR="00183C59" w:rsidRDefault="00183C59" w:rsidP="00183C59"/>
    <w:p w:rsidR="00183C59" w:rsidRPr="00183C59" w:rsidRDefault="00183C59" w:rsidP="00183C59"/>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Pr="00973333" w:rsidRDefault="00A001F3" w:rsidP="00973333">
      <w:pPr>
        <w:pStyle w:val="Ttulo1"/>
        <w:rPr>
          <w:sz w:val="32"/>
          <w:szCs w:val="32"/>
        </w:rPr>
      </w:pPr>
      <w:r w:rsidRPr="00973333">
        <w:rPr>
          <w:sz w:val="32"/>
          <w:szCs w:val="32"/>
        </w:rPr>
        <w:lastRenderedPageBreak/>
        <w:t>Enunciado del trabajo práctico</w:t>
      </w:r>
      <w:r w:rsidR="00F92E0B" w:rsidRPr="00973333">
        <w:rPr>
          <w:sz w:val="32"/>
          <w:szCs w:val="32"/>
        </w:rPr>
        <w:fldChar w:fldCharType="begin"/>
      </w:r>
      <w:r w:rsidR="00973333" w:rsidRPr="00973333">
        <w:rPr>
          <w:sz w:val="32"/>
          <w:szCs w:val="32"/>
        </w:rPr>
        <w:instrText xml:space="preserve"> XE "Enunciado del trabajo práctico:Enunciado del trabajo práctico" </w:instrText>
      </w:r>
      <w:r w:rsidR="00F92E0B" w:rsidRPr="00973333">
        <w:rPr>
          <w:sz w:val="32"/>
          <w:szCs w:val="32"/>
        </w:rPr>
        <w:fldChar w:fldCharType="end"/>
      </w:r>
      <w:r w:rsidR="00F92E0B" w:rsidRPr="00973333">
        <w:rPr>
          <w:sz w:val="32"/>
          <w:szCs w:val="32"/>
        </w:rPr>
        <w:fldChar w:fldCharType="begin"/>
      </w:r>
      <w:r w:rsidR="00973333" w:rsidRPr="00973333">
        <w:rPr>
          <w:sz w:val="32"/>
          <w:szCs w:val="32"/>
        </w:rPr>
        <w:instrText xml:space="preserve"> XE "Enunciado del trabajo práctico" \t "</w:instrText>
      </w:r>
      <w:r w:rsidR="00973333" w:rsidRPr="00973333">
        <w:rPr>
          <w:rFonts w:asciiTheme="minorHAnsi" w:hAnsiTheme="minorHAnsi"/>
          <w:i/>
          <w:sz w:val="32"/>
          <w:szCs w:val="32"/>
        </w:rPr>
        <w:instrText>Véase</w:instrText>
      </w:r>
      <w:r w:rsidR="00973333" w:rsidRPr="00973333">
        <w:rPr>
          <w:sz w:val="32"/>
          <w:szCs w:val="32"/>
        </w:rPr>
        <w:instrText xml:space="preserve">" </w:instrText>
      </w:r>
      <w:r w:rsidR="00F92E0B" w:rsidRPr="00973333">
        <w:rPr>
          <w:sz w:val="32"/>
          <w:szCs w:val="32"/>
        </w:rPr>
        <w:fldChar w:fldCharType="end"/>
      </w:r>
    </w:p>
    <w:p w:rsidR="00973333" w:rsidRPr="00973333" w:rsidRDefault="00973333" w:rsidP="00973333">
      <w:pPr>
        <w:pStyle w:val="Prrafodelista"/>
      </w:pPr>
    </w:p>
    <w:p w:rsidR="00084926" w:rsidRPr="00084926" w:rsidRDefault="00084926" w:rsidP="00084926">
      <w:pPr>
        <w:rPr>
          <w:b/>
        </w:rPr>
      </w:pPr>
      <w:r w:rsidRPr="00084926">
        <w:rPr>
          <w:b/>
        </w:rPr>
        <w:t>Herramienta de Seguimiento de Defectos</w:t>
      </w:r>
    </w:p>
    <w:p w:rsidR="00084926" w:rsidRPr="00084926" w:rsidRDefault="00084926" w:rsidP="00084926">
      <w:r w:rsidRPr="00084926">
        <w:t>Una empresa se dedica al desarrollo y mantenimiento de software a medida para distintos clientes. Los productos de software que se construyen son  basados en Windows. El motivo por el cual se requiere el producto, es porque luego de haber implementado varios sistemas para distintos clientes, han detectado que los productos de software que entregan presentan defectos que no son encontrados en las etapas de desarrollo.</w:t>
      </w:r>
    </w:p>
    <w:p w:rsidR="00084926" w:rsidRPr="00084926" w:rsidRDefault="00084926" w:rsidP="00084926">
      <w:r w:rsidRPr="00084926">
        <w:t>Esto hace que sus clientes tengan que registrar los errores en papel, enviar un mail, o bien, hacer un llamado telefónico para informar los detalles del defecto encontrado al equipo de desarrollo.</w:t>
      </w:r>
    </w:p>
    <w:p w:rsidR="00084926" w:rsidRPr="00084926" w:rsidRDefault="00084926" w:rsidP="00084926">
      <w:r w:rsidRPr="00084926">
        <w:t>Haciendo un análisis hacia adentro, también han detectado que los equipos de desarrollo de la empresa no cuentan con un proceso de registro, evaluación, asignación y seguimiento de los defectos que se detectan en las etapas de desarrollo.</w:t>
      </w:r>
    </w:p>
    <w:p w:rsidR="00084926" w:rsidRPr="00084926" w:rsidRDefault="00084926" w:rsidP="00084926">
      <w:r w:rsidRPr="00084926">
        <w:t>Es por esto que han decidido implementar un sistema de seguimiento de defectos (</w:t>
      </w:r>
      <w:r w:rsidRPr="00084926">
        <w:rPr>
          <w:i/>
        </w:rPr>
        <w:t>Bug Tracking System</w:t>
      </w:r>
      <w:r w:rsidRPr="00084926">
        <w:t>) sencillo que se adapte a sus necesidades puntuales.</w:t>
      </w:r>
    </w:p>
    <w:p w:rsidR="00084926" w:rsidRPr="00084926" w:rsidRDefault="00084926" w:rsidP="00084926">
      <w:r w:rsidRPr="00084926">
        <w:t>Con este sistema se pretende:</w:t>
      </w:r>
    </w:p>
    <w:p w:rsidR="00084926" w:rsidRPr="00084926" w:rsidRDefault="00084926" w:rsidP="00084926">
      <w:pPr>
        <w:pStyle w:val="Prrafodelista"/>
        <w:numPr>
          <w:ilvl w:val="0"/>
          <w:numId w:val="13"/>
        </w:numPr>
      </w:pPr>
      <w:r w:rsidRPr="00084926">
        <w:t xml:space="preserve">Establecer un proceso e implementarlo a través de una herramienta que permita gestionar los defectos encontrados de manera de tratar de reducir la cantidad de defectos que son detectados por los usuarios finales </w:t>
      </w:r>
    </w:p>
    <w:p w:rsidR="00084926" w:rsidRPr="00084926" w:rsidRDefault="00084926" w:rsidP="00084926">
      <w:pPr>
        <w:pStyle w:val="Prrafodelista"/>
        <w:numPr>
          <w:ilvl w:val="0"/>
          <w:numId w:val="13"/>
        </w:numPr>
      </w:pPr>
      <w:r w:rsidRPr="00084926">
        <w:t>En el caso de que el usuario final detecte un defecto, contar con un mecanismo simple y uniforme para que el usuario pueda informar la existencia de los mismos.</w:t>
      </w:r>
    </w:p>
    <w:p w:rsidR="00084926" w:rsidRPr="00084926" w:rsidRDefault="00084926" w:rsidP="00084926">
      <w:r w:rsidRPr="00084926">
        <w:t>El mismo sistema debería permitir registrar los defectos de todas las aplicaciones que están en desarrollo, aplicaciones instaladas en los distintos clientes y nuevas aplicaciones a desarrollar.</w:t>
      </w:r>
    </w:p>
    <w:p w:rsidR="00084926" w:rsidRPr="00084926" w:rsidRDefault="00084926" w:rsidP="00084926">
      <w:r w:rsidRPr="00084926">
        <w:t>Desde ya que cada usuario (cliente o desarrollador) solo debe poder operar con la información de defectos correspondientes a las aplicaciones con las que está asociado.</w:t>
      </w:r>
    </w:p>
    <w:p w:rsidR="00084926" w:rsidRPr="00084926" w:rsidRDefault="00084926" w:rsidP="00084926">
      <w:r w:rsidRPr="00084926">
        <w:t>Debido a que no solo los desarrolladores sino también los clientes de la empresa deben poder acceder al sistema, se necesita que el mismo esté disponible a través de Internet.  Dicha disponibilidad debería ser permanente durante el horario de trabajo de la empresa, como así también durante el horario de trabajo de sus clientes.</w:t>
      </w:r>
    </w:p>
    <w:p w:rsidR="00084926" w:rsidRPr="00084926" w:rsidRDefault="00084926" w:rsidP="00084926">
      <w:r w:rsidRPr="00084926">
        <w:t>Otro punto importante a considerar es que el manejo del sistema debe ser simple, para que cualquier persona con conocimientos básicos de manejo de PC lo pueda utilizar; y rápido, principalmente en el momento de registrar los defectos.</w:t>
      </w:r>
    </w:p>
    <w:p w:rsidR="00084926" w:rsidRPr="00084926" w:rsidRDefault="00084926" w:rsidP="00084926">
      <w:r w:rsidRPr="00084926">
        <w:t>Con la intención de obtener a corto plazo una versión funcional del producto, que luego se irá extendiendo y mejorando a partir de la validación con sus clientes, se ha decidido emplear un ciclo de vida Iterativo e Incremental para este proyecto, definiendo tres iteraciones para completar el producto.</w:t>
      </w:r>
    </w:p>
    <w:p w:rsidR="00084926" w:rsidRPr="00084926" w:rsidRDefault="00084926" w:rsidP="00084926">
      <w:pPr>
        <w:pStyle w:val="Prrafodelista"/>
      </w:pPr>
    </w:p>
    <w:p w:rsidR="00084926" w:rsidRPr="00084926" w:rsidRDefault="00084926" w:rsidP="00084926">
      <w:r>
        <w:lastRenderedPageBreak/>
        <w:t>E</w:t>
      </w:r>
      <w:r w:rsidRPr="00084926">
        <w:t>l proyecto tiene previsto realizar entrevistas para relevar los requerimientos de los distintos clientes; las que podrán repetirse en cada iteración según necesidad, generando la actualización de la Especificación de Requerimientos de Software del producto (ERS). Todas las entrevistas deberán estar documentadas en minutas de relevamiento.</w:t>
      </w:r>
    </w:p>
    <w:p w:rsidR="00084926" w:rsidRPr="00084926" w:rsidRDefault="00084926" w:rsidP="00084926">
      <w:r w:rsidRPr="00084926">
        <w:t>El proyecto incluye despliegue del sistema, su parametrización y puesta a punto para comenzar a trabajar, que incluye la carga inicial y la parametrización. La carga de datos inicial es mucha y para la época en que se realicen esas actividades está previsto que el personal se tome vacaciones, ya que sería a fines de diciembre o primeros días de enero. Las personas relevadas hasta el momento han puesto muchas expectativas sobre los beneficios del sistema y son todos muy sensibles al aspecto estético que tengan las pantallas y los reportes, ya que casi todos los empleados no son especialistas en el manejo de software.</w:t>
      </w:r>
    </w:p>
    <w:p w:rsidR="00084926" w:rsidRPr="00084926" w:rsidRDefault="00084926" w:rsidP="00084926">
      <w:r w:rsidRPr="00084926">
        <w:t xml:space="preserve">Se está evaluando utilizar como lenguaje de programación VB.Net, pero se requerirá una capacitación especial para los programadores y algunos otros miembros del equipo. El presupuesto inicial que se pasó por el desarrollo no tenía prevista la contratación de terceros, por lo que el Líder de Proyecto deberá estar muy atento para no exceder su presupuesto. Se empleará </w:t>
      </w:r>
      <w:smartTag w:uri="urn:schemas-microsoft-com:office:smarttags" w:element="PersonName">
        <w:smartTagPr>
          <w:attr w:name="ProductID" w:val="la herramienta Subversion"/>
        </w:smartTagPr>
        <w:r w:rsidRPr="00084926">
          <w:t>la herramienta Subversion</w:t>
        </w:r>
      </w:smartTag>
      <w:r w:rsidRPr="00084926">
        <w:t xml:space="preserve"> para el control de versiones de los ítems de configuración y líneas base del proyecto.</w:t>
      </w:r>
    </w:p>
    <w:p w:rsidR="00084926" w:rsidRPr="00084926" w:rsidRDefault="00084926" w:rsidP="00084926">
      <w:r w:rsidRPr="00084926">
        <w:t>Es necesario dimensionar los recursos necesario para las pruebas, ya que no se sabe si el hardware disponible para pruebas será el necesario y suficiente para probar el producto en la etapa de prueba de sistemas.</w:t>
      </w:r>
    </w:p>
    <w:p w:rsidR="00084926" w:rsidRPr="00084926" w:rsidRDefault="00084926" w:rsidP="00084926">
      <w:r w:rsidRPr="00084926">
        <w:t xml:space="preserve">Como resultado de la Planificación, se generarán los siguientes documentos: Estimación, WBS, Cronograma del Proyecto (Gantt), Plan de Desarrollo de Software, Plan de Iteración y Planes de Soporte (Plan de Gestión de Riesgos, Plan de Calidad, Plan de Prueba del Proyecto, Plan de Despliegue, Plan de Aceptación del Producto, Plan de Gestión de Configuración de Software, Plan de Participación de Involucrados). </w:t>
      </w:r>
    </w:p>
    <w:p w:rsidR="00084926" w:rsidRPr="00084926" w:rsidRDefault="00084926" w:rsidP="00084926">
      <w:r w:rsidRPr="00084926">
        <w:t xml:space="preserve">La Gerencia ha solicitado que cada 15 días el Líder de Proyecto informe sobre el avance del proyecto, para lo cual deberá generar un Reporte de Control de Estado. </w:t>
      </w:r>
    </w:p>
    <w:p w:rsidR="00084926" w:rsidRPr="00084926" w:rsidRDefault="00084926" w:rsidP="00084926">
      <w:r w:rsidRPr="00084926">
        <w:t>Las reuniones de seguimiento del proyecto deberán estar documentadas bajo las respectivas minutas de reunión, dejando constancia del tema tratado, decisiones tomadas, fecha y hora de inicio, participantes y duración de la misma.</w:t>
      </w:r>
    </w:p>
    <w:p w:rsidR="00084926" w:rsidRPr="00084926" w:rsidRDefault="00084926" w:rsidP="00084926">
      <w:r w:rsidRPr="00084926">
        <w:t xml:space="preserve">El plazo máximo estipulado para que el producto esté funcionando y en régimen es de 6 meses. </w:t>
      </w:r>
    </w:p>
    <w:p w:rsidR="00973333" w:rsidRDefault="00973333" w:rsidP="00973333">
      <w:pPr>
        <w:pStyle w:val="Prrafodelista"/>
        <w:ind w:left="0"/>
      </w:pPr>
    </w:p>
    <w:p w:rsidR="00295744" w:rsidRDefault="00295744" w:rsidP="00973333">
      <w:pPr>
        <w:pStyle w:val="Prrafodelista"/>
        <w:ind w:left="0"/>
      </w:pPr>
    </w:p>
    <w:p w:rsidR="00295744" w:rsidRDefault="00295744" w:rsidP="00973333">
      <w:pPr>
        <w:pStyle w:val="Prrafodelista"/>
        <w:ind w:left="0"/>
      </w:pPr>
    </w:p>
    <w:p w:rsidR="00295744" w:rsidRDefault="00295744" w:rsidP="00973333">
      <w:pPr>
        <w:pStyle w:val="Prrafodelista"/>
        <w:ind w:left="0"/>
      </w:pPr>
    </w:p>
    <w:p w:rsidR="00295744" w:rsidRDefault="00295744" w:rsidP="00973333">
      <w:pPr>
        <w:pStyle w:val="Prrafodelista"/>
        <w:ind w:left="0"/>
      </w:pPr>
    </w:p>
    <w:p w:rsidR="00B26BC8" w:rsidRDefault="00B26BC8" w:rsidP="00973333">
      <w:pPr>
        <w:pStyle w:val="Prrafodelista"/>
        <w:ind w:left="0"/>
      </w:pPr>
    </w:p>
    <w:p w:rsidR="00B26BC8" w:rsidRDefault="00B26BC8" w:rsidP="00973333">
      <w:pPr>
        <w:pStyle w:val="Prrafodelista"/>
        <w:ind w:left="0"/>
      </w:pPr>
    </w:p>
    <w:p w:rsidR="00295744" w:rsidRDefault="00295744" w:rsidP="00973333">
      <w:pPr>
        <w:pStyle w:val="Prrafodelista"/>
        <w:ind w:left="0"/>
      </w:pPr>
    </w:p>
    <w:p w:rsidR="00FF21D9" w:rsidRDefault="00FF21D9" w:rsidP="00973333">
      <w:pPr>
        <w:pStyle w:val="Prrafodelista"/>
        <w:ind w:left="0"/>
      </w:pPr>
    </w:p>
    <w:p w:rsidR="00A001F3" w:rsidRDefault="00966CAF" w:rsidP="00973333">
      <w:pPr>
        <w:pStyle w:val="Ttulo1"/>
        <w:rPr>
          <w:sz w:val="32"/>
          <w:szCs w:val="32"/>
        </w:rPr>
      </w:pPr>
      <w:r>
        <w:rPr>
          <w:sz w:val="32"/>
          <w:szCs w:val="32"/>
        </w:rPr>
        <w:lastRenderedPageBreak/>
        <w:t xml:space="preserve">Estructura de Repositorio </w:t>
      </w:r>
    </w:p>
    <w:p w:rsidR="00FF21D9" w:rsidRDefault="00FF21D9" w:rsidP="00966CAF"/>
    <w:p w:rsidR="00FF21D9" w:rsidRDefault="00966CAF" w:rsidP="00966CAF">
      <w:r w:rsidRPr="00966CAF">
        <w:t>A continuación se presenta el diagrama de la estructura del repositorio.</w:t>
      </w:r>
    </w:p>
    <w:p w:rsidR="00966CAF" w:rsidRDefault="00966CAF" w:rsidP="00966CAF">
      <w:pPr>
        <w:rPr>
          <w:b/>
          <w:lang w:val="es-AR"/>
        </w:rPr>
      </w:pPr>
      <w:r>
        <w:rPr>
          <w:rFonts w:ascii="Futura Bk" w:hAnsi="Futura Bk"/>
          <w:sz w:val="20"/>
        </w:rPr>
        <w:tab/>
      </w:r>
      <w:r>
        <w:rPr>
          <w:rFonts w:ascii="Futura Bk" w:hAnsi="Futura Bk"/>
          <w:noProof/>
          <w:sz w:val="20"/>
          <w:lang w:eastAsia="es-ES"/>
        </w:rPr>
        <w:drawing>
          <wp:inline distT="0" distB="0" distL="0" distR="0">
            <wp:extent cx="2656840" cy="727202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656840" cy="7272020"/>
                    </a:xfrm>
                    <a:prstGeom prst="rect">
                      <a:avLst/>
                    </a:prstGeom>
                    <a:noFill/>
                    <a:ln w="9525">
                      <a:noFill/>
                      <a:miter lim="800000"/>
                      <a:headEnd/>
                      <a:tailEnd/>
                    </a:ln>
                  </pic:spPr>
                </pic:pic>
              </a:graphicData>
            </a:graphic>
          </wp:inline>
        </w:drawing>
      </w:r>
    </w:p>
    <w:p w:rsidR="00966CAF" w:rsidRDefault="00966CAF" w:rsidP="00966CAF">
      <w:pPr>
        <w:rPr>
          <w:b/>
          <w:lang w:val="es-AR"/>
        </w:rPr>
      </w:pPr>
    </w:p>
    <w:p w:rsidR="00966CAF" w:rsidRDefault="00966CAF" w:rsidP="00966CAF">
      <w:pPr>
        <w:rPr>
          <w:b/>
          <w:lang w:val="es-AR"/>
        </w:rPr>
      </w:pPr>
    </w:p>
    <w:p w:rsidR="00966CAF" w:rsidRDefault="00966CAF" w:rsidP="00966CAF">
      <w:pPr>
        <w:rPr>
          <w:b/>
          <w:lang w:val="es-AR"/>
        </w:rPr>
      </w:pPr>
    </w:p>
    <w:p w:rsidR="00966CAF" w:rsidRPr="00966CAF" w:rsidRDefault="00966CAF" w:rsidP="00966CAF">
      <w:pPr>
        <w:rPr>
          <w:b/>
          <w:lang w:val="es-AR"/>
        </w:rPr>
      </w:pPr>
      <w:r w:rsidRPr="00966CAF">
        <w:rPr>
          <w:b/>
          <w:lang w:val="es-AR"/>
        </w:rPr>
        <w:t>Elementos y formatos de extensión de archivos válidos dentro del repositorio:</w:t>
      </w:r>
    </w:p>
    <w:p w:rsidR="00966CAF" w:rsidRPr="00966CAF" w:rsidRDefault="00966CAF" w:rsidP="00966CAF">
      <w:pPr>
        <w:numPr>
          <w:ilvl w:val="0"/>
          <w:numId w:val="14"/>
        </w:numPr>
        <w:rPr>
          <w:lang w:val="es-AR"/>
        </w:rPr>
      </w:pPr>
      <w:r w:rsidRPr="00966CAF">
        <w:rPr>
          <w:lang w:val="es-AR"/>
        </w:rPr>
        <w:t xml:space="preserve">Archivos de código y archivos binarios empleados solo por MS VB.NET. </w:t>
      </w:r>
    </w:p>
    <w:p w:rsidR="00966CAF" w:rsidRPr="00966CAF" w:rsidRDefault="00966CAF" w:rsidP="00966CAF">
      <w:pPr>
        <w:numPr>
          <w:ilvl w:val="0"/>
          <w:numId w:val="14"/>
        </w:numPr>
        <w:rPr>
          <w:lang w:val="es-AR"/>
        </w:rPr>
      </w:pPr>
      <w:r w:rsidRPr="00966CAF">
        <w:rPr>
          <w:lang w:val="es-AR"/>
        </w:rPr>
        <w:t>Archivos de documentación de la herramienta MS OFFICE 2007 o mayor.</w:t>
      </w:r>
    </w:p>
    <w:p w:rsidR="00966CAF" w:rsidRPr="00966CAF" w:rsidRDefault="00966CAF" w:rsidP="00966CAF">
      <w:pPr>
        <w:numPr>
          <w:ilvl w:val="0"/>
          <w:numId w:val="14"/>
        </w:numPr>
        <w:rPr>
          <w:lang w:val="es-AR"/>
        </w:rPr>
      </w:pPr>
      <w:r w:rsidRPr="00966CAF">
        <w:rPr>
          <w:lang w:val="es-AR"/>
        </w:rPr>
        <w:t>Archivos de texto plano con extensión .txt.</w:t>
      </w:r>
    </w:p>
    <w:p w:rsidR="00966CAF" w:rsidRPr="00966CAF" w:rsidRDefault="00966CAF" w:rsidP="00966CAF">
      <w:pPr>
        <w:numPr>
          <w:ilvl w:val="0"/>
          <w:numId w:val="14"/>
        </w:numPr>
        <w:rPr>
          <w:lang w:val="es-AR"/>
        </w:rPr>
      </w:pPr>
      <w:r w:rsidRPr="00966CAF">
        <w:rPr>
          <w:lang w:val="es-AR"/>
        </w:rPr>
        <w:t>Archivos de scripting en formato .bat o .ps.</w:t>
      </w:r>
    </w:p>
    <w:p w:rsidR="00966CAF" w:rsidRPr="00966CAF" w:rsidRDefault="00966CAF" w:rsidP="00966CAF">
      <w:pPr>
        <w:numPr>
          <w:ilvl w:val="0"/>
          <w:numId w:val="14"/>
        </w:numPr>
        <w:rPr>
          <w:lang w:val="es-AR"/>
        </w:rPr>
      </w:pPr>
      <w:r w:rsidRPr="00966CAF">
        <w:rPr>
          <w:lang w:val="es-AR"/>
        </w:rPr>
        <w:t>Archivos de extensión .xml.</w:t>
      </w:r>
    </w:p>
    <w:p w:rsidR="00F40A47" w:rsidRPr="00966CAF" w:rsidRDefault="00966CAF" w:rsidP="00973333">
      <w:pPr>
        <w:numPr>
          <w:ilvl w:val="0"/>
          <w:numId w:val="14"/>
        </w:numPr>
        <w:rPr>
          <w:lang w:val="es-AR"/>
        </w:rPr>
      </w:pPr>
      <w:r w:rsidRPr="00966CAF">
        <w:rPr>
          <w:lang w:val="es-AR"/>
        </w:rPr>
        <w:t>Archivos generados por la herramienta de software Enterprise Architect.</w:t>
      </w:r>
    </w:p>
    <w:p w:rsidR="00F40A47" w:rsidRDefault="00966CAF" w:rsidP="00F40A47">
      <w:pPr>
        <w:pStyle w:val="Ttulo1"/>
        <w:rPr>
          <w:sz w:val="32"/>
          <w:szCs w:val="32"/>
        </w:rPr>
      </w:pPr>
      <w:r>
        <w:rPr>
          <w:sz w:val="32"/>
          <w:szCs w:val="32"/>
        </w:rPr>
        <w:t xml:space="preserve">Items de Configuración </w:t>
      </w:r>
    </w:p>
    <w:p w:rsidR="00F40A47" w:rsidRDefault="00F40A47" w:rsidP="00973333"/>
    <w:p w:rsidR="00CF5F5B" w:rsidRPr="00CF5F5B" w:rsidRDefault="00CF5F5B" w:rsidP="00CF5F5B">
      <w:pPr>
        <w:rPr>
          <w:b/>
          <w:lang w:val="es-AR"/>
        </w:rPr>
      </w:pPr>
      <w:r w:rsidRPr="00CF5F5B">
        <w:rPr>
          <w:b/>
          <w:lang w:val="es-AR"/>
        </w:rPr>
        <w:t>Definición y estructura del repositorio.</w:t>
      </w:r>
    </w:p>
    <w:p w:rsidR="00CF5F5B" w:rsidRPr="00CF5F5B" w:rsidRDefault="00CF5F5B" w:rsidP="00CF5F5B">
      <w:pPr>
        <w:pStyle w:val="Prrafodelista"/>
        <w:numPr>
          <w:ilvl w:val="0"/>
          <w:numId w:val="18"/>
        </w:numPr>
        <w:rPr>
          <w:b/>
          <w:lang w:val="es-AR"/>
        </w:rPr>
      </w:pPr>
      <w:r w:rsidRPr="00CF5F5B">
        <w:rPr>
          <w:b/>
          <w:lang w:val="es-AR"/>
        </w:rPr>
        <w:t>Sistema de manejo de control de versiones</w:t>
      </w:r>
    </w:p>
    <w:p w:rsidR="00CF5F5B" w:rsidRPr="00CF5F5B" w:rsidRDefault="00CF5F5B" w:rsidP="00CF5F5B">
      <w:pPr>
        <w:rPr>
          <w:lang w:val="es-AR"/>
        </w:rPr>
      </w:pPr>
      <w:r w:rsidRPr="00CF5F5B">
        <w:rPr>
          <w:b/>
          <w:lang w:val="es-AR"/>
        </w:rPr>
        <w:t xml:space="preserve"> </w:t>
      </w:r>
      <w:r w:rsidRPr="00CF5F5B">
        <w:rPr>
          <w:lang w:val="es-AR"/>
        </w:rPr>
        <w:t xml:space="preserve">El sistema de manejo de control de versiones elegido es Subversion (SVN). </w:t>
      </w:r>
    </w:p>
    <w:p w:rsidR="00CF5F5B" w:rsidRPr="00CF5F5B" w:rsidRDefault="00CF5F5B" w:rsidP="00CF5F5B">
      <w:pPr>
        <w:pStyle w:val="Prrafodelista"/>
        <w:numPr>
          <w:ilvl w:val="0"/>
          <w:numId w:val="18"/>
        </w:numPr>
        <w:rPr>
          <w:b/>
          <w:lang w:val="es-AR"/>
        </w:rPr>
      </w:pPr>
      <w:r w:rsidRPr="00CF5F5B">
        <w:rPr>
          <w:b/>
          <w:lang w:val="es-AR"/>
        </w:rPr>
        <w:t>Acceso al repositorio.</w:t>
      </w:r>
    </w:p>
    <w:p w:rsidR="00CF5F5B" w:rsidRPr="00CF5F5B" w:rsidRDefault="00CF5F5B" w:rsidP="00CF5F5B">
      <w:pPr>
        <w:rPr>
          <w:b/>
          <w:lang w:val="es-AR"/>
        </w:rPr>
      </w:pPr>
      <w:r w:rsidRPr="00CF5F5B">
        <w:t>https://repositorio-proyectos.empresa.local/svn/trunk/HSD/</w:t>
      </w:r>
    </w:p>
    <w:p w:rsidR="00CF5F5B" w:rsidRPr="00CF5F5B" w:rsidRDefault="00CF5F5B" w:rsidP="00CF5F5B">
      <w:pPr>
        <w:pStyle w:val="Prrafodelista"/>
        <w:numPr>
          <w:ilvl w:val="0"/>
          <w:numId w:val="18"/>
        </w:numPr>
        <w:rPr>
          <w:b/>
          <w:lang w:val="es-AR"/>
        </w:rPr>
      </w:pPr>
      <w:r w:rsidRPr="00CF5F5B">
        <w:rPr>
          <w:b/>
          <w:lang w:val="es-AR"/>
        </w:rPr>
        <w:t xml:space="preserve">Ubicación </w:t>
      </w:r>
      <w:r w:rsidR="00FF21D9" w:rsidRPr="00CF5F5B">
        <w:rPr>
          <w:b/>
          <w:lang w:val="es-AR"/>
        </w:rPr>
        <w:t>física</w:t>
      </w:r>
      <w:r w:rsidRPr="00CF5F5B">
        <w:rPr>
          <w:b/>
          <w:lang w:val="es-AR"/>
        </w:rPr>
        <w:t>:</w:t>
      </w:r>
    </w:p>
    <w:p w:rsidR="00CF5F5B" w:rsidRPr="00CF5F5B" w:rsidRDefault="00CF5F5B" w:rsidP="00CF5F5B">
      <w:pPr>
        <w:rPr>
          <w:lang w:val="es-AR"/>
        </w:rPr>
      </w:pPr>
      <w:r w:rsidRPr="00CF5F5B">
        <w:rPr>
          <w:lang w:val="es-AR"/>
        </w:rPr>
        <w:t xml:space="preserve">C:/ </w:t>
      </w:r>
    </w:p>
    <w:p w:rsidR="00CF5F5B" w:rsidRPr="00CF5F5B" w:rsidRDefault="00CF5F5B" w:rsidP="00CF5F5B">
      <w:pPr>
        <w:rPr>
          <w:lang w:val="es-AR"/>
        </w:rPr>
      </w:pPr>
      <w:r w:rsidRPr="00CF5F5B">
        <w:rPr>
          <w:lang w:val="es-AR"/>
        </w:rPr>
        <w:t>La unidad Z es una unidad compartida mapeada a travez de Active Directory destinada a usarse como repositorio.</w:t>
      </w:r>
    </w:p>
    <w:p w:rsidR="00CF5F5B" w:rsidRPr="00CF5F5B" w:rsidRDefault="00CF5F5B" w:rsidP="00CF5F5B">
      <w:pPr>
        <w:rPr>
          <w:lang w:val="es-AR"/>
        </w:rPr>
      </w:pPr>
      <w:r w:rsidRPr="00CF5F5B">
        <w:rPr>
          <w:lang w:val="es-AR"/>
        </w:rPr>
        <w:t>Cliente empleado para el acceso al repositorio.</w:t>
      </w:r>
      <w:r>
        <w:rPr>
          <w:lang w:val="es-AR"/>
        </w:rPr>
        <w:t xml:space="preserve"> </w:t>
      </w:r>
      <w:r w:rsidRPr="00CF5F5B">
        <w:rPr>
          <w:lang w:val="es-AR"/>
        </w:rPr>
        <w:t>El cliente destinado para acceder al repositorio de SVN será Tortoise SVN</w:t>
      </w:r>
    </w:p>
    <w:p w:rsidR="00CF5F5B" w:rsidRPr="00CF5F5B" w:rsidRDefault="00CF5F5B" w:rsidP="00CF5F5B">
      <w:pPr>
        <w:rPr>
          <w:lang w:val="es-AR"/>
        </w:rPr>
      </w:pPr>
      <w:r w:rsidRPr="00CF5F5B">
        <w:rPr>
          <w:lang w:val="es-AR"/>
        </w:rPr>
        <w:t>Sitio de descarga: http://tortoisesvn.tigris.org/</w:t>
      </w:r>
    </w:p>
    <w:p w:rsidR="00966CAF" w:rsidRDefault="00966CAF" w:rsidP="00966CAF">
      <w:pPr>
        <w:rPr>
          <w:lang w:val="es-AR"/>
        </w:rPr>
      </w:pPr>
      <w:r w:rsidRPr="009B2405">
        <w:rPr>
          <w:lang w:val="es-AR"/>
        </w:rPr>
        <w:t>A continuación</w:t>
      </w:r>
      <w:r>
        <w:rPr>
          <w:lang w:val="es-AR"/>
        </w:rPr>
        <w:t xml:space="preserve"> en la siguiente tabla</w:t>
      </w:r>
      <w:r w:rsidRPr="009B2405">
        <w:rPr>
          <w:lang w:val="es-AR"/>
        </w:rPr>
        <w:t xml:space="preserve"> se detallan los ítems de configuración válidos dentro del repositorio, con su respectiva regla de nombrado y ubicación física.</w:t>
      </w:r>
    </w:p>
    <w:p w:rsidR="00966CAF" w:rsidRDefault="00966CAF" w:rsidP="00966CAF">
      <w:pPr>
        <w:rPr>
          <w:b/>
          <w:lang w:val="es-AR"/>
        </w:rPr>
      </w:pPr>
    </w:p>
    <w:p w:rsidR="00FF21D9" w:rsidRDefault="00FF21D9" w:rsidP="00966CAF">
      <w:pPr>
        <w:rPr>
          <w:b/>
          <w:lang w:val="es-AR"/>
        </w:rPr>
      </w:pPr>
    </w:p>
    <w:p w:rsidR="00FF21D9" w:rsidRDefault="00FF21D9" w:rsidP="00966CAF">
      <w:pPr>
        <w:rPr>
          <w:b/>
          <w:lang w:val="es-AR"/>
        </w:rPr>
      </w:pPr>
    </w:p>
    <w:p w:rsidR="00FF21D9" w:rsidRDefault="00FF21D9" w:rsidP="00966CAF">
      <w:pPr>
        <w:rPr>
          <w:b/>
          <w:lang w:val="es-AR"/>
        </w:rPr>
      </w:pPr>
    </w:p>
    <w:tbl>
      <w:tblPr>
        <w:tblW w:w="10778"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958"/>
        <w:gridCol w:w="2829"/>
        <w:gridCol w:w="3474"/>
        <w:gridCol w:w="1517"/>
      </w:tblGrid>
      <w:tr w:rsidR="00966CAF" w:rsidRPr="00EB6449" w:rsidTr="00F97AB8">
        <w:trPr>
          <w:tblHeader/>
          <w:jc w:val="center"/>
        </w:trPr>
        <w:tc>
          <w:tcPr>
            <w:tcW w:w="2958" w:type="dxa"/>
            <w:tcBorders>
              <w:top w:val="single" w:sz="12" w:space="0" w:color="000080"/>
              <w:bottom w:val="single" w:sz="8" w:space="0" w:color="000080"/>
            </w:tcBorders>
            <w:shd w:val="clear" w:color="auto" w:fill="CCCCCC"/>
            <w:vAlign w:val="center"/>
          </w:tcPr>
          <w:p w:rsidR="00966CAF" w:rsidRPr="00BD2A1A" w:rsidRDefault="00966CAF" w:rsidP="00F97AB8">
            <w:pPr>
              <w:pStyle w:val="Tabletext"/>
              <w:spacing w:after="0" w:line="240" w:lineRule="auto"/>
              <w:ind w:firstLine="0"/>
              <w:jc w:val="center"/>
              <w:rPr>
                <w:rFonts w:ascii="Arial" w:hAnsi="Arial"/>
                <w:b/>
                <w:bCs w:val="0"/>
                <w:sz w:val="18"/>
                <w:szCs w:val="18"/>
                <w:lang w:val="es-AR"/>
              </w:rPr>
            </w:pPr>
            <w:r w:rsidRPr="00BD2A1A">
              <w:rPr>
                <w:rFonts w:ascii="Arial" w:hAnsi="Arial"/>
                <w:b/>
                <w:bCs w:val="0"/>
                <w:sz w:val="18"/>
                <w:szCs w:val="18"/>
                <w:lang w:val="es-AR"/>
              </w:rPr>
              <w:lastRenderedPageBreak/>
              <w:t>Nombre del Ítem de Configuración</w:t>
            </w:r>
          </w:p>
        </w:tc>
        <w:tc>
          <w:tcPr>
            <w:tcW w:w="2829" w:type="dxa"/>
            <w:tcBorders>
              <w:top w:val="single" w:sz="12" w:space="0" w:color="000080"/>
              <w:bottom w:val="single" w:sz="8" w:space="0" w:color="000080"/>
            </w:tcBorders>
            <w:shd w:val="clear" w:color="auto" w:fill="CCCCCC"/>
            <w:vAlign w:val="center"/>
          </w:tcPr>
          <w:p w:rsidR="00966CAF" w:rsidRPr="00BD2A1A" w:rsidRDefault="00966CAF" w:rsidP="00F97AB8">
            <w:pPr>
              <w:pStyle w:val="Tabletext"/>
              <w:spacing w:after="0" w:line="240" w:lineRule="auto"/>
              <w:ind w:firstLine="0"/>
              <w:jc w:val="center"/>
              <w:rPr>
                <w:rFonts w:ascii="Arial" w:hAnsi="Arial"/>
                <w:b/>
                <w:bCs w:val="0"/>
                <w:sz w:val="18"/>
                <w:szCs w:val="18"/>
              </w:rPr>
            </w:pPr>
            <w:r w:rsidRPr="00BD2A1A">
              <w:rPr>
                <w:rFonts w:ascii="Arial" w:hAnsi="Arial"/>
                <w:b/>
                <w:bCs w:val="0"/>
                <w:sz w:val="18"/>
                <w:szCs w:val="18"/>
              </w:rPr>
              <w:t>Regla de Nombrado</w:t>
            </w:r>
          </w:p>
        </w:tc>
        <w:tc>
          <w:tcPr>
            <w:tcW w:w="3474" w:type="dxa"/>
            <w:tcBorders>
              <w:top w:val="single" w:sz="12" w:space="0" w:color="000080"/>
              <w:bottom w:val="single" w:sz="8" w:space="0" w:color="000080"/>
              <w:right w:val="single" w:sz="4" w:space="0" w:color="auto"/>
            </w:tcBorders>
            <w:shd w:val="clear" w:color="auto" w:fill="CCCCCC"/>
            <w:vAlign w:val="center"/>
          </w:tcPr>
          <w:p w:rsidR="00966CAF" w:rsidRPr="00BD2A1A" w:rsidRDefault="00966CAF" w:rsidP="00F97AB8">
            <w:pPr>
              <w:pStyle w:val="Tabletext"/>
              <w:spacing w:after="0" w:line="240" w:lineRule="auto"/>
              <w:ind w:right="232" w:firstLine="0"/>
              <w:jc w:val="center"/>
              <w:rPr>
                <w:rFonts w:ascii="Arial" w:hAnsi="Arial"/>
                <w:b/>
                <w:bCs w:val="0"/>
                <w:sz w:val="18"/>
                <w:szCs w:val="18"/>
              </w:rPr>
            </w:pPr>
            <w:r w:rsidRPr="00BD2A1A">
              <w:rPr>
                <w:rFonts w:ascii="Arial" w:hAnsi="Arial"/>
                <w:b/>
                <w:bCs w:val="0"/>
                <w:sz w:val="18"/>
                <w:szCs w:val="18"/>
              </w:rPr>
              <w:t>Ubicación Física</w:t>
            </w:r>
          </w:p>
        </w:tc>
        <w:tc>
          <w:tcPr>
            <w:tcW w:w="1517" w:type="dxa"/>
            <w:tcBorders>
              <w:top w:val="single" w:sz="12" w:space="0" w:color="000080"/>
              <w:left w:val="single" w:sz="4" w:space="0" w:color="auto"/>
              <w:bottom w:val="single" w:sz="8" w:space="0" w:color="000080"/>
            </w:tcBorders>
            <w:shd w:val="clear" w:color="auto" w:fill="CCCCCC"/>
            <w:vAlign w:val="center"/>
          </w:tcPr>
          <w:p w:rsidR="00966CAF" w:rsidRPr="00EB6449" w:rsidRDefault="00966CAF" w:rsidP="00F97AB8">
            <w:pPr>
              <w:pStyle w:val="Tabletext"/>
              <w:spacing w:after="0" w:line="240" w:lineRule="auto"/>
              <w:ind w:firstLine="0"/>
              <w:jc w:val="center"/>
              <w:rPr>
                <w:rFonts w:ascii="Arial" w:hAnsi="Arial"/>
                <w:b/>
                <w:bCs w:val="0"/>
                <w:sz w:val="18"/>
                <w:szCs w:val="18"/>
                <w:lang w:val="es-ES_tradnl"/>
              </w:rPr>
            </w:pPr>
            <w:r w:rsidRPr="00EB6449">
              <w:rPr>
                <w:rFonts w:ascii="Arial" w:hAnsi="Arial"/>
                <w:b/>
                <w:bCs w:val="0"/>
                <w:sz w:val="18"/>
                <w:szCs w:val="18"/>
                <w:lang w:val="es-ES_tradnl"/>
              </w:rPr>
              <w:t>Tipo de Ítem</w:t>
            </w:r>
          </w:p>
          <w:p w:rsidR="00966CAF" w:rsidRPr="00EB6449" w:rsidRDefault="00966CAF" w:rsidP="00F97AB8">
            <w:pPr>
              <w:pStyle w:val="Tabletext"/>
              <w:spacing w:after="0" w:line="240" w:lineRule="auto"/>
              <w:ind w:firstLine="0"/>
              <w:jc w:val="center"/>
              <w:rPr>
                <w:rFonts w:ascii="Arial" w:hAnsi="Arial"/>
                <w:bCs w:val="0"/>
                <w:sz w:val="14"/>
                <w:szCs w:val="14"/>
                <w:lang w:val="es-ES_tradnl"/>
              </w:rPr>
            </w:pPr>
            <w:r w:rsidRPr="00EB6449">
              <w:rPr>
                <w:rFonts w:ascii="Arial" w:hAnsi="Arial"/>
                <w:bCs w:val="0"/>
                <w:sz w:val="14"/>
                <w:szCs w:val="14"/>
                <w:lang w:val="es-ES_tradnl"/>
              </w:rPr>
              <w:t>[Producto</w:t>
            </w:r>
            <w:r>
              <w:rPr>
                <w:rFonts w:ascii="Arial" w:hAnsi="Arial"/>
                <w:bCs w:val="0"/>
                <w:sz w:val="14"/>
                <w:szCs w:val="14"/>
                <w:lang w:val="es-ES_tradnl"/>
              </w:rPr>
              <w:t xml:space="preserve"> </w:t>
            </w:r>
            <w:r w:rsidRPr="00EB6449">
              <w:rPr>
                <w:rFonts w:ascii="Arial" w:hAnsi="Arial"/>
                <w:bCs w:val="0"/>
                <w:sz w:val="14"/>
                <w:szCs w:val="14"/>
                <w:lang w:val="es-ES_tradnl"/>
              </w:rPr>
              <w:t>/</w:t>
            </w:r>
            <w:r>
              <w:rPr>
                <w:rFonts w:ascii="Arial" w:hAnsi="Arial"/>
                <w:bCs w:val="0"/>
                <w:sz w:val="14"/>
                <w:szCs w:val="14"/>
                <w:lang w:val="es-ES_tradnl"/>
              </w:rPr>
              <w:t xml:space="preserve"> </w:t>
            </w:r>
            <w:r w:rsidRPr="00EB6449">
              <w:rPr>
                <w:rFonts w:ascii="Arial" w:hAnsi="Arial"/>
                <w:bCs w:val="0"/>
                <w:sz w:val="14"/>
                <w:szCs w:val="14"/>
                <w:lang w:val="es-ES_tradnl"/>
              </w:rPr>
              <w:t>Proyecto</w:t>
            </w:r>
            <w:r>
              <w:rPr>
                <w:rFonts w:ascii="Arial" w:hAnsi="Arial"/>
                <w:bCs w:val="0"/>
                <w:sz w:val="14"/>
                <w:szCs w:val="14"/>
                <w:lang w:val="es-ES_tradnl"/>
              </w:rPr>
              <w:t xml:space="preserve"> </w:t>
            </w:r>
            <w:r w:rsidRPr="00EB6449">
              <w:rPr>
                <w:rFonts w:ascii="Arial" w:hAnsi="Arial"/>
                <w:bCs w:val="0"/>
                <w:sz w:val="14"/>
                <w:szCs w:val="14"/>
                <w:lang w:val="es-ES_tradnl"/>
              </w:rPr>
              <w:t>/</w:t>
            </w:r>
            <w:r>
              <w:rPr>
                <w:rFonts w:ascii="Arial" w:hAnsi="Arial"/>
                <w:bCs w:val="0"/>
                <w:sz w:val="14"/>
                <w:szCs w:val="14"/>
                <w:lang w:val="es-ES_tradnl"/>
              </w:rPr>
              <w:t xml:space="preserve"> I</w:t>
            </w:r>
            <w:r w:rsidRPr="00EB6449">
              <w:rPr>
                <w:rFonts w:ascii="Arial" w:hAnsi="Arial"/>
                <w:bCs w:val="0"/>
                <w:sz w:val="14"/>
                <w:szCs w:val="14"/>
                <w:lang w:val="es-ES_tradnl"/>
              </w:rPr>
              <w:t>teración]</w:t>
            </w:r>
          </w:p>
        </w:tc>
      </w:tr>
      <w:tr w:rsidR="00966CAF" w:rsidRPr="00115DCD" w:rsidTr="00F97AB8">
        <w:trPr>
          <w:trHeight w:val="500"/>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Plan de desarrollo de software</w:t>
            </w:r>
          </w:p>
        </w:tc>
        <w:tc>
          <w:tcPr>
            <w:tcW w:w="2829" w:type="dxa"/>
            <w:tcBorders>
              <w:top w:val="single" w:sz="8" w:space="0" w:color="000080"/>
              <w:bottom w:val="single" w:sz="8" w:space="0" w:color="000080"/>
            </w:tcBorders>
            <w:vAlign w:val="center"/>
          </w:tcPr>
          <w:p w:rsidR="00966CAF" w:rsidRPr="00115DCD" w:rsidRDefault="00966CAF" w:rsidP="00F97AB8">
            <w:pPr>
              <w:pStyle w:val="Textoindependiente"/>
              <w:keepLines/>
              <w:widowControl w:val="0"/>
              <w:jc w:val="left"/>
              <w:rPr>
                <w:rFonts w:cs="Arial"/>
                <w:sz w:val="16"/>
                <w:szCs w:val="16"/>
                <w:lang w:val="en-US"/>
              </w:rPr>
            </w:pPr>
            <w:r>
              <w:rPr>
                <w:rFonts w:cs="Arial"/>
                <w:sz w:val="16"/>
                <w:szCs w:val="16"/>
                <w:lang w:val="en-US"/>
              </w:rPr>
              <w:t>HSD_PLAN</w:t>
            </w:r>
            <w:r w:rsidRPr="00115DCD">
              <w:rPr>
                <w:rFonts w:cs="Arial"/>
                <w:sz w:val="16"/>
                <w:szCs w:val="16"/>
                <w:lang w:val="en-US"/>
              </w:rPr>
              <w:t>_PDD_&lt;VERSION&gt;_&lt;YY</w:t>
            </w:r>
            <w:r>
              <w:rPr>
                <w:rFonts w:cs="Arial"/>
                <w:sz w:val="16"/>
                <w:szCs w:val="16"/>
                <w:lang w:val="en-US"/>
              </w:rPr>
              <w:t>YYMMDD&gt;</w:t>
            </w:r>
          </w:p>
        </w:tc>
        <w:tc>
          <w:tcPr>
            <w:tcW w:w="3474" w:type="dxa"/>
            <w:tcBorders>
              <w:top w:val="single" w:sz="8" w:space="0" w:color="000080"/>
              <w:bottom w:val="single" w:sz="8" w:space="0" w:color="000080"/>
              <w:right w:val="single" w:sz="4" w:space="0" w:color="auto"/>
            </w:tcBorders>
            <w:vAlign w:val="center"/>
          </w:tcPr>
          <w:p w:rsidR="00966CAF" w:rsidRPr="00115DCD" w:rsidRDefault="00966CAF" w:rsidP="00F97AB8">
            <w:pPr>
              <w:pStyle w:val="Textoindependiente"/>
              <w:keepLines/>
              <w:widowControl w:val="0"/>
              <w:rPr>
                <w:rFonts w:cs="Arial"/>
                <w:color w:val="0000FF"/>
                <w:sz w:val="16"/>
                <w:szCs w:val="16"/>
              </w:rPr>
            </w:pPr>
            <w:r w:rsidRPr="00E23CB4">
              <w:rPr>
                <w:rFonts w:cs="Arial"/>
                <w:color w:val="0000FF"/>
                <w:sz w:val="16"/>
                <w:szCs w:val="16"/>
              </w:rPr>
              <w:t>C:\Users\</w:t>
            </w:r>
            <w:r>
              <w:rPr>
                <w:bCs/>
                <w:color w:val="0000FF"/>
                <w:sz w:val="16"/>
                <w:szCs w:val="16"/>
                <w:lang w:val="es-ES_tradnl"/>
              </w:rPr>
              <w:t>Grupo2</w:t>
            </w:r>
            <w:r>
              <w:rPr>
                <w:rFonts w:cs="Arial"/>
                <w:color w:val="0000FF"/>
                <w:sz w:val="16"/>
                <w:szCs w:val="16"/>
              </w:rPr>
              <w:t>\Desktop\HSD\1.Planificacion</w:t>
            </w:r>
            <w:r w:rsidRPr="00E23CB4">
              <w:rPr>
                <w:rFonts w:cs="Arial"/>
                <w:color w:val="0000FF"/>
                <w:sz w:val="16"/>
                <w:szCs w:val="16"/>
              </w:rPr>
              <w:t>\</w:t>
            </w:r>
            <w:r>
              <w:rPr>
                <w:rFonts w:cs="Arial"/>
                <w:color w:val="0000FF"/>
                <w:sz w:val="16"/>
                <w:szCs w:val="16"/>
              </w:rPr>
              <w:t>Plan de desarrollo de software</w:t>
            </w:r>
          </w:p>
        </w:tc>
        <w:tc>
          <w:tcPr>
            <w:tcW w:w="1517" w:type="dxa"/>
            <w:tcBorders>
              <w:top w:val="single" w:sz="8" w:space="0" w:color="000080"/>
              <w:left w:val="single" w:sz="4" w:space="0" w:color="auto"/>
              <w:bottom w:val="single" w:sz="8" w:space="0" w:color="000080"/>
            </w:tcBorders>
            <w:vAlign w:val="center"/>
          </w:tcPr>
          <w:p w:rsidR="00966CAF" w:rsidRPr="00115DCD" w:rsidRDefault="00966CAF" w:rsidP="00F97AB8">
            <w:pPr>
              <w:pStyle w:val="Textoindependiente"/>
              <w:keepLines/>
              <w:widowControl w:val="0"/>
              <w:jc w:val="center"/>
              <w:rPr>
                <w:rFonts w:cs="Arial"/>
                <w:sz w:val="16"/>
                <w:szCs w:val="16"/>
              </w:rPr>
            </w:pPr>
            <w:r>
              <w:rPr>
                <w:rFonts w:cs="Arial"/>
                <w:sz w:val="16"/>
                <w:szCs w:val="16"/>
              </w:rPr>
              <w:t>Producto</w:t>
            </w:r>
          </w:p>
        </w:tc>
      </w:tr>
      <w:tr w:rsidR="00966CAF" w:rsidRPr="00BD2A1A" w:rsidTr="00F97AB8">
        <w:trPr>
          <w:trHeight w:val="550"/>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pStyle w:val="Tabletext"/>
              <w:spacing w:after="0" w:line="240" w:lineRule="auto"/>
              <w:ind w:firstLine="0"/>
              <w:rPr>
                <w:rFonts w:ascii="Arial" w:hAnsi="Arial"/>
                <w:b/>
                <w:sz w:val="16"/>
                <w:szCs w:val="16"/>
                <w:lang w:val="es-AR"/>
              </w:rPr>
            </w:pPr>
            <w:r w:rsidRPr="005B6B09">
              <w:rPr>
                <w:rFonts w:ascii="Arial" w:hAnsi="Arial"/>
                <w:b/>
                <w:sz w:val="16"/>
                <w:szCs w:val="16"/>
                <w:lang w:val="es-AR"/>
              </w:rPr>
              <w:t>Estimación del proyecto</w:t>
            </w:r>
          </w:p>
        </w:tc>
        <w:tc>
          <w:tcPr>
            <w:tcW w:w="2829" w:type="dxa"/>
            <w:tcBorders>
              <w:top w:val="single" w:sz="8" w:space="0" w:color="000080"/>
              <w:bottom w:val="single" w:sz="8" w:space="0" w:color="000080"/>
            </w:tcBorders>
            <w:vAlign w:val="center"/>
          </w:tcPr>
          <w:p w:rsidR="00966CAF" w:rsidRPr="00561FBE" w:rsidRDefault="00966CAF" w:rsidP="00F97AB8">
            <w:pPr>
              <w:pStyle w:val="Tabletext"/>
              <w:spacing w:after="0" w:line="240" w:lineRule="auto"/>
              <w:ind w:firstLine="0"/>
              <w:rPr>
                <w:sz w:val="16"/>
                <w:szCs w:val="16"/>
                <w:lang w:val="es-ES"/>
              </w:rPr>
            </w:pPr>
            <w:r>
              <w:rPr>
                <w:rFonts w:ascii="Arial" w:hAnsi="Arial"/>
                <w:bCs w:val="0"/>
                <w:sz w:val="16"/>
                <w:szCs w:val="16"/>
                <w:lang w:val="es-ES" w:eastAsia="es-ES"/>
              </w:rPr>
              <w:t>HSD_PLAN_ESTIMACIO</w:t>
            </w:r>
            <w:r w:rsidRPr="00847499">
              <w:rPr>
                <w:sz w:val="16"/>
                <w:szCs w:val="16"/>
                <w:lang w:val="es-ES"/>
              </w:rPr>
              <w:t>_&lt;VERSION&gt;</w:t>
            </w:r>
          </w:p>
        </w:tc>
        <w:tc>
          <w:tcPr>
            <w:tcW w:w="3474" w:type="dxa"/>
            <w:tcBorders>
              <w:top w:val="single" w:sz="8" w:space="0" w:color="000080"/>
              <w:bottom w:val="single" w:sz="8" w:space="0" w:color="000080"/>
              <w:right w:val="single" w:sz="4" w:space="0" w:color="auto"/>
            </w:tcBorders>
            <w:vAlign w:val="center"/>
          </w:tcPr>
          <w:p w:rsidR="00966CAF" w:rsidRPr="00DE51E8" w:rsidRDefault="00966CAF" w:rsidP="00F97AB8">
            <w:pPr>
              <w:pStyle w:val="Tabletext"/>
              <w:spacing w:after="0" w:line="240" w:lineRule="auto"/>
              <w:ind w:firstLine="0"/>
              <w:rPr>
                <w:rFonts w:ascii="Arial" w:hAnsi="Arial"/>
                <w:bCs w:val="0"/>
                <w:color w:val="0000FF"/>
                <w:sz w:val="16"/>
                <w:szCs w:val="16"/>
                <w:lang w:val="es-ES_tradnl" w:eastAsia="es-ES"/>
              </w:rPr>
            </w:pPr>
            <w:r>
              <w:rPr>
                <w:rFonts w:ascii="Arial" w:hAnsi="Arial"/>
                <w:bCs w:val="0"/>
                <w:color w:val="0000FF"/>
                <w:sz w:val="16"/>
                <w:szCs w:val="16"/>
                <w:lang w:val="es-ES_tradnl" w:eastAsia="es-ES"/>
              </w:rPr>
              <w:t>C:\Users\Grupo2</w:t>
            </w:r>
            <w:r w:rsidRPr="00DE51E8">
              <w:rPr>
                <w:rFonts w:ascii="Arial" w:hAnsi="Arial"/>
                <w:bCs w:val="0"/>
                <w:color w:val="0000FF"/>
                <w:sz w:val="16"/>
                <w:szCs w:val="16"/>
                <w:lang w:val="es-ES_tradnl" w:eastAsia="es-ES"/>
              </w:rPr>
              <w:t>\Desktop\HSD\1.Planificacion\Estimacion</w:t>
            </w:r>
          </w:p>
        </w:tc>
        <w:tc>
          <w:tcPr>
            <w:tcW w:w="1517" w:type="dxa"/>
            <w:tcBorders>
              <w:top w:val="single" w:sz="8" w:space="0" w:color="000080"/>
              <w:left w:val="single" w:sz="4" w:space="0" w:color="auto"/>
              <w:bottom w:val="single" w:sz="8" w:space="0" w:color="000080"/>
            </w:tcBorders>
            <w:vAlign w:val="center"/>
          </w:tcPr>
          <w:p w:rsidR="00966CAF" w:rsidRPr="00DE51E8" w:rsidRDefault="00966CAF" w:rsidP="00F97AB8">
            <w:pPr>
              <w:pStyle w:val="Textoindependiente"/>
              <w:keepLines/>
              <w:widowControl w:val="0"/>
              <w:jc w:val="center"/>
              <w:rPr>
                <w:rFonts w:cs="Arial"/>
                <w:sz w:val="16"/>
                <w:szCs w:val="16"/>
                <w:lang w:val="es-ES_tradnl"/>
              </w:rPr>
            </w:pPr>
            <w:r>
              <w:rPr>
                <w:rFonts w:cs="Arial"/>
                <w:sz w:val="16"/>
                <w:szCs w:val="16"/>
                <w:lang w:val="es-ES_tradnl"/>
              </w:rPr>
              <w:t>Proyecto</w:t>
            </w:r>
          </w:p>
        </w:tc>
      </w:tr>
      <w:tr w:rsidR="00966CAF" w:rsidRPr="00BD2A1A" w:rsidTr="00F97AB8">
        <w:trPr>
          <w:trHeight w:val="558"/>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Cronograma de tareas</w:t>
            </w:r>
          </w:p>
        </w:tc>
        <w:tc>
          <w:tcPr>
            <w:tcW w:w="2829" w:type="dxa"/>
            <w:tcBorders>
              <w:top w:val="single" w:sz="8" w:space="0" w:color="000080"/>
              <w:bottom w:val="single" w:sz="8" w:space="0" w:color="000080"/>
            </w:tcBorders>
            <w:vAlign w:val="center"/>
          </w:tcPr>
          <w:p w:rsidR="00966CAF" w:rsidRPr="00EB6449" w:rsidRDefault="00966CAF" w:rsidP="00F97AB8">
            <w:pPr>
              <w:pStyle w:val="Textoindependiente"/>
              <w:keepLines/>
              <w:widowControl w:val="0"/>
              <w:jc w:val="left"/>
              <w:rPr>
                <w:rFonts w:cs="Arial"/>
                <w:sz w:val="16"/>
                <w:szCs w:val="16"/>
              </w:rPr>
            </w:pPr>
            <w:r>
              <w:rPr>
                <w:rFonts w:cs="Arial"/>
                <w:sz w:val="16"/>
                <w:szCs w:val="16"/>
              </w:rPr>
              <w:t>HSD_PLAN_WBS_&lt;YYYYMMDD&gt;</w:t>
            </w:r>
          </w:p>
        </w:tc>
        <w:tc>
          <w:tcPr>
            <w:tcW w:w="3474" w:type="dxa"/>
            <w:tcBorders>
              <w:top w:val="single" w:sz="8" w:space="0" w:color="000080"/>
              <w:bottom w:val="single" w:sz="8" w:space="0" w:color="000080"/>
              <w:right w:val="single" w:sz="4" w:space="0" w:color="auto"/>
            </w:tcBorders>
            <w:vAlign w:val="center"/>
          </w:tcPr>
          <w:p w:rsidR="00966CAF" w:rsidRPr="00DE51E8" w:rsidRDefault="00966CAF" w:rsidP="00F97AB8">
            <w:pPr>
              <w:pStyle w:val="Textoindependiente"/>
              <w:keepLines/>
              <w:widowControl w:val="0"/>
              <w:rPr>
                <w:rFonts w:cs="Arial"/>
                <w:color w:val="0000FF"/>
                <w:sz w:val="16"/>
                <w:szCs w:val="16"/>
              </w:rPr>
            </w:pPr>
            <w:r w:rsidRPr="00DE51E8">
              <w:rPr>
                <w:rFonts w:cs="Arial"/>
                <w:color w:val="0000FF"/>
                <w:sz w:val="16"/>
                <w:szCs w:val="16"/>
              </w:rPr>
              <w:t>C:\Users\</w:t>
            </w:r>
            <w:r>
              <w:rPr>
                <w:bCs/>
                <w:color w:val="0000FF"/>
                <w:sz w:val="16"/>
                <w:szCs w:val="16"/>
                <w:lang w:val="es-ES_tradnl"/>
              </w:rPr>
              <w:t>Grupo2</w:t>
            </w:r>
            <w:r w:rsidRPr="00DE51E8">
              <w:rPr>
                <w:rFonts w:cs="Arial"/>
                <w:color w:val="0000FF"/>
                <w:sz w:val="16"/>
                <w:szCs w:val="16"/>
              </w:rPr>
              <w:t>\Desktop\HSD\1.Planificacion\WBS</w:t>
            </w:r>
          </w:p>
        </w:tc>
        <w:tc>
          <w:tcPr>
            <w:tcW w:w="1517" w:type="dxa"/>
            <w:tcBorders>
              <w:top w:val="single" w:sz="8" w:space="0" w:color="000080"/>
              <w:left w:val="single" w:sz="4" w:space="0" w:color="auto"/>
              <w:bottom w:val="single" w:sz="8" w:space="0" w:color="000080"/>
            </w:tcBorders>
            <w:vAlign w:val="center"/>
          </w:tcPr>
          <w:p w:rsidR="00966CAF" w:rsidRPr="00EB6449" w:rsidRDefault="00966CAF" w:rsidP="00F97AB8">
            <w:pPr>
              <w:pStyle w:val="Textoindependiente"/>
              <w:keepLines/>
              <w:widowControl w:val="0"/>
              <w:jc w:val="center"/>
              <w:rPr>
                <w:rFonts w:cs="Arial"/>
                <w:sz w:val="16"/>
                <w:szCs w:val="16"/>
              </w:rPr>
            </w:pPr>
            <w:r>
              <w:rPr>
                <w:rFonts w:cs="Arial"/>
                <w:sz w:val="16"/>
                <w:szCs w:val="16"/>
              </w:rPr>
              <w:t>Proyecto</w:t>
            </w:r>
          </w:p>
        </w:tc>
      </w:tr>
      <w:tr w:rsidR="00966CAF" w:rsidRPr="00BD2A1A" w:rsidTr="00F97AB8">
        <w:trPr>
          <w:trHeight w:val="538"/>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Cronograma del Proyecto</w:t>
            </w:r>
          </w:p>
        </w:tc>
        <w:tc>
          <w:tcPr>
            <w:tcW w:w="2829" w:type="dxa"/>
            <w:tcBorders>
              <w:top w:val="single" w:sz="8" w:space="0" w:color="000080"/>
              <w:bottom w:val="single" w:sz="8" w:space="0" w:color="000080"/>
            </w:tcBorders>
            <w:vAlign w:val="center"/>
          </w:tcPr>
          <w:p w:rsidR="00966CAF" w:rsidRPr="00EB6449" w:rsidRDefault="00966CAF" w:rsidP="00F97AB8">
            <w:pPr>
              <w:pStyle w:val="Textoindependiente"/>
              <w:keepLines/>
              <w:widowControl w:val="0"/>
              <w:jc w:val="left"/>
              <w:rPr>
                <w:rFonts w:cs="Arial"/>
                <w:sz w:val="16"/>
                <w:szCs w:val="16"/>
              </w:rPr>
            </w:pPr>
            <w:r>
              <w:rPr>
                <w:rFonts w:cs="Arial"/>
                <w:sz w:val="16"/>
                <w:szCs w:val="16"/>
              </w:rPr>
              <w:t>HSD_PLAN_GANTT_&lt;YYYYMMDD&gt;</w:t>
            </w:r>
          </w:p>
        </w:tc>
        <w:tc>
          <w:tcPr>
            <w:tcW w:w="3474" w:type="dxa"/>
            <w:tcBorders>
              <w:top w:val="single" w:sz="8" w:space="0" w:color="000080"/>
              <w:bottom w:val="single" w:sz="8" w:space="0" w:color="000080"/>
              <w:right w:val="single" w:sz="4" w:space="0" w:color="auto"/>
            </w:tcBorders>
            <w:vAlign w:val="center"/>
          </w:tcPr>
          <w:p w:rsidR="00966CAF" w:rsidRPr="00DE51E8" w:rsidRDefault="00966CAF" w:rsidP="00F97AB8">
            <w:pPr>
              <w:pStyle w:val="Textoindependiente"/>
              <w:keepLines/>
              <w:widowControl w:val="0"/>
              <w:rPr>
                <w:rFonts w:cs="Arial"/>
                <w:color w:val="0000FF"/>
                <w:sz w:val="16"/>
                <w:szCs w:val="16"/>
              </w:rPr>
            </w:pPr>
            <w:r>
              <w:rPr>
                <w:rFonts w:cs="Arial"/>
                <w:color w:val="0000FF"/>
                <w:sz w:val="16"/>
                <w:szCs w:val="16"/>
              </w:rPr>
              <w:t>C:\Users</w:t>
            </w:r>
            <w:r>
              <w:rPr>
                <w:bCs/>
                <w:color w:val="0000FF"/>
                <w:sz w:val="16"/>
                <w:szCs w:val="16"/>
                <w:lang w:val="es-ES_tradnl"/>
              </w:rPr>
              <w:t>\Grupo2</w:t>
            </w:r>
            <w:r w:rsidRPr="00DE51E8">
              <w:rPr>
                <w:rFonts w:cs="Arial"/>
                <w:color w:val="0000FF"/>
                <w:sz w:val="16"/>
                <w:szCs w:val="16"/>
              </w:rPr>
              <w:t>\Desktop\HSD\1.Planificacion\Gantt</w:t>
            </w:r>
          </w:p>
        </w:tc>
        <w:tc>
          <w:tcPr>
            <w:tcW w:w="1517" w:type="dxa"/>
            <w:tcBorders>
              <w:top w:val="single" w:sz="8" w:space="0" w:color="000080"/>
              <w:left w:val="single" w:sz="4" w:space="0" w:color="auto"/>
              <w:bottom w:val="single" w:sz="8" w:space="0" w:color="000080"/>
            </w:tcBorders>
            <w:vAlign w:val="center"/>
          </w:tcPr>
          <w:p w:rsidR="00966CAF" w:rsidRPr="00EB6449" w:rsidRDefault="00966CAF" w:rsidP="00F97AB8">
            <w:pPr>
              <w:pStyle w:val="Textoindependiente"/>
              <w:keepLines/>
              <w:widowControl w:val="0"/>
              <w:jc w:val="center"/>
              <w:rPr>
                <w:rFonts w:cs="Arial"/>
                <w:sz w:val="16"/>
                <w:szCs w:val="16"/>
              </w:rPr>
            </w:pPr>
            <w:r>
              <w:rPr>
                <w:rFonts w:cs="Arial"/>
                <w:sz w:val="16"/>
                <w:szCs w:val="16"/>
              </w:rPr>
              <w:t>Proyecto</w:t>
            </w:r>
          </w:p>
        </w:tc>
      </w:tr>
      <w:tr w:rsidR="00966CAF" w:rsidRPr="00D533D3" w:rsidTr="00F97AB8">
        <w:trPr>
          <w:trHeight w:val="546"/>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lang w:val="es-AR"/>
              </w:rPr>
            </w:pPr>
            <w:r w:rsidRPr="005B6B09">
              <w:rPr>
                <w:rFonts w:ascii="Arial" w:hAnsi="Arial" w:cs="Arial"/>
                <w:b/>
                <w:sz w:val="16"/>
                <w:szCs w:val="16"/>
                <w:lang w:val="es-AR"/>
              </w:rPr>
              <w:t>Plan de gestión de riesgos</w:t>
            </w:r>
          </w:p>
        </w:tc>
        <w:tc>
          <w:tcPr>
            <w:tcW w:w="2829" w:type="dxa"/>
            <w:tcBorders>
              <w:top w:val="single" w:sz="8" w:space="0" w:color="000080"/>
              <w:bottom w:val="single" w:sz="8" w:space="0" w:color="000080"/>
            </w:tcBorders>
            <w:vAlign w:val="center"/>
          </w:tcPr>
          <w:p w:rsidR="00966CAF" w:rsidRPr="005C24CC" w:rsidRDefault="00966CAF" w:rsidP="00F97AB8">
            <w:pPr>
              <w:pStyle w:val="Textoindependiente"/>
              <w:keepLines/>
              <w:widowControl w:val="0"/>
              <w:jc w:val="left"/>
              <w:rPr>
                <w:rFonts w:cs="Arial"/>
                <w:sz w:val="16"/>
                <w:szCs w:val="16"/>
                <w:lang w:val="en-US"/>
              </w:rPr>
            </w:pPr>
            <w:r>
              <w:rPr>
                <w:rFonts w:cs="Arial"/>
                <w:sz w:val="16"/>
                <w:szCs w:val="16"/>
                <w:lang w:val="en-US"/>
              </w:rPr>
              <w:t>HSD_PLAN_GR</w:t>
            </w:r>
            <w:r w:rsidRPr="005C24CC">
              <w:rPr>
                <w:rFonts w:cs="Arial"/>
                <w:sz w:val="16"/>
                <w:szCs w:val="16"/>
                <w:lang w:val="en-US"/>
              </w:rPr>
              <w:t>-&lt;YYYYMMDD&gt;</w:t>
            </w:r>
            <w:r>
              <w:rPr>
                <w:rFonts w:cs="Arial"/>
                <w:sz w:val="16"/>
                <w:szCs w:val="16"/>
                <w:lang w:val="en-US"/>
              </w:rPr>
              <w:t>-</w:t>
            </w:r>
            <w:r w:rsidRPr="005C24CC">
              <w:rPr>
                <w:rFonts w:cs="Arial"/>
                <w:sz w:val="16"/>
                <w:szCs w:val="16"/>
                <w:lang w:val="en-US"/>
              </w:rPr>
              <w:t>&lt;VERSION</w:t>
            </w:r>
            <w:r>
              <w:rPr>
                <w:rFonts w:cs="Arial"/>
                <w:sz w:val="16"/>
                <w:szCs w:val="16"/>
                <w:lang w:val="en-US"/>
              </w:rPr>
              <w:t>&gt;</w:t>
            </w:r>
          </w:p>
        </w:tc>
        <w:tc>
          <w:tcPr>
            <w:tcW w:w="3474" w:type="dxa"/>
            <w:tcBorders>
              <w:top w:val="single" w:sz="8" w:space="0" w:color="000080"/>
              <w:bottom w:val="single" w:sz="8" w:space="0" w:color="000080"/>
              <w:right w:val="single" w:sz="4" w:space="0" w:color="auto"/>
            </w:tcBorders>
            <w:vAlign w:val="center"/>
          </w:tcPr>
          <w:p w:rsidR="00966CAF" w:rsidRPr="00D533D3" w:rsidRDefault="00966CAF" w:rsidP="00F97AB8">
            <w:pPr>
              <w:pStyle w:val="Textoindependiente"/>
              <w:keepLines/>
              <w:widowControl w:val="0"/>
              <w:rPr>
                <w:rFonts w:cs="Arial"/>
                <w:color w:val="0000FF"/>
                <w:sz w:val="16"/>
                <w:szCs w:val="16"/>
              </w:rPr>
            </w:pPr>
            <w:r w:rsidRPr="00D533D3">
              <w:rPr>
                <w:rFonts w:cs="Arial"/>
                <w:color w:val="0000FF"/>
                <w:sz w:val="16"/>
                <w:szCs w:val="16"/>
              </w:rPr>
              <w:t>C:\Users\</w:t>
            </w:r>
            <w:r>
              <w:rPr>
                <w:bCs/>
                <w:color w:val="0000FF"/>
                <w:sz w:val="16"/>
                <w:szCs w:val="16"/>
                <w:lang w:val="es-ES_tradnl"/>
              </w:rPr>
              <w:t>Grupo2</w:t>
            </w:r>
            <w:r w:rsidRPr="00D533D3">
              <w:rPr>
                <w:rFonts w:cs="Arial"/>
                <w:color w:val="0000FF"/>
                <w:sz w:val="16"/>
                <w:szCs w:val="16"/>
              </w:rPr>
              <w:t>\Desktop\HSD\1.Planificacion\Plan de gestion de riesgos</w:t>
            </w:r>
          </w:p>
        </w:tc>
        <w:tc>
          <w:tcPr>
            <w:tcW w:w="1517" w:type="dxa"/>
            <w:tcBorders>
              <w:top w:val="single" w:sz="8" w:space="0" w:color="000080"/>
              <w:left w:val="single" w:sz="4" w:space="0" w:color="auto"/>
              <w:bottom w:val="single" w:sz="8" w:space="0" w:color="000080"/>
            </w:tcBorders>
            <w:vAlign w:val="center"/>
          </w:tcPr>
          <w:p w:rsidR="00966CAF" w:rsidRPr="00D533D3" w:rsidRDefault="00966CAF" w:rsidP="00F97AB8">
            <w:pPr>
              <w:pStyle w:val="Textoindependiente"/>
              <w:keepLines/>
              <w:widowControl w:val="0"/>
              <w:jc w:val="center"/>
              <w:rPr>
                <w:rFonts w:cs="Arial"/>
                <w:sz w:val="16"/>
                <w:szCs w:val="16"/>
              </w:rPr>
            </w:pPr>
            <w:r>
              <w:rPr>
                <w:rFonts w:cs="Arial"/>
                <w:sz w:val="16"/>
                <w:szCs w:val="16"/>
              </w:rPr>
              <w:t>Proyecto</w:t>
            </w:r>
          </w:p>
        </w:tc>
      </w:tr>
      <w:tr w:rsidR="00966CAF" w:rsidRPr="00BD2A1A" w:rsidTr="00F97AB8">
        <w:trPr>
          <w:trHeight w:val="540"/>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lang w:val="es-AR"/>
              </w:rPr>
            </w:pPr>
            <w:r w:rsidRPr="005B6B09">
              <w:rPr>
                <w:rFonts w:ascii="Arial" w:hAnsi="Arial" w:cs="Arial"/>
                <w:b/>
                <w:sz w:val="16"/>
                <w:szCs w:val="16"/>
                <w:lang w:val="es-AR"/>
              </w:rPr>
              <w:t>Plan de Iteración</w:t>
            </w:r>
          </w:p>
        </w:tc>
        <w:tc>
          <w:tcPr>
            <w:tcW w:w="2829" w:type="dxa"/>
            <w:tcBorders>
              <w:top w:val="single" w:sz="8" w:space="0" w:color="000080"/>
              <w:bottom w:val="single" w:sz="8" w:space="0" w:color="000080"/>
            </w:tcBorders>
            <w:vAlign w:val="center"/>
          </w:tcPr>
          <w:p w:rsidR="00966CAF" w:rsidRPr="00EB6449" w:rsidRDefault="00966CAF" w:rsidP="00F97AB8">
            <w:pPr>
              <w:pStyle w:val="Textoindependiente"/>
              <w:keepLines/>
              <w:widowControl w:val="0"/>
              <w:jc w:val="left"/>
              <w:rPr>
                <w:rFonts w:cs="Arial"/>
                <w:sz w:val="16"/>
                <w:szCs w:val="16"/>
              </w:rPr>
            </w:pPr>
            <w:r>
              <w:rPr>
                <w:rFonts w:cs="Arial"/>
                <w:sz w:val="16"/>
                <w:szCs w:val="16"/>
              </w:rPr>
              <w:t>HSD_PLAN_PLANIT</w:t>
            </w:r>
          </w:p>
        </w:tc>
        <w:tc>
          <w:tcPr>
            <w:tcW w:w="3474" w:type="dxa"/>
            <w:tcBorders>
              <w:top w:val="single" w:sz="8" w:space="0" w:color="000080"/>
              <w:bottom w:val="single" w:sz="8" w:space="0" w:color="000080"/>
              <w:right w:val="single" w:sz="4" w:space="0" w:color="auto"/>
            </w:tcBorders>
            <w:vAlign w:val="center"/>
          </w:tcPr>
          <w:p w:rsidR="00966CAF" w:rsidRPr="00DE51E8" w:rsidRDefault="00966CAF" w:rsidP="00F97AB8">
            <w:pPr>
              <w:pStyle w:val="Textoindependiente"/>
              <w:keepLines/>
              <w:widowControl w:val="0"/>
              <w:rPr>
                <w:rFonts w:cs="Arial"/>
                <w:color w:val="0000FF"/>
                <w:sz w:val="16"/>
                <w:szCs w:val="16"/>
              </w:rPr>
            </w:pPr>
            <w:r w:rsidRPr="00DE51E8">
              <w:rPr>
                <w:rFonts w:cs="Arial"/>
                <w:color w:val="0000FF"/>
                <w:sz w:val="16"/>
                <w:szCs w:val="16"/>
              </w:rPr>
              <w:t>C:\Users\</w:t>
            </w:r>
            <w:r>
              <w:rPr>
                <w:bCs/>
                <w:color w:val="0000FF"/>
                <w:sz w:val="16"/>
                <w:szCs w:val="16"/>
                <w:lang w:val="es-ES_tradnl"/>
              </w:rPr>
              <w:t>Grupo2</w:t>
            </w:r>
            <w:r w:rsidRPr="00DE51E8">
              <w:rPr>
                <w:rFonts w:cs="Arial"/>
                <w:color w:val="0000FF"/>
                <w:sz w:val="16"/>
                <w:szCs w:val="16"/>
              </w:rPr>
              <w:t>\Desktop\HSD\1.Planificacion\Plan de iteracion</w:t>
            </w:r>
          </w:p>
        </w:tc>
        <w:tc>
          <w:tcPr>
            <w:tcW w:w="1517" w:type="dxa"/>
            <w:tcBorders>
              <w:top w:val="single" w:sz="8" w:space="0" w:color="000080"/>
              <w:left w:val="single" w:sz="4" w:space="0" w:color="auto"/>
              <w:bottom w:val="single" w:sz="8" w:space="0" w:color="000080"/>
            </w:tcBorders>
            <w:vAlign w:val="center"/>
          </w:tcPr>
          <w:p w:rsidR="00966CAF" w:rsidRPr="00EB6449" w:rsidRDefault="00966CAF" w:rsidP="00F97AB8">
            <w:pPr>
              <w:pStyle w:val="Textoindependiente"/>
              <w:keepLines/>
              <w:widowControl w:val="0"/>
              <w:jc w:val="center"/>
              <w:rPr>
                <w:rFonts w:cs="Arial"/>
                <w:sz w:val="16"/>
                <w:szCs w:val="16"/>
              </w:rPr>
            </w:pPr>
            <w:r>
              <w:rPr>
                <w:rFonts w:cs="Arial"/>
                <w:sz w:val="16"/>
                <w:szCs w:val="16"/>
              </w:rPr>
              <w:t>Proyecto</w:t>
            </w:r>
          </w:p>
        </w:tc>
      </w:tr>
      <w:tr w:rsidR="00966CAF" w:rsidRPr="00BD2A1A" w:rsidTr="00F97AB8">
        <w:trPr>
          <w:trHeight w:val="562"/>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Documento de Requerimientos de software</w:t>
            </w:r>
          </w:p>
        </w:tc>
        <w:tc>
          <w:tcPr>
            <w:tcW w:w="2829" w:type="dxa"/>
            <w:tcBorders>
              <w:top w:val="single" w:sz="8" w:space="0" w:color="000080"/>
              <w:bottom w:val="single" w:sz="8" w:space="0" w:color="000080"/>
            </w:tcBorders>
            <w:vAlign w:val="center"/>
          </w:tcPr>
          <w:p w:rsidR="00966CAF" w:rsidRPr="00EB6449" w:rsidRDefault="00966CAF" w:rsidP="00F97AB8">
            <w:pPr>
              <w:pStyle w:val="Textoindependiente"/>
              <w:keepLines/>
              <w:widowControl w:val="0"/>
              <w:jc w:val="left"/>
              <w:rPr>
                <w:rFonts w:cs="Arial"/>
                <w:sz w:val="16"/>
                <w:szCs w:val="16"/>
              </w:rPr>
            </w:pPr>
            <w:r>
              <w:rPr>
                <w:rFonts w:cs="Arial"/>
                <w:sz w:val="16"/>
                <w:szCs w:val="16"/>
              </w:rPr>
              <w:t>HSD_REQ_ERS_&lt;ITEREACION-NRO&gt;</w:t>
            </w:r>
          </w:p>
        </w:tc>
        <w:tc>
          <w:tcPr>
            <w:tcW w:w="3474" w:type="dxa"/>
            <w:tcBorders>
              <w:top w:val="single" w:sz="8" w:space="0" w:color="000080"/>
              <w:bottom w:val="single" w:sz="8" w:space="0" w:color="000080"/>
              <w:right w:val="single" w:sz="4" w:space="0" w:color="auto"/>
            </w:tcBorders>
            <w:vAlign w:val="center"/>
          </w:tcPr>
          <w:p w:rsidR="00966CAF" w:rsidRPr="005D4D5E" w:rsidRDefault="00966CAF" w:rsidP="00F97AB8">
            <w:pPr>
              <w:pStyle w:val="Textoindependiente"/>
              <w:keepLines/>
              <w:widowControl w:val="0"/>
              <w:rPr>
                <w:rFonts w:cs="Arial"/>
                <w:color w:val="0000FF"/>
                <w:sz w:val="16"/>
                <w:szCs w:val="16"/>
              </w:rPr>
            </w:pPr>
            <w:r w:rsidRPr="005D4D5E">
              <w:rPr>
                <w:rFonts w:cs="Arial"/>
                <w:color w:val="0000FF"/>
                <w:sz w:val="16"/>
                <w:szCs w:val="16"/>
              </w:rPr>
              <w:t>C:\Users\</w:t>
            </w:r>
            <w:r>
              <w:rPr>
                <w:bCs/>
                <w:color w:val="0000FF"/>
                <w:sz w:val="16"/>
                <w:szCs w:val="16"/>
                <w:lang w:val="es-ES_tradnl"/>
              </w:rPr>
              <w:t>Grupo2</w:t>
            </w:r>
            <w:r w:rsidRPr="005D4D5E">
              <w:rPr>
                <w:rFonts w:cs="Arial"/>
                <w:color w:val="0000FF"/>
                <w:sz w:val="16"/>
                <w:szCs w:val="16"/>
              </w:rPr>
              <w:t>\Desktop\HSD\2.Requerimientos\ERS</w:t>
            </w:r>
          </w:p>
        </w:tc>
        <w:tc>
          <w:tcPr>
            <w:tcW w:w="1517" w:type="dxa"/>
            <w:tcBorders>
              <w:top w:val="single" w:sz="8" w:space="0" w:color="000080"/>
              <w:left w:val="single" w:sz="4" w:space="0" w:color="auto"/>
              <w:bottom w:val="single" w:sz="8" w:space="0" w:color="000080"/>
            </w:tcBorders>
            <w:vAlign w:val="center"/>
          </w:tcPr>
          <w:p w:rsidR="00966CAF" w:rsidRPr="00EB6449" w:rsidRDefault="00966CAF" w:rsidP="00F97AB8">
            <w:pPr>
              <w:pStyle w:val="Textoindependiente"/>
              <w:keepLines/>
              <w:widowControl w:val="0"/>
              <w:jc w:val="center"/>
              <w:rPr>
                <w:rFonts w:cs="Arial"/>
                <w:sz w:val="16"/>
                <w:szCs w:val="16"/>
              </w:rPr>
            </w:pPr>
            <w:r>
              <w:rPr>
                <w:rFonts w:cs="Arial"/>
                <w:sz w:val="16"/>
                <w:szCs w:val="16"/>
              </w:rPr>
              <w:t>Iteración</w:t>
            </w:r>
          </w:p>
        </w:tc>
      </w:tr>
      <w:tr w:rsidR="00966CAF" w:rsidRPr="00BD2A1A" w:rsidTr="00F97AB8">
        <w:trPr>
          <w:trHeight w:val="542"/>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Elicitación de Requerimientos</w:t>
            </w:r>
          </w:p>
        </w:tc>
        <w:tc>
          <w:tcPr>
            <w:tcW w:w="2829" w:type="dxa"/>
            <w:tcBorders>
              <w:top w:val="single" w:sz="8" w:space="0" w:color="000080"/>
              <w:bottom w:val="single" w:sz="8" w:space="0" w:color="000080"/>
            </w:tcBorders>
            <w:vAlign w:val="center"/>
          </w:tcPr>
          <w:p w:rsidR="00966CAF" w:rsidRDefault="00966CAF" w:rsidP="00F97AB8">
            <w:pPr>
              <w:pStyle w:val="Textoindependiente"/>
              <w:keepLines/>
              <w:widowControl w:val="0"/>
              <w:jc w:val="left"/>
              <w:rPr>
                <w:rFonts w:cs="Arial"/>
                <w:sz w:val="16"/>
                <w:szCs w:val="16"/>
              </w:rPr>
            </w:pPr>
            <w:r>
              <w:rPr>
                <w:rFonts w:cs="Arial"/>
                <w:sz w:val="16"/>
                <w:szCs w:val="16"/>
              </w:rPr>
              <w:t>HSD_REQ_ELIC_&lt;VERSION&gt;</w:t>
            </w:r>
          </w:p>
        </w:tc>
        <w:tc>
          <w:tcPr>
            <w:tcW w:w="3474" w:type="dxa"/>
            <w:tcBorders>
              <w:top w:val="single" w:sz="8" w:space="0" w:color="000080"/>
              <w:bottom w:val="single" w:sz="8" w:space="0" w:color="000080"/>
              <w:right w:val="single" w:sz="4" w:space="0" w:color="auto"/>
            </w:tcBorders>
            <w:vAlign w:val="center"/>
          </w:tcPr>
          <w:p w:rsidR="00966CAF" w:rsidRPr="005C24CC" w:rsidRDefault="00966CAF" w:rsidP="00F97AB8">
            <w:pPr>
              <w:pStyle w:val="Textoindependiente"/>
              <w:keepLines/>
              <w:widowControl w:val="0"/>
              <w:rPr>
                <w:rFonts w:cs="Arial"/>
                <w:color w:val="0000FF"/>
                <w:sz w:val="16"/>
                <w:szCs w:val="16"/>
              </w:rPr>
            </w:pPr>
            <w:r w:rsidRPr="005C24CC">
              <w:rPr>
                <w:rFonts w:cs="Arial"/>
                <w:color w:val="0000FF"/>
                <w:sz w:val="16"/>
                <w:szCs w:val="16"/>
              </w:rPr>
              <w:t>C:\Users\</w:t>
            </w:r>
            <w:r>
              <w:rPr>
                <w:bCs/>
                <w:color w:val="0000FF"/>
                <w:sz w:val="16"/>
                <w:szCs w:val="16"/>
                <w:lang w:val="es-ES_tradnl"/>
              </w:rPr>
              <w:t>Grupo2</w:t>
            </w:r>
            <w:r w:rsidRPr="005C24CC">
              <w:rPr>
                <w:rFonts w:cs="Arial"/>
                <w:color w:val="0000FF"/>
                <w:sz w:val="16"/>
                <w:szCs w:val="16"/>
              </w:rPr>
              <w:t>\Desktop\HSD\2.Requerimientos\Elicitacion de requerimientos</w:t>
            </w:r>
          </w:p>
        </w:tc>
        <w:tc>
          <w:tcPr>
            <w:tcW w:w="1517" w:type="dxa"/>
            <w:tcBorders>
              <w:top w:val="single" w:sz="8" w:space="0" w:color="000080"/>
              <w:left w:val="single" w:sz="4" w:space="0" w:color="auto"/>
              <w:bottom w:val="single" w:sz="8" w:space="0" w:color="000080"/>
            </w:tcBorders>
            <w:vAlign w:val="center"/>
          </w:tcPr>
          <w:p w:rsidR="00966CAF" w:rsidRDefault="00966CAF" w:rsidP="00F97AB8">
            <w:pPr>
              <w:pStyle w:val="Textoindependiente"/>
              <w:keepLines/>
              <w:widowControl w:val="0"/>
              <w:jc w:val="center"/>
              <w:rPr>
                <w:rFonts w:cs="Arial"/>
                <w:sz w:val="16"/>
                <w:szCs w:val="16"/>
              </w:rPr>
            </w:pPr>
            <w:r>
              <w:rPr>
                <w:rFonts w:cs="Arial"/>
                <w:sz w:val="16"/>
                <w:szCs w:val="16"/>
              </w:rPr>
              <w:t>Producto</w:t>
            </w:r>
          </w:p>
        </w:tc>
      </w:tr>
      <w:tr w:rsidR="00966CAF" w:rsidRPr="00BD2A1A" w:rsidTr="00F97AB8">
        <w:trPr>
          <w:trHeight w:val="550"/>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Especificación de Requerimientos</w:t>
            </w:r>
          </w:p>
          <w:p w:rsidR="00966CAF" w:rsidRPr="005B6B09" w:rsidRDefault="00966CAF" w:rsidP="00F97AB8">
            <w:pPr>
              <w:keepLines/>
              <w:widowControl w:val="0"/>
              <w:rPr>
                <w:rFonts w:ascii="Arial" w:hAnsi="Arial" w:cs="Arial"/>
                <w:b/>
                <w:sz w:val="16"/>
                <w:szCs w:val="16"/>
              </w:rPr>
            </w:pPr>
          </w:p>
        </w:tc>
        <w:tc>
          <w:tcPr>
            <w:tcW w:w="2829" w:type="dxa"/>
            <w:tcBorders>
              <w:top w:val="single" w:sz="8" w:space="0" w:color="000080"/>
              <w:bottom w:val="single" w:sz="8" w:space="0" w:color="000080"/>
            </w:tcBorders>
            <w:vAlign w:val="center"/>
          </w:tcPr>
          <w:p w:rsidR="00966CAF" w:rsidRPr="00EB6449" w:rsidRDefault="00966CAF" w:rsidP="00F97AB8">
            <w:pPr>
              <w:pStyle w:val="Textoindependiente"/>
              <w:keepLines/>
              <w:widowControl w:val="0"/>
              <w:jc w:val="left"/>
              <w:rPr>
                <w:rFonts w:cs="Arial"/>
                <w:sz w:val="16"/>
                <w:szCs w:val="16"/>
              </w:rPr>
            </w:pPr>
            <w:r>
              <w:rPr>
                <w:rFonts w:cs="Arial"/>
                <w:sz w:val="16"/>
                <w:szCs w:val="16"/>
              </w:rPr>
              <w:t>HSD_REQ_ESP-&lt;VERSION&gt;</w:t>
            </w:r>
          </w:p>
        </w:tc>
        <w:tc>
          <w:tcPr>
            <w:tcW w:w="3474" w:type="dxa"/>
            <w:tcBorders>
              <w:top w:val="single" w:sz="8" w:space="0" w:color="000080"/>
              <w:bottom w:val="single" w:sz="8" w:space="0" w:color="000080"/>
              <w:right w:val="single" w:sz="4" w:space="0" w:color="auto"/>
            </w:tcBorders>
            <w:vAlign w:val="center"/>
          </w:tcPr>
          <w:p w:rsidR="00966CAF" w:rsidRPr="005D4D5E" w:rsidRDefault="00966CAF" w:rsidP="00F97AB8">
            <w:pPr>
              <w:pStyle w:val="Textoindependiente"/>
              <w:keepLines/>
              <w:widowControl w:val="0"/>
              <w:rPr>
                <w:rFonts w:cs="Arial"/>
                <w:color w:val="0000FF"/>
                <w:sz w:val="16"/>
                <w:szCs w:val="16"/>
              </w:rPr>
            </w:pPr>
            <w:r w:rsidRPr="005D4D5E">
              <w:rPr>
                <w:rFonts w:cs="Arial"/>
                <w:color w:val="0000FF"/>
                <w:sz w:val="16"/>
                <w:szCs w:val="16"/>
              </w:rPr>
              <w:t>C:\Users\</w:t>
            </w:r>
            <w:r>
              <w:rPr>
                <w:bCs/>
                <w:color w:val="0000FF"/>
                <w:sz w:val="16"/>
                <w:szCs w:val="16"/>
                <w:lang w:val="es-ES_tradnl"/>
              </w:rPr>
              <w:t>Grupo2</w:t>
            </w:r>
            <w:r w:rsidRPr="005D4D5E">
              <w:rPr>
                <w:rFonts w:cs="Arial"/>
                <w:color w:val="0000FF"/>
                <w:sz w:val="16"/>
                <w:szCs w:val="16"/>
              </w:rPr>
              <w:t>\Desktop\HSD\2.Requerimientos\Especificación de requerimientos</w:t>
            </w:r>
          </w:p>
        </w:tc>
        <w:tc>
          <w:tcPr>
            <w:tcW w:w="1517" w:type="dxa"/>
            <w:tcBorders>
              <w:top w:val="single" w:sz="8" w:space="0" w:color="000080"/>
              <w:left w:val="single" w:sz="4" w:space="0" w:color="auto"/>
              <w:bottom w:val="single" w:sz="8" w:space="0" w:color="000080"/>
            </w:tcBorders>
            <w:vAlign w:val="center"/>
          </w:tcPr>
          <w:p w:rsidR="00966CAF" w:rsidRPr="00EB6449" w:rsidRDefault="00966CAF" w:rsidP="00F97AB8">
            <w:pPr>
              <w:pStyle w:val="Textoindependiente"/>
              <w:keepLines/>
              <w:widowControl w:val="0"/>
              <w:jc w:val="center"/>
              <w:rPr>
                <w:rFonts w:cs="Arial"/>
                <w:sz w:val="16"/>
                <w:szCs w:val="16"/>
              </w:rPr>
            </w:pPr>
            <w:r>
              <w:rPr>
                <w:rFonts w:cs="Arial"/>
                <w:sz w:val="16"/>
                <w:szCs w:val="16"/>
              </w:rPr>
              <w:t>Producto</w:t>
            </w:r>
          </w:p>
        </w:tc>
      </w:tr>
      <w:tr w:rsidR="00966CAF" w:rsidRPr="00BD2A1A" w:rsidTr="00F97AB8">
        <w:trPr>
          <w:trHeight w:val="544"/>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Validación de requerimientos</w:t>
            </w:r>
          </w:p>
        </w:tc>
        <w:tc>
          <w:tcPr>
            <w:tcW w:w="2829" w:type="dxa"/>
            <w:tcBorders>
              <w:top w:val="single" w:sz="8" w:space="0" w:color="000080"/>
              <w:bottom w:val="single" w:sz="8" w:space="0" w:color="000080"/>
            </w:tcBorders>
            <w:vAlign w:val="center"/>
          </w:tcPr>
          <w:p w:rsidR="00966CAF" w:rsidRPr="00EB6449" w:rsidRDefault="00966CAF" w:rsidP="00F97AB8">
            <w:pPr>
              <w:pStyle w:val="Textoindependiente"/>
              <w:keepLines/>
              <w:widowControl w:val="0"/>
              <w:jc w:val="left"/>
              <w:rPr>
                <w:rFonts w:cs="Arial"/>
                <w:sz w:val="16"/>
                <w:szCs w:val="16"/>
              </w:rPr>
            </w:pPr>
            <w:r>
              <w:rPr>
                <w:rFonts w:cs="Arial"/>
                <w:sz w:val="16"/>
                <w:szCs w:val="16"/>
              </w:rPr>
              <w:t>HSD_REQ_VAL_&lt;VERSION&gt;</w:t>
            </w:r>
          </w:p>
        </w:tc>
        <w:tc>
          <w:tcPr>
            <w:tcW w:w="3474" w:type="dxa"/>
            <w:tcBorders>
              <w:top w:val="single" w:sz="8" w:space="0" w:color="000080"/>
              <w:bottom w:val="single" w:sz="8" w:space="0" w:color="000080"/>
              <w:right w:val="single" w:sz="4" w:space="0" w:color="auto"/>
            </w:tcBorders>
            <w:vAlign w:val="center"/>
          </w:tcPr>
          <w:p w:rsidR="00966CAF" w:rsidRPr="005C24CC" w:rsidRDefault="00966CAF" w:rsidP="00F97AB8">
            <w:pPr>
              <w:pStyle w:val="Textoindependiente"/>
              <w:keepLines/>
              <w:widowControl w:val="0"/>
              <w:rPr>
                <w:rFonts w:cs="Arial"/>
                <w:color w:val="0000FF"/>
                <w:sz w:val="16"/>
                <w:szCs w:val="16"/>
              </w:rPr>
            </w:pPr>
            <w:r w:rsidRPr="005C24CC">
              <w:rPr>
                <w:rFonts w:cs="Arial"/>
                <w:color w:val="0000FF"/>
                <w:sz w:val="16"/>
                <w:szCs w:val="16"/>
              </w:rPr>
              <w:t>C:\Users\</w:t>
            </w:r>
            <w:r>
              <w:rPr>
                <w:bCs/>
                <w:color w:val="0000FF"/>
                <w:sz w:val="16"/>
                <w:szCs w:val="16"/>
                <w:lang w:val="es-ES_tradnl"/>
              </w:rPr>
              <w:t>Grupo2</w:t>
            </w:r>
            <w:r w:rsidRPr="005C24CC">
              <w:rPr>
                <w:rFonts w:cs="Arial"/>
                <w:color w:val="0000FF"/>
                <w:sz w:val="16"/>
                <w:szCs w:val="16"/>
              </w:rPr>
              <w:t>\Desktop\HSD\2.Requerimientos\Validacion de requerimientos</w:t>
            </w:r>
          </w:p>
        </w:tc>
        <w:tc>
          <w:tcPr>
            <w:tcW w:w="1517" w:type="dxa"/>
            <w:tcBorders>
              <w:top w:val="single" w:sz="8" w:space="0" w:color="000080"/>
              <w:left w:val="single" w:sz="4" w:space="0" w:color="auto"/>
              <w:bottom w:val="single" w:sz="8" w:space="0" w:color="000080"/>
            </w:tcBorders>
            <w:vAlign w:val="center"/>
          </w:tcPr>
          <w:p w:rsidR="00966CAF" w:rsidRPr="00EB6449" w:rsidRDefault="00966CAF" w:rsidP="00F97AB8">
            <w:pPr>
              <w:pStyle w:val="Textoindependiente"/>
              <w:keepLines/>
              <w:widowControl w:val="0"/>
              <w:jc w:val="center"/>
              <w:rPr>
                <w:rFonts w:cs="Arial"/>
                <w:sz w:val="16"/>
                <w:szCs w:val="16"/>
              </w:rPr>
            </w:pPr>
            <w:r>
              <w:rPr>
                <w:rFonts w:cs="Arial"/>
                <w:sz w:val="16"/>
                <w:szCs w:val="16"/>
              </w:rPr>
              <w:t>Producto</w:t>
            </w:r>
          </w:p>
        </w:tc>
      </w:tr>
      <w:tr w:rsidR="00966CAF" w:rsidRPr="00BD2A1A" w:rsidTr="00F97AB8">
        <w:trPr>
          <w:trHeight w:val="566"/>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Casos de uso</w:t>
            </w:r>
          </w:p>
        </w:tc>
        <w:tc>
          <w:tcPr>
            <w:tcW w:w="2829" w:type="dxa"/>
            <w:tcBorders>
              <w:top w:val="single" w:sz="8" w:space="0" w:color="000080"/>
              <w:bottom w:val="single" w:sz="8" w:space="0" w:color="000080"/>
            </w:tcBorders>
            <w:vAlign w:val="center"/>
          </w:tcPr>
          <w:p w:rsidR="00966CAF" w:rsidRPr="00EB6449" w:rsidRDefault="00966CAF" w:rsidP="00F97AB8">
            <w:pPr>
              <w:pStyle w:val="Textoindependiente"/>
              <w:keepLines/>
              <w:widowControl w:val="0"/>
              <w:jc w:val="left"/>
              <w:rPr>
                <w:rFonts w:cs="Arial"/>
                <w:sz w:val="16"/>
                <w:szCs w:val="16"/>
              </w:rPr>
            </w:pPr>
            <w:r>
              <w:rPr>
                <w:rFonts w:cs="Arial"/>
                <w:sz w:val="16"/>
                <w:szCs w:val="16"/>
              </w:rPr>
              <w:t>HSD_AYD_CU_&lt;MOD&gt;_&lt;NRO-NOMBRE&gt;</w:t>
            </w:r>
          </w:p>
        </w:tc>
        <w:tc>
          <w:tcPr>
            <w:tcW w:w="3474" w:type="dxa"/>
            <w:tcBorders>
              <w:top w:val="single" w:sz="8" w:space="0" w:color="000080"/>
              <w:bottom w:val="single" w:sz="8" w:space="0" w:color="000080"/>
              <w:right w:val="single" w:sz="4" w:space="0" w:color="auto"/>
            </w:tcBorders>
            <w:vAlign w:val="center"/>
          </w:tcPr>
          <w:p w:rsidR="00966CAF" w:rsidRPr="005C24CC" w:rsidRDefault="00966CAF" w:rsidP="00F97AB8">
            <w:pPr>
              <w:pStyle w:val="Textoindependiente"/>
              <w:keepLines/>
              <w:widowControl w:val="0"/>
              <w:rPr>
                <w:rFonts w:cs="Arial"/>
                <w:color w:val="0000FF"/>
                <w:sz w:val="16"/>
                <w:szCs w:val="16"/>
              </w:rPr>
            </w:pPr>
            <w:r w:rsidRPr="005C24CC">
              <w:rPr>
                <w:rFonts w:cs="Arial"/>
                <w:color w:val="0000FF"/>
                <w:sz w:val="16"/>
                <w:szCs w:val="16"/>
              </w:rPr>
              <w:t>C:\Users\</w:t>
            </w:r>
            <w:r>
              <w:rPr>
                <w:bCs/>
                <w:color w:val="0000FF"/>
                <w:sz w:val="16"/>
                <w:szCs w:val="16"/>
                <w:lang w:val="es-ES_tradnl"/>
              </w:rPr>
              <w:t>Grupo2</w:t>
            </w:r>
            <w:r w:rsidRPr="005C24CC">
              <w:rPr>
                <w:rFonts w:cs="Arial"/>
                <w:color w:val="0000FF"/>
                <w:sz w:val="16"/>
                <w:szCs w:val="16"/>
              </w:rPr>
              <w:t>\Desktop\HSD\3.Analisis y Diseño SW\Casos de uso</w:t>
            </w:r>
          </w:p>
        </w:tc>
        <w:tc>
          <w:tcPr>
            <w:tcW w:w="1517" w:type="dxa"/>
            <w:tcBorders>
              <w:top w:val="single" w:sz="8" w:space="0" w:color="000080"/>
              <w:left w:val="single" w:sz="4" w:space="0" w:color="auto"/>
              <w:bottom w:val="single" w:sz="8" w:space="0" w:color="000080"/>
            </w:tcBorders>
            <w:vAlign w:val="center"/>
          </w:tcPr>
          <w:p w:rsidR="00966CAF" w:rsidRPr="00EB6449" w:rsidRDefault="00966CAF" w:rsidP="00F97AB8">
            <w:pPr>
              <w:pStyle w:val="Textoindependiente"/>
              <w:keepLines/>
              <w:widowControl w:val="0"/>
              <w:jc w:val="center"/>
              <w:rPr>
                <w:rFonts w:cs="Arial"/>
                <w:sz w:val="16"/>
                <w:szCs w:val="16"/>
              </w:rPr>
            </w:pPr>
            <w:r>
              <w:rPr>
                <w:rFonts w:cs="Arial"/>
                <w:sz w:val="16"/>
                <w:szCs w:val="16"/>
              </w:rPr>
              <w:t>Producto</w:t>
            </w:r>
          </w:p>
        </w:tc>
      </w:tr>
      <w:tr w:rsidR="00966CAF" w:rsidRPr="00BD2A1A" w:rsidTr="00F97AB8">
        <w:trPr>
          <w:trHeight w:val="546"/>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 xml:space="preserve">Diagramas </w:t>
            </w:r>
          </w:p>
        </w:tc>
        <w:tc>
          <w:tcPr>
            <w:tcW w:w="2829" w:type="dxa"/>
            <w:tcBorders>
              <w:top w:val="single" w:sz="8" w:space="0" w:color="000080"/>
              <w:bottom w:val="single" w:sz="8" w:space="0" w:color="000080"/>
            </w:tcBorders>
            <w:vAlign w:val="center"/>
          </w:tcPr>
          <w:p w:rsidR="00966CAF" w:rsidRPr="00EB6449" w:rsidRDefault="00966CAF" w:rsidP="00F97AB8">
            <w:pPr>
              <w:pStyle w:val="Textoindependiente"/>
              <w:keepLines/>
              <w:widowControl w:val="0"/>
              <w:jc w:val="left"/>
              <w:rPr>
                <w:rFonts w:cs="Arial"/>
                <w:sz w:val="16"/>
                <w:szCs w:val="16"/>
              </w:rPr>
            </w:pPr>
            <w:r>
              <w:rPr>
                <w:rFonts w:cs="Arial"/>
                <w:sz w:val="16"/>
                <w:szCs w:val="16"/>
              </w:rPr>
              <w:t>HSD_AYD_DIAG_&lt;NOMBRE&gt;_&lt;VERSION&gt;</w:t>
            </w:r>
          </w:p>
        </w:tc>
        <w:tc>
          <w:tcPr>
            <w:tcW w:w="3474" w:type="dxa"/>
            <w:tcBorders>
              <w:top w:val="single" w:sz="8" w:space="0" w:color="000080"/>
              <w:bottom w:val="single" w:sz="8" w:space="0" w:color="000080"/>
              <w:right w:val="single" w:sz="4" w:space="0" w:color="auto"/>
            </w:tcBorders>
            <w:vAlign w:val="center"/>
          </w:tcPr>
          <w:p w:rsidR="00966CAF" w:rsidRPr="005C24CC" w:rsidRDefault="00966CAF" w:rsidP="00F97AB8">
            <w:pPr>
              <w:pStyle w:val="Textoindependiente"/>
              <w:keepLines/>
              <w:widowControl w:val="0"/>
              <w:rPr>
                <w:rFonts w:cs="Arial"/>
                <w:color w:val="0000FF"/>
                <w:sz w:val="16"/>
                <w:szCs w:val="16"/>
              </w:rPr>
            </w:pPr>
            <w:r w:rsidRPr="005C24CC">
              <w:rPr>
                <w:rFonts w:cs="Arial"/>
                <w:color w:val="0000FF"/>
                <w:sz w:val="16"/>
                <w:szCs w:val="16"/>
              </w:rPr>
              <w:t>C:\Users\</w:t>
            </w:r>
            <w:r>
              <w:rPr>
                <w:bCs/>
                <w:color w:val="0000FF"/>
                <w:sz w:val="16"/>
                <w:szCs w:val="16"/>
                <w:lang w:val="es-ES_tradnl"/>
              </w:rPr>
              <w:t>Grupo2</w:t>
            </w:r>
            <w:r w:rsidRPr="005C24CC">
              <w:rPr>
                <w:rFonts w:cs="Arial"/>
                <w:color w:val="0000FF"/>
                <w:sz w:val="16"/>
                <w:szCs w:val="16"/>
              </w:rPr>
              <w:t>\Desktop\HSD\3.Analisis y Diseño SW\Diagramas</w:t>
            </w:r>
          </w:p>
        </w:tc>
        <w:tc>
          <w:tcPr>
            <w:tcW w:w="1517" w:type="dxa"/>
            <w:tcBorders>
              <w:top w:val="single" w:sz="8" w:space="0" w:color="000080"/>
              <w:left w:val="single" w:sz="4" w:space="0" w:color="auto"/>
              <w:bottom w:val="single" w:sz="8" w:space="0" w:color="000080"/>
            </w:tcBorders>
            <w:vAlign w:val="center"/>
          </w:tcPr>
          <w:p w:rsidR="00966CAF" w:rsidRPr="00EB6449" w:rsidRDefault="00966CAF" w:rsidP="00F97AB8">
            <w:pPr>
              <w:pStyle w:val="Textoindependiente"/>
              <w:keepLines/>
              <w:widowControl w:val="0"/>
              <w:jc w:val="center"/>
              <w:rPr>
                <w:rFonts w:cs="Arial"/>
                <w:sz w:val="16"/>
                <w:szCs w:val="16"/>
              </w:rPr>
            </w:pPr>
            <w:r>
              <w:rPr>
                <w:rFonts w:cs="Arial"/>
                <w:sz w:val="16"/>
                <w:szCs w:val="16"/>
              </w:rPr>
              <w:t>Producto</w:t>
            </w:r>
          </w:p>
        </w:tc>
      </w:tr>
      <w:tr w:rsidR="00966CAF" w:rsidRPr="00BD2A1A" w:rsidTr="00F97AB8">
        <w:trPr>
          <w:trHeight w:val="540"/>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Prototipos de Interfaz</w:t>
            </w:r>
          </w:p>
        </w:tc>
        <w:tc>
          <w:tcPr>
            <w:tcW w:w="2829" w:type="dxa"/>
            <w:tcBorders>
              <w:top w:val="single" w:sz="8" w:space="0" w:color="000080"/>
              <w:bottom w:val="single" w:sz="8" w:space="0" w:color="000080"/>
            </w:tcBorders>
            <w:vAlign w:val="center"/>
          </w:tcPr>
          <w:p w:rsidR="00966CAF" w:rsidRPr="00EB6449" w:rsidRDefault="00966CAF" w:rsidP="00F97AB8">
            <w:pPr>
              <w:pStyle w:val="Textoindependiente"/>
              <w:keepLines/>
              <w:widowControl w:val="0"/>
              <w:jc w:val="left"/>
              <w:rPr>
                <w:rFonts w:cs="Arial"/>
                <w:sz w:val="16"/>
                <w:szCs w:val="16"/>
              </w:rPr>
            </w:pPr>
            <w:r>
              <w:rPr>
                <w:rFonts w:cs="Arial"/>
                <w:sz w:val="16"/>
                <w:szCs w:val="16"/>
              </w:rPr>
              <w:t>HSD_AYD_PROT_&lt;NRO-NOMBRE &gt;_&lt;VERSION&gt;</w:t>
            </w:r>
          </w:p>
        </w:tc>
        <w:tc>
          <w:tcPr>
            <w:tcW w:w="3474" w:type="dxa"/>
            <w:tcBorders>
              <w:top w:val="single" w:sz="8" w:space="0" w:color="000080"/>
              <w:bottom w:val="single" w:sz="8" w:space="0" w:color="000080"/>
              <w:right w:val="single" w:sz="4" w:space="0" w:color="auto"/>
            </w:tcBorders>
            <w:vAlign w:val="center"/>
          </w:tcPr>
          <w:p w:rsidR="00966CAF" w:rsidRPr="005C24CC" w:rsidRDefault="00966CAF" w:rsidP="00F97AB8">
            <w:pPr>
              <w:pStyle w:val="Textoindependiente"/>
              <w:keepLines/>
              <w:widowControl w:val="0"/>
              <w:rPr>
                <w:rFonts w:cs="Arial"/>
                <w:color w:val="0000FF"/>
                <w:sz w:val="16"/>
                <w:szCs w:val="16"/>
              </w:rPr>
            </w:pPr>
            <w:r w:rsidRPr="005C24CC">
              <w:rPr>
                <w:rFonts w:cs="Arial"/>
                <w:color w:val="0000FF"/>
                <w:sz w:val="16"/>
                <w:szCs w:val="16"/>
              </w:rPr>
              <w:t>C:\Users\</w:t>
            </w:r>
            <w:r>
              <w:rPr>
                <w:bCs/>
                <w:color w:val="0000FF"/>
                <w:sz w:val="16"/>
                <w:szCs w:val="16"/>
                <w:lang w:val="es-ES_tradnl"/>
              </w:rPr>
              <w:t>Grupo2</w:t>
            </w:r>
            <w:r w:rsidRPr="005C24CC">
              <w:rPr>
                <w:rFonts w:cs="Arial"/>
                <w:color w:val="0000FF"/>
                <w:sz w:val="16"/>
                <w:szCs w:val="16"/>
              </w:rPr>
              <w:t>\Desktop\HSD\3.Analisis y Diseño SW\Prototipos de interfaz</w:t>
            </w:r>
          </w:p>
        </w:tc>
        <w:tc>
          <w:tcPr>
            <w:tcW w:w="1517" w:type="dxa"/>
            <w:tcBorders>
              <w:top w:val="single" w:sz="8" w:space="0" w:color="000080"/>
              <w:left w:val="single" w:sz="4" w:space="0" w:color="auto"/>
              <w:bottom w:val="single" w:sz="8" w:space="0" w:color="000080"/>
            </w:tcBorders>
            <w:vAlign w:val="center"/>
          </w:tcPr>
          <w:p w:rsidR="00966CAF" w:rsidRPr="00EB6449" w:rsidRDefault="00966CAF" w:rsidP="00F97AB8">
            <w:pPr>
              <w:pStyle w:val="Textoindependiente"/>
              <w:keepLines/>
              <w:widowControl w:val="0"/>
              <w:jc w:val="center"/>
              <w:rPr>
                <w:rFonts w:cs="Arial"/>
                <w:sz w:val="16"/>
                <w:szCs w:val="16"/>
              </w:rPr>
            </w:pPr>
            <w:r>
              <w:rPr>
                <w:rFonts w:cs="Arial"/>
                <w:sz w:val="16"/>
                <w:szCs w:val="16"/>
              </w:rPr>
              <w:t>Producto</w:t>
            </w:r>
          </w:p>
        </w:tc>
      </w:tr>
      <w:tr w:rsidR="00966CAF" w:rsidRPr="00BD2A1A" w:rsidTr="00F97AB8">
        <w:trPr>
          <w:trHeight w:val="548"/>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Módulos de código fuente</w:t>
            </w:r>
          </w:p>
        </w:tc>
        <w:tc>
          <w:tcPr>
            <w:tcW w:w="2829" w:type="dxa"/>
            <w:tcBorders>
              <w:top w:val="single" w:sz="8" w:space="0" w:color="000080"/>
              <w:bottom w:val="single" w:sz="8" w:space="0" w:color="000080"/>
            </w:tcBorders>
            <w:vAlign w:val="center"/>
          </w:tcPr>
          <w:p w:rsidR="00966CAF" w:rsidRPr="00B9365A" w:rsidRDefault="00966CAF" w:rsidP="00F97AB8">
            <w:pPr>
              <w:pStyle w:val="Textoindependiente"/>
              <w:keepLines/>
              <w:widowControl w:val="0"/>
              <w:jc w:val="left"/>
              <w:rPr>
                <w:rFonts w:cs="Arial"/>
                <w:sz w:val="16"/>
                <w:szCs w:val="16"/>
                <w:lang w:val="en-US"/>
              </w:rPr>
            </w:pPr>
            <w:r w:rsidRPr="00B9365A">
              <w:rPr>
                <w:rFonts w:cs="Arial"/>
                <w:sz w:val="16"/>
                <w:szCs w:val="16"/>
                <w:lang w:val="en-US"/>
              </w:rPr>
              <w:t>HSD_IMP_MCF_&lt;MOD&gt;_&lt;YYYYMMDD&gt;</w:t>
            </w:r>
          </w:p>
        </w:tc>
        <w:tc>
          <w:tcPr>
            <w:tcW w:w="3474" w:type="dxa"/>
            <w:tcBorders>
              <w:top w:val="single" w:sz="8" w:space="0" w:color="000080"/>
              <w:bottom w:val="single" w:sz="8" w:space="0" w:color="000080"/>
              <w:right w:val="single" w:sz="4" w:space="0" w:color="auto"/>
            </w:tcBorders>
            <w:vAlign w:val="center"/>
          </w:tcPr>
          <w:p w:rsidR="00966CAF" w:rsidRPr="00E23CB4" w:rsidRDefault="00966CAF" w:rsidP="00F97AB8">
            <w:pPr>
              <w:pStyle w:val="Textoindependiente"/>
              <w:keepLines/>
              <w:widowControl w:val="0"/>
              <w:rPr>
                <w:rFonts w:cs="Arial"/>
                <w:color w:val="0000FF"/>
                <w:sz w:val="16"/>
                <w:szCs w:val="16"/>
              </w:rPr>
            </w:pPr>
            <w:r w:rsidRPr="004378AE">
              <w:rPr>
                <w:rFonts w:cs="Arial"/>
                <w:color w:val="0000FF"/>
                <w:sz w:val="16"/>
                <w:szCs w:val="16"/>
              </w:rPr>
              <w:t>C:\Users\</w:t>
            </w:r>
            <w:r>
              <w:rPr>
                <w:bCs/>
                <w:color w:val="0000FF"/>
                <w:sz w:val="16"/>
                <w:szCs w:val="16"/>
                <w:lang w:val="es-ES_tradnl"/>
              </w:rPr>
              <w:t>Grupo2</w:t>
            </w:r>
            <w:r w:rsidRPr="004378AE">
              <w:rPr>
                <w:rFonts w:cs="Arial"/>
                <w:color w:val="0000FF"/>
                <w:sz w:val="16"/>
                <w:szCs w:val="16"/>
              </w:rPr>
              <w:t>\Desktop\HSD\</w:t>
            </w:r>
            <w:r>
              <w:rPr>
                <w:rFonts w:cs="Arial"/>
                <w:color w:val="0000FF"/>
                <w:sz w:val="16"/>
                <w:szCs w:val="16"/>
              </w:rPr>
              <w:t>4.Implementación\Módulos de código fuente</w:t>
            </w:r>
          </w:p>
        </w:tc>
        <w:tc>
          <w:tcPr>
            <w:tcW w:w="1517" w:type="dxa"/>
            <w:tcBorders>
              <w:top w:val="single" w:sz="8" w:space="0" w:color="000080"/>
              <w:left w:val="single" w:sz="4" w:space="0" w:color="auto"/>
              <w:bottom w:val="single" w:sz="8" w:space="0" w:color="000080"/>
            </w:tcBorders>
            <w:vAlign w:val="center"/>
          </w:tcPr>
          <w:p w:rsidR="00966CAF" w:rsidRDefault="00966CAF" w:rsidP="00F97AB8">
            <w:pPr>
              <w:pStyle w:val="Textoindependiente"/>
              <w:keepLines/>
              <w:widowControl w:val="0"/>
              <w:jc w:val="center"/>
              <w:rPr>
                <w:rFonts w:cs="Arial"/>
                <w:sz w:val="16"/>
                <w:szCs w:val="16"/>
              </w:rPr>
            </w:pPr>
            <w:r>
              <w:rPr>
                <w:rFonts w:cs="Arial"/>
                <w:sz w:val="16"/>
                <w:szCs w:val="16"/>
              </w:rPr>
              <w:t>Producto</w:t>
            </w:r>
          </w:p>
        </w:tc>
      </w:tr>
      <w:tr w:rsidR="00966CAF" w:rsidRPr="00BD2A1A" w:rsidTr="00F97AB8">
        <w:trPr>
          <w:trHeight w:val="542"/>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 xml:space="preserve">Modelo implementación </w:t>
            </w:r>
          </w:p>
        </w:tc>
        <w:tc>
          <w:tcPr>
            <w:tcW w:w="2829" w:type="dxa"/>
            <w:tcBorders>
              <w:top w:val="single" w:sz="8" w:space="0" w:color="000080"/>
              <w:bottom w:val="single" w:sz="8" w:space="0" w:color="000080"/>
            </w:tcBorders>
            <w:vAlign w:val="center"/>
          </w:tcPr>
          <w:p w:rsidR="00966CAF" w:rsidRPr="00EB6449" w:rsidRDefault="00966CAF" w:rsidP="00F97AB8">
            <w:pPr>
              <w:pStyle w:val="Textoindependiente"/>
              <w:keepLines/>
              <w:widowControl w:val="0"/>
              <w:jc w:val="left"/>
              <w:rPr>
                <w:rFonts w:cs="Arial"/>
                <w:sz w:val="16"/>
                <w:szCs w:val="16"/>
              </w:rPr>
            </w:pPr>
            <w:r>
              <w:rPr>
                <w:rFonts w:cs="Arial"/>
                <w:sz w:val="16"/>
                <w:szCs w:val="16"/>
              </w:rPr>
              <w:t>HSD_IMP_MODE_&lt;VERSION&gt;</w:t>
            </w:r>
          </w:p>
        </w:tc>
        <w:tc>
          <w:tcPr>
            <w:tcW w:w="3474" w:type="dxa"/>
            <w:tcBorders>
              <w:top w:val="single" w:sz="8" w:space="0" w:color="000080"/>
              <w:bottom w:val="single" w:sz="8" w:space="0" w:color="000080"/>
              <w:right w:val="single" w:sz="4" w:space="0" w:color="auto"/>
            </w:tcBorders>
            <w:vAlign w:val="center"/>
          </w:tcPr>
          <w:p w:rsidR="00966CAF" w:rsidRPr="00E23CB4" w:rsidRDefault="00966CAF" w:rsidP="00F97AB8">
            <w:pPr>
              <w:pStyle w:val="Textoindependiente"/>
              <w:keepLines/>
              <w:widowControl w:val="0"/>
              <w:rPr>
                <w:rFonts w:cs="Arial"/>
                <w:color w:val="0000FF"/>
                <w:sz w:val="16"/>
                <w:szCs w:val="16"/>
              </w:rPr>
            </w:pPr>
            <w:r w:rsidRPr="00E23CB4">
              <w:rPr>
                <w:rFonts w:cs="Arial"/>
                <w:color w:val="0000FF"/>
                <w:sz w:val="16"/>
                <w:szCs w:val="16"/>
              </w:rPr>
              <w:t>C:\Users\</w:t>
            </w:r>
            <w:r>
              <w:rPr>
                <w:bCs/>
                <w:color w:val="0000FF"/>
                <w:sz w:val="16"/>
                <w:szCs w:val="16"/>
                <w:lang w:val="es-ES_tradnl"/>
              </w:rPr>
              <w:t>Grupo2</w:t>
            </w:r>
            <w:r w:rsidRPr="00E23CB4">
              <w:rPr>
                <w:rFonts w:cs="Arial"/>
                <w:color w:val="0000FF"/>
                <w:sz w:val="16"/>
                <w:szCs w:val="16"/>
              </w:rPr>
              <w:t>\Desktop\HSD\4.Implementacion\Modelo de implementacion</w:t>
            </w:r>
          </w:p>
        </w:tc>
        <w:tc>
          <w:tcPr>
            <w:tcW w:w="1517" w:type="dxa"/>
            <w:tcBorders>
              <w:top w:val="single" w:sz="8" w:space="0" w:color="000080"/>
              <w:left w:val="single" w:sz="4" w:space="0" w:color="auto"/>
              <w:bottom w:val="single" w:sz="8" w:space="0" w:color="000080"/>
            </w:tcBorders>
            <w:vAlign w:val="center"/>
          </w:tcPr>
          <w:p w:rsidR="00966CAF" w:rsidRPr="00EB6449" w:rsidRDefault="00966CAF" w:rsidP="00F97AB8">
            <w:pPr>
              <w:pStyle w:val="Textoindependiente"/>
              <w:keepLines/>
              <w:widowControl w:val="0"/>
              <w:jc w:val="center"/>
              <w:rPr>
                <w:rFonts w:cs="Arial"/>
                <w:sz w:val="16"/>
                <w:szCs w:val="16"/>
              </w:rPr>
            </w:pPr>
            <w:r>
              <w:rPr>
                <w:rFonts w:cs="Arial"/>
                <w:sz w:val="16"/>
                <w:szCs w:val="16"/>
              </w:rPr>
              <w:t>Producto</w:t>
            </w:r>
          </w:p>
        </w:tc>
      </w:tr>
      <w:tr w:rsidR="00966CAF" w:rsidRPr="00E23CB4" w:rsidTr="00F97AB8">
        <w:trPr>
          <w:trHeight w:val="550"/>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Plan de integración</w:t>
            </w:r>
          </w:p>
        </w:tc>
        <w:tc>
          <w:tcPr>
            <w:tcW w:w="2829" w:type="dxa"/>
            <w:tcBorders>
              <w:top w:val="single" w:sz="8" w:space="0" w:color="000080"/>
              <w:bottom w:val="single" w:sz="8" w:space="0" w:color="000080"/>
            </w:tcBorders>
            <w:vAlign w:val="center"/>
          </w:tcPr>
          <w:p w:rsidR="00966CAF" w:rsidRPr="00E23CB4" w:rsidRDefault="00966CAF" w:rsidP="00F97AB8">
            <w:pPr>
              <w:pStyle w:val="Textoindependiente"/>
              <w:keepLines/>
              <w:widowControl w:val="0"/>
              <w:jc w:val="left"/>
              <w:rPr>
                <w:rFonts w:cs="Arial"/>
                <w:sz w:val="16"/>
                <w:szCs w:val="16"/>
                <w:lang w:val="en-US"/>
              </w:rPr>
            </w:pPr>
            <w:r>
              <w:rPr>
                <w:rFonts w:cs="Arial"/>
                <w:sz w:val="16"/>
                <w:szCs w:val="16"/>
                <w:lang w:val="en-US"/>
              </w:rPr>
              <w:t>HSDP_IMP_PI_</w:t>
            </w:r>
            <w:r w:rsidRPr="00E23CB4">
              <w:rPr>
                <w:rFonts w:cs="Arial"/>
                <w:sz w:val="16"/>
                <w:szCs w:val="16"/>
                <w:lang w:val="en-US"/>
              </w:rPr>
              <w:t>&lt;MOD&gt;-&lt;VERSION&gt;</w:t>
            </w:r>
          </w:p>
        </w:tc>
        <w:tc>
          <w:tcPr>
            <w:tcW w:w="3474" w:type="dxa"/>
            <w:tcBorders>
              <w:top w:val="single" w:sz="8" w:space="0" w:color="000080"/>
              <w:bottom w:val="single" w:sz="8" w:space="0" w:color="000080"/>
              <w:right w:val="single" w:sz="4" w:space="0" w:color="auto"/>
            </w:tcBorders>
            <w:vAlign w:val="center"/>
          </w:tcPr>
          <w:p w:rsidR="00966CAF" w:rsidRPr="00E23CB4" w:rsidRDefault="00966CAF" w:rsidP="00F97AB8">
            <w:pPr>
              <w:pStyle w:val="Textoindependiente"/>
              <w:keepLines/>
              <w:widowControl w:val="0"/>
              <w:rPr>
                <w:rFonts w:cs="Arial"/>
                <w:color w:val="0000FF"/>
                <w:sz w:val="16"/>
                <w:szCs w:val="16"/>
              </w:rPr>
            </w:pPr>
            <w:r w:rsidRPr="00E23CB4">
              <w:rPr>
                <w:rFonts w:cs="Arial"/>
                <w:color w:val="0000FF"/>
                <w:sz w:val="16"/>
                <w:szCs w:val="16"/>
              </w:rPr>
              <w:t>C:\Users\</w:t>
            </w:r>
            <w:r>
              <w:rPr>
                <w:bCs/>
                <w:color w:val="0000FF"/>
                <w:sz w:val="16"/>
                <w:szCs w:val="16"/>
                <w:lang w:val="es-ES_tradnl"/>
              </w:rPr>
              <w:t>Grupo2</w:t>
            </w:r>
            <w:r w:rsidRPr="00E23CB4">
              <w:rPr>
                <w:rFonts w:cs="Arial"/>
                <w:color w:val="0000FF"/>
                <w:sz w:val="16"/>
                <w:szCs w:val="16"/>
              </w:rPr>
              <w:t>\Desktop\HSD\4.I</w:t>
            </w:r>
            <w:r>
              <w:rPr>
                <w:rFonts w:cs="Arial"/>
                <w:color w:val="0000FF"/>
                <w:sz w:val="16"/>
                <w:szCs w:val="16"/>
              </w:rPr>
              <w:t>mplementacion\Plan de integració</w:t>
            </w:r>
            <w:r w:rsidRPr="00E23CB4">
              <w:rPr>
                <w:rFonts w:cs="Arial"/>
                <w:color w:val="0000FF"/>
                <w:sz w:val="16"/>
                <w:szCs w:val="16"/>
              </w:rPr>
              <w:t>n</w:t>
            </w:r>
          </w:p>
        </w:tc>
        <w:tc>
          <w:tcPr>
            <w:tcW w:w="1517" w:type="dxa"/>
            <w:tcBorders>
              <w:top w:val="single" w:sz="8" w:space="0" w:color="000080"/>
              <w:left w:val="single" w:sz="4" w:space="0" w:color="auto"/>
              <w:bottom w:val="single" w:sz="8" w:space="0" w:color="000080"/>
            </w:tcBorders>
            <w:vAlign w:val="center"/>
          </w:tcPr>
          <w:p w:rsidR="00966CAF" w:rsidRPr="00E23CB4" w:rsidRDefault="00966CAF" w:rsidP="00F97AB8">
            <w:pPr>
              <w:pStyle w:val="Textoindependiente"/>
              <w:keepLines/>
              <w:widowControl w:val="0"/>
              <w:jc w:val="center"/>
              <w:rPr>
                <w:rFonts w:cs="Arial"/>
                <w:sz w:val="16"/>
                <w:szCs w:val="16"/>
              </w:rPr>
            </w:pPr>
            <w:r>
              <w:rPr>
                <w:rFonts w:cs="Arial"/>
                <w:sz w:val="16"/>
                <w:szCs w:val="16"/>
              </w:rPr>
              <w:t>Producto</w:t>
            </w:r>
          </w:p>
        </w:tc>
      </w:tr>
      <w:tr w:rsidR="00966CAF" w:rsidRPr="00E23CB4" w:rsidTr="00F97AB8">
        <w:trPr>
          <w:trHeight w:val="544"/>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Plan de prueba</w:t>
            </w:r>
          </w:p>
        </w:tc>
        <w:tc>
          <w:tcPr>
            <w:tcW w:w="2829" w:type="dxa"/>
            <w:tcBorders>
              <w:top w:val="single" w:sz="8" w:space="0" w:color="000080"/>
              <w:bottom w:val="single" w:sz="8" w:space="0" w:color="000080"/>
            </w:tcBorders>
            <w:vAlign w:val="center"/>
          </w:tcPr>
          <w:p w:rsidR="00966CAF" w:rsidRDefault="00966CAF" w:rsidP="00F97AB8">
            <w:pPr>
              <w:pStyle w:val="Textoindependiente"/>
              <w:keepLines/>
              <w:widowControl w:val="0"/>
              <w:jc w:val="left"/>
              <w:rPr>
                <w:rFonts w:cs="Arial"/>
                <w:sz w:val="16"/>
                <w:szCs w:val="16"/>
              </w:rPr>
            </w:pPr>
            <w:r>
              <w:rPr>
                <w:rFonts w:cs="Arial"/>
                <w:sz w:val="16"/>
                <w:szCs w:val="16"/>
              </w:rPr>
              <w:t>HSFP_PRB_PP_&lt;NOMBRE&gt;_&lt;VERSION&gt;_&lt;YYYYMMDD&gt;</w:t>
            </w:r>
          </w:p>
        </w:tc>
        <w:tc>
          <w:tcPr>
            <w:tcW w:w="3474" w:type="dxa"/>
            <w:tcBorders>
              <w:top w:val="single" w:sz="8" w:space="0" w:color="000080"/>
              <w:bottom w:val="single" w:sz="8" w:space="0" w:color="000080"/>
              <w:right w:val="single" w:sz="4" w:space="0" w:color="auto"/>
            </w:tcBorders>
            <w:vAlign w:val="center"/>
          </w:tcPr>
          <w:p w:rsidR="00966CAF" w:rsidRPr="004378AE" w:rsidRDefault="00966CAF" w:rsidP="00F97AB8">
            <w:pPr>
              <w:pStyle w:val="Textoindependiente"/>
              <w:keepLines/>
              <w:widowControl w:val="0"/>
              <w:rPr>
                <w:rFonts w:cs="Arial"/>
                <w:color w:val="0000FF"/>
                <w:sz w:val="16"/>
                <w:szCs w:val="16"/>
              </w:rPr>
            </w:pPr>
            <w:r w:rsidRPr="004378AE">
              <w:rPr>
                <w:rFonts w:cs="Arial"/>
                <w:color w:val="0000FF"/>
                <w:sz w:val="16"/>
                <w:szCs w:val="16"/>
              </w:rPr>
              <w:t>C:\Users\</w:t>
            </w:r>
            <w:r>
              <w:rPr>
                <w:bCs/>
                <w:color w:val="0000FF"/>
                <w:sz w:val="16"/>
                <w:szCs w:val="16"/>
                <w:lang w:val="es-ES_tradnl"/>
              </w:rPr>
              <w:t>Grupo2</w:t>
            </w:r>
            <w:r w:rsidRPr="004378AE">
              <w:rPr>
                <w:rFonts w:cs="Arial"/>
                <w:color w:val="0000FF"/>
                <w:sz w:val="16"/>
                <w:szCs w:val="16"/>
              </w:rPr>
              <w:t>\Desktop\HSD\5.Prueba\</w:t>
            </w:r>
            <w:r>
              <w:rPr>
                <w:rFonts w:cs="Arial"/>
                <w:color w:val="0000FF"/>
                <w:sz w:val="16"/>
                <w:szCs w:val="16"/>
              </w:rPr>
              <w:t>Plan de Prueba</w:t>
            </w:r>
          </w:p>
        </w:tc>
        <w:tc>
          <w:tcPr>
            <w:tcW w:w="1517" w:type="dxa"/>
            <w:tcBorders>
              <w:top w:val="single" w:sz="8" w:space="0" w:color="000080"/>
              <w:left w:val="single" w:sz="4" w:space="0" w:color="auto"/>
              <w:bottom w:val="single" w:sz="8" w:space="0" w:color="000080"/>
            </w:tcBorders>
            <w:vAlign w:val="center"/>
          </w:tcPr>
          <w:p w:rsidR="00966CAF" w:rsidRDefault="00966CAF" w:rsidP="00F97AB8">
            <w:pPr>
              <w:pStyle w:val="Textoindependiente"/>
              <w:keepLines/>
              <w:widowControl w:val="0"/>
              <w:jc w:val="center"/>
              <w:rPr>
                <w:rFonts w:cs="Arial"/>
                <w:sz w:val="16"/>
                <w:szCs w:val="16"/>
              </w:rPr>
            </w:pPr>
            <w:r>
              <w:rPr>
                <w:rFonts w:cs="Arial"/>
                <w:sz w:val="16"/>
                <w:szCs w:val="16"/>
              </w:rPr>
              <w:t>Producto</w:t>
            </w:r>
          </w:p>
        </w:tc>
      </w:tr>
      <w:tr w:rsidR="00966CAF" w:rsidRPr="00E23CB4" w:rsidTr="00F97AB8">
        <w:trPr>
          <w:trHeight w:val="578"/>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Casos de Prueba</w:t>
            </w:r>
          </w:p>
        </w:tc>
        <w:tc>
          <w:tcPr>
            <w:tcW w:w="2829" w:type="dxa"/>
            <w:tcBorders>
              <w:top w:val="single" w:sz="8" w:space="0" w:color="000080"/>
              <w:bottom w:val="single" w:sz="8" w:space="0" w:color="000080"/>
            </w:tcBorders>
            <w:vAlign w:val="center"/>
          </w:tcPr>
          <w:p w:rsidR="00966CAF" w:rsidRPr="00E23CB4" w:rsidRDefault="00966CAF" w:rsidP="00F97AB8">
            <w:pPr>
              <w:pStyle w:val="Textoindependiente"/>
              <w:keepLines/>
              <w:widowControl w:val="0"/>
              <w:jc w:val="left"/>
              <w:rPr>
                <w:rFonts w:cs="Arial"/>
                <w:sz w:val="16"/>
                <w:szCs w:val="16"/>
              </w:rPr>
            </w:pPr>
            <w:r>
              <w:rPr>
                <w:rFonts w:cs="Arial"/>
                <w:sz w:val="16"/>
                <w:szCs w:val="16"/>
              </w:rPr>
              <w:t>HSD_PRB_CP_&lt;VERSION&gt;</w:t>
            </w:r>
          </w:p>
        </w:tc>
        <w:tc>
          <w:tcPr>
            <w:tcW w:w="3474" w:type="dxa"/>
            <w:tcBorders>
              <w:top w:val="single" w:sz="8" w:space="0" w:color="000080"/>
              <w:bottom w:val="single" w:sz="8" w:space="0" w:color="000080"/>
              <w:right w:val="single" w:sz="4" w:space="0" w:color="auto"/>
            </w:tcBorders>
            <w:vAlign w:val="center"/>
          </w:tcPr>
          <w:p w:rsidR="00966CAF" w:rsidRPr="004378AE" w:rsidRDefault="00966CAF" w:rsidP="00F97AB8">
            <w:pPr>
              <w:pStyle w:val="Textoindependiente"/>
              <w:keepLines/>
              <w:widowControl w:val="0"/>
              <w:rPr>
                <w:rFonts w:cs="Arial"/>
                <w:color w:val="0000FF"/>
                <w:sz w:val="16"/>
                <w:szCs w:val="16"/>
              </w:rPr>
            </w:pPr>
            <w:r w:rsidRPr="004378AE">
              <w:rPr>
                <w:rFonts w:cs="Arial"/>
                <w:color w:val="0000FF"/>
                <w:sz w:val="16"/>
                <w:szCs w:val="16"/>
              </w:rPr>
              <w:t>C:\Users\</w:t>
            </w:r>
            <w:r>
              <w:rPr>
                <w:bCs/>
                <w:color w:val="0000FF"/>
                <w:sz w:val="16"/>
                <w:szCs w:val="16"/>
                <w:lang w:val="es-ES_tradnl"/>
              </w:rPr>
              <w:t>Grupo2</w:t>
            </w:r>
            <w:r w:rsidRPr="004378AE">
              <w:rPr>
                <w:rFonts w:cs="Arial"/>
                <w:color w:val="0000FF"/>
                <w:sz w:val="16"/>
                <w:szCs w:val="16"/>
              </w:rPr>
              <w:t>\Desktop\HSD\5.Prueba\Casos de Prueba</w:t>
            </w:r>
          </w:p>
        </w:tc>
        <w:tc>
          <w:tcPr>
            <w:tcW w:w="1517" w:type="dxa"/>
            <w:tcBorders>
              <w:top w:val="single" w:sz="8" w:space="0" w:color="000080"/>
              <w:left w:val="single" w:sz="4" w:space="0" w:color="auto"/>
              <w:bottom w:val="single" w:sz="8" w:space="0" w:color="000080"/>
            </w:tcBorders>
            <w:vAlign w:val="center"/>
          </w:tcPr>
          <w:p w:rsidR="00966CAF" w:rsidRPr="00E23CB4" w:rsidRDefault="00966CAF" w:rsidP="00F97AB8">
            <w:pPr>
              <w:pStyle w:val="Textoindependiente"/>
              <w:keepLines/>
              <w:widowControl w:val="0"/>
              <w:jc w:val="center"/>
              <w:rPr>
                <w:rFonts w:cs="Arial"/>
                <w:sz w:val="16"/>
                <w:szCs w:val="16"/>
              </w:rPr>
            </w:pPr>
            <w:r>
              <w:rPr>
                <w:rFonts w:cs="Arial"/>
                <w:sz w:val="16"/>
                <w:szCs w:val="16"/>
              </w:rPr>
              <w:t>Producto</w:t>
            </w:r>
          </w:p>
        </w:tc>
      </w:tr>
      <w:tr w:rsidR="00966CAF" w:rsidRPr="00E23CB4" w:rsidTr="00F97AB8">
        <w:trPr>
          <w:trHeight w:val="518"/>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Pruebas de integración</w:t>
            </w:r>
          </w:p>
        </w:tc>
        <w:tc>
          <w:tcPr>
            <w:tcW w:w="2829" w:type="dxa"/>
            <w:tcBorders>
              <w:top w:val="single" w:sz="8" w:space="0" w:color="000080"/>
              <w:bottom w:val="single" w:sz="8" w:space="0" w:color="000080"/>
            </w:tcBorders>
            <w:vAlign w:val="center"/>
          </w:tcPr>
          <w:p w:rsidR="00966CAF" w:rsidRPr="0067179E" w:rsidRDefault="00966CAF" w:rsidP="00F97AB8">
            <w:pPr>
              <w:pStyle w:val="Textoindependiente"/>
              <w:keepLines/>
              <w:widowControl w:val="0"/>
              <w:jc w:val="left"/>
              <w:rPr>
                <w:rFonts w:cs="Arial"/>
                <w:sz w:val="16"/>
                <w:szCs w:val="16"/>
                <w:lang w:val="en-US"/>
              </w:rPr>
            </w:pPr>
            <w:r w:rsidRPr="0067179E">
              <w:rPr>
                <w:rFonts w:cs="Arial"/>
                <w:sz w:val="16"/>
                <w:szCs w:val="16"/>
                <w:lang w:val="en-US"/>
              </w:rPr>
              <w:t>HSD_PRB_PRBI_&lt;TIPOINT&gt;_&lt;VERSION&gt;</w:t>
            </w:r>
          </w:p>
        </w:tc>
        <w:tc>
          <w:tcPr>
            <w:tcW w:w="3474" w:type="dxa"/>
            <w:tcBorders>
              <w:top w:val="single" w:sz="8" w:space="0" w:color="000080"/>
              <w:bottom w:val="single" w:sz="8" w:space="0" w:color="000080"/>
              <w:right w:val="single" w:sz="4" w:space="0" w:color="auto"/>
            </w:tcBorders>
            <w:vAlign w:val="center"/>
          </w:tcPr>
          <w:p w:rsidR="00966CAF" w:rsidRPr="004378AE" w:rsidRDefault="00966CAF" w:rsidP="00F97AB8">
            <w:pPr>
              <w:pStyle w:val="Textoindependiente"/>
              <w:keepLines/>
              <w:widowControl w:val="0"/>
              <w:rPr>
                <w:rFonts w:cs="Arial"/>
                <w:color w:val="0000FF"/>
                <w:sz w:val="16"/>
                <w:szCs w:val="16"/>
              </w:rPr>
            </w:pPr>
            <w:r w:rsidRPr="004378AE">
              <w:rPr>
                <w:rFonts w:cs="Arial"/>
                <w:color w:val="0000FF"/>
                <w:sz w:val="16"/>
                <w:szCs w:val="16"/>
              </w:rPr>
              <w:t>C:\Users\</w:t>
            </w:r>
            <w:r>
              <w:rPr>
                <w:bCs/>
                <w:color w:val="0000FF"/>
                <w:sz w:val="16"/>
                <w:szCs w:val="16"/>
                <w:lang w:val="es-ES_tradnl"/>
              </w:rPr>
              <w:t>Grupo2</w:t>
            </w:r>
            <w:r w:rsidRPr="004378AE">
              <w:rPr>
                <w:rFonts w:cs="Arial"/>
                <w:color w:val="0000FF"/>
                <w:sz w:val="16"/>
                <w:szCs w:val="16"/>
              </w:rPr>
              <w:t>\Desktop\HS</w:t>
            </w:r>
            <w:r>
              <w:rPr>
                <w:rFonts w:cs="Arial"/>
                <w:color w:val="0000FF"/>
                <w:sz w:val="16"/>
                <w:szCs w:val="16"/>
              </w:rPr>
              <w:t>D\5.Prueba\Pruebas de integració</w:t>
            </w:r>
            <w:r w:rsidRPr="004378AE">
              <w:rPr>
                <w:rFonts w:cs="Arial"/>
                <w:color w:val="0000FF"/>
                <w:sz w:val="16"/>
                <w:szCs w:val="16"/>
              </w:rPr>
              <w:t>n</w:t>
            </w:r>
          </w:p>
        </w:tc>
        <w:tc>
          <w:tcPr>
            <w:tcW w:w="1517" w:type="dxa"/>
            <w:tcBorders>
              <w:top w:val="single" w:sz="8" w:space="0" w:color="000080"/>
              <w:left w:val="single" w:sz="4" w:space="0" w:color="auto"/>
              <w:bottom w:val="single" w:sz="8" w:space="0" w:color="000080"/>
            </w:tcBorders>
            <w:vAlign w:val="center"/>
          </w:tcPr>
          <w:p w:rsidR="00966CAF" w:rsidRPr="00E23CB4" w:rsidRDefault="00966CAF" w:rsidP="00F97AB8">
            <w:pPr>
              <w:pStyle w:val="Textoindependiente"/>
              <w:keepLines/>
              <w:widowControl w:val="0"/>
              <w:jc w:val="center"/>
              <w:rPr>
                <w:rFonts w:cs="Arial"/>
                <w:sz w:val="16"/>
                <w:szCs w:val="16"/>
              </w:rPr>
            </w:pPr>
            <w:r>
              <w:rPr>
                <w:rFonts w:cs="Arial"/>
                <w:sz w:val="16"/>
                <w:szCs w:val="16"/>
              </w:rPr>
              <w:t>Producto</w:t>
            </w:r>
          </w:p>
        </w:tc>
      </w:tr>
      <w:tr w:rsidR="00966CAF" w:rsidRPr="00E23CB4" w:rsidTr="00F97AB8">
        <w:trPr>
          <w:trHeight w:val="554"/>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Pruebas de sistema</w:t>
            </w:r>
          </w:p>
        </w:tc>
        <w:tc>
          <w:tcPr>
            <w:tcW w:w="2829" w:type="dxa"/>
            <w:tcBorders>
              <w:top w:val="single" w:sz="8" w:space="0" w:color="000080"/>
              <w:bottom w:val="single" w:sz="8" w:space="0" w:color="000080"/>
            </w:tcBorders>
            <w:vAlign w:val="center"/>
          </w:tcPr>
          <w:p w:rsidR="00966CAF" w:rsidRPr="00E23CB4" w:rsidRDefault="00966CAF" w:rsidP="00F97AB8">
            <w:pPr>
              <w:pStyle w:val="Textoindependiente"/>
              <w:keepLines/>
              <w:widowControl w:val="0"/>
              <w:jc w:val="left"/>
              <w:rPr>
                <w:rFonts w:cs="Arial"/>
                <w:sz w:val="16"/>
                <w:szCs w:val="16"/>
              </w:rPr>
            </w:pPr>
            <w:r>
              <w:rPr>
                <w:rFonts w:cs="Arial"/>
                <w:sz w:val="16"/>
                <w:szCs w:val="16"/>
              </w:rPr>
              <w:t>HSD_PRB_PS_&lt;VERSION&gt;</w:t>
            </w:r>
          </w:p>
        </w:tc>
        <w:tc>
          <w:tcPr>
            <w:tcW w:w="3474" w:type="dxa"/>
            <w:tcBorders>
              <w:top w:val="single" w:sz="8" w:space="0" w:color="000080"/>
              <w:bottom w:val="single" w:sz="8" w:space="0" w:color="000080"/>
              <w:right w:val="single" w:sz="4" w:space="0" w:color="auto"/>
            </w:tcBorders>
            <w:vAlign w:val="center"/>
          </w:tcPr>
          <w:p w:rsidR="00966CAF" w:rsidRPr="004378AE" w:rsidRDefault="00966CAF" w:rsidP="00F97AB8">
            <w:pPr>
              <w:pStyle w:val="Textoindependiente"/>
              <w:keepLines/>
              <w:widowControl w:val="0"/>
              <w:rPr>
                <w:rFonts w:cs="Arial"/>
                <w:color w:val="0000FF"/>
                <w:sz w:val="16"/>
                <w:szCs w:val="16"/>
              </w:rPr>
            </w:pPr>
            <w:r w:rsidRPr="004378AE">
              <w:rPr>
                <w:rFonts w:cs="Arial"/>
                <w:color w:val="0000FF"/>
                <w:sz w:val="16"/>
                <w:szCs w:val="16"/>
              </w:rPr>
              <w:t>C:\Users\</w:t>
            </w:r>
            <w:r>
              <w:rPr>
                <w:bCs/>
                <w:color w:val="0000FF"/>
                <w:sz w:val="16"/>
                <w:szCs w:val="16"/>
                <w:lang w:val="es-ES_tradnl"/>
              </w:rPr>
              <w:t>Grupo2</w:t>
            </w:r>
            <w:r w:rsidRPr="004378AE">
              <w:rPr>
                <w:rFonts w:cs="Arial"/>
                <w:color w:val="0000FF"/>
                <w:sz w:val="16"/>
                <w:szCs w:val="16"/>
              </w:rPr>
              <w:t>\Desktop\HSD\5.Prueba\Pruebas de sistema</w:t>
            </w:r>
          </w:p>
        </w:tc>
        <w:tc>
          <w:tcPr>
            <w:tcW w:w="1517" w:type="dxa"/>
            <w:tcBorders>
              <w:top w:val="single" w:sz="8" w:space="0" w:color="000080"/>
              <w:left w:val="single" w:sz="4" w:space="0" w:color="auto"/>
              <w:bottom w:val="single" w:sz="8" w:space="0" w:color="000080"/>
            </w:tcBorders>
            <w:vAlign w:val="center"/>
          </w:tcPr>
          <w:p w:rsidR="00966CAF" w:rsidRPr="00E23CB4" w:rsidRDefault="00966CAF" w:rsidP="00F97AB8">
            <w:pPr>
              <w:pStyle w:val="Textoindependiente"/>
              <w:keepLines/>
              <w:widowControl w:val="0"/>
              <w:jc w:val="center"/>
              <w:rPr>
                <w:rFonts w:cs="Arial"/>
                <w:sz w:val="16"/>
                <w:szCs w:val="16"/>
              </w:rPr>
            </w:pPr>
            <w:r>
              <w:rPr>
                <w:rFonts w:cs="Arial"/>
                <w:sz w:val="16"/>
                <w:szCs w:val="16"/>
              </w:rPr>
              <w:t>Producto</w:t>
            </w:r>
          </w:p>
        </w:tc>
      </w:tr>
      <w:tr w:rsidR="00966CAF" w:rsidRPr="00847499" w:rsidTr="00F97AB8">
        <w:trPr>
          <w:trHeight w:val="548"/>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Plan de despliegue</w:t>
            </w:r>
          </w:p>
        </w:tc>
        <w:tc>
          <w:tcPr>
            <w:tcW w:w="2829" w:type="dxa"/>
            <w:tcBorders>
              <w:top w:val="single" w:sz="8" w:space="0" w:color="000080"/>
              <w:bottom w:val="single" w:sz="8" w:space="0" w:color="000080"/>
            </w:tcBorders>
            <w:vAlign w:val="center"/>
          </w:tcPr>
          <w:p w:rsidR="00966CAF" w:rsidRPr="00847499" w:rsidRDefault="00966CAF" w:rsidP="00F97AB8">
            <w:pPr>
              <w:pStyle w:val="Textoindependiente"/>
              <w:keepLines/>
              <w:widowControl w:val="0"/>
              <w:jc w:val="left"/>
              <w:rPr>
                <w:rFonts w:cs="Arial"/>
                <w:sz w:val="16"/>
                <w:szCs w:val="16"/>
                <w:lang w:val="en-US"/>
              </w:rPr>
            </w:pPr>
            <w:r w:rsidRPr="00847499">
              <w:rPr>
                <w:rFonts w:cs="Arial"/>
                <w:sz w:val="16"/>
                <w:szCs w:val="16"/>
                <w:lang w:val="en-US"/>
              </w:rPr>
              <w:t>HSD_PRB_PD_&lt;VERSION&gt;_&lt;YYYYMMDD&gt;</w:t>
            </w:r>
          </w:p>
        </w:tc>
        <w:tc>
          <w:tcPr>
            <w:tcW w:w="3474" w:type="dxa"/>
            <w:tcBorders>
              <w:top w:val="single" w:sz="8" w:space="0" w:color="000080"/>
              <w:bottom w:val="single" w:sz="8" w:space="0" w:color="000080"/>
              <w:right w:val="single" w:sz="4" w:space="0" w:color="auto"/>
            </w:tcBorders>
            <w:vAlign w:val="center"/>
          </w:tcPr>
          <w:p w:rsidR="00966CAF" w:rsidRPr="00847499" w:rsidRDefault="00966CAF" w:rsidP="00F97AB8">
            <w:pPr>
              <w:pStyle w:val="Textoindependiente"/>
              <w:keepLines/>
              <w:widowControl w:val="0"/>
              <w:rPr>
                <w:rFonts w:cs="Arial"/>
                <w:color w:val="0000FF"/>
                <w:sz w:val="16"/>
                <w:szCs w:val="16"/>
              </w:rPr>
            </w:pPr>
            <w:r w:rsidRPr="004378AE">
              <w:rPr>
                <w:rFonts w:cs="Arial"/>
                <w:color w:val="0000FF"/>
                <w:sz w:val="16"/>
                <w:szCs w:val="16"/>
              </w:rPr>
              <w:t>C:\Users\</w:t>
            </w:r>
            <w:r>
              <w:rPr>
                <w:bCs/>
                <w:color w:val="0000FF"/>
                <w:sz w:val="16"/>
                <w:szCs w:val="16"/>
                <w:lang w:val="es-ES_tradnl"/>
              </w:rPr>
              <w:t>Grupo2</w:t>
            </w:r>
            <w:r w:rsidRPr="004378AE">
              <w:rPr>
                <w:rFonts w:cs="Arial"/>
                <w:color w:val="0000FF"/>
                <w:sz w:val="16"/>
                <w:szCs w:val="16"/>
              </w:rPr>
              <w:t>\Desktop\HSD\5.Prueba\P</w:t>
            </w:r>
            <w:r>
              <w:rPr>
                <w:rFonts w:cs="Arial"/>
                <w:color w:val="0000FF"/>
                <w:sz w:val="16"/>
                <w:szCs w:val="16"/>
              </w:rPr>
              <w:t>lan de despliegue</w:t>
            </w:r>
          </w:p>
        </w:tc>
        <w:tc>
          <w:tcPr>
            <w:tcW w:w="1517" w:type="dxa"/>
            <w:tcBorders>
              <w:top w:val="single" w:sz="8" w:space="0" w:color="000080"/>
              <w:left w:val="single" w:sz="4" w:space="0" w:color="auto"/>
              <w:bottom w:val="single" w:sz="8" w:space="0" w:color="000080"/>
            </w:tcBorders>
            <w:vAlign w:val="center"/>
          </w:tcPr>
          <w:p w:rsidR="00966CAF" w:rsidRPr="00847499" w:rsidRDefault="00966CAF" w:rsidP="00F97AB8">
            <w:pPr>
              <w:pStyle w:val="Textoindependiente"/>
              <w:keepLines/>
              <w:widowControl w:val="0"/>
              <w:jc w:val="center"/>
              <w:rPr>
                <w:rFonts w:cs="Arial"/>
                <w:sz w:val="16"/>
                <w:szCs w:val="16"/>
              </w:rPr>
            </w:pPr>
            <w:r>
              <w:rPr>
                <w:rFonts w:cs="Arial"/>
                <w:sz w:val="16"/>
                <w:szCs w:val="16"/>
              </w:rPr>
              <w:t>Proyecto</w:t>
            </w:r>
          </w:p>
        </w:tc>
      </w:tr>
      <w:tr w:rsidR="00966CAF" w:rsidRPr="00E23CB4" w:rsidTr="00F97AB8">
        <w:trPr>
          <w:trHeight w:val="542"/>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Manuales de usuario</w:t>
            </w:r>
          </w:p>
        </w:tc>
        <w:tc>
          <w:tcPr>
            <w:tcW w:w="2829" w:type="dxa"/>
            <w:tcBorders>
              <w:top w:val="single" w:sz="8" w:space="0" w:color="000080"/>
              <w:bottom w:val="single" w:sz="8" w:space="0" w:color="000080"/>
            </w:tcBorders>
            <w:vAlign w:val="center"/>
          </w:tcPr>
          <w:p w:rsidR="00966CAF" w:rsidRPr="00E23CB4" w:rsidRDefault="00966CAF" w:rsidP="00F97AB8">
            <w:pPr>
              <w:pStyle w:val="Textoindependiente"/>
              <w:keepLines/>
              <w:widowControl w:val="0"/>
              <w:jc w:val="left"/>
              <w:rPr>
                <w:rFonts w:cs="Arial"/>
                <w:sz w:val="16"/>
                <w:szCs w:val="16"/>
              </w:rPr>
            </w:pPr>
            <w:r>
              <w:rPr>
                <w:rFonts w:cs="Arial"/>
                <w:sz w:val="16"/>
                <w:szCs w:val="16"/>
              </w:rPr>
              <w:t>HSD_DES_MU_&lt;VERSION&gt;</w:t>
            </w:r>
          </w:p>
        </w:tc>
        <w:tc>
          <w:tcPr>
            <w:tcW w:w="3474" w:type="dxa"/>
            <w:tcBorders>
              <w:top w:val="single" w:sz="8" w:space="0" w:color="000080"/>
              <w:bottom w:val="single" w:sz="8" w:space="0" w:color="000080"/>
              <w:right w:val="single" w:sz="4" w:space="0" w:color="auto"/>
            </w:tcBorders>
            <w:vAlign w:val="center"/>
          </w:tcPr>
          <w:p w:rsidR="00966CAF" w:rsidRPr="004378AE" w:rsidRDefault="00966CAF" w:rsidP="00F97AB8">
            <w:pPr>
              <w:pStyle w:val="Textoindependiente"/>
              <w:keepLines/>
              <w:widowControl w:val="0"/>
              <w:rPr>
                <w:rFonts w:cs="Arial"/>
                <w:color w:val="0000FF"/>
                <w:sz w:val="16"/>
                <w:szCs w:val="16"/>
              </w:rPr>
            </w:pPr>
            <w:r w:rsidRPr="004378AE">
              <w:rPr>
                <w:rFonts w:cs="Arial"/>
                <w:color w:val="0000FF"/>
                <w:sz w:val="16"/>
                <w:szCs w:val="16"/>
              </w:rPr>
              <w:t>C:\Users\</w:t>
            </w:r>
            <w:r>
              <w:rPr>
                <w:bCs/>
                <w:color w:val="0000FF"/>
                <w:sz w:val="16"/>
                <w:szCs w:val="16"/>
                <w:lang w:val="es-ES_tradnl"/>
              </w:rPr>
              <w:t>Grupo2</w:t>
            </w:r>
            <w:r w:rsidRPr="004378AE">
              <w:rPr>
                <w:rFonts w:cs="Arial"/>
                <w:color w:val="0000FF"/>
                <w:sz w:val="16"/>
                <w:szCs w:val="16"/>
              </w:rPr>
              <w:t>\Desktop\HSD\6.Despliegue\Manual de usuario</w:t>
            </w:r>
          </w:p>
        </w:tc>
        <w:tc>
          <w:tcPr>
            <w:tcW w:w="1517" w:type="dxa"/>
            <w:tcBorders>
              <w:top w:val="single" w:sz="8" w:space="0" w:color="000080"/>
              <w:left w:val="single" w:sz="4" w:space="0" w:color="auto"/>
              <w:bottom w:val="single" w:sz="8" w:space="0" w:color="000080"/>
            </w:tcBorders>
            <w:vAlign w:val="center"/>
          </w:tcPr>
          <w:p w:rsidR="00966CAF" w:rsidRPr="00E23CB4" w:rsidRDefault="00966CAF" w:rsidP="00F97AB8">
            <w:pPr>
              <w:pStyle w:val="Textoindependiente"/>
              <w:keepLines/>
              <w:widowControl w:val="0"/>
              <w:jc w:val="center"/>
              <w:rPr>
                <w:rFonts w:cs="Arial"/>
                <w:sz w:val="16"/>
                <w:szCs w:val="16"/>
              </w:rPr>
            </w:pPr>
            <w:r>
              <w:rPr>
                <w:rFonts w:cs="Arial"/>
                <w:sz w:val="16"/>
                <w:szCs w:val="16"/>
              </w:rPr>
              <w:t>Producto</w:t>
            </w:r>
          </w:p>
        </w:tc>
      </w:tr>
      <w:tr w:rsidR="00966CAF" w:rsidRPr="00E23CB4" w:rsidTr="00F97AB8">
        <w:trPr>
          <w:trHeight w:val="536"/>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Plan de aceptación del producto</w:t>
            </w:r>
          </w:p>
        </w:tc>
        <w:tc>
          <w:tcPr>
            <w:tcW w:w="2829" w:type="dxa"/>
            <w:tcBorders>
              <w:top w:val="single" w:sz="8" w:space="0" w:color="000080"/>
              <w:bottom w:val="single" w:sz="8" w:space="0" w:color="000080"/>
            </w:tcBorders>
            <w:vAlign w:val="center"/>
          </w:tcPr>
          <w:p w:rsidR="00966CAF" w:rsidRDefault="00966CAF" w:rsidP="00F97AB8">
            <w:pPr>
              <w:pStyle w:val="Textoindependiente"/>
              <w:keepLines/>
              <w:widowControl w:val="0"/>
              <w:jc w:val="left"/>
              <w:rPr>
                <w:rFonts w:cs="Arial"/>
                <w:sz w:val="16"/>
                <w:szCs w:val="16"/>
              </w:rPr>
            </w:pPr>
            <w:r>
              <w:rPr>
                <w:rFonts w:cs="Arial"/>
                <w:sz w:val="16"/>
                <w:szCs w:val="16"/>
              </w:rPr>
              <w:t>HSD_DES_PA_&lt;VERSION&gt;_&lt;YYYYMMDD&gt;</w:t>
            </w:r>
          </w:p>
        </w:tc>
        <w:tc>
          <w:tcPr>
            <w:tcW w:w="3474" w:type="dxa"/>
            <w:tcBorders>
              <w:top w:val="single" w:sz="8" w:space="0" w:color="000080"/>
              <w:bottom w:val="single" w:sz="8" w:space="0" w:color="000080"/>
              <w:right w:val="single" w:sz="4" w:space="0" w:color="auto"/>
            </w:tcBorders>
            <w:vAlign w:val="center"/>
          </w:tcPr>
          <w:p w:rsidR="00966CAF" w:rsidRPr="005E0A8D" w:rsidRDefault="00966CAF" w:rsidP="00F97AB8">
            <w:pPr>
              <w:pStyle w:val="Textoindependiente"/>
              <w:keepLines/>
              <w:widowControl w:val="0"/>
              <w:rPr>
                <w:rFonts w:cs="Arial"/>
                <w:color w:val="0000FF"/>
                <w:sz w:val="16"/>
                <w:szCs w:val="16"/>
              </w:rPr>
            </w:pPr>
            <w:r w:rsidRPr="004378AE">
              <w:rPr>
                <w:rFonts w:cs="Arial"/>
                <w:color w:val="0000FF"/>
                <w:sz w:val="16"/>
                <w:szCs w:val="16"/>
              </w:rPr>
              <w:t>C:\Users\</w:t>
            </w:r>
            <w:r>
              <w:rPr>
                <w:bCs/>
                <w:color w:val="0000FF"/>
                <w:sz w:val="16"/>
                <w:szCs w:val="16"/>
                <w:lang w:val="es-ES_tradnl"/>
              </w:rPr>
              <w:t>Grupo2</w:t>
            </w:r>
            <w:r w:rsidRPr="004378AE">
              <w:rPr>
                <w:rFonts w:cs="Arial"/>
                <w:color w:val="0000FF"/>
                <w:sz w:val="16"/>
                <w:szCs w:val="16"/>
              </w:rPr>
              <w:t>\Desktop\HSD\6.Despliegue\</w:t>
            </w:r>
            <w:r>
              <w:rPr>
                <w:rFonts w:cs="Arial"/>
                <w:color w:val="0000FF"/>
                <w:sz w:val="16"/>
                <w:szCs w:val="16"/>
              </w:rPr>
              <w:t>Plan de aceptación del producto</w:t>
            </w:r>
          </w:p>
        </w:tc>
        <w:tc>
          <w:tcPr>
            <w:tcW w:w="1517" w:type="dxa"/>
            <w:tcBorders>
              <w:top w:val="single" w:sz="8" w:space="0" w:color="000080"/>
              <w:left w:val="single" w:sz="4" w:space="0" w:color="auto"/>
              <w:bottom w:val="single" w:sz="8" w:space="0" w:color="000080"/>
            </w:tcBorders>
            <w:vAlign w:val="center"/>
          </w:tcPr>
          <w:p w:rsidR="00966CAF" w:rsidRDefault="00966CAF" w:rsidP="00F97AB8">
            <w:pPr>
              <w:pStyle w:val="Textoindependiente"/>
              <w:keepLines/>
              <w:widowControl w:val="0"/>
              <w:jc w:val="center"/>
              <w:rPr>
                <w:rFonts w:cs="Arial"/>
                <w:sz w:val="16"/>
                <w:szCs w:val="16"/>
              </w:rPr>
            </w:pPr>
            <w:r>
              <w:rPr>
                <w:rFonts w:cs="Arial"/>
                <w:sz w:val="16"/>
                <w:szCs w:val="16"/>
              </w:rPr>
              <w:t>Proyecto</w:t>
            </w:r>
          </w:p>
        </w:tc>
      </w:tr>
      <w:tr w:rsidR="00966CAF" w:rsidRPr="00E23CB4" w:rsidTr="00F97AB8">
        <w:trPr>
          <w:trHeight w:val="558"/>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lastRenderedPageBreak/>
              <w:t>Pruebas de aceptación</w:t>
            </w:r>
          </w:p>
        </w:tc>
        <w:tc>
          <w:tcPr>
            <w:tcW w:w="2829" w:type="dxa"/>
            <w:tcBorders>
              <w:top w:val="single" w:sz="8" w:space="0" w:color="000080"/>
              <w:bottom w:val="single" w:sz="8" w:space="0" w:color="000080"/>
            </w:tcBorders>
            <w:vAlign w:val="center"/>
          </w:tcPr>
          <w:p w:rsidR="00966CAF" w:rsidRPr="00E23CB4" w:rsidRDefault="00966CAF" w:rsidP="00F97AB8">
            <w:pPr>
              <w:pStyle w:val="Textoindependiente"/>
              <w:keepLines/>
              <w:widowControl w:val="0"/>
              <w:jc w:val="left"/>
              <w:rPr>
                <w:rFonts w:cs="Arial"/>
                <w:sz w:val="16"/>
                <w:szCs w:val="16"/>
              </w:rPr>
            </w:pPr>
            <w:r>
              <w:rPr>
                <w:rFonts w:cs="Arial"/>
                <w:sz w:val="16"/>
                <w:szCs w:val="16"/>
              </w:rPr>
              <w:t>HSD_DES_PA_&lt;NRO-NOMBRE&gt;</w:t>
            </w:r>
          </w:p>
        </w:tc>
        <w:tc>
          <w:tcPr>
            <w:tcW w:w="3474" w:type="dxa"/>
            <w:tcBorders>
              <w:top w:val="single" w:sz="8" w:space="0" w:color="000080"/>
              <w:bottom w:val="single" w:sz="8" w:space="0" w:color="000080"/>
              <w:right w:val="single" w:sz="4" w:space="0" w:color="auto"/>
            </w:tcBorders>
            <w:vAlign w:val="center"/>
          </w:tcPr>
          <w:p w:rsidR="00966CAF" w:rsidRPr="005E0A8D" w:rsidRDefault="00966CAF" w:rsidP="00F97AB8">
            <w:pPr>
              <w:pStyle w:val="Textoindependiente"/>
              <w:keepLines/>
              <w:widowControl w:val="0"/>
              <w:rPr>
                <w:rFonts w:cs="Arial"/>
                <w:color w:val="0000FF"/>
                <w:sz w:val="16"/>
                <w:szCs w:val="16"/>
              </w:rPr>
            </w:pPr>
            <w:r w:rsidRPr="005E0A8D">
              <w:rPr>
                <w:rFonts w:cs="Arial"/>
                <w:color w:val="0000FF"/>
                <w:sz w:val="16"/>
                <w:szCs w:val="16"/>
              </w:rPr>
              <w:t>C:\Users\</w:t>
            </w:r>
            <w:r>
              <w:rPr>
                <w:bCs/>
                <w:color w:val="0000FF"/>
                <w:sz w:val="16"/>
                <w:szCs w:val="16"/>
                <w:lang w:val="es-ES_tradnl"/>
              </w:rPr>
              <w:t>Grupo2</w:t>
            </w:r>
            <w:r w:rsidRPr="005E0A8D">
              <w:rPr>
                <w:rFonts w:cs="Arial"/>
                <w:color w:val="0000FF"/>
                <w:sz w:val="16"/>
                <w:szCs w:val="16"/>
              </w:rPr>
              <w:t>\Desktop\HSD\6.Despliegue\Pruebas de aceptacion</w:t>
            </w:r>
          </w:p>
        </w:tc>
        <w:tc>
          <w:tcPr>
            <w:tcW w:w="1517" w:type="dxa"/>
            <w:tcBorders>
              <w:top w:val="single" w:sz="8" w:space="0" w:color="000080"/>
              <w:left w:val="single" w:sz="4" w:space="0" w:color="auto"/>
              <w:bottom w:val="single" w:sz="8" w:space="0" w:color="000080"/>
            </w:tcBorders>
            <w:vAlign w:val="center"/>
          </w:tcPr>
          <w:p w:rsidR="00966CAF" w:rsidRPr="00E23CB4" w:rsidRDefault="00966CAF" w:rsidP="00F97AB8">
            <w:pPr>
              <w:pStyle w:val="Textoindependiente"/>
              <w:keepLines/>
              <w:widowControl w:val="0"/>
              <w:jc w:val="center"/>
              <w:rPr>
                <w:rFonts w:cs="Arial"/>
                <w:sz w:val="16"/>
                <w:szCs w:val="16"/>
              </w:rPr>
            </w:pPr>
            <w:r>
              <w:rPr>
                <w:rFonts w:cs="Arial"/>
                <w:sz w:val="16"/>
                <w:szCs w:val="16"/>
              </w:rPr>
              <w:t>Producto</w:t>
            </w:r>
          </w:p>
        </w:tc>
      </w:tr>
      <w:tr w:rsidR="00966CAF" w:rsidRPr="00E23CB4" w:rsidTr="00F97AB8">
        <w:trPr>
          <w:trHeight w:val="552"/>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Documentación de Capacitaciones</w:t>
            </w:r>
          </w:p>
        </w:tc>
        <w:tc>
          <w:tcPr>
            <w:tcW w:w="2829" w:type="dxa"/>
            <w:tcBorders>
              <w:top w:val="single" w:sz="8" w:space="0" w:color="000080"/>
              <w:bottom w:val="single" w:sz="8" w:space="0" w:color="000080"/>
            </w:tcBorders>
            <w:vAlign w:val="center"/>
          </w:tcPr>
          <w:p w:rsidR="00966CAF" w:rsidRPr="00906746" w:rsidRDefault="00966CAF" w:rsidP="00F97AB8">
            <w:pPr>
              <w:pStyle w:val="Textoindependiente"/>
              <w:keepLines/>
              <w:widowControl w:val="0"/>
              <w:jc w:val="left"/>
              <w:rPr>
                <w:rFonts w:cs="Arial"/>
                <w:sz w:val="18"/>
                <w:szCs w:val="18"/>
              </w:rPr>
            </w:pPr>
            <w:r w:rsidRPr="00906746">
              <w:rPr>
                <w:sz w:val="18"/>
                <w:szCs w:val="18"/>
              </w:rPr>
              <w:t>HSD_DES_DC_&lt;YYYYMMDD&gt;</w:t>
            </w:r>
          </w:p>
          <w:p w:rsidR="00966CAF" w:rsidRPr="00E23CB4" w:rsidRDefault="00966CAF" w:rsidP="00F97AB8">
            <w:pPr>
              <w:pStyle w:val="Textoindependiente"/>
              <w:keepLines/>
              <w:widowControl w:val="0"/>
              <w:jc w:val="left"/>
              <w:rPr>
                <w:rFonts w:cs="Arial"/>
                <w:sz w:val="16"/>
                <w:szCs w:val="16"/>
              </w:rPr>
            </w:pPr>
          </w:p>
        </w:tc>
        <w:tc>
          <w:tcPr>
            <w:tcW w:w="3474" w:type="dxa"/>
            <w:tcBorders>
              <w:top w:val="single" w:sz="8" w:space="0" w:color="000080"/>
              <w:bottom w:val="single" w:sz="8" w:space="0" w:color="000080"/>
              <w:right w:val="single" w:sz="4" w:space="0" w:color="auto"/>
            </w:tcBorders>
            <w:vAlign w:val="center"/>
          </w:tcPr>
          <w:p w:rsidR="00966CAF" w:rsidRPr="005E0A8D" w:rsidRDefault="00966CAF" w:rsidP="00F97AB8">
            <w:pPr>
              <w:pStyle w:val="Textoindependiente"/>
              <w:keepLines/>
              <w:widowControl w:val="0"/>
              <w:rPr>
                <w:rFonts w:cs="Arial"/>
                <w:color w:val="0000FF"/>
                <w:sz w:val="16"/>
                <w:szCs w:val="16"/>
              </w:rPr>
            </w:pPr>
            <w:r w:rsidRPr="005E0A8D">
              <w:rPr>
                <w:rFonts w:cs="Arial"/>
                <w:color w:val="0000FF"/>
                <w:sz w:val="16"/>
                <w:szCs w:val="16"/>
              </w:rPr>
              <w:t>C:\Users\</w:t>
            </w:r>
            <w:r>
              <w:rPr>
                <w:bCs/>
                <w:color w:val="0000FF"/>
                <w:sz w:val="16"/>
                <w:szCs w:val="16"/>
                <w:lang w:val="es-ES_tradnl"/>
              </w:rPr>
              <w:t>Grupo2</w:t>
            </w:r>
            <w:r w:rsidRPr="005E0A8D">
              <w:rPr>
                <w:rFonts w:cs="Arial"/>
                <w:color w:val="0000FF"/>
                <w:sz w:val="16"/>
                <w:szCs w:val="16"/>
              </w:rPr>
              <w:t>\Deskt</w:t>
            </w:r>
            <w:r>
              <w:rPr>
                <w:rFonts w:cs="Arial"/>
                <w:color w:val="0000FF"/>
                <w:sz w:val="16"/>
                <w:szCs w:val="16"/>
              </w:rPr>
              <w:t>op\HSD\6.Despliegue\Documentació</w:t>
            </w:r>
            <w:r w:rsidRPr="005E0A8D">
              <w:rPr>
                <w:rFonts w:cs="Arial"/>
                <w:color w:val="0000FF"/>
                <w:sz w:val="16"/>
                <w:szCs w:val="16"/>
              </w:rPr>
              <w:t>n capacitaciones</w:t>
            </w:r>
          </w:p>
        </w:tc>
        <w:tc>
          <w:tcPr>
            <w:tcW w:w="1517" w:type="dxa"/>
            <w:tcBorders>
              <w:top w:val="single" w:sz="8" w:space="0" w:color="000080"/>
              <w:left w:val="single" w:sz="4" w:space="0" w:color="auto"/>
              <w:bottom w:val="single" w:sz="8" w:space="0" w:color="000080"/>
            </w:tcBorders>
            <w:vAlign w:val="center"/>
          </w:tcPr>
          <w:p w:rsidR="00966CAF" w:rsidRPr="00E23CB4" w:rsidRDefault="00966CAF" w:rsidP="00F97AB8">
            <w:pPr>
              <w:pStyle w:val="Textoindependiente"/>
              <w:keepLines/>
              <w:widowControl w:val="0"/>
              <w:jc w:val="center"/>
              <w:rPr>
                <w:rFonts w:cs="Arial"/>
                <w:sz w:val="16"/>
                <w:szCs w:val="16"/>
              </w:rPr>
            </w:pPr>
            <w:r>
              <w:rPr>
                <w:rFonts w:cs="Arial"/>
                <w:sz w:val="16"/>
                <w:szCs w:val="16"/>
              </w:rPr>
              <w:t>Producto</w:t>
            </w:r>
          </w:p>
        </w:tc>
      </w:tr>
      <w:tr w:rsidR="00966CAF" w:rsidRPr="00A12CBE" w:rsidTr="00F97AB8">
        <w:trPr>
          <w:trHeight w:val="546"/>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Reportes de control</w:t>
            </w:r>
          </w:p>
        </w:tc>
        <w:tc>
          <w:tcPr>
            <w:tcW w:w="2829" w:type="dxa"/>
            <w:tcBorders>
              <w:top w:val="single" w:sz="8" w:space="0" w:color="000080"/>
              <w:bottom w:val="single" w:sz="8" w:space="0" w:color="000080"/>
            </w:tcBorders>
            <w:vAlign w:val="center"/>
          </w:tcPr>
          <w:p w:rsidR="00966CAF" w:rsidRPr="00906746" w:rsidRDefault="00966CAF" w:rsidP="00F97AB8">
            <w:pPr>
              <w:pStyle w:val="Textoindependiente"/>
              <w:keepLines/>
              <w:widowControl w:val="0"/>
              <w:jc w:val="left"/>
              <w:rPr>
                <w:rFonts w:cs="Arial"/>
                <w:sz w:val="16"/>
                <w:szCs w:val="16"/>
                <w:lang w:val="en-US"/>
              </w:rPr>
            </w:pPr>
            <w:r w:rsidRPr="00A12CBE">
              <w:rPr>
                <w:rFonts w:cs="Arial"/>
                <w:sz w:val="16"/>
                <w:szCs w:val="16"/>
                <w:lang w:val="en-US"/>
              </w:rPr>
              <w:t>HSD_MYC_RP_&lt;VERSION&gt;_&lt;</w:t>
            </w:r>
            <w:r w:rsidRPr="00906746">
              <w:rPr>
                <w:sz w:val="18"/>
                <w:szCs w:val="18"/>
                <w:lang w:val="en-US"/>
              </w:rPr>
              <w:t xml:space="preserve"> YYYYMMDD&gt;</w:t>
            </w:r>
          </w:p>
        </w:tc>
        <w:tc>
          <w:tcPr>
            <w:tcW w:w="3474" w:type="dxa"/>
            <w:tcBorders>
              <w:top w:val="single" w:sz="8" w:space="0" w:color="000080"/>
              <w:bottom w:val="single" w:sz="8" w:space="0" w:color="000080"/>
              <w:right w:val="single" w:sz="4" w:space="0" w:color="auto"/>
            </w:tcBorders>
            <w:vAlign w:val="center"/>
          </w:tcPr>
          <w:p w:rsidR="00966CAF" w:rsidRPr="00A12CBE" w:rsidRDefault="00966CAF" w:rsidP="00F97AB8">
            <w:pPr>
              <w:pStyle w:val="Textoindependiente"/>
              <w:keepLines/>
              <w:widowControl w:val="0"/>
              <w:rPr>
                <w:rFonts w:cs="Arial"/>
                <w:color w:val="0000FF"/>
                <w:sz w:val="16"/>
                <w:szCs w:val="16"/>
              </w:rPr>
            </w:pPr>
            <w:r w:rsidRPr="00A12CBE">
              <w:rPr>
                <w:rFonts w:cs="Arial"/>
                <w:color w:val="0000FF"/>
                <w:sz w:val="16"/>
                <w:szCs w:val="16"/>
              </w:rPr>
              <w:t>C:\Users\</w:t>
            </w:r>
            <w:r>
              <w:rPr>
                <w:bCs/>
                <w:color w:val="0000FF"/>
                <w:sz w:val="16"/>
                <w:szCs w:val="16"/>
                <w:lang w:val="es-ES_tradnl"/>
              </w:rPr>
              <w:t>Grupo2</w:t>
            </w:r>
            <w:r w:rsidRPr="00A12CBE">
              <w:rPr>
                <w:rFonts w:cs="Arial"/>
                <w:color w:val="0000FF"/>
                <w:sz w:val="16"/>
                <w:szCs w:val="16"/>
              </w:rPr>
              <w:t>\Desktop\HSD\7.Monitoreo y Control\Reportes de control</w:t>
            </w:r>
          </w:p>
        </w:tc>
        <w:tc>
          <w:tcPr>
            <w:tcW w:w="1517" w:type="dxa"/>
            <w:tcBorders>
              <w:top w:val="single" w:sz="8" w:space="0" w:color="000080"/>
              <w:left w:val="single" w:sz="4" w:space="0" w:color="auto"/>
              <w:bottom w:val="single" w:sz="8" w:space="0" w:color="000080"/>
            </w:tcBorders>
            <w:vAlign w:val="center"/>
          </w:tcPr>
          <w:p w:rsidR="00966CAF" w:rsidRPr="00A12CBE" w:rsidRDefault="00966CAF" w:rsidP="00F97AB8">
            <w:pPr>
              <w:pStyle w:val="Textoindependiente"/>
              <w:keepLines/>
              <w:widowControl w:val="0"/>
              <w:jc w:val="center"/>
              <w:rPr>
                <w:rFonts w:cs="Arial"/>
                <w:sz w:val="16"/>
                <w:szCs w:val="16"/>
              </w:rPr>
            </w:pPr>
            <w:r>
              <w:rPr>
                <w:rFonts w:cs="Arial"/>
                <w:sz w:val="16"/>
                <w:szCs w:val="16"/>
              </w:rPr>
              <w:t>Producto</w:t>
            </w:r>
          </w:p>
        </w:tc>
      </w:tr>
      <w:tr w:rsidR="00966CAF" w:rsidRPr="00A12CBE" w:rsidTr="00F97AB8">
        <w:trPr>
          <w:trHeight w:val="540"/>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Revisiones técnicas</w:t>
            </w:r>
          </w:p>
        </w:tc>
        <w:tc>
          <w:tcPr>
            <w:tcW w:w="2829" w:type="dxa"/>
            <w:tcBorders>
              <w:top w:val="single" w:sz="8" w:space="0" w:color="000080"/>
              <w:bottom w:val="single" w:sz="8" w:space="0" w:color="000080"/>
            </w:tcBorders>
            <w:vAlign w:val="center"/>
          </w:tcPr>
          <w:p w:rsidR="00966CAF" w:rsidRPr="00A12CBE" w:rsidRDefault="00966CAF" w:rsidP="00F97AB8">
            <w:pPr>
              <w:pStyle w:val="Textoindependiente"/>
              <w:keepLines/>
              <w:widowControl w:val="0"/>
              <w:jc w:val="left"/>
              <w:rPr>
                <w:rFonts w:cs="Arial"/>
                <w:sz w:val="16"/>
                <w:szCs w:val="16"/>
              </w:rPr>
            </w:pPr>
            <w:r>
              <w:rPr>
                <w:rFonts w:cs="Arial"/>
                <w:sz w:val="16"/>
                <w:szCs w:val="16"/>
              </w:rPr>
              <w:t>HSD_SCM_REV_&lt;</w:t>
            </w:r>
            <w:r w:rsidRPr="00906746">
              <w:rPr>
                <w:sz w:val="18"/>
                <w:szCs w:val="18"/>
                <w:lang w:val="en-US"/>
              </w:rPr>
              <w:t xml:space="preserve"> YYYYMMDD&gt;</w:t>
            </w:r>
          </w:p>
        </w:tc>
        <w:tc>
          <w:tcPr>
            <w:tcW w:w="3474" w:type="dxa"/>
            <w:tcBorders>
              <w:top w:val="single" w:sz="8" w:space="0" w:color="000080"/>
              <w:bottom w:val="single" w:sz="8" w:space="0" w:color="000080"/>
              <w:right w:val="single" w:sz="4" w:space="0" w:color="auto"/>
            </w:tcBorders>
            <w:vAlign w:val="center"/>
          </w:tcPr>
          <w:p w:rsidR="00966CAF" w:rsidRPr="00A12CBE" w:rsidRDefault="00966CAF" w:rsidP="00F97AB8">
            <w:pPr>
              <w:pStyle w:val="Textoindependiente"/>
              <w:keepLines/>
              <w:widowControl w:val="0"/>
              <w:rPr>
                <w:rFonts w:cs="Arial"/>
                <w:color w:val="0000FF"/>
                <w:sz w:val="16"/>
                <w:szCs w:val="16"/>
              </w:rPr>
            </w:pPr>
            <w:r w:rsidRPr="00A12CBE">
              <w:rPr>
                <w:rFonts w:cs="Arial"/>
                <w:color w:val="0000FF"/>
                <w:sz w:val="16"/>
                <w:szCs w:val="16"/>
              </w:rPr>
              <w:t>C:\Users\</w:t>
            </w:r>
            <w:r>
              <w:rPr>
                <w:bCs/>
                <w:color w:val="0000FF"/>
                <w:sz w:val="16"/>
                <w:szCs w:val="16"/>
                <w:lang w:val="es-ES_tradnl"/>
              </w:rPr>
              <w:t>Grupo2</w:t>
            </w:r>
            <w:r w:rsidRPr="00A12CBE">
              <w:rPr>
                <w:rFonts w:cs="Arial"/>
                <w:color w:val="0000FF"/>
                <w:sz w:val="16"/>
                <w:szCs w:val="16"/>
              </w:rPr>
              <w:t>\Desktop\HSD\7.Monitoreo y Control\Revisiones</w:t>
            </w:r>
          </w:p>
        </w:tc>
        <w:tc>
          <w:tcPr>
            <w:tcW w:w="1517" w:type="dxa"/>
            <w:tcBorders>
              <w:top w:val="single" w:sz="8" w:space="0" w:color="000080"/>
              <w:left w:val="single" w:sz="4" w:space="0" w:color="auto"/>
              <w:bottom w:val="single" w:sz="8" w:space="0" w:color="000080"/>
            </w:tcBorders>
            <w:vAlign w:val="center"/>
          </w:tcPr>
          <w:p w:rsidR="00966CAF" w:rsidRPr="00A12CBE" w:rsidRDefault="00966CAF" w:rsidP="00F97AB8">
            <w:pPr>
              <w:pStyle w:val="Textoindependiente"/>
              <w:keepLines/>
              <w:widowControl w:val="0"/>
              <w:jc w:val="center"/>
              <w:rPr>
                <w:rFonts w:cs="Arial"/>
                <w:sz w:val="16"/>
                <w:szCs w:val="16"/>
              </w:rPr>
            </w:pPr>
            <w:r>
              <w:rPr>
                <w:rFonts w:cs="Arial"/>
                <w:sz w:val="16"/>
                <w:szCs w:val="16"/>
              </w:rPr>
              <w:t>Producto</w:t>
            </w:r>
          </w:p>
        </w:tc>
      </w:tr>
      <w:tr w:rsidR="00966CAF" w:rsidRPr="00A12CBE" w:rsidTr="00F97AB8">
        <w:trPr>
          <w:trHeight w:val="534"/>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Auditorias de configuración de SW</w:t>
            </w:r>
          </w:p>
        </w:tc>
        <w:tc>
          <w:tcPr>
            <w:tcW w:w="2829" w:type="dxa"/>
            <w:tcBorders>
              <w:top w:val="single" w:sz="8" w:space="0" w:color="000080"/>
              <w:bottom w:val="single" w:sz="8" w:space="0" w:color="000080"/>
            </w:tcBorders>
            <w:vAlign w:val="center"/>
          </w:tcPr>
          <w:p w:rsidR="00966CAF" w:rsidRPr="00A12CBE" w:rsidRDefault="00966CAF" w:rsidP="00F97AB8">
            <w:pPr>
              <w:pStyle w:val="Textoindependiente"/>
              <w:keepLines/>
              <w:widowControl w:val="0"/>
              <w:jc w:val="left"/>
              <w:rPr>
                <w:rFonts w:cs="Arial"/>
                <w:sz w:val="16"/>
                <w:szCs w:val="16"/>
              </w:rPr>
            </w:pPr>
            <w:r>
              <w:rPr>
                <w:rFonts w:cs="Arial"/>
                <w:sz w:val="16"/>
                <w:szCs w:val="16"/>
              </w:rPr>
              <w:t>HSD_SCM_ASW_&lt;VERSION&gt;</w:t>
            </w:r>
          </w:p>
        </w:tc>
        <w:tc>
          <w:tcPr>
            <w:tcW w:w="3474" w:type="dxa"/>
            <w:tcBorders>
              <w:top w:val="single" w:sz="8" w:space="0" w:color="000080"/>
              <w:bottom w:val="single" w:sz="8" w:space="0" w:color="000080"/>
              <w:right w:val="single" w:sz="4" w:space="0" w:color="auto"/>
            </w:tcBorders>
            <w:vAlign w:val="center"/>
          </w:tcPr>
          <w:p w:rsidR="00966CAF" w:rsidRPr="00A12CBE" w:rsidRDefault="00966CAF" w:rsidP="00F97AB8">
            <w:pPr>
              <w:pStyle w:val="Textoindependiente"/>
              <w:keepLines/>
              <w:widowControl w:val="0"/>
              <w:rPr>
                <w:rFonts w:cs="Arial"/>
                <w:color w:val="0000FF"/>
                <w:sz w:val="16"/>
                <w:szCs w:val="16"/>
              </w:rPr>
            </w:pPr>
            <w:r w:rsidRPr="00A12CBE">
              <w:rPr>
                <w:rFonts w:cs="Arial"/>
                <w:color w:val="0000FF"/>
                <w:sz w:val="16"/>
                <w:szCs w:val="16"/>
              </w:rPr>
              <w:t>C:\Users\</w:t>
            </w:r>
            <w:r>
              <w:rPr>
                <w:bCs/>
                <w:color w:val="0000FF"/>
                <w:sz w:val="16"/>
                <w:szCs w:val="16"/>
                <w:lang w:val="es-ES_tradnl"/>
              </w:rPr>
              <w:t>Grupo2</w:t>
            </w:r>
            <w:r w:rsidRPr="00A12CBE">
              <w:rPr>
                <w:rFonts w:cs="Arial"/>
                <w:color w:val="0000FF"/>
                <w:sz w:val="16"/>
                <w:szCs w:val="16"/>
              </w:rPr>
              <w:t>\Desktop\HSD\8.Scm\Auditoria y revisión</w:t>
            </w:r>
          </w:p>
        </w:tc>
        <w:tc>
          <w:tcPr>
            <w:tcW w:w="1517" w:type="dxa"/>
            <w:tcBorders>
              <w:top w:val="single" w:sz="8" w:space="0" w:color="000080"/>
              <w:left w:val="single" w:sz="4" w:space="0" w:color="auto"/>
              <w:bottom w:val="single" w:sz="8" w:space="0" w:color="000080"/>
            </w:tcBorders>
            <w:vAlign w:val="center"/>
          </w:tcPr>
          <w:p w:rsidR="00966CAF" w:rsidRPr="00A12CBE" w:rsidRDefault="00966CAF" w:rsidP="00F97AB8">
            <w:pPr>
              <w:pStyle w:val="Textoindependiente"/>
              <w:keepLines/>
              <w:widowControl w:val="0"/>
              <w:jc w:val="center"/>
              <w:rPr>
                <w:rFonts w:cs="Arial"/>
                <w:sz w:val="16"/>
                <w:szCs w:val="16"/>
              </w:rPr>
            </w:pPr>
            <w:r>
              <w:rPr>
                <w:rFonts w:cs="Arial"/>
                <w:sz w:val="16"/>
                <w:szCs w:val="16"/>
              </w:rPr>
              <w:t>Producto</w:t>
            </w:r>
          </w:p>
        </w:tc>
      </w:tr>
      <w:tr w:rsidR="00966CAF" w:rsidRPr="00A12CBE" w:rsidTr="00F97AB8">
        <w:trPr>
          <w:trHeight w:val="711"/>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Registro de cambios</w:t>
            </w:r>
          </w:p>
        </w:tc>
        <w:tc>
          <w:tcPr>
            <w:tcW w:w="2829" w:type="dxa"/>
            <w:tcBorders>
              <w:top w:val="single" w:sz="8" w:space="0" w:color="000080"/>
              <w:bottom w:val="single" w:sz="8" w:space="0" w:color="000080"/>
            </w:tcBorders>
            <w:vAlign w:val="center"/>
          </w:tcPr>
          <w:p w:rsidR="00966CAF" w:rsidRPr="00A12CBE" w:rsidRDefault="00966CAF" w:rsidP="00F97AB8">
            <w:pPr>
              <w:pStyle w:val="Textoindependiente"/>
              <w:keepLines/>
              <w:widowControl w:val="0"/>
              <w:jc w:val="left"/>
              <w:rPr>
                <w:rFonts w:cs="Arial"/>
                <w:sz w:val="16"/>
                <w:szCs w:val="16"/>
              </w:rPr>
            </w:pPr>
            <w:r>
              <w:rPr>
                <w:rFonts w:cs="Arial"/>
                <w:sz w:val="16"/>
                <w:szCs w:val="16"/>
              </w:rPr>
              <w:t>HSD_SCM_RC_&lt;TIPO-CAMBIO&gt;_&lt;NOMBRE&gt;_&lt;VERSION&gt;</w:t>
            </w:r>
          </w:p>
        </w:tc>
        <w:tc>
          <w:tcPr>
            <w:tcW w:w="3474" w:type="dxa"/>
            <w:tcBorders>
              <w:top w:val="single" w:sz="8" w:space="0" w:color="000080"/>
              <w:bottom w:val="single" w:sz="8" w:space="0" w:color="000080"/>
              <w:right w:val="single" w:sz="4" w:space="0" w:color="auto"/>
            </w:tcBorders>
            <w:vAlign w:val="center"/>
          </w:tcPr>
          <w:p w:rsidR="00966CAF" w:rsidRPr="00C57389" w:rsidRDefault="00966CAF" w:rsidP="00F97AB8">
            <w:pPr>
              <w:pStyle w:val="Textoindependiente"/>
              <w:keepLines/>
              <w:widowControl w:val="0"/>
              <w:rPr>
                <w:rFonts w:cs="Arial"/>
                <w:color w:val="0000FF"/>
                <w:sz w:val="16"/>
                <w:szCs w:val="16"/>
              </w:rPr>
            </w:pPr>
            <w:r w:rsidRPr="00C57389">
              <w:rPr>
                <w:rFonts w:cs="Arial"/>
                <w:color w:val="0000FF"/>
                <w:sz w:val="16"/>
                <w:szCs w:val="16"/>
              </w:rPr>
              <w:t>C:\Users\</w:t>
            </w:r>
            <w:r>
              <w:rPr>
                <w:bCs/>
                <w:color w:val="0000FF"/>
                <w:sz w:val="16"/>
                <w:szCs w:val="16"/>
                <w:lang w:val="es-ES_tradnl"/>
              </w:rPr>
              <w:t>Grupo2</w:t>
            </w:r>
            <w:r w:rsidRPr="00C57389">
              <w:rPr>
                <w:rFonts w:cs="Arial"/>
                <w:color w:val="0000FF"/>
                <w:sz w:val="16"/>
                <w:szCs w:val="16"/>
              </w:rPr>
              <w:t>\Desktop\HSD\8.Scm\Registro de cambios</w:t>
            </w:r>
          </w:p>
        </w:tc>
        <w:tc>
          <w:tcPr>
            <w:tcW w:w="1517" w:type="dxa"/>
            <w:tcBorders>
              <w:top w:val="single" w:sz="8" w:space="0" w:color="000080"/>
              <w:left w:val="single" w:sz="4" w:space="0" w:color="auto"/>
              <w:bottom w:val="single" w:sz="8" w:space="0" w:color="000080"/>
            </w:tcBorders>
            <w:vAlign w:val="center"/>
          </w:tcPr>
          <w:p w:rsidR="00966CAF" w:rsidRPr="00A12CBE" w:rsidRDefault="00966CAF" w:rsidP="00F97AB8">
            <w:pPr>
              <w:pStyle w:val="Textoindependiente"/>
              <w:keepLines/>
              <w:widowControl w:val="0"/>
              <w:jc w:val="center"/>
              <w:rPr>
                <w:rFonts w:cs="Arial"/>
                <w:sz w:val="16"/>
                <w:szCs w:val="16"/>
              </w:rPr>
            </w:pPr>
            <w:r>
              <w:rPr>
                <w:rFonts w:cs="Arial"/>
                <w:sz w:val="16"/>
                <w:szCs w:val="16"/>
              </w:rPr>
              <w:t>Producto</w:t>
            </w:r>
          </w:p>
        </w:tc>
      </w:tr>
      <w:tr w:rsidR="00966CAF" w:rsidRPr="00A12CBE" w:rsidTr="00F97AB8">
        <w:trPr>
          <w:trHeight w:val="537"/>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Plan de calidad</w:t>
            </w:r>
          </w:p>
        </w:tc>
        <w:tc>
          <w:tcPr>
            <w:tcW w:w="2829" w:type="dxa"/>
            <w:tcBorders>
              <w:top w:val="single" w:sz="8" w:space="0" w:color="000080"/>
              <w:bottom w:val="single" w:sz="8" w:space="0" w:color="000080"/>
            </w:tcBorders>
            <w:vAlign w:val="center"/>
          </w:tcPr>
          <w:p w:rsidR="00966CAF" w:rsidRPr="00A12CBE" w:rsidRDefault="00966CAF" w:rsidP="00F97AB8">
            <w:pPr>
              <w:pStyle w:val="Textoindependiente"/>
              <w:keepLines/>
              <w:widowControl w:val="0"/>
              <w:jc w:val="left"/>
              <w:rPr>
                <w:rFonts w:cs="Arial"/>
                <w:sz w:val="16"/>
                <w:szCs w:val="16"/>
              </w:rPr>
            </w:pPr>
            <w:r>
              <w:rPr>
                <w:rFonts w:cs="Arial"/>
                <w:sz w:val="16"/>
                <w:szCs w:val="16"/>
              </w:rPr>
              <w:t>HSD_CAL_PC_&lt;VERSION&gt;</w:t>
            </w:r>
          </w:p>
        </w:tc>
        <w:tc>
          <w:tcPr>
            <w:tcW w:w="3474" w:type="dxa"/>
            <w:tcBorders>
              <w:top w:val="single" w:sz="8" w:space="0" w:color="000080"/>
              <w:bottom w:val="single" w:sz="8" w:space="0" w:color="000080"/>
              <w:right w:val="single" w:sz="4" w:space="0" w:color="auto"/>
            </w:tcBorders>
            <w:vAlign w:val="center"/>
          </w:tcPr>
          <w:p w:rsidR="00966CAF" w:rsidRPr="00C57389" w:rsidRDefault="00966CAF" w:rsidP="00F97AB8">
            <w:pPr>
              <w:pStyle w:val="Textoindependiente"/>
              <w:keepLines/>
              <w:widowControl w:val="0"/>
              <w:rPr>
                <w:rFonts w:cs="Arial"/>
                <w:color w:val="0000FF"/>
                <w:sz w:val="16"/>
                <w:szCs w:val="16"/>
              </w:rPr>
            </w:pPr>
            <w:r w:rsidRPr="00C57389">
              <w:rPr>
                <w:rFonts w:cs="Arial"/>
                <w:color w:val="0000FF"/>
                <w:sz w:val="16"/>
                <w:szCs w:val="16"/>
              </w:rPr>
              <w:t>C:\Users\</w:t>
            </w:r>
            <w:r>
              <w:rPr>
                <w:bCs/>
                <w:color w:val="0000FF"/>
                <w:sz w:val="16"/>
                <w:szCs w:val="16"/>
                <w:lang w:val="es-ES_tradnl"/>
              </w:rPr>
              <w:t>Grupo2</w:t>
            </w:r>
            <w:r w:rsidRPr="00C57389">
              <w:rPr>
                <w:rFonts w:cs="Arial"/>
                <w:color w:val="0000FF"/>
                <w:sz w:val="16"/>
                <w:szCs w:val="16"/>
              </w:rPr>
              <w:t>\Desktop\HSD\9.Calidad\Plan de calidad</w:t>
            </w:r>
          </w:p>
        </w:tc>
        <w:tc>
          <w:tcPr>
            <w:tcW w:w="1517" w:type="dxa"/>
            <w:tcBorders>
              <w:top w:val="single" w:sz="8" w:space="0" w:color="000080"/>
              <w:left w:val="single" w:sz="4" w:space="0" w:color="auto"/>
              <w:bottom w:val="single" w:sz="8" w:space="0" w:color="000080"/>
            </w:tcBorders>
            <w:vAlign w:val="center"/>
          </w:tcPr>
          <w:p w:rsidR="00966CAF" w:rsidRPr="00A12CBE" w:rsidRDefault="00966CAF" w:rsidP="00F97AB8">
            <w:pPr>
              <w:pStyle w:val="Textoindependiente"/>
              <w:keepLines/>
              <w:widowControl w:val="0"/>
              <w:jc w:val="center"/>
              <w:rPr>
                <w:rFonts w:cs="Arial"/>
                <w:sz w:val="16"/>
                <w:szCs w:val="16"/>
              </w:rPr>
            </w:pPr>
            <w:r>
              <w:rPr>
                <w:rFonts w:cs="Arial"/>
                <w:sz w:val="16"/>
                <w:szCs w:val="16"/>
              </w:rPr>
              <w:t>Proyecto</w:t>
            </w:r>
          </w:p>
        </w:tc>
      </w:tr>
      <w:tr w:rsidR="00966CAF" w:rsidRPr="00A12CBE" w:rsidTr="00F97AB8">
        <w:trPr>
          <w:trHeight w:val="545"/>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Estándares de calidad</w:t>
            </w:r>
          </w:p>
        </w:tc>
        <w:tc>
          <w:tcPr>
            <w:tcW w:w="2829" w:type="dxa"/>
            <w:tcBorders>
              <w:top w:val="single" w:sz="8" w:space="0" w:color="000080"/>
              <w:bottom w:val="single" w:sz="8" w:space="0" w:color="000080"/>
            </w:tcBorders>
            <w:vAlign w:val="center"/>
          </w:tcPr>
          <w:p w:rsidR="00966CAF" w:rsidRPr="00A12CBE" w:rsidRDefault="00966CAF" w:rsidP="00F97AB8">
            <w:pPr>
              <w:pStyle w:val="Textoindependiente"/>
              <w:keepLines/>
              <w:widowControl w:val="0"/>
              <w:jc w:val="left"/>
              <w:rPr>
                <w:rFonts w:cs="Arial"/>
                <w:sz w:val="16"/>
                <w:szCs w:val="16"/>
              </w:rPr>
            </w:pPr>
            <w:r>
              <w:rPr>
                <w:rFonts w:cs="Arial"/>
                <w:sz w:val="16"/>
                <w:szCs w:val="16"/>
              </w:rPr>
              <w:t>HSD_CAL_EC_&lt;ESTANDAR&gt;_&lt;TIPO-ESTANDAR&gt;_&lt;NOMBRE&gt;</w:t>
            </w:r>
          </w:p>
        </w:tc>
        <w:tc>
          <w:tcPr>
            <w:tcW w:w="3474" w:type="dxa"/>
            <w:tcBorders>
              <w:top w:val="single" w:sz="8" w:space="0" w:color="000080"/>
              <w:bottom w:val="single" w:sz="8" w:space="0" w:color="000080"/>
              <w:right w:val="single" w:sz="4" w:space="0" w:color="auto"/>
            </w:tcBorders>
            <w:vAlign w:val="center"/>
          </w:tcPr>
          <w:p w:rsidR="00966CAF" w:rsidRPr="0067179E" w:rsidRDefault="00966CAF" w:rsidP="00F97AB8">
            <w:pPr>
              <w:pStyle w:val="Textoindependiente"/>
              <w:keepLines/>
              <w:widowControl w:val="0"/>
              <w:rPr>
                <w:rFonts w:cs="Arial"/>
                <w:color w:val="0000FF"/>
                <w:sz w:val="16"/>
                <w:szCs w:val="16"/>
              </w:rPr>
            </w:pPr>
            <w:r w:rsidRPr="0067179E">
              <w:rPr>
                <w:rFonts w:cs="Arial"/>
                <w:color w:val="0000FF"/>
                <w:sz w:val="16"/>
                <w:szCs w:val="16"/>
              </w:rPr>
              <w:t>C:\Users\</w:t>
            </w:r>
            <w:r>
              <w:rPr>
                <w:bCs/>
                <w:color w:val="0000FF"/>
                <w:sz w:val="16"/>
                <w:szCs w:val="16"/>
                <w:lang w:val="es-ES_tradnl"/>
              </w:rPr>
              <w:t>Grupo2</w:t>
            </w:r>
            <w:r w:rsidRPr="0067179E">
              <w:rPr>
                <w:rFonts w:cs="Arial"/>
                <w:color w:val="0000FF"/>
                <w:sz w:val="16"/>
                <w:szCs w:val="16"/>
              </w:rPr>
              <w:t>\Desktop\HSD\9.Calidad\Estandares de calidad</w:t>
            </w:r>
          </w:p>
        </w:tc>
        <w:tc>
          <w:tcPr>
            <w:tcW w:w="1517" w:type="dxa"/>
            <w:tcBorders>
              <w:top w:val="single" w:sz="8" w:space="0" w:color="000080"/>
              <w:left w:val="single" w:sz="4" w:space="0" w:color="auto"/>
              <w:bottom w:val="single" w:sz="8" w:space="0" w:color="000080"/>
            </w:tcBorders>
            <w:vAlign w:val="center"/>
          </w:tcPr>
          <w:p w:rsidR="00966CAF" w:rsidRPr="00A12CBE" w:rsidRDefault="00966CAF" w:rsidP="00F97AB8">
            <w:pPr>
              <w:pStyle w:val="Textoindependiente"/>
              <w:keepLines/>
              <w:widowControl w:val="0"/>
              <w:jc w:val="center"/>
              <w:rPr>
                <w:rFonts w:cs="Arial"/>
                <w:sz w:val="16"/>
                <w:szCs w:val="16"/>
              </w:rPr>
            </w:pPr>
            <w:r>
              <w:rPr>
                <w:rFonts w:cs="Arial"/>
                <w:sz w:val="16"/>
                <w:szCs w:val="16"/>
              </w:rPr>
              <w:t>Proyecto</w:t>
            </w:r>
          </w:p>
        </w:tc>
      </w:tr>
      <w:tr w:rsidR="00966CAF" w:rsidRPr="00A12CBE" w:rsidTr="00F97AB8">
        <w:trPr>
          <w:trHeight w:val="412"/>
          <w:jc w:val="center"/>
        </w:trPr>
        <w:tc>
          <w:tcPr>
            <w:tcW w:w="2958" w:type="dxa"/>
            <w:tcBorders>
              <w:top w:val="single" w:sz="8" w:space="0" w:color="000080"/>
              <w:bottom w:val="single" w:sz="8" w:space="0" w:color="000080"/>
            </w:tcBorders>
            <w:shd w:val="clear" w:color="auto" w:fill="F3F3F3"/>
            <w:vAlign w:val="center"/>
          </w:tcPr>
          <w:p w:rsidR="00966CAF" w:rsidRPr="005B6B09" w:rsidRDefault="00966CAF" w:rsidP="00F97AB8">
            <w:pPr>
              <w:keepLines/>
              <w:widowControl w:val="0"/>
              <w:rPr>
                <w:rFonts w:ascii="Arial" w:hAnsi="Arial" w:cs="Arial"/>
                <w:b/>
                <w:sz w:val="16"/>
                <w:szCs w:val="16"/>
              </w:rPr>
            </w:pPr>
            <w:r w:rsidRPr="005B6B09">
              <w:rPr>
                <w:rFonts w:ascii="Arial" w:hAnsi="Arial" w:cs="Arial"/>
                <w:b/>
                <w:sz w:val="16"/>
                <w:szCs w:val="16"/>
              </w:rPr>
              <w:t>Revisiones de calidad</w:t>
            </w:r>
          </w:p>
        </w:tc>
        <w:tc>
          <w:tcPr>
            <w:tcW w:w="2829" w:type="dxa"/>
            <w:tcBorders>
              <w:top w:val="single" w:sz="8" w:space="0" w:color="000080"/>
              <w:bottom w:val="single" w:sz="8" w:space="0" w:color="000080"/>
            </w:tcBorders>
            <w:vAlign w:val="center"/>
          </w:tcPr>
          <w:p w:rsidR="00966CAF" w:rsidRPr="00A12CBE" w:rsidRDefault="00966CAF" w:rsidP="00F97AB8">
            <w:pPr>
              <w:pStyle w:val="Textoindependiente"/>
              <w:keepLines/>
              <w:widowControl w:val="0"/>
              <w:jc w:val="left"/>
              <w:rPr>
                <w:rFonts w:cs="Arial"/>
                <w:sz w:val="16"/>
                <w:szCs w:val="16"/>
              </w:rPr>
            </w:pPr>
            <w:r>
              <w:rPr>
                <w:rFonts w:cs="Arial"/>
                <w:sz w:val="16"/>
                <w:szCs w:val="16"/>
              </w:rPr>
              <w:t>HSD_CAL_REV_&lt;NOMBRE&gt;</w:t>
            </w:r>
          </w:p>
        </w:tc>
        <w:tc>
          <w:tcPr>
            <w:tcW w:w="3474" w:type="dxa"/>
            <w:tcBorders>
              <w:top w:val="single" w:sz="8" w:space="0" w:color="000080"/>
              <w:bottom w:val="single" w:sz="8" w:space="0" w:color="000080"/>
              <w:right w:val="single" w:sz="4" w:space="0" w:color="auto"/>
            </w:tcBorders>
            <w:vAlign w:val="center"/>
          </w:tcPr>
          <w:p w:rsidR="00966CAF" w:rsidRPr="0067179E" w:rsidRDefault="00966CAF" w:rsidP="00F97AB8">
            <w:pPr>
              <w:pStyle w:val="Textoindependiente"/>
              <w:keepLines/>
              <w:widowControl w:val="0"/>
              <w:rPr>
                <w:rFonts w:cs="Arial"/>
                <w:color w:val="0000FF"/>
                <w:sz w:val="16"/>
                <w:szCs w:val="16"/>
              </w:rPr>
            </w:pPr>
            <w:r w:rsidRPr="0067179E">
              <w:rPr>
                <w:rFonts w:cs="Arial"/>
                <w:color w:val="0000FF"/>
                <w:sz w:val="16"/>
                <w:szCs w:val="16"/>
              </w:rPr>
              <w:t>C:\Users\</w:t>
            </w:r>
            <w:r>
              <w:rPr>
                <w:bCs/>
                <w:color w:val="0000FF"/>
                <w:sz w:val="16"/>
                <w:szCs w:val="16"/>
                <w:lang w:val="es-ES_tradnl"/>
              </w:rPr>
              <w:t>Grupo2</w:t>
            </w:r>
            <w:r w:rsidRPr="0067179E">
              <w:rPr>
                <w:rFonts w:cs="Arial"/>
                <w:color w:val="0000FF"/>
                <w:sz w:val="16"/>
                <w:szCs w:val="16"/>
              </w:rPr>
              <w:t>\Desktop\HSD\9.Calidad\Revisiones de calidad</w:t>
            </w:r>
          </w:p>
        </w:tc>
        <w:tc>
          <w:tcPr>
            <w:tcW w:w="1517" w:type="dxa"/>
            <w:tcBorders>
              <w:top w:val="single" w:sz="8" w:space="0" w:color="000080"/>
              <w:left w:val="single" w:sz="4" w:space="0" w:color="auto"/>
              <w:bottom w:val="single" w:sz="8" w:space="0" w:color="000080"/>
            </w:tcBorders>
            <w:vAlign w:val="center"/>
          </w:tcPr>
          <w:p w:rsidR="00966CAF" w:rsidRPr="00A12CBE" w:rsidRDefault="00966CAF" w:rsidP="00F97AB8">
            <w:pPr>
              <w:pStyle w:val="Textoindependiente"/>
              <w:keepLines/>
              <w:widowControl w:val="0"/>
              <w:jc w:val="center"/>
              <w:rPr>
                <w:rFonts w:cs="Arial"/>
                <w:sz w:val="16"/>
                <w:szCs w:val="16"/>
              </w:rPr>
            </w:pPr>
            <w:r>
              <w:rPr>
                <w:rFonts w:cs="Arial"/>
                <w:sz w:val="16"/>
                <w:szCs w:val="16"/>
              </w:rPr>
              <w:t>Proyecto</w:t>
            </w:r>
          </w:p>
        </w:tc>
      </w:tr>
    </w:tbl>
    <w:p w:rsidR="00966CAF" w:rsidRDefault="00966CAF" w:rsidP="00966CAF">
      <w:pPr>
        <w:rPr>
          <w:b/>
          <w:lang w:val="es-AR"/>
        </w:rPr>
      </w:pPr>
    </w:p>
    <w:p w:rsidR="00966CAF" w:rsidRPr="00966CAF" w:rsidRDefault="00966CAF" w:rsidP="00966CAF">
      <w:pPr>
        <w:spacing w:after="240"/>
        <w:rPr>
          <w:rFonts w:cs="Arial"/>
        </w:rPr>
      </w:pPr>
      <w:r w:rsidRPr="00966CAF">
        <w:rPr>
          <w:rFonts w:cs="Arial"/>
          <w:b/>
        </w:rPr>
        <w:t>Glosario:</w:t>
      </w:r>
    </w:p>
    <w:tbl>
      <w:tblPr>
        <w:tblpPr w:leftFromText="141" w:rightFromText="141" w:vertAnchor="text" w:horzAnchor="margin" w:tblpXSpec="center" w:tblpY="311"/>
        <w:tblW w:w="10895" w:type="dxa"/>
        <w:tblCellMar>
          <w:left w:w="70" w:type="dxa"/>
          <w:right w:w="70" w:type="dxa"/>
        </w:tblCellMar>
        <w:tblLook w:val="0000"/>
      </w:tblPr>
      <w:tblGrid>
        <w:gridCol w:w="2205"/>
        <w:gridCol w:w="8690"/>
      </w:tblGrid>
      <w:tr w:rsidR="00966CAF" w:rsidRPr="00906746" w:rsidTr="00F97AB8">
        <w:trPr>
          <w:trHeight w:val="345"/>
        </w:trPr>
        <w:tc>
          <w:tcPr>
            <w:tcW w:w="2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6CAF" w:rsidRPr="00906746" w:rsidRDefault="00966CAF" w:rsidP="00F97AB8">
            <w:pPr>
              <w:jc w:val="center"/>
              <w:rPr>
                <w:rFonts w:cs="Arial"/>
                <w:b/>
                <w:bCs w:val="0"/>
                <w:sz w:val="20"/>
              </w:rPr>
            </w:pPr>
            <w:r w:rsidRPr="00906746">
              <w:rPr>
                <w:rFonts w:cs="Arial"/>
                <w:b/>
                <w:bCs w:val="0"/>
                <w:sz w:val="20"/>
              </w:rPr>
              <w:t>Sigla</w:t>
            </w:r>
          </w:p>
        </w:tc>
        <w:tc>
          <w:tcPr>
            <w:tcW w:w="8690" w:type="dxa"/>
            <w:tcBorders>
              <w:top w:val="single" w:sz="4" w:space="0" w:color="auto"/>
              <w:left w:val="nil"/>
              <w:bottom w:val="single" w:sz="4" w:space="0" w:color="auto"/>
              <w:right w:val="single" w:sz="4" w:space="0" w:color="auto"/>
            </w:tcBorders>
            <w:shd w:val="clear" w:color="auto" w:fill="auto"/>
            <w:noWrap/>
            <w:vAlign w:val="bottom"/>
          </w:tcPr>
          <w:p w:rsidR="00966CAF" w:rsidRPr="00906746" w:rsidRDefault="00966CAF" w:rsidP="00F97AB8">
            <w:pPr>
              <w:jc w:val="center"/>
              <w:rPr>
                <w:rFonts w:cs="Arial"/>
                <w:b/>
                <w:bCs w:val="0"/>
                <w:sz w:val="20"/>
              </w:rPr>
            </w:pPr>
            <w:r w:rsidRPr="00906746">
              <w:rPr>
                <w:rFonts w:cs="Arial"/>
                <w:b/>
                <w:bCs w:val="0"/>
                <w:sz w:val="20"/>
              </w:rPr>
              <w:t>Significado</w:t>
            </w:r>
          </w:p>
        </w:tc>
      </w:tr>
      <w:tr w:rsidR="00966CAF" w:rsidRPr="00906746" w:rsidTr="00966CAF">
        <w:trPr>
          <w:trHeight w:val="255"/>
        </w:trPr>
        <w:tc>
          <w:tcPr>
            <w:tcW w:w="2205" w:type="dxa"/>
            <w:tcBorders>
              <w:top w:val="nil"/>
              <w:left w:val="single" w:sz="4" w:space="0" w:color="auto"/>
              <w:bottom w:val="single" w:sz="4" w:space="0" w:color="auto"/>
              <w:right w:val="single" w:sz="4" w:space="0" w:color="auto"/>
            </w:tcBorders>
            <w:shd w:val="clear" w:color="auto" w:fill="auto"/>
            <w:noWrap/>
            <w:vAlign w:val="center"/>
          </w:tcPr>
          <w:p w:rsidR="00966CAF" w:rsidRPr="00906746" w:rsidRDefault="00966CAF" w:rsidP="00966CAF">
            <w:pPr>
              <w:jc w:val="center"/>
              <w:rPr>
                <w:rFonts w:cs="Arial"/>
                <w:sz w:val="20"/>
              </w:rPr>
            </w:pPr>
            <w:r w:rsidRPr="00906746">
              <w:rPr>
                <w:rFonts w:cs="Arial"/>
                <w:sz w:val="20"/>
              </w:rPr>
              <w:t>&lt;VERSION&gt;</w:t>
            </w:r>
          </w:p>
        </w:tc>
        <w:tc>
          <w:tcPr>
            <w:tcW w:w="8690" w:type="dxa"/>
            <w:tcBorders>
              <w:top w:val="nil"/>
              <w:left w:val="nil"/>
              <w:bottom w:val="single" w:sz="4" w:space="0" w:color="auto"/>
              <w:right w:val="single" w:sz="4" w:space="0" w:color="auto"/>
            </w:tcBorders>
            <w:shd w:val="clear" w:color="auto" w:fill="auto"/>
            <w:noWrap/>
            <w:vAlign w:val="bottom"/>
          </w:tcPr>
          <w:p w:rsidR="00966CAF" w:rsidRPr="00966CAF" w:rsidRDefault="00966CAF" w:rsidP="00F97AB8">
            <w:pPr>
              <w:rPr>
                <w:rFonts w:cs="Arial"/>
              </w:rPr>
            </w:pPr>
            <w:r w:rsidRPr="00966CAF">
              <w:rPr>
                <w:rFonts w:cs="Arial"/>
              </w:rPr>
              <w:t xml:space="preserve">Corresponde a la versión del documento. Ver </w:t>
            </w:r>
            <w:r w:rsidRPr="00966CAF">
              <w:rPr>
                <w:b/>
                <w:lang w:val="es-AR"/>
              </w:rPr>
              <w:t xml:space="preserve"> Notación básica a implementar para el manejo de versiones del producto y  Notación extra a implementar en el manejo de versiones del producto.</w:t>
            </w:r>
          </w:p>
        </w:tc>
      </w:tr>
      <w:tr w:rsidR="00966CAF" w:rsidRPr="00906746" w:rsidTr="00966CAF">
        <w:trPr>
          <w:trHeight w:val="255"/>
        </w:trPr>
        <w:tc>
          <w:tcPr>
            <w:tcW w:w="2205" w:type="dxa"/>
            <w:tcBorders>
              <w:top w:val="nil"/>
              <w:left w:val="single" w:sz="4" w:space="0" w:color="auto"/>
              <w:bottom w:val="single" w:sz="4" w:space="0" w:color="auto"/>
              <w:right w:val="single" w:sz="4" w:space="0" w:color="auto"/>
            </w:tcBorders>
            <w:shd w:val="clear" w:color="auto" w:fill="auto"/>
            <w:noWrap/>
            <w:vAlign w:val="center"/>
          </w:tcPr>
          <w:p w:rsidR="00966CAF" w:rsidRPr="00906746" w:rsidRDefault="00966CAF" w:rsidP="00966CAF">
            <w:pPr>
              <w:jc w:val="center"/>
              <w:rPr>
                <w:rFonts w:cs="Arial"/>
                <w:sz w:val="20"/>
              </w:rPr>
            </w:pPr>
            <w:r w:rsidRPr="00906746">
              <w:rPr>
                <w:rFonts w:cs="Arial"/>
                <w:sz w:val="20"/>
              </w:rPr>
              <w:t>&lt;YYYYMMDD&gt;</w:t>
            </w:r>
          </w:p>
        </w:tc>
        <w:tc>
          <w:tcPr>
            <w:tcW w:w="8690" w:type="dxa"/>
            <w:tcBorders>
              <w:top w:val="nil"/>
              <w:left w:val="nil"/>
              <w:bottom w:val="single" w:sz="4" w:space="0" w:color="auto"/>
              <w:right w:val="single" w:sz="4" w:space="0" w:color="auto"/>
            </w:tcBorders>
            <w:shd w:val="clear" w:color="auto" w:fill="auto"/>
            <w:noWrap/>
            <w:vAlign w:val="bottom"/>
          </w:tcPr>
          <w:p w:rsidR="00966CAF" w:rsidRPr="00966CAF" w:rsidRDefault="00966CAF" w:rsidP="00F97AB8">
            <w:pPr>
              <w:rPr>
                <w:rFonts w:cs="Arial"/>
              </w:rPr>
            </w:pPr>
            <w:r w:rsidRPr="00966CAF">
              <w:rPr>
                <w:rFonts w:cs="Arial"/>
              </w:rPr>
              <w:t>Fecha formato numérico (AñoMesDia)</w:t>
            </w:r>
          </w:p>
        </w:tc>
      </w:tr>
      <w:tr w:rsidR="00966CAF" w:rsidRPr="00906746" w:rsidTr="00966CAF">
        <w:trPr>
          <w:trHeight w:val="255"/>
        </w:trPr>
        <w:tc>
          <w:tcPr>
            <w:tcW w:w="2205" w:type="dxa"/>
            <w:tcBorders>
              <w:top w:val="nil"/>
              <w:left w:val="single" w:sz="4" w:space="0" w:color="auto"/>
              <w:bottom w:val="single" w:sz="4" w:space="0" w:color="auto"/>
              <w:right w:val="single" w:sz="4" w:space="0" w:color="auto"/>
            </w:tcBorders>
            <w:shd w:val="clear" w:color="auto" w:fill="auto"/>
            <w:noWrap/>
            <w:vAlign w:val="center"/>
          </w:tcPr>
          <w:p w:rsidR="00966CAF" w:rsidRPr="00906746" w:rsidRDefault="00966CAF" w:rsidP="00966CAF">
            <w:pPr>
              <w:jc w:val="center"/>
              <w:rPr>
                <w:rFonts w:cs="Arial"/>
                <w:sz w:val="20"/>
              </w:rPr>
            </w:pPr>
            <w:r w:rsidRPr="00906746">
              <w:rPr>
                <w:rFonts w:cs="Arial"/>
                <w:sz w:val="20"/>
              </w:rPr>
              <w:t>&lt;ITERACION-NRO&gt;</w:t>
            </w:r>
          </w:p>
        </w:tc>
        <w:tc>
          <w:tcPr>
            <w:tcW w:w="8690" w:type="dxa"/>
            <w:tcBorders>
              <w:top w:val="nil"/>
              <w:left w:val="nil"/>
              <w:bottom w:val="single" w:sz="4" w:space="0" w:color="auto"/>
              <w:right w:val="single" w:sz="4" w:space="0" w:color="auto"/>
            </w:tcBorders>
            <w:shd w:val="clear" w:color="auto" w:fill="auto"/>
            <w:noWrap/>
            <w:vAlign w:val="bottom"/>
          </w:tcPr>
          <w:p w:rsidR="00966CAF" w:rsidRPr="00966CAF" w:rsidRDefault="00966CAF" w:rsidP="00F97AB8">
            <w:pPr>
              <w:rPr>
                <w:rFonts w:cs="Arial"/>
              </w:rPr>
            </w:pPr>
            <w:r w:rsidRPr="00966CAF">
              <w:rPr>
                <w:rFonts w:cs="Arial"/>
              </w:rPr>
              <w:t>Número de iteración.</w:t>
            </w:r>
          </w:p>
        </w:tc>
      </w:tr>
      <w:tr w:rsidR="00966CAF" w:rsidRPr="00906746" w:rsidTr="00966CAF">
        <w:trPr>
          <w:trHeight w:val="255"/>
        </w:trPr>
        <w:tc>
          <w:tcPr>
            <w:tcW w:w="2205" w:type="dxa"/>
            <w:tcBorders>
              <w:top w:val="nil"/>
              <w:left w:val="single" w:sz="4" w:space="0" w:color="auto"/>
              <w:bottom w:val="single" w:sz="4" w:space="0" w:color="auto"/>
              <w:right w:val="single" w:sz="4" w:space="0" w:color="auto"/>
            </w:tcBorders>
            <w:shd w:val="clear" w:color="auto" w:fill="auto"/>
            <w:noWrap/>
            <w:vAlign w:val="center"/>
          </w:tcPr>
          <w:p w:rsidR="00966CAF" w:rsidRPr="00906746" w:rsidRDefault="00966CAF" w:rsidP="00966CAF">
            <w:pPr>
              <w:jc w:val="center"/>
              <w:rPr>
                <w:rFonts w:cs="Arial"/>
                <w:sz w:val="20"/>
              </w:rPr>
            </w:pPr>
            <w:r w:rsidRPr="00906746">
              <w:rPr>
                <w:rFonts w:cs="Arial"/>
                <w:sz w:val="20"/>
              </w:rPr>
              <w:t>&lt;MOD&gt;</w:t>
            </w:r>
          </w:p>
        </w:tc>
        <w:tc>
          <w:tcPr>
            <w:tcW w:w="8690" w:type="dxa"/>
            <w:tcBorders>
              <w:top w:val="nil"/>
              <w:left w:val="nil"/>
              <w:bottom w:val="single" w:sz="4" w:space="0" w:color="auto"/>
              <w:right w:val="single" w:sz="4" w:space="0" w:color="auto"/>
            </w:tcBorders>
            <w:shd w:val="clear" w:color="auto" w:fill="auto"/>
            <w:noWrap/>
            <w:vAlign w:val="bottom"/>
          </w:tcPr>
          <w:p w:rsidR="00966CAF" w:rsidRPr="00966CAF" w:rsidRDefault="00966CAF" w:rsidP="00F97AB8">
            <w:pPr>
              <w:rPr>
                <w:rFonts w:cs="Arial"/>
              </w:rPr>
            </w:pPr>
            <w:r w:rsidRPr="00966CAF">
              <w:rPr>
                <w:rFonts w:cs="Arial"/>
              </w:rPr>
              <w:t xml:space="preserve">Módulos en los que se divide el proyecto. </w:t>
            </w:r>
          </w:p>
        </w:tc>
      </w:tr>
      <w:tr w:rsidR="00966CAF" w:rsidRPr="00906746" w:rsidTr="00966CAF">
        <w:trPr>
          <w:trHeight w:val="255"/>
        </w:trPr>
        <w:tc>
          <w:tcPr>
            <w:tcW w:w="2205" w:type="dxa"/>
            <w:tcBorders>
              <w:top w:val="nil"/>
              <w:left w:val="single" w:sz="4" w:space="0" w:color="auto"/>
              <w:bottom w:val="single" w:sz="4" w:space="0" w:color="auto"/>
              <w:right w:val="single" w:sz="4" w:space="0" w:color="auto"/>
            </w:tcBorders>
            <w:shd w:val="clear" w:color="auto" w:fill="auto"/>
            <w:noWrap/>
            <w:vAlign w:val="center"/>
          </w:tcPr>
          <w:p w:rsidR="00966CAF" w:rsidRPr="00906746" w:rsidRDefault="00966CAF" w:rsidP="00966CAF">
            <w:pPr>
              <w:jc w:val="center"/>
              <w:rPr>
                <w:rFonts w:cs="Arial"/>
                <w:sz w:val="20"/>
              </w:rPr>
            </w:pPr>
            <w:r w:rsidRPr="00906746">
              <w:rPr>
                <w:rFonts w:cs="Arial"/>
                <w:sz w:val="20"/>
              </w:rPr>
              <w:t>&lt;NRO-NOMBRE&gt;</w:t>
            </w:r>
          </w:p>
        </w:tc>
        <w:tc>
          <w:tcPr>
            <w:tcW w:w="8690" w:type="dxa"/>
            <w:tcBorders>
              <w:top w:val="nil"/>
              <w:left w:val="nil"/>
              <w:bottom w:val="single" w:sz="4" w:space="0" w:color="auto"/>
              <w:right w:val="single" w:sz="4" w:space="0" w:color="auto"/>
            </w:tcBorders>
            <w:shd w:val="clear" w:color="auto" w:fill="auto"/>
            <w:noWrap/>
            <w:vAlign w:val="bottom"/>
          </w:tcPr>
          <w:p w:rsidR="00966CAF" w:rsidRPr="00966CAF" w:rsidRDefault="00966CAF" w:rsidP="00F97AB8">
            <w:pPr>
              <w:rPr>
                <w:rFonts w:cs="Arial"/>
              </w:rPr>
            </w:pPr>
            <w:r w:rsidRPr="00966CAF">
              <w:rPr>
                <w:rFonts w:cs="Arial"/>
              </w:rPr>
              <w:t>Numero y nombre del documento. Ej: Numero y nombre de caso de uso, de caso de prueba, etc.</w:t>
            </w:r>
          </w:p>
        </w:tc>
      </w:tr>
      <w:tr w:rsidR="00966CAF" w:rsidRPr="00906746" w:rsidTr="00966CAF">
        <w:trPr>
          <w:trHeight w:val="255"/>
        </w:trPr>
        <w:tc>
          <w:tcPr>
            <w:tcW w:w="2205" w:type="dxa"/>
            <w:tcBorders>
              <w:top w:val="nil"/>
              <w:left w:val="single" w:sz="4" w:space="0" w:color="auto"/>
              <w:bottom w:val="single" w:sz="4" w:space="0" w:color="auto"/>
              <w:right w:val="single" w:sz="4" w:space="0" w:color="auto"/>
            </w:tcBorders>
            <w:shd w:val="clear" w:color="auto" w:fill="auto"/>
            <w:noWrap/>
            <w:vAlign w:val="center"/>
          </w:tcPr>
          <w:p w:rsidR="00966CAF" w:rsidRPr="00906746" w:rsidRDefault="00966CAF" w:rsidP="00966CAF">
            <w:pPr>
              <w:jc w:val="center"/>
              <w:rPr>
                <w:rFonts w:cs="Arial"/>
                <w:sz w:val="20"/>
              </w:rPr>
            </w:pPr>
            <w:r w:rsidRPr="00906746">
              <w:rPr>
                <w:rFonts w:cs="Arial"/>
                <w:sz w:val="20"/>
              </w:rPr>
              <w:t>&lt;NOMBRE&gt;</w:t>
            </w:r>
          </w:p>
        </w:tc>
        <w:tc>
          <w:tcPr>
            <w:tcW w:w="8690" w:type="dxa"/>
            <w:tcBorders>
              <w:top w:val="nil"/>
              <w:left w:val="nil"/>
              <w:bottom w:val="single" w:sz="4" w:space="0" w:color="auto"/>
              <w:right w:val="single" w:sz="4" w:space="0" w:color="auto"/>
            </w:tcBorders>
            <w:shd w:val="clear" w:color="auto" w:fill="auto"/>
            <w:noWrap/>
            <w:vAlign w:val="bottom"/>
          </w:tcPr>
          <w:p w:rsidR="00966CAF" w:rsidRPr="00966CAF" w:rsidRDefault="00966CAF" w:rsidP="00F97AB8">
            <w:pPr>
              <w:rPr>
                <w:rFonts w:cs="Arial"/>
              </w:rPr>
            </w:pPr>
            <w:r w:rsidRPr="00966CAF">
              <w:rPr>
                <w:rFonts w:cs="Arial"/>
              </w:rPr>
              <w:t>Nombre del documento, diagrama, etc.</w:t>
            </w:r>
          </w:p>
        </w:tc>
      </w:tr>
      <w:tr w:rsidR="00966CAF" w:rsidRPr="00906746" w:rsidTr="00966CAF">
        <w:trPr>
          <w:trHeight w:val="285"/>
        </w:trPr>
        <w:tc>
          <w:tcPr>
            <w:tcW w:w="2205" w:type="dxa"/>
            <w:tcBorders>
              <w:top w:val="nil"/>
              <w:left w:val="single" w:sz="4" w:space="0" w:color="auto"/>
              <w:bottom w:val="single" w:sz="4" w:space="0" w:color="auto"/>
              <w:right w:val="single" w:sz="4" w:space="0" w:color="auto"/>
            </w:tcBorders>
            <w:shd w:val="clear" w:color="auto" w:fill="auto"/>
            <w:noWrap/>
            <w:vAlign w:val="center"/>
          </w:tcPr>
          <w:p w:rsidR="00966CAF" w:rsidRPr="00906746" w:rsidRDefault="00966CAF" w:rsidP="00966CAF">
            <w:pPr>
              <w:jc w:val="center"/>
              <w:rPr>
                <w:rFonts w:cs="Arial"/>
                <w:sz w:val="20"/>
              </w:rPr>
            </w:pPr>
            <w:r w:rsidRPr="00906746">
              <w:rPr>
                <w:rFonts w:cs="Arial"/>
                <w:sz w:val="20"/>
              </w:rPr>
              <w:t>&lt;TIPO-INT&gt;</w:t>
            </w:r>
          </w:p>
        </w:tc>
        <w:tc>
          <w:tcPr>
            <w:tcW w:w="8690" w:type="dxa"/>
            <w:tcBorders>
              <w:top w:val="nil"/>
              <w:left w:val="nil"/>
              <w:bottom w:val="single" w:sz="4" w:space="0" w:color="auto"/>
              <w:right w:val="single" w:sz="4" w:space="0" w:color="auto"/>
            </w:tcBorders>
            <w:shd w:val="clear" w:color="auto" w:fill="auto"/>
            <w:noWrap/>
            <w:vAlign w:val="bottom"/>
          </w:tcPr>
          <w:p w:rsidR="00966CAF" w:rsidRPr="00966CAF" w:rsidRDefault="00966CAF" w:rsidP="00F97AB8">
            <w:pPr>
              <w:rPr>
                <w:rFonts w:cs="Arial"/>
              </w:rPr>
            </w:pPr>
            <w:r w:rsidRPr="00966CAF">
              <w:rPr>
                <w:rFonts w:cs="Arial"/>
              </w:rPr>
              <w:t>Tipos de prueba de integración. Ej: Prueba de paquete de servicio, de casos de uso, subsistemas, etc.</w:t>
            </w:r>
          </w:p>
        </w:tc>
      </w:tr>
      <w:tr w:rsidR="00966CAF" w:rsidRPr="00906746" w:rsidTr="00966CAF">
        <w:trPr>
          <w:trHeight w:val="255"/>
        </w:trPr>
        <w:tc>
          <w:tcPr>
            <w:tcW w:w="2205" w:type="dxa"/>
            <w:tcBorders>
              <w:top w:val="nil"/>
              <w:left w:val="single" w:sz="4" w:space="0" w:color="auto"/>
              <w:bottom w:val="single" w:sz="4" w:space="0" w:color="auto"/>
              <w:right w:val="single" w:sz="4" w:space="0" w:color="auto"/>
            </w:tcBorders>
            <w:shd w:val="clear" w:color="auto" w:fill="auto"/>
            <w:noWrap/>
            <w:vAlign w:val="center"/>
          </w:tcPr>
          <w:p w:rsidR="00966CAF" w:rsidRPr="00906746" w:rsidRDefault="00966CAF" w:rsidP="00966CAF">
            <w:pPr>
              <w:jc w:val="center"/>
              <w:rPr>
                <w:rFonts w:cs="Arial"/>
                <w:sz w:val="20"/>
              </w:rPr>
            </w:pPr>
            <w:r w:rsidRPr="00906746">
              <w:rPr>
                <w:rFonts w:cs="Arial"/>
                <w:sz w:val="20"/>
              </w:rPr>
              <w:t>&lt;ESTANDAR&gt;</w:t>
            </w:r>
          </w:p>
        </w:tc>
        <w:tc>
          <w:tcPr>
            <w:tcW w:w="8690" w:type="dxa"/>
            <w:tcBorders>
              <w:top w:val="nil"/>
              <w:left w:val="nil"/>
              <w:bottom w:val="single" w:sz="4" w:space="0" w:color="auto"/>
              <w:right w:val="single" w:sz="4" w:space="0" w:color="auto"/>
            </w:tcBorders>
            <w:shd w:val="clear" w:color="auto" w:fill="auto"/>
            <w:noWrap/>
            <w:vAlign w:val="bottom"/>
          </w:tcPr>
          <w:p w:rsidR="00966CAF" w:rsidRPr="00966CAF" w:rsidRDefault="00966CAF" w:rsidP="00F97AB8">
            <w:pPr>
              <w:rPr>
                <w:rFonts w:cs="Arial"/>
              </w:rPr>
            </w:pPr>
            <w:r w:rsidRPr="00966CAF">
              <w:rPr>
                <w:rFonts w:cs="Arial"/>
              </w:rPr>
              <w:t>Nombre de estándar.</w:t>
            </w:r>
          </w:p>
        </w:tc>
      </w:tr>
      <w:tr w:rsidR="00966CAF" w:rsidRPr="00906746" w:rsidTr="00966CAF">
        <w:trPr>
          <w:trHeight w:val="255"/>
        </w:trPr>
        <w:tc>
          <w:tcPr>
            <w:tcW w:w="2205" w:type="dxa"/>
            <w:tcBorders>
              <w:top w:val="nil"/>
              <w:left w:val="single" w:sz="4" w:space="0" w:color="auto"/>
              <w:bottom w:val="single" w:sz="4" w:space="0" w:color="auto"/>
              <w:right w:val="single" w:sz="4" w:space="0" w:color="auto"/>
            </w:tcBorders>
            <w:shd w:val="clear" w:color="auto" w:fill="auto"/>
            <w:noWrap/>
            <w:vAlign w:val="center"/>
          </w:tcPr>
          <w:p w:rsidR="00966CAF" w:rsidRPr="00906746" w:rsidRDefault="00966CAF" w:rsidP="00966CAF">
            <w:pPr>
              <w:jc w:val="center"/>
              <w:rPr>
                <w:rFonts w:cs="Arial"/>
                <w:sz w:val="20"/>
              </w:rPr>
            </w:pPr>
            <w:r w:rsidRPr="00906746">
              <w:rPr>
                <w:rFonts w:cs="Arial"/>
                <w:sz w:val="20"/>
              </w:rPr>
              <w:t>&lt;TIPO-ESTANDAR&gt;</w:t>
            </w:r>
          </w:p>
        </w:tc>
        <w:tc>
          <w:tcPr>
            <w:tcW w:w="8690" w:type="dxa"/>
            <w:tcBorders>
              <w:top w:val="nil"/>
              <w:left w:val="nil"/>
              <w:bottom w:val="single" w:sz="4" w:space="0" w:color="auto"/>
              <w:right w:val="single" w:sz="4" w:space="0" w:color="auto"/>
            </w:tcBorders>
            <w:shd w:val="clear" w:color="auto" w:fill="auto"/>
            <w:noWrap/>
            <w:vAlign w:val="bottom"/>
          </w:tcPr>
          <w:p w:rsidR="00966CAF" w:rsidRPr="00966CAF" w:rsidRDefault="00966CAF" w:rsidP="00F97AB8">
            <w:pPr>
              <w:rPr>
                <w:rFonts w:cs="Arial"/>
              </w:rPr>
            </w:pPr>
            <w:r w:rsidRPr="00966CAF">
              <w:rPr>
                <w:rFonts w:cs="Arial"/>
              </w:rPr>
              <w:t>Tipo de estándar Ej: Estándar de identificación, de estructura, etc.</w:t>
            </w:r>
          </w:p>
        </w:tc>
      </w:tr>
    </w:tbl>
    <w:p w:rsidR="00FF21D9" w:rsidRDefault="00FF21D9" w:rsidP="00CF5F5B">
      <w:pPr>
        <w:rPr>
          <w:b/>
          <w:lang w:val="es-AR"/>
        </w:rPr>
      </w:pPr>
    </w:p>
    <w:p w:rsidR="00CF5F5B" w:rsidRPr="00CF5F5B" w:rsidRDefault="00CF5F5B" w:rsidP="00CF5F5B">
      <w:pPr>
        <w:rPr>
          <w:b/>
          <w:lang w:val="es-AR"/>
        </w:rPr>
      </w:pPr>
      <w:r w:rsidRPr="00CF5F5B">
        <w:rPr>
          <w:b/>
          <w:lang w:val="es-AR"/>
        </w:rPr>
        <w:t>Notación básica a implementar para el manejo de versiones del producto.</w:t>
      </w:r>
    </w:p>
    <w:p w:rsidR="00CF5F5B" w:rsidRPr="00CF5F5B" w:rsidRDefault="00CF5F5B" w:rsidP="00CF5F5B">
      <w:pPr>
        <w:rPr>
          <w:b/>
          <w:lang w:val="es-AR"/>
        </w:rPr>
      </w:pPr>
      <w:r w:rsidRPr="00CF5F5B">
        <w:rPr>
          <w:lang w:val="es-AR"/>
        </w:rPr>
        <w:t xml:space="preserve">En el glosario anteriormente detallado en la sección de </w:t>
      </w:r>
      <w:r w:rsidRPr="00CF5F5B">
        <w:rPr>
          <w:b/>
          <w:lang w:val="es-AR"/>
        </w:rPr>
        <w:t xml:space="preserve">Listado de Ítems de configuración </w:t>
      </w:r>
      <w:r w:rsidRPr="00CF5F5B">
        <w:rPr>
          <w:lang w:val="es-AR"/>
        </w:rPr>
        <w:t xml:space="preserve">la etiqueta de </w:t>
      </w:r>
      <w:r w:rsidRPr="00CF5F5B">
        <w:t>&lt;VERSION&gt;</w:t>
      </w:r>
      <w:r w:rsidRPr="00CF5F5B">
        <w:rPr>
          <w:lang w:val="es-AR"/>
        </w:rPr>
        <w:t xml:space="preserve"> debe manejarse con la siguiente estructura</w:t>
      </w:r>
      <w:r w:rsidRPr="00CF5F5B">
        <w:rPr>
          <w:b/>
          <w:lang w:val="es-AR"/>
        </w:rPr>
        <w:t>:</w:t>
      </w:r>
    </w:p>
    <w:p w:rsidR="00CF5F5B" w:rsidRPr="00CF5F5B" w:rsidRDefault="00CF5F5B" w:rsidP="00CF5F5B">
      <w:pPr>
        <w:rPr>
          <w:b/>
          <w:lang w:val="es-AR"/>
        </w:rPr>
      </w:pPr>
      <w:r w:rsidRPr="00CF5F5B">
        <w:rPr>
          <w:b/>
          <w:lang w:val="es-AR"/>
        </w:rPr>
        <w:t>A.B.C:D</w:t>
      </w:r>
    </w:p>
    <w:p w:rsidR="00CF5F5B" w:rsidRPr="00CF5F5B" w:rsidRDefault="00CF5F5B" w:rsidP="00CF5F5B">
      <w:pPr>
        <w:rPr>
          <w:lang w:val="es-AR"/>
        </w:rPr>
      </w:pPr>
      <w:r w:rsidRPr="00CF5F5B">
        <w:rPr>
          <w:lang w:val="es-AR"/>
        </w:rPr>
        <w:t xml:space="preserve">Con A, B, C y D que son solo números enteros positivos. </w:t>
      </w:r>
    </w:p>
    <w:p w:rsidR="00CF5F5B" w:rsidRPr="00CF5F5B" w:rsidRDefault="00CF5F5B" w:rsidP="00CF5F5B">
      <w:pPr>
        <w:pStyle w:val="Prrafodelista"/>
        <w:numPr>
          <w:ilvl w:val="0"/>
          <w:numId w:val="17"/>
        </w:numPr>
        <w:rPr>
          <w:lang w:val="es-AR"/>
        </w:rPr>
      </w:pPr>
      <w:r w:rsidRPr="00CF5F5B">
        <w:rPr>
          <w:lang w:val="es-AR"/>
        </w:rPr>
        <w:t>A= Versión mayor del producto. Indica cambios significativos en el producto, indica que grandes funcionalidades se le añaden al producto.</w:t>
      </w:r>
    </w:p>
    <w:p w:rsidR="00CF5F5B" w:rsidRPr="00CF5F5B" w:rsidRDefault="00CF5F5B" w:rsidP="00CF5F5B">
      <w:pPr>
        <w:pStyle w:val="Prrafodelista"/>
        <w:numPr>
          <w:ilvl w:val="0"/>
          <w:numId w:val="17"/>
        </w:numPr>
        <w:rPr>
          <w:lang w:val="es-AR"/>
        </w:rPr>
      </w:pPr>
      <w:r w:rsidRPr="00CF5F5B">
        <w:rPr>
          <w:lang w:val="es-AR"/>
        </w:rPr>
        <w:t>B= Versión menor del producto. Indica cambios menores en el producto, tales como agregados o funcionalidades extras.</w:t>
      </w:r>
    </w:p>
    <w:p w:rsidR="00CF5F5B" w:rsidRPr="00CF5F5B" w:rsidRDefault="00CF5F5B" w:rsidP="00CF5F5B">
      <w:pPr>
        <w:pStyle w:val="Prrafodelista"/>
        <w:numPr>
          <w:ilvl w:val="0"/>
          <w:numId w:val="17"/>
        </w:numPr>
        <w:rPr>
          <w:lang w:val="es-AR"/>
        </w:rPr>
      </w:pPr>
      <w:r w:rsidRPr="00CF5F5B">
        <w:rPr>
          <w:lang w:val="es-AR"/>
        </w:rPr>
        <w:t>C= Bugs corregidos presentes en la versión mayor y menor del producto.</w:t>
      </w:r>
    </w:p>
    <w:p w:rsidR="00CF5F5B" w:rsidRPr="00CF5F5B" w:rsidRDefault="00CF5F5B" w:rsidP="00CF5F5B">
      <w:pPr>
        <w:pStyle w:val="Prrafodelista"/>
        <w:numPr>
          <w:ilvl w:val="0"/>
          <w:numId w:val="17"/>
        </w:numPr>
        <w:rPr>
          <w:lang w:val="es-AR"/>
        </w:rPr>
      </w:pPr>
      <w:r w:rsidRPr="00CF5F5B">
        <w:rPr>
          <w:lang w:val="es-AR"/>
        </w:rPr>
        <w:t>D= Número de revisión del repositorio.</w:t>
      </w:r>
    </w:p>
    <w:p w:rsidR="00FF21D9" w:rsidRDefault="00FF21D9" w:rsidP="00CF5F5B">
      <w:pPr>
        <w:rPr>
          <w:b/>
          <w:lang w:val="es-AR"/>
        </w:rPr>
      </w:pPr>
    </w:p>
    <w:p w:rsidR="00CF5F5B" w:rsidRPr="00CF5F5B" w:rsidRDefault="00CF5F5B" w:rsidP="00CF5F5B">
      <w:pPr>
        <w:rPr>
          <w:b/>
          <w:lang w:val="es-AR"/>
        </w:rPr>
      </w:pPr>
      <w:r w:rsidRPr="00CF5F5B">
        <w:rPr>
          <w:b/>
          <w:lang w:val="es-AR"/>
        </w:rPr>
        <w:t>Notación extra a implementar en el manejo de versiones del producto.</w:t>
      </w:r>
      <w:r w:rsidRPr="00CF5F5B">
        <w:rPr>
          <w:b/>
          <w:lang w:val="es-AR"/>
        </w:rPr>
        <w:br/>
      </w:r>
      <w:r w:rsidRPr="00CF5F5B">
        <w:rPr>
          <w:b/>
          <w:lang w:val="es-AR"/>
        </w:rPr>
        <w:br/>
      </w:r>
      <w:r w:rsidRPr="00CF5F5B">
        <w:rPr>
          <w:lang w:val="es-AR"/>
        </w:rPr>
        <w:t xml:space="preserve">En el glosario anteriormente detallado en la sección de </w:t>
      </w:r>
      <w:r w:rsidRPr="00CF5F5B">
        <w:rPr>
          <w:b/>
          <w:lang w:val="es-AR"/>
        </w:rPr>
        <w:t xml:space="preserve">Listado de Ítems de configuración </w:t>
      </w:r>
      <w:r w:rsidRPr="00CF5F5B">
        <w:rPr>
          <w:lang w:val="es-AR"/>
        </w:rPr>
        <w:t xml:space="preserve">la etiqueta de </w:t>
      </w:r>
      <w:r w:rsidRPr="00CF5F5B">
        <w:t>&lt;VERSION&gt;</w:t>
      </w:r>
      <w:r w:rsidRPr="00CF5F5B">
        <w:rPr>
          <w:lang w:val="es-AR"/>
        </w:rPr>
        <w:t xml:space="preserve"> debe manejarse con la siguiente estructura, cuando se detallan características extras de la versión del producto</w:t>
      </w:r>
      <w:r w:rsidRPr="00CF5F5B">
        <w:rPr>
          <w:b/>
          <w:lang w:val="es-AR"/>
        </w:rPr>
        <w:t>:</w:t>
      </w:r>
    </w:p>
    <w:p w:rsidR="00CF5F5B" w:rsidRPr="00CF5F5B" w:rsidRDefault="00CF5F5B" w:rsidP="00CF5F5B">
      <w:pPr>
        <w:numPr>
          <w:ilvl w:val="0"/>
          <w:numId w:val="15"/>
        </w:numPr>
        <w:rPr>
          <w:lang w:val="es-AR"/>
        </w:rPr>
      </w:pPr>
      <w:r w:rsidRPr="00CF5F5B">
        <w:rPr>
          <w:lang w:val="es-AR"/>
        </w:rPr>
        <w:t>Si la versión del producto es Beta, debe distinguirse con una “b” luego de la versión menor del producto. Toda versión Beta debe ser entrega al cliente para que realice sus pruebas.</w:t>
      </w:r>
      <w:r w:rsidRPr="00CF5F5B">
        <w:rPr>
          <w:lang w:val="es-AR"/>
        </w:rPr>
        <w:br/>
        <w:t>Ejemplo: A.Bb.C:D</w:t>
      </w:r>
    </w:p>
    <w:p w:rsidR="00CF5F5B" w:rsidRPr="00CF5F5B" w:rsidRDefault="00CF5F5B" w:rsidP="00CF5F5B">
      <w:pPr>
        <w:numPr>
          <w:ilvl w:val="0"/>
          <w:numId w:val="15"/>
        </w:numPr>
        <w:rPr>
          <w:lang w:val="es-AR"/>
        </w:rPr>
      </w:pPr>
      <w:r w:rsidRPr="00CF5F5B">
        <w:rPr>
          <w:lang w:val="es-AR"/>
        </w:rPr>
        <w:t>Si la versión del producto es Alfa, debe distinguirse con una “a” luego de la versión menor del producto.</w:t>
      </w:r>
      <w:r w:rsidRPr="00CF5F5B">
        <w:rPr>
          <w:lang w:val="es-AR"/>
        </w:rPr>
        <w:br/>
        <w:t>Ejemplo: A.Ba.C:D</w:t>
      </w:r>
    </w:p>
    <w:p w:rsidR="00CF5F5B" w:rsidRDefault="00CF5F5B" w:rsidP="00CF5F5B">
      <w:pPr>
        <w:numPr>
          <w:ilvl w:val="0"/>
          <w:numId w:val="15"/>
        </w:numPr>
        <w:rPr>
          <w:lang w:val="es-AR"/>
        </w:rPr>
      </w:pPr>
      <w:r w:rsidRPr="00CF5F5B">
        <w:rPr>
          <w:lang w:val="es-AR"/>
        </w:rPr>
        <w:t>Si la versión del producto es Release Candidate, debe distinguirse con una “rc” luego de la versión menor del producto.</w:t>
      </w:r>
      <w:r w:rsidRPr="00CF5F5B">
        <w:rPr>
          <w:lang w:val="es-AR"/>
        </w:rPr>
        <w:br/>
        <w:t>Ejemplo: A.Brc.C:D</w:t>
      </w:r>
    </w:p>
    <w:p w:rsidR="00CF5F5B" w:rsidRPr="00CF5F5B" w:rsidRDefault="00CF5F5B" w:rsidP="00CF5F5B">
      <w:pPr>
        <w:numPr>
          <w:ilvl w:val="0"/>
          <w:numId w:val="15"/>
        </w:numPr>
        <w:rPr>
          <w:lang w:val="es-AR"/>
        </w:rPr>
      </w:pPr>
      <w:r w:rsidRPr="00CF5F5B">
        <w:rPr>
          <w:lang w:val="es-AR"/>
        </w:rPr>
        <w:t>Si la versión del producto es Final, debe distinguirse con una “f” luego de la versión menor del producto. Las versiones Final solo pueden lanzarse cuando ser modifica la versión menor B o la versión mayor A. Al lanzar una versión final se indica el final de una iteración, por lo tanto es necesario crear un nuevo Branch para gestionar la siguiente iteración.</w:t>
      </w:r>
      <w:r w:rsidRPr="00CF5F5B">
        <w:rPr>
          <w:lang w:val="es-AR"/>
        </w:rPr>
        <w:br/>
        <w:t>Ejemplo: A.Brf.C:D</w:t>
      </w:r>
    </w:p>
    <w:p w:rsidR="00CF5F5B" w:rsidRDefault="00CF5F5B" w:rsidP="00CF5F5B">
      <w:pPr>
        <w:rPr>
          <w:b/>
          <w:lang w:val="es-AR"/>
        </w:rPr>
      </w:pPr>
    </w:p>
    <w:p w:rsidR="00FF21D9" w:rsidRDefault="00FF21D9" w:rsidP="00CF5F5B">
      <w:pPr>
        <w:rPr>
          <w:b/>
          <w:lang w:val="es-AR"/>
        </w:rPr>
      </w:pPr>
    </w:p>
    <w:p w:rsidR="00FF21D9" w:rsidRPr="00CF5F5B" w:rsidRDefault="00FF21D9" w:rsidP="00CF5F5B">
      <w:pPr>
        <w:rPr>
          <w:b/>
          <w:lang w:val="es-AR"/>
        </w:rPr>
      </w:pPr>
    </w:p>
    <w:p w:rsidR="00CF5F5B" w:rsidRPr="00CF5F5B" w:rsidRDefault="00CF5F5B" w:rsidP="00CF5F5B">
      <w:pPr>
        <w:rPr>
          <w:b/>
          <w:lang w:val="es-AR"/>
        </w:rPr>
      </w:pPr>
      <w:r w:rsidRPr="00CF5F5B">
        <w:rPr>
          <w:b/>
          <w:lang w:val="es-AR"/>
        </w:rPr>
        <w:lastRenderedPageBreak/>
        <w:t>Notaciones especiales a tener en cuenta</w:t>
      </w:r>
    </w:p>
    <w:p w:rsidR="00CF5F5B" w:rsidRPr="00FF21D9" w:rsidRDefault="00CF5F5B" w:rsidP="00FF21D9">
      <w:pPr>
        <w:pStyle w:val="Prrafodelista"/>
        <w:numPr>
          <w:ilvl w:val="0"/>
          <w:numId w:val="15"/>
        </w:numPr>
        <w:rPr>
          <w:b/>
          <w:lang w:val="es-AR"/>
        </w:rPr>
      </w:pPr>
      <w:r w:rsidRPr="00FF21D9">
        <w:rPr>
          <w:b/>
          <w:lang w:val="es-AR"/>
        </w:rPr>
        <w:t xml:space="preserve">Dentro del directorio Análisis y Diseño SW, en el Directorio Diagramas (ver Estructura del Repositorio) , </w:t>
      </w:r>
      <w:r w:rsidRPr="00CF5F5B">
        <w:t>los diagramas presentes se nombrarán con la siguiente abreviatura cuales los ítems utilizarán las siguientes abreviaturas:</w:t>
      </w:r>
    </w:p>
    <w:p w:rsidR="00CF5F5B" w:rsidRPr="00CF5F5B" w:rsidRDefault="00CF5F5B" w:rsidP="00CF5F5B">
      <w:pPr>
        <w:numPr>
          <w:ilvl w:val="1"/>
          <w:numId w:val="16"/>
        </w:numPr>
      </w:pPr>
      <w:r w:rsidRPr="00CF5F5B">
        <w:t>Diagrama de Clases de Análisis: DCA</w:t>
      </w:r>
    </w:p>
    <w:p w:rsidR="00CF5F5B" w:rsidRPr="00CF5F5B" w:rsidRDefault="00CF5F5B" w:rsidP="00CF5F5B">
      <w:pPr>
        <w:numPr>
          <w:ilvl w:val="1"/>
          <w:numId w:val="16"/>
        </w:numPr>
      </w:pPr>
      <w:r w:rsidRPr="00CF5F5B">
        <w:t>Diagrama de Comunicación: DC</w:t>
      </w:r>
    </w:p>
    <w:p w:rsidR="00CF5F5B" w:rsidRPr="00CF5F5B" w:rsidRDefault="00CF5F5B" w:rsidP="00CF5F5B">
      <w:pPr>
        <w:numPr>
          <w:ilvl w:val="1"/>
          <w:numId w:val="16"/>
        </w:numPr>
      </w:pPr>
      <w:r w:rsidRPr="00CF5F5B">
        <w:t>Diagrama de Clase de Diseño: DCD</w:t>
      </w:r>
    </w:p>
    <w:p w:rsidR="00CF5F5B" w:rsidRPr="00CF5F5B" w:rsidRDefault="00CF5F5B" w:rsidP="00CF5F5B">
      <w:pPr>
        <w:numPr>
          <w:ilvl w:val="1"/>
          <w:numId w:val="16"/>
        </w:numPr>
      </w:pPr>
      <w:r w:rsidRPr="00CF5F5B">
        <w:t>Diagrama de Secuencia: DS</w:t>
      </w:r>
    </w:p>
    <w:p w:rsidR="00CF5F5B" w:rsidRPr="00CF5F5B" w:rsidRDefault="00CF5F5B" w:rsidP="00CF5F5B">
      <w:pPr>
        <w:numPr>
          <w:ilvl w:val="1"/>
          <w:numId w:val="16"/>
        </w:numPr>
      </w:pPr>
      <w:r w:rsidRPr="00CF5F5B">
        <w:t>Diagrama de Entidad-Relación: DER</w:t>
      </w:r>
    </w:p>
    <w:p w:rsidR="00CF5F5B" w:rsidRPr="00CF5F5B" w:rsidRDefault="00CF5F5B" w:rsidP="00CF5F5B">
      <w:pPr>
        <w:numPr>
          <w:ilvl w:val="1"/>
          <w:numId w:val="16"/>
        </w:numPr>
      </w:pPr>
      <w:r w:rsidRPr="00CF5F5B">
        <w:t>Diagrama de Transición-Estados: DTE</w:t>
      </w:r>
    </w:p>
    <w:p w:rsidR="00CF5F5B" w:rsidRPr="00CF5F5B" w:rsidRDefault="00CF5F5B" w:rsidP="00FF21D9">
      <w:pPr>
        <w:pStyle w:val="Prrafodelista"/>
        <w:numPr>
          <w:ilvl w:val="0"/>
          <w:numId w:val="15"/>
        </w:numPr>
      </w:pPr>
      <w:r w:rsidRPr="00FF21D9">
        <w:rPr>
          <w:b/>
          <w:lang w:val="es-AR"/>
        </w:rPr>
        <w:t>Dentro del directorio Análisis y Diseño SW, en el Directorio Diagramas (ver Estructura del Repositorio) ,</w:t>
      </w:r>
      <w:r w:rsidRPr="00CF5F5B">
        <w:t xml:space="preserve"> en el directorio Casos de Uso, los casos de uso se denotan con  &lt;nombreCU&gt; por si se realizan diagrama de clases parciales. En Diagrama de Comunicación y Secuencia: &lt;nombreEscenario&gt; que hace referencia al escenario del Caso de Uso modelado puede ser: curso normal, curso alternativo.</w:t>
      </w:r>
    </w:p>
    <w:p w:rsidR="00F40A47" w:rsidRDefault="00F40A47" w:rsidP="00973333"/>
    <w:p w:rsidR="0063454F" w:rsidRDefault="0063454F" w:rsidP="0063454F">
      <w:pPr>
        <w:tabs>
          <w:tab w:val="num" w:pos="720"/>
        </w:tabs>
      </w:pPr>
    </w:p>
    <w:p w:rsidR="00BA2263" w:rsidRDefault="00BA2263" w:rsidP="00973333"/>
    <w:sectPr w:rsidR="00BA2263" w:rsidSect="00CF5F5B">
      <w:headerReference w:type="default" r:id="rId10"/>
      <w:footerReference w:type="default" r:id="rId11"/>
      <w:type w:val="continuous"/>
      <w:pgSz w:w="11906" w:h="16838" w:code="9"/>
      <w:pgMar w:top="1440" w:right="1080" w:bottom="1440" w:left="108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5B02" w:rsidRDefault="002F5B02" w:rsidP="00C27687">
      <w:pPr>
        <w:spacing w:after="0" w:line="240" w:lineRule="auto"/>
      </w:pPr>
      <w:r>
        <w:separator/>
      </w:r>
    </w:p>
  </w:endnote>
  <w:endnote w:type="continuationSeparator" w:id="0">
    <w:p w:rsidR="002F5B02" w:rsidRDefault="002F5B02" w:rsidP="00C276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Futura Bk">
    <w:altName w:val="Segoe UI"/>
    <w:charset w:val="00"/>
    <w:family w:val="swiss"/>
    <w:pitch w:val="variable"/>
    <w:sig w:usb0="00000001"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299" w:rsidRDefault="00A10299">
    <w:pPr>
      <w:pStyle w:val="Piedepgina"/>
      <w:jc w:val="right"/>
      <w:rPr>
        <w:rFonts w:ascii="Cambria" w:hAnsi="Cambria"/>
        <w:sz w:val="28"/>
        <w:szCs w:val="28"/>
      </w:rPr>
    </w:pPr>
    <w:r>
      <w:rPr>
        <w:rFonts w:ascii="Cambria" w:hAnsi="Cambria"/>
        <w:sz w:val="28"/>
        <w:szCs w:val="28"/>
      </w:rPr>
      <w:t xml:space="preserve">pág. </w:t>
    </w:r>
    <w:fldSimple w:instr=" PAGE    \* MERGEFORMAT ">
      <w:r w:rsidR="00DE6F0C" w:rsidRPr="00DE6F0C">
        <w:rPr>
          <w:rFonts w:ascii="Cambria" w:hAnsi="Cambria"/>
          <w:noProof/>
          <w:sz w:val="28"/>
          <w:szCs w:val="28"/>
        </w:rPr>
        <w:t>3</w:t>
      </w:r>
    </w:fldSimple>
  </w:p>
  <w:p w:rsidR="00A10299" w:rsidRDefault="00A1029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5B02" w:rsidRDefault="002F5B02" w:rsidP="00C27687">
      <w:pPr>
        <w:spacing w:after="0" w:line="240" w:lineRule="auto"/>
      </w:pPr>
      <w:r>
        <w:separator/>
      </w:r>
    </w:p>
  </w:footnote>
  <w:footnote w:type="continuationSeparator" w:id="0">
    <w:p w:rsidR="002F5B02" w:rsidRDefault="002F5B02" w:rsidP="00C276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299" w:rsidRPr="00C50167" w:rsidRDefault="00A10299" w:rsidP="00C50167">
    <w:pPr>
      <w:pStyle w:val="Encabezado"/>
      <w:jc w:val="center"/>
      <w:rPr>
        <w:lang w:val="es-AR"/>
      </w:rPr>
    </w:pPr>
    <w:r>
      <w:rPr>
        <w:lang w:val="es-AR"/>
      </w:rPr>
      <w:t>UTN FRC - 2011- Ingeniería de Software - 4K1</w:t>
    </w:r>
    <w:r>
      <w:rPr>
        <w:lang w:val="es-AR"/>
      </w:rPr>
      <w:br/>
      <w:t>Ciceri</w:t>
    </w:r>
    <w:r w:rsidR="00183C59">
      <w:rPr>
        <w:lang w:val="es-AR"/>
      </w:rPr>
      <w:t>,</w:t>
    </w:r>
    <w:r>
      <w:rPr>
        <w:lang w:val="es-AR"/>
      </w:rPr>
      <w:t xml:space="preserve"> Liberal</w:t>
    </w:r>
    <w:r w:rsidR="00183C59">
      <w:rPr>
        <w:lang w:val="es-AR"/>
      </w:rPr>
      <w:t>,</w:t>
    </w:r>
    <w:r>
      <w:rPr>
        <w:lang w:val="es-AR"/>
      </w:rPr>
      <w:t xml:space="preserve"> Peker</w:t>
    </w:r>
    <w:r w:rsidR="00183C59">
      <w:rPr>
        <w:lang w:val="es-AR"/>
      </w:rPr>
      <w:t>,</w:t>
    </w:r>
    <w:r>
      <w:rPr>
        <w:lang w:val="es-AR"/>
      </w:rPr>
      <w:t xml:space="preserve"> Perez Villar</w:t>
    </w:r>
    <w:r w:rsidR="00183C59">
      <w:rPr>
        <w:lang w:val="es-AR"/>
      </w:rPr>
      <w:t xml:space="preserve">, Sanhueza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03BD4"/>
    <w:multiLevelType w:val="hybridMultilevel"/>
    <w:tmpl w:val="CD30496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45373C0"/>
    <w:multiLevelType w:val="hybridMultilevel"/>
    <w:tmpl w:val="DC261A0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89F5128"/>
    <w:multiLevelType w:val="hybridMultilevel"/>
    <w:tmpl w:val="7D7C7ADE"/>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nsid w:val="1F9E30DC"/>
    <w:multiLevelType w:val="hybridMultilevel"/>
    <w:tmpl w:val="2D047566"/>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nsid w:val="225F49CB"/>
    <w:multiLevelType w:val="hybridMultilevel"/>
    <w:tmpl w:val="886C3E8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32AC25DA"/>
    <w:multiLevelType w:val="multilevel"/>
    <w:tmpl w:val="C126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3A4DDB"/>
    <w:multiLevelType w:val="hybridMultilevel"/>
    <w:tmpl w:val="463E4878"/>
    <w:lvl w:ilvl="0" w:tplc="1AE42636">
      <w:start w:val="1"/>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481692A"/>
    <w:multiLevelType w:val="multilevel"/>
    <w:tmpl w:val="7674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A54A57"/>
    <w:multiLevelType w:val="hybridMultilevel"/>
    <w:tmpl w:val="825A33C2"/>
    <w:lvl w:ilvl="0" w:tplc="176E35CC">
      <w:start w:val="1"/>
      <w:numFmt w:val="decimal"/>
      <w:lvlText w:val="%1."/>
      <w:lvlJc w:val="left"/>
      <w:pPr>
        <w:tabs>
          <w:tab w:val="num" w:pos="720"/>
        </w:tabs>
        <w:ind w:left="720" w:hanging="360"/>
      </w:pPr>
      <w:rPr>
        <w:rFonts w:ascii="Verdana" w:hAnsi="Verdana"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7905DC6"/>
    <w:multiLevelType w:val="hybridMultilevel"/>
    <w:tmpl w:val="84EE2C2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38721DE9"/>
    <w:multiLevelType w:val="hybridMultilevel"/>
    <w:tmpl w:val="0B561D0A"/>
    <w:lvl w:ilvl="0" w:tplc="0C0A0001">
      <w:start w:val="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35430E3"/>
    <w:multiLevelType w:val="hybridMultilevel"/>
    <w:tmpl w:val="07DE1EE8"/>
    <w:lvl w:ilvl="0" w:tplc="5AC0E02E">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4EDB7A19"/>
    <w:multiLevelType w:val="hybridMultilevel"/>
    <w:tmpl w:val="1C5C7C1C"/>
    <w:lvl w:ilvl="0" w:tplc="535EA444">
      <w:start w:val="1"/>
      <w:numFmt w:val="bullet"/>
      <w:lvlText w:val=""/>
      <w:lvlJc w:val="left"/>
      <w:pPr>
        <w:tabs>
          <w:tab w:val="num" w:pos="720"/>
        </w:tabs>
        <w:ind w:left="720" w:hanging="360"/>
      </w:pPr>
      <w:rPr>
        <w:rFonts w:ascii="Wingdings" w:hAnsi="Wingdings" w:hint="default"/>
        <w:sz w:val="16"/>
        <w:szCs w:val="16"/>
      </w:rPr>
    </w:lvl>
    <w:lvl w:ilvl="1" w:tplc="FFB45CDA">
      <w:start w:val="1"/>
      <w:numFmt w:val="decimal"/>
      <w:lvlText w:val="%2-"/>
      <w:lvlJc w:val="left"/>
      <w:pPr>
        <w:tabs>
          <w:tab w:val="num" w:pos="1800"/>
        </w:tabs>
        <w:ind w:left="1800" w:hanging="360"/>
      </w:pPr>
      <w:rPr>
        <w:rFonts w:hint="default"/>
        <w:b/>
        <w:sz w:val="24"/>
        <w:szCs w:val="24"/>
      </w:rPr>
    </w:lvl>
    <w:lvl w:ilvl="2" w:tplc="080A0005" w:tentative="1">
      <w:start w:val="1"/>
      <w:numFmt w:val="bullet"/>
      <w:lvlText w:val=""/>
      <w:lvlJc w:val="left"/>
      <w:pPr>
        <w:tabs>
          <w:tab w:val="num" w:pos="2520"/>
        </w:tabs>
        <w:ind w:left="2520" w:hanging="360"/>
      </w:pPr>
      <w:rPr>
        <w:rFonts w:ascii="Wingdings" w:hAnsi="Wingdings" w:hint="default"/>
      </w:rPr>
    </w:lvl>
    <w:lvl w:ilvl="3" w:tplc="080A0001" w:tentative="1">
      <w:start w:val="1"/>
      <w:numFmt w:val="bullet"/>
      <w:lvlText w:val=""/>
      <w:lvlJc w:val="left"/>
      <w:pPr>
        <w:tabs>
          <w:tab w:val="num" w:pos="3240"/>
        </w:tabs>
        <w:ind w:left="3240" w:hanging="360"/>
      </w:pPr>
      <w:rPr>
        <w:rFonts w:ascii="Symbol" w:hAnsi="Symbol" w:hint="default"/>
      </w:rPr>
    </w:lvl>
    <w:lvl w:ilvl="4" w:tplc="080A0003" w:tentative="1">
      <w:start w:val="1"/>
      <w:numFmt w:val="bullet"/>
      <w:lvlText w:val="o"/>
      <w:lvlJc w:val="left"/>
      <w:pPr>
        <w:tabs>
          <w:tab w:val="num" w:pos="3960"/>
        </w:tabs>
        <w:ind w:left="3960" w:hanging="360"/>
      </w:pPr>
      <w:rPr>
        <w:rFonts w:ascii="Courier New" w:hAnsi="Courier New" w:cs="Courier New" w:hint="default"/>
      </w:rPr>
    </w:lvl>
    <w:lvl w:ilvl="5" w:tplc="080A0005" w:tentative="1">
      <w:start w:val="1"/>
      <w:numFmt w:val="bullet"/>
      <w:lvlText w:val=""/>
      <w:lvlJc w:val="left"/>
      <w:pPr>
        <w:tabs>
          <w:tab w:val="num" w:pos="4680"/>
        </w:tabs>
        <w:ind w:left="4680" w:hanging="360"/>
      </w:pPr>
      <w:rPr>
        <w:rFonts w:ascii="Wingdings" w:hAnsi="Wingdings" w:hint="default"/>
      </w:rPr>
    </w:lvl>
    <w:lvl w:ilvl="6" w:tplc="080A0001" w:tentative="1">
      <w:start w:val="1"/>
      <w:numFmt w:val="bullet"/>
      <w:lvlText w:val=""/>
      <w:lvlJc w:val="left"/>
      <w:pPr>
        <w:tabs>
          <w:tab w:val="num" w:pos="5400"/>
        </w:tabs>
        <w:ind w:left="5400" w:hanging="360"/>
      </w:pPr>
      <w:rPr>
        <w:rFonts w:ascii="Symbol" w:hAnsi="Symbol" w:hint="default"/>
      </w:rPr>
    </w:lvl>
    <w:lvl w:ilvl="7" w:tplc="080A0003" w:tentative="1">
      <w:start w:val="1"/>
      <w:numFmt w:val="bullet"/>
      <w:lvlText w:val="o"/>
      <w:lvlJc w:val="left"/>
      <w:pPr>
        <w:tabs>
          <w:tab w:val="num" w:pos="6120"/>
        </w:tabs>
        <w:ind w:left="6120" w:hanging="360"/>
      </w:pPr>
      <w:rPr>
        <w:rFonts w:ascii="Courier New" w:hAnsi="Courier New" w:cs="Courier New" w:hint="default"/>
      </w:rPr>
    </w:lvl>
    <w:lvl w:ilvl="8" w:tplc="080A0005" w:tentative="1">
      <w:start w:val="1"/>
      <w:numFmt w:val="bullet"/>
      <w:lvlText w:val=""/>
      <w:lvlJc w:val="left"/>
      <w:pPr>
        <w:tabs>
          <w:tab w:val="num" w:pos="6840"/>
        </w:tabs>
        <w:ind w:left="6840" w:hanging="360"/>
      </w:pPr>
      <w:rPr>
        <w:rFonts w:ascii="Wingdings" w:hAnsi="Wingdings" w:hint="default"/>
      </w:rPr>
    </w:lvl>
  </w:abstractNum>
  <w:abstractNum w:abstractNumId="13">
    <w:nsid w:val="4EE72EB4"/>
    <w:multiLevelType w:val="hybridMultilevel"/>
    <w:tmpl w:val="CA862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3B636C1"/>
    <w:multiLevelType w:val="multilevel"/>
    <w:tmpl w:val="B650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4C1402"/>
    <w:multiLevelType w:val="hybridMultilevel"/>
    <w:tmpl w:val="78A49A22"/>
    <w:lvl w:ilvl="0" w:tplc="0C0A0011">
      <w:start w:val="1"/>
      <w:numFmt w:val="decimal"/>
      <w:lvlText w:val="%1)"/>
      <w:lvlJc w:val="left"/>
      <w:pPr>
        <w:tabs>
          <w:tab w:val="num" w:pos="720"/>
        </w:tabs>
        <w:ind w:left="720" w:hanging="360"/>
      </w:pPr>
    </w:lvl>
    <w:lvl w:ilvl="1" w:tplc="0C0A0003">
      <w:start w:val="1"/>
      <w:numFmt w:val="bullet"/>
      <w:lvlText w:val="o"/>
      <w:lvlJc w:val="left"/>
      <w:pPr>
        <w:tabs>
          <w:tab w:val="num" w:pos="1440"/>
        </w:tabs>
        <w:ind w:left="1440" w:hanging="360"/>
      </w:pPr>
      <w:rPr>
        <w:rFonts w:ascii="Courier New" w:hAnsi="Courier New" w:cs="Courier New"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6BC95F60"/>
    <w:multiLevelType w:val="multilevel"/>
    <w:tmpl w:val="7224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AB95B42"/>
    <w:multiLevelType w:val="hybridMultilevel"/>
    <w:tmpl w:val="686EA75E"/>
    <w:lvl w:ilvl="0" w:tplc="0C0A0001">
      <w:start w:val="1"/>
      <w:numFmt w:val="bullet"/>
      <w:lvlText w:val=""/>
      <w:lvlJc w:val="left"/>
      <w:pPr>
        <w:tabs>
          <w:tab w:val="num" w:pos="774"/>
        </w:tabs>
        <w:ind w:left="774" w:hanging="360"/>
      </w:pPr>
      <w:rPr>
        <w:rFonts w:ascii="Symbol" w:hAnsi="Symbol" w:hint="default"/>
      </w:rPr>
    </w:lvl>
    <w:lvl w:ilvl="1" w:tplc="0C0A0003" w:tentative="1">
      <w:start w:val="1"/>
      <w:numFmt w:val="bullet"/>
      <w:lvlText w:val="o"/>
      <w:lvlJc w:val="left"/>
      <w:pPr>
        <w:tabs>
          <w:tab w:val="num" w:pos="1494"/>
        </w:tabs>
        <w:ind w:left="1494" w:hanging="360"/>
      </w:pPr>
      <w:rPr>
        <w:rFonts w:ascii="Courier New" w:hAnsi="Courier New" w:hint="default"/>
      </w:rPr>
    </w:lvl>
    <w:lvl w:ilvl="2" w:tplc="0C0A0005" w:tentative="1">
      <w:start w:val="1"/>
      <w:numFmt w:val="bullet"/>
      <w:lvlText w:val=""/>
      <w:lvlJc w:val="left"/>
      <w:pPr>
        <w:tabs>
          <w:tab w:val="num" w:pos="2214"/>
        </w:tabs>
        <w:ind w:left="2214" w:hanging="360"/>
      </w:pPr>
      <w:rPr>
        <w:rFonts w:ascii="Wingdings" w:hAnsi="Wingdings" w:hint="default"/>
      </w:rPr>
    </w:lvl>
    <w:lvl w:ilvl="3" w:tplc="0C0A0001" w:tentative="1">
      <w:start w:val="1"/>
      <w:numFmt w:val="bullet"/>
      <w:lvlText w:val=""/>
      <w:lvlJc w:val="left"/>
      <w:pPr>
        <w:tabs>
          <w:tab w:val="num" w:pos="2934"/>
        </w:tabs>
        <w:ind w:left="2934" w:hanging="360"/>
      </w:pPr>
      <w:rPr>
        <w:rFonts w:ascii="Symbol" w:hAnsi="Symbol" w:hint="default"/>
      </w:rPr>
    </w:lvl>
    <w:lvl w:ilvl="4" w:tplc="0C0A0003" w:tentative="1">
      <w:start w:val="1"/>
      <w:numFmt w:val="bullet"/>
      <w:lvlText w:val="o"/>
      <w:lvlJc w:val="left"/>
      <w:pPr>
        <w:tabs>
          <w:tab w:val="num" w:pos="3654"/>
        </w:tabs>
        <w:ind w:left="3654" w:hanging="360"/>
      </w:pPr>
      <w:rPr>
        <w:rFonts w:ascii="Courier New" w:hAnsi="Courier New" w:hint="default"/>
      </w:rPr>
    </w:lvl>
    <w:lvl w:ilvl="5" w:tplc="0C0A0005" w:tentative="1">
      <w:start w:val="1"/>
      <w:numFmt w:val="bullet"/>
      <w:lvlText w:val=""/>
      <w:lvlJc w:val="left"/>
      <w:pPr>
        <w:tabs>
          <w:tab w:val="num" w:pos="4374"/>
        </w:tabs>
        <w:ind w:left="4374" w:hanging="360"/>
      </w:pPr>
      <w:rPr>
        <w:rFonts w:ascii="Wingdings" w:hAnsi="Wingdings" w:hint="default"/>
      </w:rPr>
    </w:lvl>
    <w:lvl w:ilvl="6" w:tplc="0C0A0001" w:tentative="1">
      <w:start w:val="1"/>
      <w:numFmt w:val="bullet"/>
      <w:lvlText w:val=""/>
      <w:lvlJc w:val="left"/>
      <w:pPr>
        <w:tabs>
          <w:tab w:val="num" w:pos="5094"/>
        </w:tabs>
        <w:ind w:left="5094" w:hanging="360"/>
      </w:pPr>
      <w:rPr>
        <w:rFonts w:ascii="Symbol" w:hAnsi="Symbol" w:hint="default"/>
      </w:rPr>
    </w:lvl>
    <w:lvl w:ilvl="7" w:tplc="0C0A0003" w:tentative="1">
      <w:start w:val="1"/>
      <w:numFmt w:val="bullet"/>
      <w:lvlText w:val="o"/>
      <w:lvlJc w:val="left"/>
      <w:pPr>
        <w:tabs>
          <w:tab w:val="num" w:pos="5814"/>
        </w:tabs>
        <w:ind w:left="5814" w:hanging="360"/>
      </w:pPr>
      <w:rPr>
        <w:rFonts w:ascii="Courier New" w:hAnsi="Courier New" w:hint="default"/>
      </w:rPr>
    </w:lvl>
    <w:lvl w:ilvl="8" w:tplc="0C0A0005" w:tentative="1">
      <w:start w:val="1"/>
      <w:numFmt w:val="bullet"/>
      <w:lvlText w:val=""/>
      <w:lvlJc w:val="left"/>
      <w:pPr>
        <w:tabs>
          <w:tab w:val="num" w:pos="6534"/>
        </w:tabs>
        <w:ind w:left="6534" w:hanging="360"/>
      </w:pPr>
      <w:rPr>
        <w:rFonts w:ascii="Wingdings" w:hAnsi="Wingdings" w:hint="default"/>
      </w:rPr>
    </w:lvl>
  </w:abstractNum>
  <w:num w:numId="1">
    <w:abstractNumId w:val="9"/>
  </w:num>
  <w:num w:numId="2">
    <w:abstractNumId w:val="6"/>
  </w:num>
  <w:num w:numId="3">
    <w:abstractNumId w:val="17"/>
  </w:num>
  <w:num w:numId="4">
    <w:abstractNumId w:val="1"/>
  </w:num>
  <w:num w:numId="5">
    <w:abstractNumId w:val="4"/>
  </w:num>
  <w:num w:numId="6">
    <w:abstractNumId w:val="3"/>
  </w:num>
  <w:num w:numId="7">
    <w:abstractNumId w:val="8"/>
  </w:num>
  <w:num w:numId="8">
    <w:abstractNumId w:val="12"/>
  </w:num>
  <w:num w:numId="9">
    <w:abstractNumId w:val="7"/>
  </w:num>
  <w:num w:numId="10">
    <w:abstractNumId w:val="14"/>
  </w:num>
  <w:num w:numId="11">
    <w:abstractNumId w:val="5"/>
  </w:num>
  <w:num w:numId="12">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2"/>
  </w:num>
  <w:num w:numId="14">
    <w:abstractNumId w:val="11"/>
  </w:num>
  <w:num w:numId="15">
    <w:abstractNumId w:val="0"/>
  </w:num>
  <w:num w:numId="16">
    <w:abstractNumId w:val="15"/>
  </w:num>
  <w:num w:numId="17">
    <w:abstractNumId w:val="13"/>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B761FE"/>
    <w:rsid w:val="00016DF4"/>
    <w:rsid w:val="000829A7"/>
    <w:rsid w:val="00084926"/>
    <w:rsid w:val="000D2E55"/>
    <w:rsid w:val="000D7E38"/>
    <w:rsid w:val="000F4B06"/>
    <w:rsid w:val="000F505A"/>
    <w:rsid w:val="00104ED6"/>
    <w:rsid w:val="00146B42"/>
    <w:rsid w:val="00183C59"/>
    <w:rsid w:val="00197A83"/>
    <w:rsid w:val="001A3601"/>
    <w:rsid w:val="001B1FB0"/>
    <w:rsid w:val="001C6748"/>
    <w:rsid w:val="00203F88"/>
    <w:rsid w:val="002161F8"/>
    <w:rsid w:val="00295744"/>
    <w:rsid w:val="002A0B93"/>
    <w:rsid w:val="002D2773"/>
    <w:rsid w:val="002F5B02"/>
    <w:rsid w:val="00300B85"/>
    <w:rsid w:val="00345152"/>
    <w:rsid w:val="003B3F04"/>
    <w:rsid w:val="003D09F8"/>
    <w:rsid w:val="003D7604"/>
    <w:rsid w:val="003F50CE"/>
    <w:rsid w:val="00423A3E"/>
    <w:rsid w:val="0042729C"/>
    <w:rsid w:val="004309D5"/>
    <w:rsid w:val="00494CEB"/>
    <w:rsid w:val="004D2DB7"/>
    <w:rsid w:val="004D65B6"/>
    <w:rsid w:val="004E5B2A"/>
    <w:rsid w:val="004F6DBA"/>
    <w:rsid w:val="005529A6"/>
    <w:rsid w:val="00556857"/>
    <w:rsid w:val="00583A00"/>
    <w:rsid w:val="005A630E"/>
    <w:rsid w:val="005A639C"/>
    <w:rsid w:val="005D0E72"/>
    <w:rsid w:val="005D5B4A"/>
    <w:rsid w:val="005E3C07"/>
    <w:rsid w:val="005E6C64"/>
    <w:rsid w:val="005F07C7"/>
    <w:rsid w:val="005F2E1A"/>
    <w:rsid w:val="006009FD"/>
    <w:rsid w:val="0063454F"/>
    <w:rsid w:val="00635CCA"/>
    <w:rsid w:val="0064705A"/>
    <w:rsid w:val="0065421A"/>
    <w:rsid w:val="006842F1"/>
    <w:rsid w:val="00691F7E"/>
    <w:rsid w:val="00692828"/>
    <w:rsid w:val="006B42CE"/>
    <w:rsid w:val="006D6BF8"/>
    <w:rsid w:val="00701242"/>
    <w:rsid w:val="00701E25"/>
    <w:rsid w:val="00741631"/>
    <w:rsid w:val="007460E7"/>
    <w:rsid w:val="007606C6"/>
    <w:rsid w:val="007841E5"/>
    <w:rsid w:val="00784728"/>
    <w:rsid w:val="00792A02"/>
    <w:rsid w:val="007930D4"/>
    <w:rsid w:val="0079393E"/>
    <w:rsid w:val="007D4907"/>
    <w:rsid w:val="007D7E02"/>
    <w:rsid w:val="00816A96"/>
    <w:rsid w:val="00821C0D"/>
    <w:rsid w:val="00824895"/>
    <w:rsid w:val="00827950"/>
    <w:rsid w:val="00832BD7"/>
    <w:rsid w:val="00832BEA"/>
    <w:rsid w:val="00855753"/>
    <w:rsid w:val="00855DB0"/>
    <w:rsid w:val="008B65C2"/>
    <w:rsid w:val="00946D33"/>
    <w:rsid w:val="009609F4"/>
    <w:rsid w:val="00966CAF"/>
    <w:rsid w:val="00973333"/>
    <w:rsid w:val="009D687B"/>
    <w:rsid w:val="009E7CC6"/>
    <w:rsid w:val="00A001F3"/>
    <w:rsid w:val="00A10299"/>
    <w:rsid w:val="00A24F8C"/>
    <w:rsid w:val="00A428D0"/>
    <w:rsid w:val="00A60331"/>
    <w:rsid w:val="00A7117C"/>
    <w:rsid w:val="00A81893"/>
    <w:rsid w:val="00A83830"/>
    <w:rsid w:val="00AA2CE8"/>
    <w:rsid w:val="00AB19BB"/>
    <w:rsid w:val="00AE4B96"/>
    <w:rsid w:val="00AF1762"/>
    <w:rsid w:val="00B21938"/>
    <w:rsid w:val="00B26BC8"/>
    <w:rsid w:val="00B37B2B"/>
    <w:rsid w:val="00B50C95"/>
    <w:rsid w:val="00B522E4"/>
    <w:rsid w:val="00B71026"/>
    <w:rsid w:val="00B727CC"/>
    <w:rsid w:val="00B746E5"/>
    <w:rsid w:val="00B761FE"/>
    <w:rsid w:val="00BA2263"/>
    <w:rsid w:val="00BA2CF8"/>
    <w:rsid w:val="00BA6DC2"/>
    <w:rsid w:val="00C02012"/>
    <w:rsid w:val="00C02A7F"/>
    <w:rsid w:val="00C03612"/>
    <w:rsid w:val="00C27687"/>
    <w:rsid w:val="00C42DD0"/>
    <w:rsid w:val="00C441D5"/>
    <w:rsid w:val="00C50167"/>
    <w:rsid w:val="00C5018A"/>
    <w:rsid w:val="00C56B87"/>
    <w:rsid w:val="00CE1301"/>
    <w:rsid w:val="00CF23BF"/>
    <w:rsid w:val="00CF5F5B"/>
    <w:rsid w:val="00D0541F"/>
    <w:rsid w:val="00D256A1"/>
    <w:rsid w:val="00D32FFC"/>
    <w:rsid w:val="00D53A13"/>
    <w:rsid w:val="00D56023"/>
    <w:rsid w:val="00D91E7B"/>
    <w:rsid w:val="00DB68A0"/>
    <w:rsid w:val="00DD124C"/>
    <w:rsid w:val="00DD5B07"/>
    <w:rsid w:val="00DE013E"/>
    <w:rsid w:val="00DE6F0C"/>
    <w:rsid w:val="00DE72C2"/>
    <w:rsid w:val="00E21DB8"/>
    <w:rsid w:val="00E3467E"/>
    <w:rsid w:val="00E422BB"/>
    <w:rsid w:val="00E47512"/>
    <w:rsid w:val="00E52C3E"/>
    <w:rsid w:val="00E90E39"/>
    <w:rsid w:val="00EB4F1C"/>
    <w:rsid w:val="00EE4D6A"/>
    <w:rsid w:val="00EF083F"/>
    <w:rsid w:val="00F10387"/>
    <w:rsid w:val="00F27411"/>
    <w:rsid w:val="00F40A47"/>
    <w:rsid w:val="00F40D7E"/>
    <w:rsid w:val="00F55757"/>
    <w:rsid w:val="00F65D3F"/>
    <w:rsid w:val="00F850A6"/>
    <w:rsid w:val="00F92E0B"/>
    <w:rsid w:val="00FD3833"/>
    <w:rsid w:val="00FD6521"/>
    <w:rsid w:val="00FF21D9"/>
    <w:rsid w:val="00FF2AF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1FE"/>
    <w:pPr>
      <w:spacing w:after="200" w:line="276" w:lineRule="auto"/>
    </w:pPr>
    <w:rPr>
      <w:rFonts w:eastAsia="Times New Roman"/>
      <w:bCs/>
      <w:sz w:val="22"/>
      <w:szCs w:val="22"/>
      <w:lang w:val="es-ES" w:eastAsia="en-US"/>
    </w:rPr>
  </w:style>
  <w:style w:type="paragraph" w:styleId="Ttulo1">
    <w:name w:val="heading 1"/>
    <w:basedOn w:val="Normal"/>
    <w:next w:val="Normal"/>
    <w:link w:val="Ttulo1Car"/>
    <w:qFormat/>
    <w:locked/>
    <w:rsid w:val="00973333"/>
    <w:pPr>
      <w:keepNext/>
      <w:keepLines/>
      <w:spacing w:before="480" w:after="0"/>
      <w:outlineLvl w:val="0"/>
    </w:pPr>
    <w:rPr>
      <w:rFonts w:asciiTheme="majorHAnsi" w:eastAsiaTheme="majorEastAsia" w:hAnsiTheme="majorHAnsi" w:cstheme="majorBidi"/>
      <w:b/>
      <w:bCs w:val="0"/>
      <w:color w:val="365F91" w:themeColor="accent1" w:themeShade="BF"/>
      <w:sz w:val="28"/>
      <w:szCs w:val="28"/>
    </w:rPr>
  </w:style>
  <w:style w:type="paragraph" w:styleId="Ttulo2">
    <w:name w:val="heading 2"/>
    <w:basedOn w:val="Normal"/>
    <w:next w:val="Normal"/>
    <w:link w:val="Ttulo2Car"/>
    <w:unhideWhenUsed/>
    <w:qFormat/>
    <w:locked/>
    <w:rsid w:val="00973333"/>
    <w:pPr>
      <w:keepNext/>
      <w:keepLines/>
      <w:spacing w:before="200" w:after="0"/>
      <w:outlineLvl w:val="1"/>
    </w:pPr>
    <w:rPr>
      <w:rFonts w:asciiTheme="majorHAnsi" w:eastAsiaTheme="majorEastAsia" w:hAnsiTheme="majorHAnsi" w:cstheme="majorBidi"/>
      <w:b/>
      <w:bCs w:val="0"/>
      <w:color w:val="4F81BD" w:themeColor="accent1"/>
      <w:sz w:val="26"/>
      <w:szCs w:val="26"/>
    </w:rPr>
  </w:style>
  <w:style w:type="paragraph" w:styleId="Ttulo3">
    <w:name w:val="heading 3"/>
    <w:basedOn w:val="Normal"/>
    <w:next w:val="Normal"/>
    <w:link w:val="Ttulo3Car"/>
    <w:uiPriority w:val="99"/>
    <w:qFormat/>
    <w:locked/>
    <w:rsid w:val="002D2773"/>
    <w:pPr>
      <w:keepNext/>
      <w:spacing w:before="240" w:after="60" w:line="240" w:lineRule="auto"/>
      <w:outlineLvl w:val="2"/>
    </w:pPr>
    <w:rPr>
      <w:rFonts w:ascii="Arial" w:eastAsia="Calibri" w:hAnsi="Arial" w:cs="Arial"/>
      <w:b/>
      <w:sz w:val="26"/>
      <w:szCs w:val="26"/>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9"/>
    <w:semiHidden/>
    <w:locked/>
    <w:rsid w:val="00CF23BF"/>
    <w:rPr>
      <w:rFonts w:ascii="Cambria" w:hAnsi="Cambria" w:cs="Times New Roman"/>
      <w:b/>
      <w:bCs/>
      <w:sz w:val="26"/>
      <w:szCs w:val="26"/>
      <w:lang w:val="es-ES" w:eastAsia="en-US"/>
    </w:rPr>
  </w:style>
  <w:style w:type="paragraph" w:styleId="Sinespaciado">
    <w:name w:val="No Spacing"/>
    <w:uiPriority w:val="99"/>
    <w:qFormat/>
    <w:rsid w:val="00B761FE"/>
    <w:rPr>
      <w:sz w:val="22"/>
      <w:szCs w:val="22"/>
      <w:lang w:eastAsia="en-US"/>
    </w:rPr>
  </w:style>
  <w:style w:type="paragraph" w:styleId="Textodeglobo">
    <w:name w:val="Balloon Text"/>
    <w:basedOn w:val="Normal"/>
    <w:link w:val="TextodegloboCar"/>
    <w:uiPriority w:val="99"/>
    <w:semiHidden/>
    <w:rsid w:val="00B761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B761FE"/>
    <w:rPr>
      <w:rFonts w:ascii="Tahoma" w:hAnsi="Tahoma" w:cs="Tahoma"/>
      <w:bCs/>
      <w:sz w:val="16"/>
      <w:szCs w:val="16"/>
      <w:lang w:val="es-ES"/>
    </w:rPr>
  </w:style>
  <w:style w:type="paragraph" w:styleId="Prrafodelista">
    <w:name w:val="List Paragraph"/>
    <w:basedOn w:val="Normal"/>
    <w:uiPriority w:val="34"/>
    <w:qFormat/>
    <w:rsid w:val="00B761FE"/>
    <w:pPr>
      <w:ind w:left="720"/>
      <w:contextualSpacing/>
    </w:pPr>
  </w:style>
  <w:style w:type="paragraph" w:styleId="Encabezado">
    <w:name w:val="header"/>
    <w:basedOn w:val="Normal"/>
    <w:link w:val="EncabezadoCar"/>
    <w:uiPriority w:val="99"/>
    <w:semiHidden/>
    <w:rsid w:val="00C276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rsid w:val="00C27687"/>
    <w:rPr>
      <w:rFonts w:eastAsia="Times New Roman" w:cs="Times New Roman"/>
      <w:bCs/>
      <w:lang w:val="es-ES"/>
    </w:rPr>
  </w:style>
  <w:style w:type="paragraph" w:styleId="Piedepgina">
    <w:name w:val="footer"/>
    <w:basedOn w:val="Normal"/>
    <w:link w:val="PiedepginaCar"/>
    <w:uiPriority w:val="99"/>
    <w:rsid w:val="00C276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C27687"/>
    <w:rPr>
      <w:rFonts w:eastAsia="Times New Roman" w:cs="Times New Roman"/>
      <w:bCs/>
      <w:lang w:val="es-ES"/>
    </w:rPr>
  </w:style>
  <w:style w:type="paragraph" w:styleId="Ttulo">
    <w:name w:val="Title"/>
    <w:basedOn w:val="Normal"/>
    <w:next w:val="Normal"/>
    <w:link w:val="TtuloCar"/>
    <w:qFormat/>
    <w:locked/>
    <w:rsid w:val="009733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73333"/>
    <w:rPr>
      <w:rFonts w:asciiTheme="majorHAnsi" w:eastAsiaTheme="majorEastAsia" w:hAnsiTheme="majorHAnsi" w:cstheme="majorBidi"/>
      <w:bCs/>
      <w:color w:val="17365D" w:themeColor="text2" w:themeShade="BF"/>
      <w:spacing w:val="5"/>
      <w:kern w:val="28"/>
      <w:sz w:val="52"/>
      <w:szCs w:val="52"/>
      <w:lang w:val="es-ES" w:eastAsia="en-US"/>
    </w:rPr>
  </w:style>
  <w:style w:type="character" w:customStyle="1" w:styleId="Ttulo1Car">
    <w:name w:val="Título 1 Car"/>
    <w:basedOn w:val="Fuentedeprrafopredeter"/>
    <w:link w:val="Ttulo1"/>
    <w:rsid w:val="00973333"/>
    <w:rPr>
      <w:rFonts w:asciiTheme="majorHAnsi" w:eastAsiaTheme="majorEastAsia" w:hAnsiTheme="majorHAnsi" w:cstheme="majorBidi"/>
      <w:b/>
      <w:color w:val="365F91" w:themeColor="accent1" w:themeShade="BF"/>
      <w:sz w:val="28"/>
      <w:szCs w:val="28"/>
      <w:lang w:val="es-ES" w:eastAsia="en-US"/>
    </w:rPr>
  </w:style>
  <w:style w:type="character" w:customStyle="1" w:styleId="Ttulo2Car">
    <w:name w:val="Título 2 Car"/>
    <w:basedOn w:val="Fuentedeprrafopredeter"/>
    <w:link w:val="Ttulo2"/>
    <w:rsid w:val="00973333"/>
    <w:rPr>
      <w:rFonts w:asciiTheme="majorHAnsi" w:eastAsiaTheme="majorEastAsia" w:hAnsiTheme="majorHAnsi" w:cstheme="majorBidi"/>
      <w:b/>
      <w:color w:val="4F81BD" w:themeColor="accent1"/>
      <w:sz w:val="26"/>
      <w:szCs w:val="26"/>
      <w:lang w:val="es-ES" w:eastAsia="en-US"/>
    </w:rPr>
  </w:style>
  <w:style w:type="paragraph" w:styleId="ndice1">
    <w:name w:val="index 1"/>
    <w:basedOn w:val="Normal"/>
    <w:next w:val="Normal"/>
    <w:autoRedefine/>
    <w:uiPriority w:val="99"/>
    <w:semiHidden/>
    <w:unhideWhenUsed/>
    <w:rsid w:val="00973333"/>
    <w:pPr>
      <w:spacing w:after="0" w:line="240" w:lineRule="auto"/>
      <w:ind w:left="220" w:hanging="220"/>
    </w:pPr>
  </w:style>
  <w:style w:type="paragraph" w:styleId="ndice2">
    <w:name w:val="index 2"/>
    <w:basedOn w:val="Normal"/>
    <w:next w:val="Normal"/>
    <w:autoRedefine/>
    <w:uiPriority w:val="99"/>
    <w:semiHidden/>
    <w:unhideWhenUsed/>
    <w:rsid w:val="00973333"/>
    <w:pPr>
      <w:spacing w:after="0" w:line="240" w:lineRule="auto"/>
      <w:ind w:left="440" w:hanging="220"/>
    </w:pPr>
  </w:style>
  <w:style w:type="character" w:styleId="Nmerodepgina">
    <w:name w:val="page number"/>
    <w:basedOn w:val="Fuentedeprrafopredeter"/>
    <w:rsid w:val="00973333"/>
  </w:style>
  <w:style w:type="table" w:styleId="Tablaconcuadrcula">
    <w:name w:val="Table Grid"/>
    <w:basedOn w:val="Tablanormal"/>
    <w:locked/>
    <w:rsid w:val="00F40A47"/>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Fuentedeprrafopredeter"/>
    <w:rsid w:val="00F40A47"/>
  </w:style>
  <w:style w:type="paragraph" w:styleId="Textoindependiente">
    <w:name w:val="Body Text"/>
    <w:basedOn w:val="Normal"/>
    <w:link w:val="TextoindependienteCar"/>
    <w:rsid w:val="00966CAF"/>
    <w:pPr>
      <w:spacing w:after="0" w:line="240" w:lineRule="auto"/>
      <w:jc w:val="both"/>
    </w:pPr>
    <w:rPr>
      <w:rFonts w:ascii="Arial" w:hAnsi="Arial"/>
      <w:bCs w:val="0"/>
      <w:szCs w:val="20"/>
      <w:lang w:eastAsia="es-ES"/>
    </w:rPr>
  </w:style>
  <w:style w:type="character" w:customStyle="1" w:styleId="TextoindependienteCar">
    <w:name w:val="Texto independiente Car"/>
    <w:basedOn w:val="Fuentedeprrafopredeter"/>
    <w:link w:val="Textoindependiente"/>
    <w:rsid w:val="00966CAF"/>
    <w:rPr>
      <w:rFonts w:ascii="Arial" w:eastAsia="Times New Roman" w:hAnsi="Arial"/>
      <w:sz w:val="22"/>
      <w:lang w:val="es-ES" w:eastAsia="es-ES"/>
    </w:rPr>
  </w:style>
  <w:style w:type="paragraph" w:customStyle="1" w:styleId="Tabletext">
    <w:name w:val="Tabletext"/>
    <w:basedOn w:val="Normal"/>
    <w:rsid w:val="00966CAF"/>
    <w:pPr>
      <w:keepLines/>
      <w:widowControl w:val="0"/>
      <w:spacing w:after="120" w:line="240" w:lineRule="atLeast"/>
      <w:ind w:firstLine="431"/>
    </w:pPr>
    <w:rPr>
      <w:rFonts w:ascii="Garamond" w:hAnsi="Garamond" w:cs="Arial"/>
      <w:kern w:val="32"/>
      <w:sz w:val="20"/>
      <w:szCs w:val="20"/>
      <w:lang w:val="en-US"/>
    </w:rPr>
  </w:style>
</w:styles>
</file>

<file path=word/webSettings.xml><?xml version="1.0" encoding="utf-8"?>
<w:webSettings xmlns:r="http://schemas.openxmlformats.org/officeDocument/2006/relationships" xmlns:w="http://schemas.openxmlformats.org/wordprocessingml/2006/main">
  <w:divs>
    <w:div w:id="153953724">
      <w:bodyDiv w:val="1"/>
      <w:marLeft w:val="0"/>
      <w:marRight w:val="0"/>
      <w:marTop w:val="0"/>
      <w:marBottom w:val="0"/>
      <w:divBdr>
        <w:top w:val="none" w:sz="0" w:space="0" w:color="auto"/>
        <w:left w:val="none" w:sz="0" w:space="0" w:color="auto"/>
        <w:bottom w:val="none" w:sz="0" w:space="0" w:color="auto"/>
        <w:right w:val="none" w:sz="0" w:space="0" w:color="auto"/>
      </w:divBdr>
    </w:div>
    <w:div w:id="953438343">
      <w:bodyDiv w:val="1"/>
      <w:marLeft w:val="0"/>
      <w:marRight w:val="0"/>
      <w:marTop w:val="0"/>
      <w:marBottom w:val="0"/>
      <w:divBdr>
        <w:top w:val="none" w:sz="0" w:space="0" w:color="auto"/>
        <w:left w:val="none" w:sz="0" w:space="0" w:color="auto"/>
        <w:bottom w:val="none" w:sz="0" w:space="0" w:color="auto"/>
        <w:right w:val="none" w:sz="0" w:space="0" w:color="auto"/>
      </w:divBdr>
    </w:div>
    <w:div w:id="1080370602">
      <w:bodyDiv w:val="1"/>
      <w:marLeft w:val="0"/>
      <w:marRight w:val="0"/>
      <w:marTop w:val="0"/>
      <w:marBottom w:val="0"/>
      <w:divBdr>
        <w:top w:val="none" w:sz="0" w:space="0" w:color="auto"/>
        <w:left w:val="none" w:sz="0" w:space="0" w:color="auto"/>
        <w:bottom w:val="none" w:sz="0" w:space="0" w:color="auto"/>
        <w:right w:val="none" w:sz="0" w:space="0" w:color="auto"/>
      </w:divBdr>
    </w:div>
    <w:div w:id="1580016869">
      <w:bodyDiv w:val="1"/>
      <w:marLeft w:val="0"/>
      <w:marRight w:val="0"/>
      <w:marTop w:val="0"/>
      <w:marBottom w:val="0"/>
      <w:divBdr>
        <w:top w:val="none" w:sz="0" w:space="0" w:color="auto"/>
        <w:left w:val="none" w:sz="0" w:space="0" w:color="auto"/>
        <w:bottom w:val="none" w:sz="0" w:space="0" w:color="auto"/>
        <w:right w:val="none" w:sz="0" w:space="0" w:color="auto"/>
      </w:divBdr>
    </w:div>
    <w:div w:id="1988515091">
      <w:bodyDiv w:val="1"/>
      <w:marLeft w:val="0"/>
      <w:marRight w:val="0"/>
      <w:marTop w:val="0"/>
      <w:marBottom w:val="0"/>
      <w:divBdr>
        <w:top w:val="none" w:sz="0" w:space="0" w:color="auto"/>
        <w:left w:val="none" w:sz="0" w:space="0" w:color="auto"/>
        <w:bottom w:val="none" w:sz="0" w:space="0" w:color="auto"/>
        <w:right w:val="none" w:sz="0" w:space="0" w:color="auto"/>
      </w:divBdr>
    </w:div>
    <w:div w:id="205804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1FC8D-7894-40F2-82DE-23E74DA21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2345</Words>
  <Characters>12903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Ingeniería en Sistemas de Información</vt:lpstr>
    </vt:vector>
  </TitlesOfParts>
  <Company/>
  <LinksUpToDate>false</LinksUpToDate>
  <CharactersWithSpaces>15218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en Sistemas de Información</dc:title>
  <dc:subject/>
  <dc:creator>Eric</dc:creator>
  <cp:keywords/>
  <dc:description/>
  <cp:lastModifiedBy>Eric</cp:lastModifiedBy>
  <cp:revision>5</cp:revision>
  <dcterms:created xsi:type="dcterms:W3CDTF">2011-10-11T00:45:00Z</dcterms:created>
  <dcterms:modified xsi:type="dcterms:W3CDTF">2011-10-11T02:09:00Z</dcterms:modified>
</cp:coreProperties>
</file>