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A424F"/>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rsidP="00BC55BC">
      <w:pPr>
        <w:jc w:val="center"/>
      </w:pPr>
      <w:r>
        <w:lastRenderedPageBreak/>
        <w:t>Diagrama de Paquete</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693A3F" w:rsidRDefault="00643827" w:rsidP="00643827">
      <w:r>
        <w:t xml:space="preserve">Se relacionan de la siguiente forma, el </w:t>
      </w:r>
      <w:r w:rsidR="00A1418A">
        <w:t>paquete</w:t>
      </w:r>
      <w:r>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Acceso  sobre el </w:t>
      </w:r>
      <w:r w:rsidR="00A1418A">
        <w:t>paquete captura, este mismo</w:t>
      </w:r>
      <w:r w:rsidR="00693A3F">
        <w:t xml:space="preserve"> posee el comportamiento de</w:t>
      </w:r>
      <w:r w:rsidR="00A1418A">
        <w:t xml:space="preserve"> captura</w:t>
      </w:r>
      <w:r w:rsidR="00693A3F">
        <w:t>r de</w:t>
      </w:r>
      <w:r w:rsidR="00A1418A">
        <w:t xml:space="preserve"> </w:t>
      </w:r>
      <w:r w:rsidR="00693A3F">
        <w:t xml:space="preserve">imágenes,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Así mismo poder realizar la interacción que generara </w:t>
      </w:r>
      <w:r>
        <w:t xml:space="preserve"> </w:t>
      </w:r>
      <w:proofErr w:type="spellStart"/>
      <w:r>
        <w:t>Stream</w:t>
      </w:r>
      <w:proofErr w:type="spellEnd"/>
      <w:r w:rsidR="00BD38F3">
        <w:t xml:space="preserve"> </w:t>
      </w:r>
      <w:r>
        <w:t xml:space="preserve">(Flujos de Datos) al </w:t>
      </w:r>
      <w:r w:rsidR="00A1418A">
        <w:t>paquete</w:t>
      </w:r>
      <w:r>
        <w:t xml:space="preserve"> de </w:t>
      </w:r>
      <w:r w:rsidR="00BD38F3">
        <w:t>Pre procesamiento</w:t>
      </w:r>
      <w:r>
        <w:t xml:space="preserve"> de Imágenes y también  al </w:t>
      </w:r>
      <w:r w:rsidR="00A1418A">
        <w:t>paquete</w:t>
      </w:r>
      <w:r>
        <w:t xml:space="preserve"> Web</w:t>
      </w:r>
      <w:r w:rsidR="00693A3F">
        <w:t>.</w:t>
      </w:r>
      <w:r w:rsidR="00A1418A">
        <w:t xml:space="preserve"> </w:t>
      </w:r>
      <w:r w:rsidR="00693A3F">
        <w:t>P</w:t>
      </w:r>
      <w:r w:rsidR="00BD38F3">
        <w:t xml:space="preserve">or otro lado el </w:t>
      </w:r>
      <w:r w:rsidR="00A1418A">
        <w:t>paquete</w:t>
      </w:r>
      <w:r w:rsidR="00BD38F3">
        <w:t xml:space="preserve"> de Pre procesamiento de imágenes que filtras las imágenes controla al </w:t>
      </w:r>
      <w:r w:rsidR="00A1418A">
        <w:t>paquete</w:t>
      </w:r>
      <w:r w:rsidR="00BD38F3">
        <w:t xml:space="preserve"> de Segmentación como se realiza</w:t>
      </w:r>
      <w:r w:rsidR="005965F0">
        <w:t>ra</w:t>
      </w:r>
      <w:r w:rsidR="00BD38F3">
        <w:t xml:space="preserve"> este comportamiento. </w:t>
      </w:r>
      <w:r w:rsidR="005965F0">
        <w:t xml:space="preserve">La </w:t>
      </w:r>
      <w:proofErr w:type="spellStart"/>
      <w:r w:rsidR="005965F0">
        <w:t>Segmentacion</w:t>
      </w:r>
      <w:proofErr w:type="spellEnd"/>
      <w:r w:rsidR="005965F0">
        <w:t xml:space="preserve"> separa la imagen en distinta </w:t>
      </w:r>
      <w:r w:rsidR="00B83150">
        <w:t>áreas</w:t>
      </w:r>
      <w:r w:rsidR="005965F0">
        <w:t xml:space="preserve"> en función de las características que tenga esa parte de la imagen, para ser tratado de la forma correcta</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Default="008D0437" w:rsidP="008D0437">
      <w:pPr>
        <w:jc w:val="center"/>
      </w:pPr>
      <w:r>
        <w:lastRenderedPageBreak/>
        <w:t xml:space="preserve">Diagrama de Clase Del Paquete </w:t>
      </w:r>
      <w:proofErr w:type="spellStart"/>
      <w:r>
        <w:t>ColorImageStream</w:t>
      </w:r>
      <w:proofErr w:type="spellEnd"/>
    </w:p>
    <w:p w:rsidR="008D0437" w:rsidRDefault="002A1177" w:rsidP="002A1177">
      <w:r>
        <w:t xml:space="preserve">Para </w:t>
      </w:r>
      <w:r w:rsidR="00A57B1B">
        <w:t>Ejecutar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 lo va realizar,</w:t>
      </w:r>
      <w:r w:rsidR="00A57B1B">
        <w:t xml:space="preserve"> </w:t>
      </w:r>
      <w:r>
        <w:t>con que foco, el nivel de luz</w:t>
      </w:r>
      <w:r w:rsidR="00A57B1B">
        <w:t xml:space="preserve"> en función de estos parámetros, realiza la captura con la cámara RGB(Cámara que posee el sensor </w:t>
      </w:r>
      <w:proofErr w:type="spellStart"/>
      <w:r w:rsidR="00A57B1B">
        <w:t>Kinect</w:t>
      </w:r>
      <w:proofErr w:type="spellEnd"/>
      <w:r w:rsidR="00A57B1B">
        <w:t>)</w:t>
      </w:r>
      <w:r>
        <w:t xml:space="preserve"> </w:t>
      </w:r>
      <w:r w:rsidR="00A57B1B">
        <w:t xml:space="preserve">; y los define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Default="00797576" w:rsidP="00BA2421">
      <w:r>
        <w:lastRenderedPageBreak/>
        <w:t>Diagr</w:t>
      </w:r>
      <w:r w:rsidR="002F429C">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F429C" w:rsidRDefault="002F429C" w:rsidP="007A6794">
      <w:r>
        <w:t xml:space="preserve">Para Destacar en este Diagrama son tres clases importante. Primero  la interface </w:t>
      </w:r>
      <w:proofErr w:type="spellStart"/>
      <w:r>
        <w:t>Device</w:t>
      </w:r>
      <w:proofErr w:type="spellEnd"/>
      <w:r>
        <w:t xml:space="preserve">, con esta interface, se describe que propiedades y que estado posee los dispositivos que se utilicen para la captura, se necesita conocer si está conectado el dispositivo, ¿Qué hacer cuando se conecta el dispositivo? y también ¿Cuándo se desconecta el dispositivo? .Segunda clase </w:t>
      </w:r>
      <w:proofErr w:type="spellStart"/>
      <w:r>
        <w:t>Kinect</w:t>
      </w:r>
      <w:proofErr w:type="spellEnd"/>
      <w:r>
        <w:t xml:space="preserve">, que hereda de </w:t>
      </w:r>
      <w:proofErr w:type="spellStart"/>
      <w:r>
        <w:t>Device</w:t>
      </w:r>
      <w:proofErr w:type="spellEnd"/>
      <w:r>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Por último tenemos Capture, que va describir que comportamiento se va lograr cuando se inicie la captura que hacer con ese flujo de datos (</w:t>
      </w:r>
      <w:proofErr w:type="spellStart"/>
      <w:r w:rsidR="007A6794">
        <w:t>Stream</w:t>
      </w:r>
      <w:proofErr w:type="spellEnd"/>
      <w:r w:rsidR="007A6794">
        <w:t>)</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6116955" cy="86010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16955" cy="8601075"/>
                    </a:xfrm>
                    <a:prstGeom prst="rect">
                      <a:avLst/>
                    </a:prstGeom>
                    <a:noFill/>
                    <a:ln w="9525">
                      <a:noFill/>
                      <a:miter lim="800000"/>
                      <a:headEnd/>
                      <a:tailEnd/>
                    </a:ln>
                  </pic:spPr>
                </pic:pic>
              </a:graphicData>
            </a:graphic>
          </wp:inline>
        </w:drawing>
      </w:r>
    </w:p>
    <w:p w:rsidR="00C13588" w:rsidRDefault="00C13588" w:rsidP="008D0437">
      <w:pPr>
        <w:jc w:val="center"/>
      </w:pPr>
      <w:r>
        <w:lastRenderedPageBreak/>
        <w:t xml:space="preserve">Diagrama de clases del paquete </w:t>
      </w:r>
      <w:proofErr w:type="spellStart"/>
      <w:r>
        <w:t>FileSystem</w:t>
      </w:r>
      <w:proofErr w:type="spellEnd"/>
    </w:p>
    <w:p w:rsidR="00C13588"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 de la terminal donde se corre la aplicación.</w:t>
      </w:r>
      <w:r w:rsidR="00BA2421">
        <w:t xml:space="preserve"> Para ellos definimos un controlador (</w:t>
      </w:r>
      <w:proofErr w:type="spellStart"/>
      <w:r w:rsidR="00BA2421">
        <w:t>FileSystemManager</w:t>
      </w:r>
      <w:proofErr w:type="spellEnd"/>
      <w:r w:rsidR="00BA2421">
        <w:t xml:space="preserve">) que posee una colección de todos los archivos a los cual va acceder o guardar del </w:t>
      </w:r>
      <w:proofErr w:type="spellStart"/>
      <w:r w:rsidR="00BA2421">
        <w:t>File</w:t>
      </w:r>
      <w:proofErr w:type="spellEnd"/>
      <w:r w:rsidR="00BA2421">
        <w:t xml:space="preserve"> </w:t>
      </w:r>
      <w:proofErr w:type="spellStart"/>
      <w:r w:rsidR="00BA2421">
        <w:t>System</w:t>
      </w:r>
      <w:proofErr w:type="spellEnd"/>
      <w:r w:rsidR="00BA2421">
        <w:t xml:space="preserve">. Cada </w:t>
      </w:r>
      <w:proofErr w:type="gramStart"/>
      <w:r w:rsidR="00BA2421">
        <w:t>archivo(</w:t>
      </w:r>
      <w:proofErr w:type="spellStart"/>
      <w:proofErr w:type="gramEnd"/>
      <w:r w:rsidR="00BA2421">
        <w:t>FileSystemElement</w:t>
      </w:r>
      <w:proofErr w:type="spellEnd"/>
      <w:r w:rsidR="00BA2421">
        <w:t xml:space="preserve">) para ser accedido necesita un atributo </w:t>
      </w:r>
      <w:proofErr w:type="spellStart"/>
      <w:r w:rsidR="00BA2421">
        <w:t>elementUrl</w:t>
      </w:r>
      <w:proofErr w:type="spellEnd"/>
      <w:r w:rsidR="00BA2421">
        <w:t xml:space="preserve"> de </w:t>
      </w:r>
      <w:proofErr w:type="spellStart"/>
      <w:r w:rsidR="00BA2421">
        <w:t>FileSystemElement</w:t>
      </w:r>
      <w:proofErr w:type="spellEnd"/>
      <w:r w:rsidR="00BA2421">
        <w:t xml:space="preserve">  que es la dirección del directorio donde se encuentra el archivo o va ser guardado el archivo. Principalmente el paquete </w:t>
      </w:r>
      <w:proofErr w:type="spellStart"/>
      <w:r w:rsidR="00BA2421">
        <w:t>FileSystem</w:t>
      </w:r>
      <w:proofErr w:type="spellEnd"/>
      <w:r w:rsidR="00BA2421">
        <w:t xml:space="preserve"> es usado para imágenes.</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r>
        <w:lastRenderedPageBreak/>
        <w:t xml:space="preserve">Diagrama de Clase del paquete </w:t>
      </w:r>
      <w:proofErr w:type="spellStart"/>
      <w:r>
        <w:t>HTTPConection</w:t>
      </w:r>
      <w:proofErr w:type="spellEnd"/>
    </w:p>
    <w:p w:rsidR="00BA2421" w:rsidRDefault="00BA2421" w:rsidP="00BA2421">
      <w:r>
        <w:t xml:space="preserve">En este Diagrama se detalla el comportamiento de conexión entre un puesto y el </w:t>
      </w:r>
      <w:proofErr w:type="spellStart"/>
      <w:r>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xml:space="preserve">), con esto se logra conocer si se logra la conexión ,como se comporta y los estados. La </w:t>
      </w:r>
      <w:proofErr w:type="spellStart"/>
      <w:r w:rsidR="00305DD1">
        <w:t>HttpConnection</w:t>
      </w:r>
      <w:proofErr w:type="spellEnd"/>
      <w:r w:rsidR="00305DD1">
        <w:t xml:space="preserve"> es un protocolo que se utiliza para estableces un dialogo (paso de mensajes) por ejemplo conectarse, mandar una solicitud, recibir una repuesta. Se define un controlador  </w:t>
      </w:r>
      <w:proofErr w:type="spellStart"/>
      <w:r w:rsidR="00305DD1">
        <w:t>ManagerConnection</w:t>
      </w:r>
      <w:proofErr w:type="spellEnd"/>
      <w:r w:rsidR="00305DD1">
        <w:t xml:space="preserve"> que va controlar la conexión entre el servidor y el puesto, qué hacer con lo que recibe del servidor. La funcionalidad principal del paquete </w:t>
      </w:r>
      <w:proofErr w:type="spellStart"/>
      <w:r w:rsidR="00305DD1">
        <w:t>HTTPConnection</w:t>
      </w:r>
      <w:proofErr w:type="spellEnd"/>
      <w:r w:rsidR="00305DD1">
        <w:t xml:space="preserve"> es solicitarte al servidor las imágenes (estáticas cargada por el usuario) que luego son utilizada para el catalogo</w:t>
      </w:r>
    </w:p>
    <w:p w:rsidR="00BA2421" w:rsidRDefault="00BA2421" w:rsidP="008D0437">
      <w:pPr>
        <w:jc w:val="center"/>
      </w:pPr>
    </w:p>
    <w:p w:rsidR="00BA2421" w:rsidRDefault="00BA2421" w:rsidP="008D0437">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r>
        <w:lastRenderedPageBreak/>
        <w:t>Diagrama de clases del paquete</w:t>
      </w:r>
      <w:r w:rsidR="00113505">
        <w:t xml:space="preserve"> Interacción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Default="0086040A" w:rsidP="008D0437">
      <w:pPr>
        <w:jc w:val="center"/>
      </w:pPr>
      <w:r>
        <w:lastRenderedPageBreak/>
        <w:t xml:space="preserve">Diagrama de Clases del paquete </w:t>
      </w:r>
      <w:proofErr w:type="spellStart"/>
      <w: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proofErr w:type="gramStart"/>
      <w:r>
        <w:t>importantes :</w:t>
      </w:r>
      <w:proofErr w:type="gramEnd"/>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Default="00AE0A54" w:rsidP="008D0437">
      <w:pPr>
        <w:jc w:val="center"/>
      </w:pPr>
      <w:r>
        <w:lastRenderedPageBreak/>
        <w:t xml:space="preserve">Diagrama de Clase del paquete </w:t>
      </w:r>
      <w:proofErr w:type="spellStart"/>
      <w: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AE0A54" w:rsidP="008D0437">
      <w:pPr>
        <w:jc w:val="center"/>
      </w:pPr>
      <w:r>
        <w:rPr>
          <w:noProof/>
          <w:lang w:eastAsia="es-AR"/>
        </w:rPr>
        <w:drawing>
          <wp:inline distT="0" distB="0" distL="0" distR="0">
            <wp:extent cx="5869305" cy="420052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9305" cy="4200525"/>
                    </a:xfrm>
                    <a:prstGeom prst="rect">
                      <a:avLst/>
                    </a:prstGeom>
                    <a:noFill/>
                    <a:ln w="9525">
                      <a:noFill/>
                      <a:miter lim="800000"/>
                      <a:headEnd/>
                      <a:tailEnd/>
                    </a:ln>
                  </pic:spPr>
                </pic:pic>
              </a:graphicData>
            </a:graphic>
          </wp:inline>
        </w:drawing>
      </w:r>
    </w:p>
    <w:p w:rsidR="00387BF8" w:rsidRDefault="00387BF8" w:rsidP="008D0437">
      <w:pPr>
        <w:jc w:val="center"/>
      </w:pPr>
      <w:r>
        <w:lastRenderedPageBreak/>
        <w:t>Diagrama de clases del paquete Web</w:t>
      </w:r>
    </w:p>
    <w:p w:rsidR="00387BF8" w:rsidRDefault="00387BF8" w:rsidP="00387BF8">
      <w:pPr>
        <w:spacing w:after="0"/>
      </w:pPr>
      <w:r>
        <w:t>Este diagrama describe todas las entidades para el manejo de las publicidades.</w:t>
      </w:r>
    </w:p>
    <w:p w:rsidR="00387BF8" w:rsidRDefault="00387BF8" w:rsidP="00387BF8">
      <w:r>
        <w:t xml:space="preserve">Las publicidades forman parte de una campaña, en una campaña pueden tener más de una publicidad que pertenece a un cliente, una campaña se puede ejecutar en más de un puesto publicitario. </w:t>
      </w:r>
    </w:p>
    <w:p w:rsidR="00387BF8"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proofErr w:type="gramStart"/>
      <w:r>
        <w:t>,</w:t>
      </w:r>
      <w:proofErr w:type="spellStart"/>
      <w:r>
        <w:t>estimate</w:t>
      </w:r>
      <w:proofErr w:type="spellEnd"/>
      <w:proofErr w:type="gramEnd"/>
      <w:r>
        <w:t>( cuánto dura la campaña)</w:t>
      </w:r>
      <w:r w:rsidR="002B7DF7">
        <w:t xml:space="preserve">. La clase </w:t>
      </w:r>
      <w:proofErr w:type="spellStart"/>
      <w:r w:rsidR="002B7DF7">
        <w:t>AdvertCampaignDetail</w:t>
      </w:r>
      <w:proofErr w:type="spellEnd"/>
      <w:r w:rsidR="002B7DF7">
        <w:t xml:space="preserve"> posee una publicidad (</w:t>
      </w:r>
      <w:proofErr w:type="spellStart"/>
      <w:r w:rsidR="002B7DF7">
        <w:t>Advert</w:t>
      </w:r>
      <w:proofErr w:type="spellEnd"/>
      <w:r w:rsidR="002B7DF7">
        <w:t xml:space="preserve">), cuando se emite y finaliza esa publicidad; y el precio de la publicidad. La clase </w:t>
      </w:r>
      <w:proofErr w:type="spellStart"/>
      <w:r w:rsidR="002B7DF7">
        <w:t>Advert</w:t>
      </w:r>
      <w:proofErr w:type="spellEnd"/>
      <w:r w:rsidR="002B7DF7">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publicidad que puede ser un </w:t>
      </w:r>
      <w:proofErr w:type="spellStart"/>
      <w:proofErr w:type="gramStart"/>
      <w:r w:rsidR="00456B71">
        <w:t>Catalog</w:t>
      </w:r>
      <w:proofErr w:type="spellEnd"/>
      <w:r w:rsidR="00456B71">
        <w:t>(</w:t>
      </w:r>
      <w:proofErr w:type="gramEnd"/>
      <w:r w:rsidR="00456B71">
        <w:t>catalogo),</w:t>
      </w:r>
      <w:proofErr w:type="spellStart"/>
      <w:r w:rsidR="00456B71">
        <w:t>InteractionGame</w:t>
      </w:r>
      <w:proofErr w:type="spellEnd"/>
      <w:r w:rsidR="00456B71">
        <w:t xml:space="preserve">(juego interactivo),video y publicidad </w:t>
      </w:r>
      <w:r w:rsidR="00776C35">
        <w:t>estática</w:t>
      </w:r>
      <w:r w:rsidR="00456B71">
        <w:t>.</w:t>
      </w:r>
      <w:r w:rsidR="00776C35">
        <w:t xml:space="preserve"> La clase </w:t>
      </w:r>
      <w:proofErr w:type="spellStart"/>
      <w:r w:rsidR="00776C35">
        <w:t>Catalog</w:t>
      </w:r>
      <w:proofErr w:type="spellEnd"/>
      <w:r w:rsidR="00776C35">
        <w:t xml:space="preserve"> tiene definido una fecha inicio, fecha fin, fecha actualización y a que cliente pertenece.  La clase </w:t>
      </w:r>
      <w:proofErr w:type="spellStart"/>
      <w:r w:rsidR="00776C35">
        <w:t>CatalogDetail</w:t>
      </w:r>
      <w:proofErr w:type="spellEnd"/>
      <w:r w:rsidR="00776C35">
        <w:t xml:space="preserve"> posee un </w:t>
      </w:r>
      <w:proofErr w:type="spellStart"/>
      <w:r w:rsidR="00776C35">
        <w:t>CommercialProducto</w:t>
      </w:r>
      <w:proofErr w:type="spellEnd"/>
      <w:r w:rsidR="00776C35">
        <w:t xml:space="preserve"> (producto)  y el orden que aparece en el </w:t>
      </w:r>
      <w:proofErr w:type="spellStart"/>
      <w:r w:rsidR="00776C35">
        <w:t>Catalog</w:t>
      </w:r>
      <w:proofErr w:type="spellEnd"/>
      <w:r w:rsidR="00776C35">
        <w:t xml:space="preserve">. La clase </w:t>
      </w:r>
      <w:proofErr w:type="spellStart"/>
      <w:r w:rsidR="00776C35">
        <w:t>CommercialProduct</w:t>
      </w:r>
      <w:proofErr w:type="spellEnd"/>
      <w:r w:rsidR="00776C35">
        <w:t xml:space="preserve"> tiene definido la descripción del producto, la dirección donde está alojado la imagen en el servidor (</w:t>
      </w:r>
      <w:proofErr w:type="spellStart"/>
      <w:r w:rsidR="00776C35">
        <w:t>urlPath</w:t>
      </w:r>
      <w:proofErr w:type="spellEnd"/>
      <w:r w:rsidR="00776C35">
        <w:t xml:space="preserve">), el nombre, los </w:t>
      </w:r>
      <w:proofErr w:type="spellStart"/>
      <w:proofErr w:type="gramStart"/>
      <w:r w:rsidR="00776C35">
        <w:t>likes</w:t>
      </w:r>
      <w:proofErr w:type="spellEnd"/>
      <w:r w:rsidR="00776C35">
        <w:t>(</w:t>
      </w:r>
      <w:proofErr w:type="gramEnd"/>
      <w:r w:rsidR="00776C35">
        <w:t>son los me gusta que seleccionan las personas),</w:t>
      </w:r>
      <w:proofErr w:type="spellStart"/>
      <w:r w:rsidR="00776C35">
        <w:t>views</w:t>
      </w:r>
      <w:proofErr w:type="spellEnd"/>
      <w:r w:rsidR="00776C35">
        <w:t>(son cuantas veces fue visto el producto) y un tipo(</w:t>
      </w:r>
      <w:proofErr w:type="spellStart"/>
      <w:r w:rsidR="00776C35">
        <w:t>CommercialProductType</w:t>
      </w:r>
      <w:proofErr w:type="spellEnd"/>
      <w:r w:rsidR="00776C35">
        <w:t>).</w:t>
      </w: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eastAsia="es-AR"/>
        </w:rPr>
        <w:lastRenderedPageBreak/>
        <w:drawing>
          <wp:inline distT="0" distB="0" distL="0" distR="0">
            <wp:extent cx="6160070" cy="8724900"/>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65024" cy="8731917"/>
                    </a:xfrm>
                    <a:prstGeom prst="rect">
                      <a:avLst/>
                    </a:prstGeom>
                    <a:noFill/>
                    <a:ln w="9525">
                      <a:noFill/>
                      <a:miter lim="800000"/>
                      <a:headEnd/>
                      <a:tailEnd/>
                    </a:ln>
                  </pic:spPr>
                </pic:pic>
              </a:graphicData>
            </a:graphic>
          </wp:inline>
        </w:drawing>
      </w:r>
    </w:p>
    <w:sectPr w:rsidR="00387BF8" w:rsidSect="00CA42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5BC"/>
    <w:rsid w:val="00107A90"/>
    <w:rsid w:val="00113505"/>
    <w:rsid w:val="001761ED"/>
    <w:rsid w:val="001B0454"/>
    <w:rsid w:val="002A1177"/>
    <w:rsid w:val="002B7DF7"/>
    <w:rsid w:val="002F429C"/>
    <w:rsid w:val="00305DD1"/>
    <w:rsid w:val="00312697"/>
    <w:rsid w:val="00313427"/>
    <w:rsid w:val="00377466"/>
    <w:rsid w:val="00387BF8"/>
    <w:rsid w:val="003D4E03"/>
    <w:rsid w:val="00456B71"/>
    <w:rsid w:val="00476DD8"/>
    <w:rsid w:val="0059648D"/>
    <w:rsid w:val="005965F0"/>
    <w:rsid w:val="00643827"/>
    <w:rsid w:val="00693A3F"/>
    <w:rsid w:val="006B00E4"/>
    <w:rsid w:val="00776C35"/>
    <w:rsid w:val="00797576"/>
    <w:rsid w:val="007A6794"/>
    <w:rsid w:val="0086040A"/>
    <w:rsid w:val="00885072"/>
    <w:rsid w:val="008D0437"/>
    <w:rsid w:val="00A1418A"/>
    <w:rsid w:val="00A1480A"/>
    <w:rsid w:val="00A57B1B"/>
    <w:rsid w:val="00AE0A54"/>
    <w:rsid w:val="00B83150"/>
    <w:rsid w:val="00BA2421"/>
    <w:rsid w:val="00BC55BC"/>
    <w:rsid w:val="00BD38F3"/>
    <w:rsid w:val="00C13588"/>
    <w:rsid w:val="00CA0384"/>
    <w:rsid w:val="00CA424F"/>
    <w:rsid w:val="00CD577B"/>
    <w:rsid w:val="00DF165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0B297-8BBA-416B-AB20-EE90456A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14</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13</cp:revision>
  <dcterms:created xsi:type="dcterms:W3CDTF">2012-11-01T20:36:00Z</dcterms:created>
  <dcterms:modified xsi:type="dcterms:W3CDTF">2012-11-03T14:41:00Z</dcterms:modified>
</cp:coreProperties>
</file>