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0581A" w14:textId="76B54620" w:rsidR="001052DA" w:rsidRDefault="0049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Pennington (2912079)</w:t>
      </w:r>
    </w:p>
    <w:p w14:paraId="23502513" w14:textId="727C776E" w:rsidR="004937D3" w:rsidRDefault="0049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678 Lab 12 Report</w:t>
      </w:r>
    </w:p>
    <w:p w14:paraId="2BFEB8D0" w14:textId="6604D528" w:rsidR="004937D3" w:rsidRDefault="004937D3">
      <w:pPr>
        <w:rPr>
          <w:rFonts w:ascii="Times New Roman" w:hAnsi="Times New Roman" w:cs="Times New Roman"/>
          <w:sz w:val="24"/>
          <w:szCs w:val="24"/>
        </w:rPr>
      </w:pPr>
    </w:p>
    <w:p w14:paraId="62725850" w14:textId="57F27F8B" w:rsidR="004937D3" w:rsidRDefault="00250DBF" w:rsidP="00493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lack of change in system and user time in between sampling periods does not guarantee that a deadlock has occurred. </w:t>
      </w:r>
      <w:r w:rsidR="00136644">
        <w:rPr>
          <w:rFonts w:ascii="Times New Roman" w:hAnsi="Times New Roman" w:cs="Times New Roman"/>
          <w:sz w:val="24"/>
          <w:szCs w:val="24"/>
        </w:rPr>
        <w:t xml:space="preserve">This is the case because one thread could be waiting on another thread to finish or could be sleeping. </w:t>
      </w:r>
      <w:r w:rsidR="003A47D1">
        <w:rPr>
          <w:rFonts w:ascii="Times New Roman" w:hAnsi="Times New Roman" w:cs="Times New Roman"/>
          <w:sz w:val="24"/>
          <w:szCs w:val="24"/>
        </w:rPr>
        <w:t xml:space="preserve">A deadlock will only occur </w:t>
      </w:r>
      <w:r w:rsidR="00274B87">
        <w:rPr>
          <w:rFonts w:ascii="Times New Roman" w:hAnsi="Times New Roman" w:cs="Times New Roman"/>
          <w:sz w:val="24"/>
          <w:szCs w:val="24"/>
        </w:rPr>
        <w:t xml:space="preserve">if no active threads make any progress. This means that there is no increase in both user time </w:t>
      </w:r>
      <w:r w:rsidR="0096410D">
        <w:rPr>
          <w:rFonts w:ascii="Times New Roman" w:hAnsi="Times New Roman" w:cs="Times New Roman"/>
          <w:sz w:val="24"/>
          <w:szCs w:val="24"/>
        </w:rPr>
        <w:t>and system time.</w:t>
      </w:r>
    </w:p>
    <w:p w14:paraId="0D13C9D9" w14:textId="426B4A33" w:rsidR="0096410D" w:rsidRDefault="0096410D" w:rsidP="0096410D">
      <w:pPr>
        <w:rPr>
          <w:rFonts w:ascii="Times New Roman" w:hAnsi="Times New Roman" w:cs="Times New Roman"/>
          <w:sz w:val="24"/>
          <w:szCs w:val="24"/>
        </w:rPr>
      </w:pPr>
    </w:p>
    <w:p w14:paraId="0CD9034C" w14:textId="74E0643E" w:rsidR="009B67FB" w:rsidRPr="009B67FB" w:rsidRDefault="00E50DAE" w:rsidP="009B6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reliable assessment would need a sampling period of the longest amount of time a thread may be </w:t>
      </w:r>
      <w:r w:rsidR="006C469A">
        <w:rPr>
          <w:rFonts w:ascii="Times New Roman" w:hAnsi="Times New Roman" w:cs="Times New Roman"/>
          <w:sz w:val="24"/>
          <w:szCs w:val="24"/>
        </w:rPr>
        <w:t xml:space="preserve">waiting or blocked. </w:t>
      </w:r>
      <w:r w:rsidR="009B67FB">
        <w:rPr>
          <w:rFonts w:ascii="Times New Roman" w:hAnsi="Times New Roman" w:cs="Times New Roman"/>
          <w:sz w:val="24"/>
          <w:szCs w:val="24"/>
        </w:rPr>
        <w:t>Therefore,</w:t>
      </w:r>
      <w:r w:rsidR="00A026BC">
        <w:rPr>
          <w:rFonts w:ascii="Times New Roman" w:hAnsi="Times New Roman" w:cs="Times New Roman"/>
          <w:sz w:val="24"/>
          <w:szCs w:val="24"/>
        </w:rPr>
        <w:t xml:space="preserve"> the sampling period should be </w:t>
      </w:r>
      <w:r w:rsidR="003264E9">
        <w:rPr>
          <w:rFonts w:ascii="Times New Roman" w:hAnsi="Times New Roman" w:cs="Times New Roman"/>
          <w:sz w:val="24"/>
          <w:szCs w:val="24"/>
        </w:rPr>
        <w:t>slightly</w:t>
      </w:r>
      <w:r w:rsidR="00A026BC">
        <w:rPr>
          <w:rFonts w:ascii="Times New Roman" w:hAnsi="Times New Roman" w:cs="Times New Roman"/>
          <w:sz w:val="24"/>
          <w:szCs w:val="24"/>
        </w:rPr>
        <w:t xml:space="preserve"> longer than the </w:t>
      </w:r>
      <w:r w:rsidR="003264E9">
        <w:rPr>
          <w:rFonts w:ascii="Times New Roman" w:hAnsi="Times New Roman" w:cs="Times New Roman"/>
          <w:sz w:val="24"/>
          <w:szCs w:val="24"/>
        </w:rPr>
        <w:t>longest time a thread may take to run.</w:t>
      </w:r>
    </w:p>
    <w:p w14:paraId="2F1AD0E3" w14:textId="77777777" w:rsidR="009B67FB" w:rsidRPr="009B67FB" w:rsidRDefault="009B67FB" w:rsidP="009B67FB">
      <w:pPr>
        <w:rPr>
          <w:rFonts w:ascii="Times New Roman" w:hAnsi="Times New Roman" w:cs="Times New Roman"/>
          <w:sz w:val="24"/>
          <w:szCs w:val="24"/>
        </w:rPr>
      </w:pPr>
    </w:p>
    <w:p w14:paraId="5098B15C" w14:textId="0D5CF7E0" w:rsidR="009B67FB" w:rsidRPr="009B67FB" w:rsidRDefault="00EE398F" w:rsidP="009B6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th</w:t>
      </w:r>
      <w:r w:rsidR="00DD5BF6">
        <w:rPr>
          <w:rFonts w:ascii="Times New Roman" w:hAnsi="Times New Roman" w:cs="Times New Roman"/>
          <w:sz w:val="24"/>
          <w:szCs w:val="24"/>
        </w:rPr>
        <w:t xml:space="preserve">at the claim is true because </w:t>
      </w:r>
      <w:r w:rsidR="007347F9">
        <w:rPr>
          <w:rFonts w:ascii="Times New Roman" w:hAnsi="Times New Roman" w:cs="Times New Roman"/>
          <w:sz w:val="24"/>
          <w:szCs w:val="24"/>
        </w:rPr>
        <w:t xml:space="preserve">as ACTIVE_DURATION increases, the philosophers </w:t>
      </w:r>
      <w:r w:rsidR="004963BD">
        <w:rPr>
          <w:rFonts w:ascii="Times New Roman" w:hAnsi="Times New Roman" w:cs="Times New Roman"/>
          <w:sz w:val="24"/>
          <w:szCs w:val="24"/>
        </w:rPr>
        <w:t>have a longer thinking period. Once the thinking period ends, the philosophers will pick up the left chopstick</w:t>
      </w:r>
      <w:r w:rsidR="0031725F">
        <w:rPr>
          <w:rFonts w:ascii="Times New Roman" w:hAnsi="Times New Roman" w:cs="Times New Roman"/>
          <w:sz w:val="24"/>
          <w:szCs w:val="24"/>
        </w:rPr>
        <w:t xml:space="preserve">. However, if both the thinking and eating periods are short, </w:t>
      </w:r>
      <w:r w:rsidR="004E3ABE">
        <w:rPr>
          <w:rFonts w:ascii="Times New Roman" w:hAnsi="Times New Roman" w:cs="Times New Roman"/>
          <w:sz w:val="24"/>
          <w:szCs w:val="24"/>
        </w:rPr>
        <w:t>each philosopher may pick up the left chopsticks</w:t>
      </w:r>
      <w:bookmarkStart w:id="0" w:name="_GoBack"/>
      <w:bookmarkEnd w:id="0"/>
      <w:r w:rsidR="004E3ABE">
        <w:rPr>
          <w:rFonts w:ascii="Times New Roman" w:hAnsi="Times New Roman" w:cs="Times New Roman"/>
          <w:sz w:val="24"/>
          <w:szCs w:val="24"/>
        </w:rPr>
        <w:t xml:space="preserve"> at the same time and cause a deadlock.</w:t>
      </w:r>
    </w:p>
    <w:sectPr w:rsidR="009B67FB" w:rsidRPr="009B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92D"/>
    <w:multiLevelType w:val="hybridMultilevel"/>
    <w:tmpl w:val="405A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2E"/>
    <w:rsid w:val="001052DA"/>
    <w:rsid w:val="00136644"/>
    <w:rsid w:val="0020402E"/>
    <w:rsid w:val="00250DBF"/>
    <w:rsid w:val="00274B87"/>
    <w:rsid w:val="0031725F"/>
    <w:rsid w:val="003264E9"/>
    <w:rsid w:val="003A47D1"/>
    <w:rsid w:val="004937D3"/>
    <w:rsid w:val="004963BD"/>
    <w:rsid w:val="004B0FD2"/>
    <w:rsid w:val="004E3ABE"/>
    <w:rsid w:val="006C469A"/>
    <w:rsid w:val="007347F9"/>
    <w:rsid w:val="0096410D"/>
    <w:rsid w:val="009B67FB"/>
    <w:rsid w:val="00A026BC"/>
    <w:rsid w:val="00DD5BF6"/>
    <w:rsid w:val="00E50DAE"/>
    <w:rsid w:val="00E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3D04"/>
  <w15:chartTrackingRefBased/>
  <w15:docId w15:val="{56416282-880C-450A-B074-290C5853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Pennington</dc:creator>
  <cp:keywords/>
  <dc:description/>
  <cp:lastModifiedBy>Joey Pennington</cp:lastModifiedBy>
  <cp:revision>19</cp:revision>
  <dcterms:created xsi:type="dcterms:W3CDTF">2020-11-23T17:03:00Z</dcterms:created>
  <dcterms:modified xsi:type="dcterms:W3CDTF">2020-11-23T17:18:00Z</dcterms:modified>
</cp:coreProperties>
</file>