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1D3F69F2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D8620D">
        <w:rPr>
          <w:rFonts w:ascii="Trebuchet MS" w:hAnsi="Trebuchet MS"/>
          <w:b/>
          <w:sz w:val="72"/>
          <w:szCs w:val="72"/>
        </w:rPr>
        <w:t>siedmom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232771D4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D8620D">
        <w:rPr>
          <w:sz w:val="48"/>
          <w:szCs w:val="48"/>
        </w:rPr>
        <w:t>siedmom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29754B" w14:textId="374DE71C" w:rsidR="002C5C62" w:rsidRDefault="00D8620D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198"/>
      <w:r>
        <w:rPr>
          <w:rFonts w:ascii="Times New Roman" w:hAnsi="Times New Roman" w:cs="Times New Roman"/>
          <w:sz w:val="24"/>
          <w:szCs w:val="24"/>
        </w:rPr>
        <w:t>Siedmy šprint sme zamerali na zlepšovanie aplikácie a jej ďalšie testovanie spolu s prípravou na lokálne nasadenie u používateľov.</w:t>
      </w:r>
      <w:r w:rsidR="00D41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Cieľom bolo spraviť aplikáciu atraktívnejšiu a vypracovať automatické</w:t>
      </w:r>
      <w:r w:rsidR="00665976">
        <w:rPr>
          <w:rFonts w:ascii="Times New Roman" w:hAnsi="Times New Roman" w:cs="Times New Roman"/>
          <w:sz w:val="24"/>
          <w:szCs w:val="24"/>
        </w:rPr>
        <w:t xml:space="preserve">, prípadne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semi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>-automatické</w:t>
      </w:r>
      <w:r>
        <w:rPr>
          <w:rFonts w:ascii="Times New Roman" w:hAnsi="Times New Roman" w:cs="Times New Roman"/>
          <w:sz w:val="24"/>
          <w:szCs w:val="24"/>
        </w:rPr>
        <w:t xml:space="preserve"> spôsoby, ktorými si používateľ môže pomôcť pri prelamovaní hesiel. </w:t>
      </w:r>
      <w:r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Prírastkom sú ďalšie dve služby zamerané na použitie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spolu s popisom ich významu. Na ich tvorbe pracoval Jakub. Ich význam spočíva v možnosti vygenerovať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rôznom čase a tým získať predstavu ako tento algoritmus funguje. Používateľ podľa zvolenej hodnoty môže </w:t>
      </w:r>
      <w:r w:rsidR="00BC5D1F">
        <w:rPr>
          <w:rFonts w:ascii="Times New Roman" w:hAnsi="Times New Roman" w:cs="Times New Roman"/>
          <w:sz w:val="24"/>
          <w:szCs w:val="24"/>
        </w:rPr>
        <w:t>očakávať získanie výsledkov</w:t>
      </w:r>
      <w:r>
        <w:rPr>
          <w:rFonts w:ascii="Times New Roman" w:hAnsi="Times New Roman" w:cs="Times New Roman"/>
          <w:sz w:val="24"/>
          <w:szCs w:val="24"/>
        </w:rPr>
        <w:t xml:space="preserve"> od niekoľkých minút až približne do jednej hodiny. Zároveň sa môže dozvedieť o výhodách soli a spomenutom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Druhou službou môže overiť, či jeho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976">
        <w:rPr>
          <w:rFonts w:ascii="Times New Roman" w:hAnsi="Times New Roman" w:cs="Times New Roman"/>
          <w:sz w:val="24"/>
          <w:szCs w:val="24"/>
        </w:rPr>
        <w:t xml:space="preserve">reprezentuje vložený text. Význam služieb spočíva s použitím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BurpSuitu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, kde postačuje zistiť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hashe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 zakódované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Bcryptom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 používateľov a následne znovu použiť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 </w:t>
      </w:r>
      <w:r w:rsidR="00BC5D1F">
        <w:rPr>
          <w:rFonts w:ascii="Times New Roman" w:hAnsi="Times New Roman" w:cs="Times New Roman"/>
          <w:sz w:val="24"/>
          <w:szCs w:val="24"/>
        </w:rPr>
        <w:t xml:space="preserve">na tejto druhej </w:t>
      </w:r>
      <w:proofErr w:type="spellStart"/>
      <w:r w:rsidR="00BC5D1F">
        <w:rPr>
          <w:rFonts w:ascii="Times New Roman" w:hAnsi="Times New Roman" w:cs="Times New Roman"/>
          <w:sz w:val="24"/>
          <w:szCs w:val="24"/>
        </w:rPr>
        <w:t>zlužbe</w:t>
      </w:r>
      <w:proofErr w:type="spellEnd"/>
      <w:r w:rsidR="00BC5D1F">
        <w:rPr>
          <w:rFonts w:ascii="Times New Roman" w:hAnsi="Times New Roman" w:cs="Times New Roman"/>
          <w:sz w:val="24"/>
          <w:szCs w:val="24"/>
        </w:rPr>
        <w:t xml:space="preserve"> </w:t>
      </w:r>
      <w:r w:rsidR="00665976">
        <w:rPr>
          <w:rFonts w:ascii="Times New Roman" w:hAnsi="Times New Roman" w:cs="Times New Roman"/>
          <w:sz w:val="24"/>
          <w:szCs w:val="24"/>
        </w:rPr>
        <w:t>so zoznamom týchto hesiel pre ich porovnanie. Celý postup sme otestovali a spísali v používateľskej príručke.</w:t>
      </w:r>
      <w:r w:rsidR="00665976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665976">
        <w:rPr>
          <w:rFonts w:ascii="Times New Roman" w:hAnsi="Times New Roman" w:cs="Times New Roman"/>
          <w:sz w:val="24"/>
          <w:szCs w:val="24"/>
        </w:rPr>
        <w:t xml:space="preserve">Testovanie pre lokálne nasadenie bolo nevyhnutnou </w:t>
      </w:r>
      <w:r w:rsidR="00BC5D1F">
        <w:rPr>
          <w:rFonts w:ascii="Times New Roman" w:hAnsi="Times New Roman" w:cs="Times New Roman"/>
          <w:sz w:val="24"/>
          <w:szCs w:val="24"/>
        </w:rPr>
        <w:t>sú</w:t>
      </w:r>
      <w:r w:rsidR="00665976">
        <w:rPr>
          <w:rFonts w:ascii="Times New Roman" w:hAnsi="Times New Roman" w:cs="Times New Roman"/>
          <w:sz w:val="24"/>
          <w:szCs w:val="24"/>
        </w:rPr>
        <w:t>časťou</w:t>
      </w:r>
      <w:r w:rsidR="00BC5D1F">
        <w:rPr>
          <w:rFonts w:ascii="Times New Roman" w:hAnsi="Times New Roman" w:cs="Times New Roman"/>
          <w:sz w:val="24"/>
          <w:szCs w:val="24"/>
        </w:rPr>
        <w:t xml:space="preserve"> šprintu</w:t>
      </w:r>
      <w:r w:rsidR="00665976">
        <w:rPr>
          <w:rFonts w:ascii="Times New Roman" w:hAnsi="Times New Roman" w:cs="Times New Roman"/>
          <w:sz w:val="24"/>
          <w:szCs w:val="24"/>
        </w:rPr>
        <w:t xml:space="preserve">. Nikola testoval aplikáciu na svojom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Windowse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. Identifikovanými problémami lokálneho nasadenia bola záťaž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Dockera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, spustená databáza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 a problém s novým zariadením pri odosielaní emailu. Ako riešenie sme museli vypnúť lokálnu databázu a pre email sme hľadali spôsoby ako vypnúť overenie zariadenia, prípadne použiť menej zabezpečený email alebo emailový server. V prípade emailu sme nenašli vhodnú službu a na G</w:t>
      </w:r>
      <w:r w:rsidR="00BC5D1F">
        <w:rPr>
          <w:rFonts w:ascii="Times New Roman" w:hAnsi="Times New Roman" w:cs="Times New Roman"/>
          <w:sz w:val="24"/>
          <w:szCs w:val="24"/>
        </w:rPr>
        <w:t>-</w:t>
      </w:r>
      <w:r w:rsidR="00665976">
        <w:rPr>
          <w:rFonts w:ascii="Times New Roman" w:hAnsi="Times New Roman" w:cs="Times New Roman"/>
          <w:sz w:val="24"/>
          <w:szCs w:val="24"/>
        </w:rPr>
        <w:t>mail</w:t>
      </w:r>
      <w:r w:rsidR="00925318">
        <w:rPr>
          <w:rFonts w:ascii="Times New Roman" w:hAnsi="Times New Roman" w:cs="Times New Roman"/>
          <w:sz w:val="24"/>
          <w:szCs w:val="24"/>
        </w:rPr>
        <w:t>y</w:t>
      </w:r>
      <w:r w:rsidR="00665976">
        <w:rPr>
          <w:rFonts w:ascii="Times New Roman" w:hAnsi="Times New Roman" w:cs="Times New Roman"/>
          <w:sz w:val="24"/>
          <w:szCs w:val="24"/>
        </w:rPr>
        <w:t xml:space="preserve"> sa nastavenie nepodarilo uskutočniť. Emailový server, spustený </w:t>
      </w:r>
      <w:r w:rsidR="00BC5D1F">
        <w:rPr>
          <w:rFonts w:ascii="Times New Roman" w:hAnsi="Times New Roman" w:cs="Times New Roman"/>
          <w:sz w:val="24"/>
          <w:szCs w:val="24"/>
        </w:rPr>
        <w:t>v</w:t>
      </w:r>
      <w:r w:rsidR="0066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976">
        <w:rPr>
          <w:rFonts w:ascii="Times New Roman" w:hAnsi="Times New Roman" w:cs="Times New Roman"/>
          <w:sz w:val="24"/>
          <w:szCs w:val="24"/>
        </w:rPr>
        <w:t>Docker</w:t>
      </w:r>
      <w:r w:rsidR="00BC5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65976">
        <w:rPr>
          <w:rFonts w:ascii="Times New Roman" w:hAnsi="Times New Roman" w:cs="Times New Roman"/>
          <w:sz w:val="24"/>
          <w:szCs w:val="24"/>
        </w:rPr>
        <w:t xml:space="preserve">, pre úspešné odoslanie správy požadoval prístup do emailovej adresy odosielateľa. </w:t>
      </w:r>
      <w:r w:rsidR="00CC69BA">
        <w:rPr>
          <w:rFonts w:ascii="Times New Roman" w:hAnsi="Times New Roman" w:cs="Times New Roman"/>
          <w:sz w:val="24"/>
          <w:szCs w:val="24"/>
        </w:rPr>
        <w:t xml:space="preserve">Pre lokálne nasadenie bude preto potrebné namiesto odosielania emailu správu zobraziť používateľovi priamo, alebo týchto používateľov </w:t>
      </w:r>
      <w:r w:rsidR="00BC5D1F">
        <w:rPr>
          <w:rFonts w:ascii="Times New Roman" w:hAnsi="Times New Roman" w:cs="Times New Roman"/>
          <w:sz w:val="24"/>
          <w:szCs w:val="24"/>
        </w:rPr>
        <w:t xml:space="preserve">explicitne v G-maily </w:t>
      </w:r>
      <w:r w:rsidR="00CC69BA">
        <w:rPr>
          <w:rFonts w:ascii="Times New Roman" w:hAnsi="Times New Roman" w:cs="Times New Roman"/>
          <w:sz w:val="24"/>
          <w:szCs w:val="24"/>
        </w:rPr>
        <w:t>povoliť.</w:t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BC5D1F">
        <w:rPr>
          <w:rFonts w:ascii="Times New Roman" w:hAnsi="Times New Roman" w:cs="Times New Roman"/>
          <w:sz w:val="24"/>
          <w:szCs w:val="24"/>
        </w:rPr>
        <w:tab/>
      </w:r>
      <w:r w:rsidR="00CC69BA">
        <w:rPr>
          <w:rFonts w:ascii="Times New Roman" w:hAnsi="Times New Roman" w:cs="Times New Roman"/>
          <w:sz w:val="24"/>
          <w:szCs w:val="24"/>
        </w:rPr>
        <w:tab/>
      </w:r>
      <w:r w:rsidR="00CC69BA">
        <w:rPr>
          <w:rFonts w:ascii="Times New Roman" w:hAnsi="Times New Roman" w:cs="Times New Roman"/>
          <w:sz w:val="24"/>
          <w:szCs w:val="24"/>
        </w:rPr>
        <w:tab/>
        <w:t xml:space="preserve">Testovanie na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linuxe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dopadlo neúspešne.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identifikoval problém s príkazom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, ktorý nestiahol uvedené obrazy. Zároveň ostatní členovia mu pomáhali pri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builde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v uvedenom prostredí. Identifikovali sme nepostačujúci identifikátor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host.docker.internal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, pretože ten údajne funguje iba pre operačné systémy Mac a Windows. Pri operačných systémoch typu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, ako je naše testované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, je potrebné použiť konkrétnu IP adresu. Po jej použití bola aplikácia funkčná. Zároveň došlo k spojeniu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frontendu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pre ľahšiu tvorbu </w:t>
      </w:r>
      <w:proofErr w:type="spellStart"/>
      <w:r w:rsidR="00CC69BA">
        <w:rPr>
          <w:rFonts w:ascii="Times New Roman" w:hAnsi="Times New Roman" w:cs="Times New Roman"/>
          <w:sz w:val="24"/>
          <w:szCs w:val="24"/>
        </w:rPr>
        <w:t>buildov</w:t>
      </w:r>
      <w:proofErr w:type="spellEnd"/>
      <w:r w:rsidR="00CC69BA">
        <w:rPr>
          <w:rFonts w:ascii="Times New Roman" w:hAnsi="Times New Roman" w:cs="Times New Roman"/>
          <w:sz w:val="24"/>
          <w:szCs w:val="24"/>
        </w:rPr>
        <w:t xml:space="preserve"> v osobitnom repozitár</w:t>
      </w:r>
      <w:r w:rsidR="00422387">
        <w:rPr>
          <w:rFonts w:ascii="Times New Roman" w:hAnsi="Times New Roman" w:cs="Times New Roman"/>
          <w:sz w:val="24"/>
          <w:szCs w:val="24"/>
        </w:rPr>
        <w:t>i</w:t>
      </w:r>
      <w:r w:rsidR="00CC69BA">
        <w:rPr>
          <w:rFonts w:ascii="Times New Roman" w:hAnsi="Times New Roman" w:cs="Times New Roman"/>
          <w:sz w:val="24"/>
          <w:szCs w:val="24"/>
        </w:rPr>
        <w:t>.</w:t>
      </w:r>
      <w:r w:rsidR="00CC69B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F9154B9" w14:textId="782253AB" w:rsidR="002C5C62" w:rsidRDefault="00BC5D1F" w:rsidP="002C5C6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9B44D5" wp14:editId="65945E09">
            <wp:extent cx="5753100" cy="37719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044A" w14:textId="54EFDC28" w:rsidR="00B97278" w:rsidRDefault="002C5C62" w:rsidP="00144A55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1: </w:t>
      </w:r>
      <w:proofErr w:type="spellStart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proofErr w:type="spellEnd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v šprinte </w:t>
      </w:r>
      <w:r w:rsidR="00EC01C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10DDC1E7" w14:textId="77777777" w:rsidR="00BC5D1F" w:rsidRPr="00BC5D1F" w:rsidRDefault="00BC5D1F" w:rsidP="00BC5D1F"/>
    <w:p w14:paraId="0019E2A4" w14:textId="7C184F11" w:rsidR="00F45DAF" w:rsidRDefault="00F45DAF" w:rsidP="00EC0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EDEE6" w14:textId="3E060324" w:rsidR="00F45DAF" w:rsidRDefault="00BC5D1F" w:rsidP="00F45DAF">
      <w:pPr>
        <w:keepNext/>
      </w:pPr>
      <w:r>
        <w:rPr>
          <w:noProof/>
        </w:rPr>
        <w:drawing>
          <wp:inline distT="0" distB="0" distL="0" distR="0" wp14:anchorId="5977C884" wp14:editId="671710DE">
            <wp:extent cx="5753100" cy="3726180"/>
            <wp:effectExtent l="0" t="0" r="0" b="762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DA50" w14:textId="214545D0" w:rsidR="008B4B53" w:rsidRDefault="00F45DAF" w:rsidP="00EC01C1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</w:t>
      </w:r>
      <w:r w:rsidR="00F63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</w:t>
      </w:r>
      <w:r w:rsidR="00D8620D">
        <w:rPr>
          <w:rFonts w:ascii="Times New Roman" w:hAnsi="Times New Roman" w:cs="Times New Roman"/>
          <w:color w:val="000000" w:themeColor="text1"/>
          <w:sz w:val="24"/>
          <w:szCs w:val="24"/>
        </w:rPr>
        <w:t>siedmom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 w:rsidR="00EC01C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14:paraId="7993F38F" w14:textId="77777777" w:rsidR="00E03F03" w:rsidRPr="00E03F03" w:rsidRDefault="00E03F03" w:rsidP="00E03F03"/>
    <w:p w14:paraId="67CD8EA1" w14:textId="3A7AEAE7" w:rsidR="002C5C62" w:rsidRPr="002C5C62" w:rsidRDefault="00447A3F" w:rsidP="008B4B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</w:t>
      </w:r>
      <w:r w:rsidR="008B4B53">
        <w:rPr>
          <w:rFonts w:ascii="Times New Roman" w:hAnsi="Times New Roman" w:cs="Times New Roman"/>
          <w:sz w:val="24"/>
          <w:szCs w:val="24"/>
        </w:rPr>
        <w:t> </w:t>
      </w:r>
      <w:r w:rsidR="002C5C62">
        <w:rPr>
          <w:rFonts w:ascii="Times New Roman" w:hAnsi="Times New Roman" w:cs="Times New Roman"/>
          <w:sz w:val="24"/>
          <w:szCs w:val="24"/>
        </w:rPr>
        <w:t>tabuľk</w:t>
      </w:r>
      <w:r w:rsidR="002A56FD">
        <w:rPr>
          <w:rFonts w:ascii="Times New Roman" w:hAnsi="Times New Roman" w:cs="Times New Roman"/>
          <w:sz w:val="24"/>
          <w:szCs w:val="24"/>
        </w:rPr>
        <w:t>ách</w:t>
      </w:r>
      <w:r w:rsidR="008B4B53">
        <w:rPr>
          <w:rFonts w:ascii="Times New Roman" w:hAnsi="Times New Roman" w:cs="Times New Roman"/>
          <w:sz w:val="24"/>
          <w:szCs w:val="24"/>
        </w:rPr>
        <w:t xml:space="preserve"> 1</w:t>
      </w:r>
      <w:r w:rsidR="00E03F03">
        <w:rPr>
          <w:rFonts w:ascii="Times New Roman" w:hAnsi="Times New Roman" w:cs="Times New Roman"/>
          <w:sz w:val="24"/>
          <w:szCs w:val="24"/>
        </w:rPr>
        <w:t xml:space="preserve"> a 2</w:t>
      </w:r>
      <w:r w:rsidR="002C5C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07AC2F2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F6349D">
              <w:rPr>
                <w:rFonts w:cstheme="minorHAnsi"/>
                <w:b/>
                <w:bCs/>
                <w:lang w:val="sk-SK"/>
              </w:rPr>
              <w:t>nedeľa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 w:rsidR="008B4B53">
              <w:rPr>
                <w:rFonts w:cstheme="minorHAnsi"/>
                <w:b/>
                <w:bCs/>
                <w:lang w:val="sk-SK"/>
              </w:rPr>
              <w:t>21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. </w:t>
            </w:r>
            <w:r w:rsidR="00DA7D8D">
              <w:rPr>
                <w:rFonts w:cstheme="minorHAnsi"/>
                <w:b/>
                <w:bCs/>
                <w:lang w:val="sk-SK"/>
              </w:rPr>
              <w:t>3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14BDC198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Create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BCrypt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services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8B4B53">
              <w:rPr>
                <w:rFonts w:cstheme="minorHAnsi"/>
                <w:lang w:val="sk-SK"/>
              </w:rPr>
              <w:t>tutorial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7816628F" w:rsidR="00447A3F" w:rsidRDefault="008B4B5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3EC0A6F8" w:rsidR="002C5C62" w:rsidRDefault="00F6349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650F2CA4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4338BC6D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Create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BCrypt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encryptor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service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5C690867" w:rsidR="00F45DAF" w:rsidRPr="008B4B53" w:rsidRDefault="002C5C62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68D2A250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6ECA0F85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Create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BCrypt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validator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service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1E67BF38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540AB084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0F579D50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Present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information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about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salt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8B4B53">
              <w:rPr>
                <w:rFonts w:cstheme="minorHAnsi"/>
                <w:lang w:val="sk-SK"/>
              </w:rPr>
              <w:t>Bcrypt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as </w:t>
            </w:r>
            <w:proofErr w:type="spellStart"/>
            <w:r w:rsidRPr="008B4B53">
              <w:rPr>
                <w:rFonts w:cstheme="minorHAnsi"/>
                <w:lang w:val="sk-SK"/>
              </w:rPr>
              <w:t>intro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to </w:t>
            </w:r>
            <w:proofErr w:type="spellStart"/>
            <w:r w:rsidRPr="008B4B53">
              <w:rPr>
                <w:rFonts w:cstheme="minorHAnsi"/>
                <w:lang w:val="sk-SK"/>
              </w:rPr>
              <w:t>BCrypt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services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7D9EF1A8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153A1542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Document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dictionary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attack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8B4B53">
              <w:rPr>
                <w:rFonts w:cstheme="minorHAnsi"/>
                <w:lang w:val="sk-SK"/>
              </w:rPr>
              <w:t>add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it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to user </w:t>
            </w:r>
            <w:proofErr w:type="spellStart"/>
            <w:r w:rsidRPr="008B4B53">
              <w:rPr>
                <w:rFonts w:cstheme="minorHAnsi"/>
                <w:lang w:val="sk-SK"/>
              </w:rPr>
              <w:t>guide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6B602148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48AD761B" w:rsidR="002C5C62" w:rsidRDefault="008B4B53" w:rsidP="001C6908">
            <w:pPr>
              <w:jc w:val="center"/>
              <w:rPr>
                <w:rFonts w:cstheme="minorHAnsi"/>
                <w:lang w:val="sk-SK"/>
              </w:rPr>
            </w:pPr>
            <w:r w:rsidRPr="008B4B53">
              <w:rPr>
                <w:rFonts w:cstheme="minorHAnsi"/>
                <w:lang w:val="sk-SK"/>
              </w:rPr>
              <w:t xml:space="preserve">Run and test </w:t>
            </w:r>
            <w:proofErr w:type="spellStart"/>
            <w:r w:rsidRPr="008B4B53">
              <w:rPr>
                <w:rFonts w:cstheme="minorHAnsi"/>
                <w:lang w:val="sk-SK"/>
              </w:rPr>
              <w:t>application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using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docker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on Windows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49288636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Nikola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Karakaš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53B275A5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604FC911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7925188A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r w:rsidRPr="008B4B53">
              <w:rPr>
                <w:rFonts w:cstheme="minorHAnsi"/>
                <w:lang w:val="sk-SK"/>
              </w:rPr>
              <w:t xml:space="preserve">Test </w:t>
            </w:r>
            <w:proofErr w:type="spellStart"/>
            <w:r w:rsidRPr="008B4B53">
              <w:rPr>
                <w:rFonts w:cstheme="minorHAnsi"/>
                <w:lang w:val="sk-SK"/>
              </w:rPr>
              <w:t>docker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images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on Linux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0C3E73EC" w:rsidR="002C5C62" w:rsidRDefault="008B4B53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7189495E" w:rsidR="002C5C62" w:rsidRDefault="001C6908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3876CBBC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1BFF1039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Find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email </w:t>
            </w:r>
            <w:proofErr w:type="spellStart"/>
            <w:r w:rsidRPr="008B4B53">
              <w:rPr>
                <w:rFonts w:cstheme="minorHAnsi"/>
                <w:lang w:val="sk-SK"/>
              </w:rPr>
              <w:t>which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not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check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device or </w:t>
            </w:r>
            <w:proofErr w:type="spellStart"/>
            <w:r w:rsidRPr="008B4B53">
              <w:rPr>
                <w:rFonts w:cstheme="minorHAnsi"/>
                <w:lang w:val="sk-SK"/>
              </w:rPr>
              <w:t>observe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docker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containers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for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smtp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servers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2F464777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13AE22E3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0C8BF234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16D24480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Enhance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8B4B53">
              <w:rPr>
                <w:rFonts w:cstheme="minorHAnsi"/>
                <w:lang w:val="sk-SK"/>
              </w:rPr>
              <w:t>forms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to </w:t>
            </w:r>
            <w:proofErr w:type="spellStart"/>
            <w:r w:rsidRPr="008B4B53">
              <w:rPr>
                <w:rFonts w:cstheme="minorHAnsi"/>
                <w:lang w:val="sk-SK"/>
              </w:rPr>
              <w:t>gain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their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experiences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from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using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application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0952295C" w:rsidR="002C5C62" w:rsidRDefault="008B4B5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1A7D085A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3586B2E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8B4B53">
              <w:rPr>
                <w:lang w:val="sk-SK"/>
              </w:rPr>
              <w:t>7</w:t>
            </w:r>
          </w:p>
        </w:tc>
      </w:tr>
      <w:tr w:rsidR="008B4B53" w14:paraId="53704966" w14:textId="77777777" w:rsidTr="000F5A17">
        <w:trPr>
          <w:trHeight w:val="88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05F53060" w:rsidR="008B4B53" w:rsidRDefault="008B4B5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Create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build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for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easier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deployment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8B4B53">
              <w:rPr>
                <w:rFonts w:cstheme="minorHAnsi"/>
                <w:lang w:val="sk-SK"/>
              </w:rPr>
              <w:t>linux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machines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6A34" w14:textId="77777777" w:rsidR="008B4B53" w:rsidRDefault="008B4B5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  <w:p w14:paraId="21B67E94" w14:textId="77777777" w:rsidR="008B4B53" w:rsidRDefault="008B4B53" w:rsidP="008B4B53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  <w:p w14:paraId="78E1D5E9" w14:textId="3FAC676B" w:rsidR="008B4B53" w:rsidRDefault="008B4B53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06D58429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6D43F04F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7</w:t>
            </w:r>
          </w:p>
        </w:tc>
      </w:tr>
      <w:tr w:rsidR="008B4B53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2E26245C" w:rsidR="008B4B53" w:rsidRDefault="008B4B5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Apply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the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same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network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rules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for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docker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images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3345A755" w:rsidR="008B4B53" w:rsidRPr="008B4B53" w:rsidRDefault="008B4B5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483BD5D0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2352F6C2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7</w:t>
            </w:r>
          </w:p>
        </w:tc>
      </w:tr>
      <w:tr w:rsidR="008B4B53" w14:paraId="57CE0255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DB3D" w14:textId="02B96F4D" w:rsidR="008B4B53" w:rsidRPr="00F45DAF" w:rsidRDefault="008B4B5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8B4B53">
              <w:rPr>
                <w:rFonts w:cstheme="minorHAnsi"/>
                <w:lang w:val="sk-SK"/>
              </w:rPr>
              <w:t>Create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sprint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retrospective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8B4B53">
              <w:rPr>
                <w:rFonts w:cstheme="minorHAnsi"/>
                <w:lang w:val="sk-SK"/>
              </w:rPr>
              <w:t>sprint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progress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for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sprint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7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A0DB" w14:textId="0C2558FF" w:rsidR="008B4B53" w:rsidRDefault="008B4B53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C868" w14:textId="0EBCF935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DEE6" w14:textId="326B78AB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7</w:t>
            </w:r>
          </w:p>
        </w:tc>
      </w:tr>
      <w:tr w:rsidR="008B4B53" w14:paraId="0CFB19EC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390B" w14:textId="465BBE25" w:rsidR="008B4B53" w:rsidRPr="008B4B53" w:rsidRDefault="008B4B53" w:rsidP="008B4B53">
            <w:pPr>
              <w:jc w:val="center"/>
              <w:rPr>
                <w:rFonts w:cstheme="minorHAnsi"/>
                <w:lang w:val="sk-SK"/>
              </w:rPr>
            </w:pPr>
            <w:r w:rsidRPr="008B4B53">
              <w:rPr>
                <w:rFonts w:cstheme="minorHAnsi"/>
                <w:lang w:val="sk-SK"/>
              </w:rPr>
              <w:t xml:space="preserve">Test </w:t>
            </w:r>
            <w:proofErr w:type="spellStart"/>
            <w:r w:rsidRPr="008B4B53">
              <w:rPr>
                <w:rFonts w:cstheme="minorHAnsi"/>
                <w:lang w:val="sk-SK"/>
              </w:rPr>
              <w:t>scenarios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on new </w:t>
            </w:r>
            <w:proofErr w:type="spellStart"/>
            <w:r w:rsidRPr="008B4B53">
              <w:rPr>
                <w:rFonts w:cstheme="minorHAnsi"/>
                <w:lang w:val="sk-SK"/>
              </w:rPr>
              <w:t>version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8B4B53">
              <w:rPr>
                <w:rFonts w:cstheme="minorHAnsi"/>
                <w:lang w:val="sk-SK"/>
              </w:rPr>
              <w:t>docker-compose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version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8B4B53">
              <w:rPr>
                <w:rFonts w:cstheme="minorHAnsi"/>
                <w:lang w:val="sk-SK"/>
              </w:rPr>
              <w:t>our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8B4B53">
              <w:rPr>
                <w:rFonts w:cstheme="minorHAnsi"/>
                <w:lang w:val="sk-SK"/>
              </w:rPr>
              <w:t>app</w:t>
            </w:r>
            <w:proofErr w:type="spellEnd"/>
            <w:r w:rsidRPr="008B4B53">
              <w:rPr>
                <w:rFonts w:cstheme="minorHAnsi"/>
                <w:lang w:val="sk-SK"/>
              </w:rPr>
              <w:t xml:space="preserve"> on Windows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48D8" w14:textId="3B547A62" w:rsidR="008B4B53" w:rsidRDefault="008B4B53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44E2" w14:textId="5533741A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77B5" w14:textId="5AE0E9A6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7</w:t>
            </w:r>
          </w:p>
        </w:tc>
      </w:tr>
    </w:tbl>
    <w:p w14:paraId="5FC88DD9" w14:textId="2519A779" w:rsidR="00820DF1" w:rsidRDefault="00223550" w:rsidP="001638B9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925318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loh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74533F">
        <w:rPr>
          <w:rFonts w:ascii="Times New Roman" w:hAnsi="Times New Roman" w:cs="Times New Roman"/>
          <w:color w:val="000000" w:themeColor="text1"/>
          <w:sz w:val="24"/>
          <w:szCs w:val="24"/>
        </w:rPr>
        <w:t>siedmeho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BD2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časť 1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BD220C" w14:paraId="113D09AF" w14:textId="77777777" w:rsidTr="0088583B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845D" w14:textId="77777777" w:rsidR="00BD220C" w:rsidRPr="00897298" w:rsidRDefault="00BD220C" w:rsidP="0088583B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3C737" w14:textId="77777777" w:rsidR="00BD220C" w:rsidRPr="00897298" w:rsidRDefault="00BD220C" w:rsidP="0088583B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E643E" w14:textId="77777777" w:rsidR="00BD220C" w:rsidRPr="00897298" w:rsidRDefault="00BD220C" w:rsidP="0088583B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>
              <w:rPr>
                <w:rFonts w:cstheme="minorHAnsi"/>
                <w:b/>
                <w:bCs/>
                <w:lang w:val="sk-SK"/>
              </w:rPr>
              <w:t>nedeľa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>
              <w:rPr>
                <w:rFonts w:cstheme="minorHAnsi"/>
                <w:b/>
                <w:bCs/>
                <w:lang w:val="sk-SK"/>
              </w:rPr>
              <w:t>21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. </w:t>
            </w:r>
            <w:r>
              <w:rPr>
                <w:rFonts w:cstheme="minorHAnsi"/>
                <w:b/>
                <w:bCs/>
                <w:lang w:val="sk-SK"/>
              </w:rPr>
              <w:t>3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8181" w14:textId="77777777" w:rsidR="00BD220C" w:rsidRPr="00897298" w:rsidRDefault="00BD220C" w:rsidP="0088583B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BD220C" w14:paraId="0993BFF5" w14:textId="77777777" w:rsidTr="0088583B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92D8D" w14:textId="0AF9E98A" w:rsidR="00BD220C" w:rsidRDefault="00422387" w:rsidP="0088583B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422387">
              <w:rPr>
                <w:rFonts w:cstheme="minorHAnsi"/>
                <w:lang w:val="sk-SK"/>
              </w:rPr>
              <w:t>Regenerate</w:t>
            </w:r>
            <w:proofErr w:type="spellEnd"/>
            <w:r w:rsidRPr="0042238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422387">
              <w:rPr>
                <w:rFonts w:cstheme="minorHAnsi"/>
                <w:lang w:val="sk-SK"/>
              </w:rPr>
              <w:t>website</w:t>
            </w:r>
            <w:proofErr w:type="spellEnd"/>
            <w:r w:rsidRPr="00422387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422387">
              <w:rPr>
                <w:rFonts w:cstheme="minorHAnsi"/>
                <w:lang w:val="sk-SK"/>
              </w:rPr>
              <w:t>certificate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57628" w14:textId="43DAEADC" w:rsidR="00BD220C" w:rsidRDefault="00422387" w:rsidP="0088583B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2A0CB" w14:textId="77777777" w:rsidR="00BD220C" w:rsidRDefault="00BD220C" w:rsidP="0088583B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F516E" w14:textId="77777777" w:rsidR="00BD220C" w:rsidRDefault="00BD220C" w:rsidP="00BD220C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7</w:t>
            </w:r>
          </w:p>
        </w:tc>
      </w:tr>
    </w:tbl>
    <w:p w14:paraId="718941FB" w14:textId="4FB01158" w:rsidR="00BD220C" w:rsidRPr="00BD220C" w:rsidRDefault="00BD220C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BD220C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BD220C">
        <w:rPr>
          <w:rFonts w:ascii="Times New Roman" w:hAnsi="Times New Roman" w:cs="Times New Roman"/>
          <w:sz w:val="24"/>
          <w:szCs w:val="24"/>
        </w:rPr>
        <w:fldChar w:fldCharType="begin"/>
      </w:r>
      <w:r w:rsidRPr="00BD220C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BD220C">
        <w:rPr>
          <w:rFonts w:ascii="Times New Roman" w:hAnsi="Times New Roman" w:cs="Times New Roman"/>
          <w:sz w:val="24"/>
          <w:szCs w:val="24"/>
        </w:rPr>
        <w:fldChar w:fldCharType="separate"/>
      </w:r>
      <w:r w:rsidR="00925318">
        <w:rPr>
          <w:rFonts w:ascii="Times New Roman" w:hAnsi="Times New Roman" w:cs="Times New Roman"/>
          <w:noProof/>
          <w:sz w:val="24"/>
          <w:szCs w:val="24"/>
        </w:rPr>
        <w:t>2</w:t>
      </w:r>
      <w:r w:rsidRPr="00BD220C">
        <w:rPr>
          <w:rFonts w:ascii="Times New Roman" w:hAnsi="Times New Roman" w:cs="Times New Roman"/>
          <w:sz w:val="24"/>
          <w:szCs w:val="24"/>
        </w:rPr>
        <w:fldChar w:fldCharType="end"/>
      </w:r>
      <w:r w:rsidRPr="00BD220C">
        <w:rPr>
          <w:rFonts w:ascii="Times New Roman" w:hAnsi="Times New Roman" w:cs="Times New Roman"/>
          <w:sz w:val="24"/>
          <w:szCs w:val="24"/>
        </w:rPr>
        <w:t xml:space="preserve">: </w:t>
      </w:r>
      <w:r w:rsidRPr="00BD220C">
        <w:rPr>
          <w:rFonts w:ascii="Times New Roman" w:hAnsi="Times New Roman" w:cs="Times New Roman"/>
          <w:sz w:val="24"/>
          <w:szCs w:val="24"/>
        </w:rPr>
        <w:t>Úlohy zo siedmeho šprintu časť 2</w:t>
      </w:r>
    </w:p>
    <w:p w14:paraId="09D1A947" w14:textId="6FD353BD" w:rsidR="00EC01C1" w:rsidRDefault="00EC01C1" w:rsidP="00BD220C">
      <w:pPr>
        <w:pStyle w:val="Popis"/>
        <w:jc w:val="left"/>
      </w:pPr>
    </w:p>
    <w:p w14:paraId="1946C4EA" w14:textId="68E10582" w:rsidR="00BC5D1F" w:rsidRDefault="00BC5D1F" w:rsidP="007F5F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Nakoniec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zaviedol spoločnú sieť pridaním adaptérov pre bezproblémové použitie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na rôznych operačných systémoch. Jakub ešte dodatočne toto riešenie otestoval na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03F03">
        <w:rPr>
          <w:rFonts w:ascii="Times New Roman" w:hAnsi="Times New Roman" w:cs="Times New Roman"/>
          <w:sz w:val="24"/>
          <w:szCs w:val="24"/>
        </w:rPr>
        <w:t xml:space="preserve"> </w:t>
      </w:r>
      <w:r w:rsidR="00422387">
        <w:rPr>
          <w:rFonts w:ascii="Times New Roman" w:hAnsi="Times New Roman" w:cs="Times New Roman"/>
          <w:sz w:val="24"/>
          <w:szCs w:val="24"/>
        </w:rPr>
        <w:t xml:space="preserve">O úpravu dotazníka pri zapracovaní požiadaviek produkt </w:t>
      </w:r>
      <w:proofErr w:type="spellStart"/>
      <w:r w:rsidR="00422387">
        <w:rPr>
          <w:rFonts w:ascii="Times New Roman" w:hAnsi="Times New Roman" w:cs="Times New Roman"/>
          <w:sz w:val="24"/>
          <w:szCs w:val="24"/>
        </w:rPr>
        <w:t>ownera</w:t>
      </w:r>
      <w:proofErr w:type="spellEnd"/>
      <w:r w:rsidR="00422387">
        <w:rPr>
          <w:rFonts w:ascii="Times New Roman" w:hAnsi="Times New Roman" w:cs="Times New Roman"/>
          <w:sz w:val="24"/>
          <w:szCs w:val="24"/>
        </w:rPr>
        <w:t xml:space="preserve"> sa postaral Peter. Pre každý scenár doň zapracoval otázky pre získanie čo najväčšieho počtu informácií od používateľov.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3DDE04" w14:textId="58979433" w:rsidR="00EC01C1" w:rsidRDefault="00EC01C1" w:rsidP="007F5F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šprinte sa podarilo vypracovať množstvo funkcionality a otestovať lokálne nasadenie pre rôzne operačné systémy. Zlepšenie sme realizovali pridaním už spomenutého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proofErr w:type="spellEnd"/>
      <w:r>
        <w:rPr>
          <w:rFonts w:ascii="Times New Roman" w:hAnsi="Times New Roman" w:cs="Times New Roman"/>
          <w:sz w:val="24"/>
          <w:szCs w:val="24"/>
        </w:rPr>
        <w:t>-automatického spôsobu slovníkového útoku, rozšírením dotazníka, prepracovaním používateľskej príručky a ďalších menších úprav. Snažili sme sa vyriešiť identifikované problémy, aby pri lokálnom použití nevznikli zásadné problémy.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C5D1F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="00BC5D1F">
        <w:rPr>
          <w:rFonts w:ascii="Times New Roman" w:hAnsi="Times New Roman" w:cs="Times New Roman"/>
          <w:sz w:val="24"/>
          <w:szCs w:val="24"/>
        </w:rPr>
        <w:t xml:space="preserve"> ešte dodatočne obnovil certifikát pre používanie bezpečného protokolu HTTPS na našom webovom sídle.</w:t>
      </w:r>
      <w:r w:rsidR="00422387">
        <w:rPr>
          <w:rFonts w:ascii="Times New Roman" w:hAnsi="Times New Roman" w:cs="Times New Roman"/>
          <w:sz w:val="24"/>
          <w:szCs w:val="24"/>
        </w:rPr>
        <w:t xml:space="preserve"> Naša efektivita bola v porovnaní s ostatnými šprintmi vysoká. </w:t>
      </w:r>
      <w:proofErr w:type="spellStart"/>
      <w:r w:rsidR="00422387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422387">
        <w:rPr>
          <w:rFonts w:ascii="Times New Roman" w:hAnsi="Times New Roman" w:cs="Times New Roman"/>
          <w:sz w:val="24"/>
          <w:szCs w:val="24"/>
        </w:rPr>
        <w:t xml:space="preserve"> je zobrazená na obrázku 1. Veľa úloh spočívalo v</w:t>
      </w:r>
      <w:r w:rsidR="00331DD2">
        <w:rPr>
          <w:rFonts w:ascii="Times New Roman" w:hAnsi="Times New Roman" w:cs="Times New Roman"/>
          <w:sz w:val="24"/>
          <w:szCs w:val="24"/>
        </w:rPr>
        <w:t xml:space="preserve"> testovaní funkčnosti </w:t>
      </w:r>
      <w:r w:rsidR="00422387">
        <w:rPr>
          <w:rFonts w:ascii="Times New Roman" w:hAnsi="Times New Roman" w:cs="Times New Roman"/>
          <w:sz w:val="24"/>
          <w:szCs w:val="24"/>
        </w:rPr>
        <w:t>scenárov na rôznych operačných systémo</w:t>
      </w:r>
      <w:r w:rsidR="00331DD2">
        <w:rPr>
          <w:rFonts w:ascii="Times New Roman" w:hAnsi="Times New Roman" w:cs="Times New Roman"/>
          <w:sz w:val="24"/>
          <w:szCs w:val="24"/>
        </w:rPr>
        <w:t>ch</w:t>
      </w:r>
      <w:r w:rsidR="00422387">
        <w:rPr>
          <w:rFonts w:ascii="Times New Roman" w:hAnsi="Times New Roman" w:cs="Times New Roman"/>
          <w:sz w:val="24"/>
          <w:szCs w:val="24"/>
        </w:rPr>
        <w:t xml:space="preserve"> a riešení už len dodatočne identifikovaných problémov s </w:t>
      </w:r>
      <w:proofErr w:type="spellStart"/>
      <w:r w:rsidR="00422387">
        <w:rPr>
          <w:rFonts w:ascii="Times New Roman" w:hAnsi="Times New Roman" w:cs="Times New Roman"/>
          <w:sz w:val="24"/>
          <w:szCs w:val="24"/>
        </w:rPr>
        <w:t>Dockerom</w:t>
      </w:r>
      <w:proofErr w:type="spellEnd"/>
      <w:r w:rsidR="00422387">
        <w:rPr>
          <w:rFonts w:ascii="Times New Roman" w:hAnsi="Times New Roman" w:cs="Times New Roman"/>
          <w:sz w:val="24"/>
          <w:szCs w:val="24"/>
        </w:rPr>
        <w:t>. Celková výkonnosť v siedmom šprinte je zobrazená na obrázku 2. Vykonané úlohy sú v tabuľke 1 a v tabuľke 2.</w:t>
      </w:r>
    </w:p>
    <w:bookmarkEnd w:id="2"/>
    <w:p w14:paraId="7FAAB710" w14:textId="77777777" w:rsidR="00EC01C1" w:rsidRPr="00EC01C1" w:rsidRDefault="00EC01C1" w:rsidP="00EC01C1"/>
    <w:sectPr w:rsidR="00EC01C1" w:rsidRPr="00EC01C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0F5A17"/>
    <w:rsid w:val="00144A55"/>
    <w:rsid w:val="001638B9"/>
    <w:rsid w:val="00194C60"/>
    <w:rsid w:val="00196002"/>
    <w:rsid w:val="001A7D04"/>
    <w:rsid w:val="001C6908"/>
    <w:rsid w:val="001D023D"/>
    <w:rsid w:val="001F11B4"/>
    <w:rsid w:val="00203949"/>
    <w:rsid w:val="00223550"/>
    <w:rsid w:val="00272770"/>
    <w:rsid w:val="00276565"/>
    <w:rsid w:val="002958CF"/>
    <w:rsid w:val="002A56FD"/>
    <w:rsid w:val="002C5C62"/>
    <w:rsid w:val="00331DD2"/>
    <w:rsid w:val="00381E78"/>
    <w:rsid w:val="003B6539"/>
    <w:rsid w:val="003C0477"/>
    <w:rsid w:val="003E0BD8"/>
    <w:rsid w:val="003F19C3"/>
    <w:rsid w:val="00422387"/>
    <w:rsid w:val="00447A3F"/>
    <w:rsid w:val="004D5A3D"/>
    <w:rsid w:val="005164B9"/>
    <w:rsid w:val="005A0F6F"/>
    <w:rsid w:val="00665976"/>
    <w:rsid w:val="0073150D"/>
    <w:rsid w:val="0074533F"/>
    <w:rsid w:val="007B23E3"/>
    <w:rsid w:val="007C2C38"/>
    <w:rsid w:val="007F5F2E"/>
    <w:rsid w:val="0081029E"/>
    <w:rsid w:val="00820DF1"/>
    <w:rsid w:val="00841110"/>
    <w:rsid w:val="008A4EBE"/>
    <w:rsid w:val="008B4B53"/>
    <w:rsid w:val="008D0F28"/>
    <w:rsid w:val="00911FDD"/>
    <w:rsid w:val="00925318"/>
    <w:rsid w:val="00952ECE"/>
    <w:rsid w:val="009D4FD3"/>
    <w:rsid w:val="009F2B39"/>
    <w:rsid w:val="00A33F67"/>
    <w:rsid w:val="00A40BFD"/>
    <w:rsid w:val="00B6472F"/>
    <w:rsid w:val="00B97278"/>
    <w:rsid w:val="00BC5D1F"/>
    <w:rsid w:val="00BD220C"/>
    <w:rsid w:val="00C543F9"/>
    <w:rsid w:val="00C65851"/>
    <w:rsid w:val="00C75079"/>
    <w:rsid w:val="00CA4961"/>
    <w:rsid w:val="00CC69BA"/>
    <w:rsid w:val="00D06ABC"/>
    <w:rsid w:val="00D4171E"/>
    <w:rsid w:val="00D646D4"/>
    <w:rsid w:val="00D70928"/>
    <w:rsid w:val="00D8620D"/>
    <w:rsid w:val="00DA702E"/>
    <w:rsid w:val="00DA7D8D"/>
    <w:rsid w:val="00DC6BFE"/>
    <w:rsid w:val="00E02260"/>
    <w:rsid w:val="00E03F03"/>
    <w:rsid w:val="00E14239"/>
    <w:rsid w:val="00EC01C1"/>
    <w:rsid w:val="00ED09D8"/>
    <w:rsid w:val="00F45DAF"/>
    <w:rsid w:val="00F6349D"/>
    <w:rsid w:val="00F8183F"/>
    <w:rsid w:val="00F8668F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33</cp:revision>
  <cp:lastPrinted>2021-03-21T16:44:00Z</cp:lastPrinted>
  <dcterms:created xsi:type="dcterms:W3CDTF">2020-12-06T21:04:00Z</dcterms:created>
  <dcterms:modified xsi:type="dcterms:W3CDTF">2021-03-21T17:06:00Z</dcterms:modified>
</cp:coreProperties>
</file>