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7027" w14:textId="77777777" w:rsidR="00BE607B" w:rsidRPr="000E6755" w:rsidRDefault="00000000" w:rsidP="000E6755">
      <w:pPr>
        <w:spacing w:before="160" w:after="80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b/>
          <w:bCs/>
          <w:color w:val="1A1A2E"/>
          <w:sz w:val="32"/>
          <w:szCs w:val="32"/>
        </w:rPr>
        <w:t>📋</w:t>
      </w:r>
      <w:r w:rsidRPr="000E6755">
        <w:rPr>
          <w:rFonts w:ascii="Times New Roman" w:hAnsi="Times New Roman" w:cs="Times New Roman"/>
          <w:b/>
          <w:bCs/>
          <w:color w:val="1A1A2E"/>
          <w:sz w:val="32"/>
          <w:szCs w:val="32"/>
        </w:rPr>
        <w:t xml:space="preserve">  Sprint</w:t>
      </w:r>
      <w:proofErr w:type="gramEnd"/>
      <w:r w:rsidRPr="000E6755">
        <w:rPr>
          <w:rFonts w:ascii="Times New Roman" w:hAnsi="Times New Roman" w:cs="Times New Roman"/>
          <w:b/>
          <w:bCs/>
          <w:color w:val="1A1A2E"/>
          <w:sz w:val="32"/>
          <w:szCs w:val="32"/>
        </w:rPr>
        <w:t xml:space="preserve"> 5: Validaciones + Manejo Global de Errores</w:t>
      </w:r>
    </w:p>
    <w:p w14:paraId="61A164DA" w14:textId="77777777" w:rsidR="00BE607B" w:rsidRPr="000E6755" w:rsidRDefault="00000000" w:rsidP="000E6755">
      <w:pPr>
        <w:spacing w:after="60"/>
        <w:jc w:val="center"/>
        <w:rPr>
          <w:rFonts w:ascii="Times New Roman" w:hAnsi="Times New Roman" w:cs="Times New Roman"/>
          <w:sz w:val="32"/>
          <w:szCs w:val="32"/>
        </w:rPr>
      </w:pPr>
      <w:r w:rsidRPr="000E6755">
        <w:rPr>
          <w:rFonts w:ascii="Times New Roman" w:hAnsi="Times New Roman" w:cs="Times New Roman"/>
          <w:color w:val="0077B6"/>
          <w:sz w:val="32"/>
          <w:szCs w:val="32"/>
        </w:rPr>
        <w:t>Trabajo Práctico de Cursada — Fase 1: Monolito MVC</w:t>
      </w:r>
    </w:p>
    <w:p w14:paraId="07A6F37D" w14:textId="77777777" w:rsidR="00BE607B" w:rsidRPr="000E6755" w:rsidRDefault="00000000" w:rsidP="000E6755">
      <w:pPr>
        <w:spacing w:after="200"/>
        <w:jc w:val="center"/>
        <w:rPr>
          <w:rFonts w:ascii="Times New Roman" w:hAnsi="Times New Roman" w:cs="Times New Roman"/>
          <w:sz w:val="32"/>
          <w:szCs w:val="32"/>
        </w:rPr>
      </w:pPr>
      <w:r w:rsidRPr="000E6755">
        <w:rPr>
          <w:rFonts w:ascii="Times New Roman" w:hAnsi="Times New Roman" w:cs="Times New Roman"/>
          <w:color w:val="64748B"/>
          <w:sz w:val="32"/>
          <w:szCs w:val="32"/>
        </w:rPr>
        <w:t>Clínica Veterinaria 'Patitas Felices</w:t>
      </w:r>
      <w:proofErr w:type="gramStart"/>
      <w:r w:rsidRPr="000E6755">
        <w:rPr>
          <w:rFonts w:ascii="Times New Roman" w:hAnsi="Times New Roman" w:cs="Times New Roman"/>
          <w:color w:val="64748B"/>
          <w:sz w:val="32"/>
          <w:szCs w:val="32"/>
        </w:rPr>
        <w:t>'  ·</w:t>
      </w:r>
      <w:proofErr w:type="gramEnd"/>
      <w:r w:rsidRPr="000E6755">
        <w:rPr>
          <w:rFonts w:ascii="Times New Roman" w:hAnsi="Times New Roman" w:cs="Times New Roman"/>
          <w:color w:val="64748B"/>
          <w:sz w:val="32"/>
          <w:szCs w:val="32"/>
        </w:rPr>
        <w:t xml:space="preserve">  Bean </w:t>
      </w:r>
      <w:proofErr w:type="spellStart"/>
      <w:proofErr w:type="gramStart"/>
      <w:r w:rsidRPr="000E6755">
        <w:rPr>
          <w:rFonts w:ascii="Times New Roman" w:hAnsi="Times New Roman" w:cs="Times New Roman"/>
          <w:color w:val="64748B"/>
          <w:sz w:val="32"/>
          <w:szCs w:val="32"/>
        </w:rPr>
        <w:t>Validation</w:t>
      </w:r>
      <w:proofErr w:type="spellEnd"/>
      <w:r w:rsidRPr="000E6755">
        <w:rPr>
          <w:rFonts w:ascii="Times New Roman" w:hAnsi="Times New Roman" w:cs="Times New Roman"/>
          <w:color w:val="64748B"/>
          <w:sz w:val="32"/>
          <w:szCs w:val="32"/>
        </w:rPr>
        <w:t xml:space="preserve">  ·</w:t>
      </w:r>
      <w:proofErr w:type="gramEnd"/>
      <w:r w:rsidRPr="000E6755">
        <w:rPr>
          <w:rFonts w:ascii="Times New Roman" w:hAnsi="Times New Roman" w:cs="Times New Roman"/>
          <w:color w:val="64748B"/>
          <w:sz w:val="32"/>
          <w:szCs w:val="32"/>
        </w:rPr>
        <w:t xml:space="preserve">  @</w:t>
      </w:r>
      <w:proofErr w:type="gramStart"/>
      <w:r w:rsidRPr="000E6755">
        <w:rPr>
          <w:rFonts w:ascii="Times New Roman" w:hAnsi="Times New Roman" w:cs="Times New Roman"/>
          <w:color w:val="64748B"/>
          <w:sz w:val="32"/>
          <w:szCs w:val="32"/>
        </w:rPr>
        <w:t>ControllerAdvice  ·</w:t>
      </w:r>
      <w:proofErr w:type="gramEnd"/>
      <w:r w:rsidRPr="000E6755">
        <w:rPr>
          <w:rFonts w:ascii="Times New Roman" w:hAnsi="Times New Roman" w:cs="Times New Roman"/>
          <w:color w:val="64748B"/>
          <w:sz w:val="32"/>
          <w:szCs w:val="32"/>
        </w:rPr>
        <w:t xml:space="preserve">  Spring Boot 4.1.0</w:t>
      </w:r>
    </w:p>
    <w:p w14:paraId="2AD7B24A" w14:textId="77777777" w:rsidR="00BE607B" w:rsidRPr="000E6755" w:rsidRDefault="00BE607B" w:rsidP="000E6755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FDF9D58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0A4185B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E6755">
        <w:rPr>
          <w:rFonts w:ascii="Segoe UI Emoji" w:hAnsi="Segoe UI Emoji" w:cs="Segoe UI Emoji"/>
          <w:color w:val="1A1A2E"/>
          <w:sz w:val="24"/>
          <w:szCs w:val="24"/>
        </w:rPr>
        <w:t>📖</w:t>
      </w:r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 Revisión</w:t>
      </w:r>
      <w:proofErr w:type="gramEnd"/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Teórica Sprint 4: </w:t>
      </w:r>
      <w:proofErr w:type="spellStart"/>
      <w:r w:rsidRPr="000E6755">
        <w:rPr>
          <w:rFonts w:ascii="Times New Roman" w:hAnsi="Times New Roman" w:cs="Times New Roman"/>
          <w:color w:val="1A1A2E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+ </w:t>
      </w:r>
      <w:proofErr w:type="spellStart"/>
      <w:r w:rsidRPr="000E6755">
        <w:rPr>
          <w:rFonts w:ascii="Times New Roman" w:hAnsi="Times New Roman" w:cs="Times New Roman"/>
          <w:color w:val="1A1A2E"/>
          <w:sz w:val="24"/>
          <w:szCs w:val="24"/>
        </w:rPr>
        <w:t>MapStruct</w:t>
      </w:r>
      <w:proofErr w:type="spellEnd"/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+ CRUD Turno y Veterinario</w:t>
      </w:r>
    </w:p>
    <w:p w14:paraId="2247174E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En el Sprint 4 completamos la arquitectura de capas del monolito: implementamos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MapStruct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para separar la representación JSON del modelo JPA, agregamos el CRUD de Veterinario y Turno, y refactorizamos Dueño y Mascota para eliminar las anotaciones de Jackson de las entidades.</w:t>
      </w:r>
    </w:p>
    <w:p w14:paraId="1C55C050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El sistema ahora tiene los cuatro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CRUDs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funcionando y devuelve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limpios. Pero hay un problema que los estudiantes deberían haber notado al probar con Postman:</w:t>
      </w:r>
    </w:p>
    <w:p w14:paraId="20BF80A6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6B70F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3946"/>
              <w:left w:val="single" w:sz="1" w:space="0" w:color="E63946"/>
              <w:bottom w:val="single" w:sz="1" w:space="0" w:color="E63946"/>
              <w:right w:val="single" w:sz="1" w:space="0" w:color="E63946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B733FF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E63946"/>
                <w:sz w:val="24"/>
                <w:szCs w:val="24"/>
              </w:rPr>
              <w:t>❓</w:t>
            </w:r>
            <w:r w:rsidRPr="000E6755">
              <w:rPr>
                <w:rFonts w:ascii="Times New Roman" w:hAnsi="Times New Roman" w:cs="Times New Roman"/>
                <w:b/>
                <w:bCs/>
                <w:color w:val="E63946"/>
                <w:sz w:val="24"/>
                <w:szCs w:val="24"/>
              </w:rPr>
              <w:t xml:space="preserve">  ¿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E63946"/>
                <w:sz w:val="24"/>
                <w:szCs w:val="24"/>
              </w:rPr>
              <w:t>Qué pasa cuando el cliente envía datos inválidos?</w:t>
            </w:r>
          </w:p>
          <w:p w14:paraId="2852B9B8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sin el campo email           → HTTP 500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Server Error </w:t>
            </w:r>
            <w:r w:rsidRPr="000E6755">
              <w:rPr>
                <w:rFonts w:ascii="Segoe UI Emoji" w:hAnsi="Segoe UI Emoji" w:cs="Segoe UI Emoji"/>
                <w:sz w:val="24"/>
                <w:szCs w:val="24"/>
              </w:rPr>
              <w:t>💥</w:t>
            </w:r>
          </w:p>
          <w:p w14:paraId="08AB99E5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POST /api/turnos con fecha en el pasado       → HTTP 201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(¡se guarda igual!) </w:t>
            </w:r>
            <w:r w:rsidRPr="000E6755">
              <w:rPr>
                <w:rFonts w:ascii="Segoe UI Emoji" w:hAnsi="Segoe UI Emoji" w:cs="Segoe UI Emoji"/>
                <w:sz w:val="24"/>
                <w:szCs w:val="24"/>
              </w:rPr>
              <w:t>😱</w:t>
            </w:r>
          </w:p>
          <w:p w14:paraId="3A3B95B2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POST /api/veterinarios con matrícula vacía    → HTTP 500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Server Error </w:t>
            </w:r>
            <w:r w:rsidRPr="000E6755">
              <w:rPr>
                <w:rFonts w:ascii="Segoe UI Emoji" w:hAnsi="Segoe UI Emoji" w:cs="Segoe UI Emoji"/>
                <w:sz w:val="24"/>
                <w:szCs w:val="24"/>
              </w:rPr>
              <w:t>💥</w:t>
            </w:r>
          </w:p>
          <w:p w14:paraId="1AEAADA6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486EE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Ninguna de estas respuestas es correcta. El sistema no está protegido.</w:t>
            </w:r>
          </w:p>
          <w:p w14:paraId="06893932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Un API profesional nunca devuelve HTTP 500 por datos inválidos del cliente.</w:t>
            </w:r>
          </w:p>
          <w:p w14:paraId="5963F9BF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Eso es siempre HTTP 400 Bad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error del cliente, no del servidor.</w:t>
            </w:r>
          </w:p>
        </w:tc>
      </w:tr>
    </w:tbl>
    <w:p w14:paraId="670B31C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380C083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Solución: 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para validar los datos de entrada en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, y @ControllerAdvice para centralizar el manejo de errores y devolver respuestas JSON consistentes en toda la API.</w:t>
      </w:r>
    </w:p>
    <w:p w14:paraId="6D661DAE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18D8FFB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ED935B9" w14:textId="77777777" w:rsidR="00BE607B" w:rsidRPr="000E6755" w:rsidRDefault="00BE607B" w:rsidP="000E6755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7888807" w14:textId="77777777" w:rsidR="000E6755" w:rsidRDefault="000E6755">
      <w:pPr>
        <w:rPr>
          <w:rFonts w:ascii="Segoe UI Emoji" w:hAnsi="Segoe UI Emoji" w:cs="Segoe UI Emoji"/>
          <w:b/>
          <w:bCs/>
          <w:color w:val="0077B6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br w:type="page"/>
      </w:r>
    </w:p>
    <w:p w14:paraId="5DEED41F" w14:textId="4827522E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sz w:val="32"/>
          <w:szCs w:val="32"/>
        </w:rPr>
        <w:lastRenderedPageBreak/>
        <w:t>🎯</w:t>
      </w:r>
      <w:r w:rsidRPr="000E6755">
        <w:rPr>
          <w:rFonts w:ascii="Times New Roman" w:hAnsi="Times New Roman" w:cs="Times New Roman"/>
          <w:sz w:val="32"/>
          <w:szCs w:val="32"/>
        </w:rPr>
        <w:t xml:space="preserve">  Objetivo</w:t>
      </w:r>
      <w:proofErr w:type="gramEnd"/>
      <w:r w:rsidRPr="000E6755">
        <w:rPr>
          <w:rFonts w:ascii="Times New Roman" w:hAnsi="Times New Roman" w:cs="Times New Roman"/>
          <w:sz w:val="32"/>
          <w:szCs w:val="32"/>
        </w:rPr>
        <w:t xml:space="preserve"> del Sprint 5</w:t>
      </w:r>
    </w:p>
    <w:p w14:paraId="2E4C8D68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Como Ingeniero de Software del equipo, les solicito que al finalizar este sprint cualquier dato inválido que llegue a la API sea rechazado con HTTP 400 y un mensaje de error claro, antes de llegar a la base de datos.</w:t>
      </w:r>
    </w:p>
    <w:p w14:paraId="49D98C5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9EAFE31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configurado en todos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 entrada (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)</w:t>
      </w:r>
    </w:p>
    <w:p w14:paraId="072663F0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@Valid activado en todos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que reciben @RequestBody</w:t>
      </w:r>
    </w:p>
    <w:p w14:paraId="66D4A243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 @ControllerAdvice implementada</w:t>
      </w:r>
    </w:p>
    <w:p w14:paraId="0661C766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como estructura estándar de respuestas de error</w:t>
      </w:r>
    </w:p>
    <w:p w14:paraId="702B4C79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HTTP 400 con mensaje descriptivo cuando los datos no pasan la validación</w:t>
      </w:r>
    </w:p>
    <w:p w14:paraId="4821B58B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HTTP 404 y HTTP 409 con estructura JSON consistente en toda la API</w:t>
      </w:r>
    </w:p>
    <w:p w14:paraId="503E6B70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Ningún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devuelve HTTP 500 por datos inválidos del cliente</w:t>
      </w:r>
    </w:p>
    <w:p w14:paraId="05AC8EA5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7E8F315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EC24DBC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Alcance de este sprint</w:t>
      </w:r>
    </w:p>
    <w:p w14:paraId="0F2D0EB9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anotaciones 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TurnoRequestDTO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VeterinarioDTO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MascotaDTO</w:t>
      </w:r>
      <w:proofErr w:type="spellEnd"/>
    </w:p>
    <w:p w14:paraId="4E9A987D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Activar @Valid en todos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</w:p>
    <w:p w14:paraId="1BD8BF9D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la 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 campos: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status, error, mensaje,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path</w:t>
      </w:r>
      <w:proofErr w:type="spellEnd"/>
    </w:p>
    <w:p w14:paraId="653BB975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 @ControllerAdvice</w:t>
      </w:r>
    </w:p>
    <w:p w14:paraId="3F46AC06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Manejar: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MethodArgumentNotValidException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ResourceNotFoundException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genérica</w:t>
      </w:r>
    </w:p>
    <w:p w14:paraId="154238F3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excepciones de negocio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tipadas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DuplicateResourceException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TurnoSuperpuestoException</w:t>
      </w:r>
      <w:proofErr w:type="spellEnd"/>
    </w:p>
    <w:p w14:paraId="288F82CB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Reemplazar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genéricas en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por las nuevas excepciones</w:t>
      </w:r>
    </w:p>
    <w:p w14:paraId="2499684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C427763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CEAD3A8" w14:textId="77777777" w:rsidR="00BE607B" w:rsidRPr="000E6755" w:rsidRDefault="00BE607B" w:rsidP="000E6755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D45DE84" w14:textId="77777777" w:rsidR="000E6755" w:rsidRDefault="000E6755">
      <w:pPr>
        <w:rPr>
          <w:rFonts w:ascii="Segoe UI Emoji" w:hAnsi="Segoe UI Emoji" w:cs="Segoe UI Emoji"/>
          <w:b/>
          <w:bCs/>
          <w:color w:val="0077B6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br w:type="page"/>
      </w:r>
    </w:p>
    <w:p w14:paraId="27C67A79" w14:textId="3BD74A30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0E6755">
        <w:rPr>
          <w:rFonts w:ascii="Segoe UI Emoji" w:hAnsi="Segoe UI Emoji" w:cs="Segoe UI Emoji"/>
          <w:sz w:val="32"/>
          <w:szCs w:val="32"/>
        </w:rPr>
        <w:lastRenderedPageBreak/>
        <w:t>📋</w:t>
      </w:r>
      <w:r w:rsidRPr="000E6755">
        <w:rPr>
          <w:rFonts w:ascii="Times New Roman" w:hAnsi="Times New Roman" w:cs="Times New Roman"/>
          <w:sz w:val="32"/>
          <w:szCs w:val="32"/>
          <w:lang w:val="en-US"/>
        </w:rPr>
        <w:t xml:space="preserve">  Backlog</w:t>
      </w:r>
      <w:proofErr w:type="gramEnd"/>
      <w:r w:rsidRPr="000E6755">
        <w:rPr>
          <w:rFonts w:ascii="Times New Roman" w:hAnsi="Times New Roman" w:cs="Times New Roman"/>
          <w:sz w:val="32"/>
          <w:szCs w:val="32"/>
          <w:lang w:val="en-US"/>
        </w:rPr>
        <w:t xml:space="preserve"> del Sprint 5 (User Stories del PO)</w:t>
      </w:r>
    </w:p>
    <w:p w14:paraId="04552E68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E1F2F8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1. Validaciones en los </w:t>
      </w:r>
      <w:proofErr w:type="spellStart"/>
      <w:r w:rsidRPr="000E6755">
        <w:rPr>
          <w:rFonts w:ascii="Times New Roman" w:hAnsi="Times New Roman" w:cs="Times New Roman"/>
        </w:rPr>
        <w:t>DTOs</w:t>
      </w:r>
      <w:proofErr w:type="spellEnd"/>
      <w:r w:rsidRPr="000E6755">
        <w:rPr>
          <w:rFonts w:ascii="Times New Roman" w:hAnsi="Times New Roman" w:cs="Times New Roman"/>
        </w:rPr>
        <w:t xml:space="preserve"> de entrada</w:t>
      </w:r>
    </w:p>
    <w:p w14:paraId="4132EDDC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Estudiar las anotaciones de 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disponibles (ver tabla en la sección de teoría)</w:t>
      </w:r>
    </w:p>
    <w:p w14:paraId="59DBDBA0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validaciones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: nombre y apellido obligatorios, DNI con formato, email válido</w:t>
      </w:r>
    </w:p>
    <w:p w14:paraId="628566A2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validaciones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VeterinarioDTO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: nombre, apellido, matrícula y especialidad obligatorios</w:t>
      </w:r>
    </w:p>
    <w:p w14:paraId="32BF4911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validaciones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MascotaDTO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: nombre, especie obligatorios,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fechaNacimiento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no futura</w:t>
      </w:r>
    </w:p>
    <w:p w14:paraId="6F62E073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validaciones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TurnoRequestDTO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: fecha futura o presente, hora válida,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positivos</w:t>
      </w:r>
    </w:p>
    <w:p w14:paraId="3F497C5C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134B483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2. Activar la validación en los </w:t>
      </w:r>
      <w:proofErr w:type="spellStart"/>
      <w:r w:rsidRPr="000E6755">
        <w:rPr>
          <w:rFonts w:ascii="Times New Roman" w:hAnsi="Times New Roman" w:cs="Times New Roman"/>
        </w:rPr>
        <w:t>Controllers</w:t>
      </w:r>
      <w:proofErr w:type="spellEnd"/>
    </w:p>
    <w:p w14:paraId="5DFDA5F5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Agregar @Valid antes de @RequestBody en cada método POST y PUT de todos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</w:p>
    <w:p w14:paraId="66D493D3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Verificar que sin @Valid las validaciones del DTO no tienen efecto (probarlo en Postman)</w:t>
      </w:r>
    </w:p>
    <w:p w14:paraId="0437F992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Verificar que con @Valid Spring lanza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MethodArgumentNotValidException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automáticamente</w:t>
      </w:r>
    </w:p>
    <w:p w14:paraId="726E0970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6CFEC2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3. Crear la estructura estándar de error</w:t>
      </w:r>
    </w:p>
    <w:p w14:paraId="2A760FB3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la 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el paquete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/ con los campos: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status, error, mensaje,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path</w:t>
      </w:r>
      <w:proofErr w:type="spellEnd"/>
    </w:p>
    <w:p w14:paraId="0E451ADA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Esta clase será el cuerpo de TODAS las respuestas de error de la API</w:t>
      </w:r>
    </w:p>
    <w:p w14:paraId="0C23D8FE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Usar Lombok para generar los constructores y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getters</w:t>
      </w:r>
      <w:proofErr w:type="spellEnd"/>
    </w:p>
    <w:p w14:paraId="564839CD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BDE49C9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4. Crear el </w:t>
      </w:r>
      <w:proofErr w:type="spellStart"/>
      <w:r w:rsidRPr="000E6755">
        <w:rPr>
          <w:rFonts w:ascii="Times New Roman" w:hAnsi="Times New Roman" w:cs="Times New Roman"/>
        </w:rPr>
        <w:t>GlobalExceptionHandler</w:t>
      </w:r>
      <w:proofErr w:type="spellEnd"/>
    </w:p>
    <w:p w14:paraId="09C17578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la 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el paquete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/ con @ControllerAdvice</w:t>
      </w:r>
    </w:p>
    <w:p w14:paraId="5DC44114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Implementar el método que maneja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MethodArgumentNotValidException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→ HTTP 400</w:t>
      </w:r>
    </w:p>
    <w:p w14:paraId="4D0176DA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Implementar el método que maneja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ResourceNotFoundException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→ HTTP 404</w:t>
      </w:r>
    </w:p>
    <w:p w14:paraId="4C397A30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Implementar el método que maneja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DuplicateResourceException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→ HTTP 409</w:t>
      </w:r>
    </w:p>
    <w:p w14:paraId="541159FB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Implementar el método que maneja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TurnoSuperpuestoException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→ HTTP 409</w:t>
      </w:r>
    </w:p>
    <w:p w14:paraId="38B5C428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Implementar el método genérico para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→ HTTP 500 (último recurso)</w:t>
      </w:r>
    </w:p>
    <w:p w14:paraId="3033016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FCABD11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5. Crear excepciones de negocio </w:t>
      </w:r>
      <w:proofErr w:type="spellStart"/>
      <w:r w:rsidRPr="000E6755">
        <w:rPr>
          <w:rFonts w:ascii="Times New Roman" w:hAnsi="Times New Roman" w:cs="Times New Roman"/>
        </w:rPr>
        <w:t>tipadas</w:t>
      </w:r>
      <w:proofErr w:type="spellEnd"/>
    </w:p>
    <w:p w14:paraId="0FC4026E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lastRenderedPageBreak/>
        <w:t xml:space="preserve">Crear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DuplicateResourceException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el paquete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/</w:t>
      </w:r>
    </w:p>
    <w:p w14:paraId="6D9DF3D9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Crear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TurnoSuperpuestoException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el paquete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/</w:t>
      </w:r>
    </w:p>
    <w:p w14:paraId="5FA0CD62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Reemplazar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throws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(...)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DuenoService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VeterinarioService y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TurnoService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por las nuevas excepciones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tipadas</w:t>
      </w:r>
      <w:proofErr w:type="spellEnd"/>
    </w:p>
    <w:p w14:paraId="36F404B0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A64B6D8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6. Verificar en Postman</w:t>
      </w:r>
    </w:p>
    <w:p w14:paraId="14C74D52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Probar cada validación: enviar datos inválidos y confirmar HTTP 400 con mensaje claro</w:t>
      </w:r>
    </w:p>
    <w:p w14:paraId="3CEDF5E4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Confirmar que el JSON de error tiene siempre la misma estructura (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)</w:t>
      </w:r>
    </w:p>
    <w:p w14:paraId="0FFF0106" w14:textId="77777777" w:rsidR="00BE607B" w:rsidRPr="000E6755" w:rsidRDefault="00000000" w:rsidP="000E6755">
      <w:pPr>
        <w:pStyle w:val="Prrafodelista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Verificar que HTTP 500 ya no aparece para datos inválidos del cliente</w:t>
      </w:r>
    </w:p>
    <w:p w14:paraId="44D70AD0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8C699EB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60B835E" w14:textId="77777777" w:rsidR="00BE607B" w:rsidRPr="000E6755" w:rsidRDefault="00BE607B" w:rsidP="000E6755">
      <w:pPr>
        <w:pBdr>
          <w:bottom w:val="single" w:sz="6" w:space="0" w:color="00B4D8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2BB936D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color w:val="00B4D8"/>
          <w:sz w:val="32"/>
          <w:szCs w:val="32"/>
        </w:rPr>
        <w:t>🔧</w:t>
      </w:r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 Teoría</w:t>
      </w:r>
      <w:proofErr w:type="gramEnd"/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Fundamental del Sprint 5</w:t>
      </w:r>
    </w:p>
    <w:p w14:paraId="5725FC5E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¿Qué es Bean </w:t>
      </w:r>
      <w:proofErr w:type="spellStart"/>
      <w:r w:rsidRPr="000E6755">
        <w:rPr>
          <w:rFonts w:ascii="Times New Roman" w:hAnsi="Times New Roman" w:cs="Times New Roman"/>
        </w:rPr>
        <w:t>Validation</w:t>
      </w:r>
      <w:proofErr w:type="spellEnd"/>
      <w:r w:rsidRPr="000E6755">
        <w:rPr>
          <w:rFonts w:ascii="Times New Roman" w:hAnsi="Times New Roman" w:cs="Times New Roman"/>
        </w:rPr>
        <w:t>?</w:t>
      </w:r>
    </w:p>
    <w:p w14:paraId="674F8833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(JSR-380) es un estándar de Java que permite definir restricciones sobre los campos de una clase mediante anotaciones. Spring Boot incluye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Hibernate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como implementación por defecto. No hay que agregar ninguna dependencia extra — ya viene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-starter-web.</w:t>
      </w:r>
    </w:p>
    <w:p w14:paraId="7128F580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La validación ocurre automáticamente cuando Spring encuentra @Valid en el parámetro de un método del Controller. Si alguna restricción falla, Spring lanza una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MethodArgumentNotValidException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antes de que el método se ejecute.</w:t>
      </w:r>
    </w:p>
    <w:p w14:paraId="4B5F1BB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BE607B" w:rsidRPr="000E6755" w14:paraId="3BFB0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609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Anotación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4746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¿Qué valida?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223F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Ejemplo de uso</w:t>
            </w:r>
          </w:p>
        </w:tc>
      </w:tr>
      <w:tr w:rsidR="00BE607B" w:rsidRPr="000E6755" w14:paraId="1DD7F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386A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@NotNull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879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El campo no puede ser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E48B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@NotNull Long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mascotaId</w:t>
            </w:r>
            <w:proofErr w:type="spellEnd"/>
          </w:p>
        </w:tc>
      </w:tr>
      <w:tr w:rsidR="00BE607B" w:rsidRPr="000E6755" w14:paraId="089FC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93CA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@NotBlank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E30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, no vacío, no solo espacios (para String)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44A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@NotBlank String nombre</w:t>
            </w:r>
          </w:p>
        </w:tc>
      </w:tr>
      <w:tr w:rsidR="00BE607B" w:rsidRPr="000E6755" w14:paraId="0CCCB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5851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@NotEmpty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084E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y no vacío (para String, listas)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490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@NotEmpty String especialidad</w:t>
            </w:r>
          </w:p>
        </w:tc>
      </w:tr>
      <w:tr w:rsidR="00BE607B" w:rsidRPr="000E6755" w14:paraId="6BF32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F7A6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@Email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853A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Formato de email válido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E266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@Email String email</w:t>
            </w:r>
          </w:p>
        </w:tc>
      </w:tr>
      <w:tr w:rsidR="00BE607B" w:rsidRPr="000E6755" w14:paraId="16227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3D6E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Size(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min,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804C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Longitud del String dentro del rango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B39B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Size(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min=7, max=8) String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dni</w:t>
            </w:r>
            <w:proofErr w:type="spellEnd"/>
          </w:p>
        </w:tc>
      </w:tr>
      <w:tr w:rsidR="00BE607B" w:rsidRPr="000E6755" w14:paraId="10E93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70AC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@Min(value)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5850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Valor numérico mínimo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E413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1) Long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veterinarioId</w:t>
            </w:r>
            <w:proofErr w:type="spellEnd"/>
          </w:p>
        </w:tc>
      </w:tr>
      <w:tr w:rsidR="00BE607B" w:rsidRPr="000E6755" w14:paraId="5B14A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CD6D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@Positive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AB9B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número debe ser positivo (&gt; 0)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28EF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@Positive Long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mascotaId</w:t>
            </w:r>
            <w:proofErr w:type="spellEnd"/>
          </w:p>
        </w:tc>
      </w:tr>
      <w:tr w:rsidR="00BE607B" w:rsidRPr="000E6755" w14:paraId="5ADD0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4F1B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@Future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894A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La fecha debe ser en el futuro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C90D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@Future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LocalDate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fecha</w:t>
            </w:r>
          </w:p>
        </w:tc>
      </w:tr>
      <w:tr w:rsidR="00BE607B" w:rsidRPr="000E6755" w14:paraId="16E02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22C0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@FutureOrPresent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6B6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La fecha debe ser hoy o en el futuro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60EB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@FutureOrPresent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LocalDate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fecha</w:t>
            </w:r>
          </w:p>
        </w:tc>
      </w:tr>
      <w:tr w:rsidR="00BE607B" w:rsidRPr="000E6755" w14:paraId="25BA9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83A6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@Past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4449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La fecha debe ser en el pasado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8859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@Past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LocalDate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fechaNacimiento</w:t>
            </w:r>
            <w:proofErr w:type="spellEnd"/>
          </w:p>
        </w:tc>
      </w:tr>
      <w:tr w:rsidR="00BE607B" w:rsidRPr="000E6755" w14:paraId="75551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871C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@Pattern(regexp)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2A04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String debe cumplir la expresión regular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BF00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@Pattern(regexp="MV-\\d+") String matricula</w:t>
            </w:r>
          </w:p>
        </w:tc>
      </w:tr>
    </w:tbl>
    <w:p w14:paraId="5BD3CAAB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12E8D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7BA7CB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¿Por qué @ControllerAdvice y no try-catch en cada Controller?</w:t>
      </w:r>
    </w:p>
    <w:p w14:paraId="31E10438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En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2, 3 y 4 usamos try-catch en cada método del Controller para atrapar las excepciones. Eso funciona, pero genera duplicación de código: el mismo bloque catch aparece en 15 métodos diferentes. Si queremos cambiar el formato de la respuesta de error, tenemos que modificar 15 lugares.</w:t>
      </w:r>
    </w:p>
    <w:p w14:paraId="206B9A48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302B8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0A9000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🏗</w:t>
            </w: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️</w:t>
            </w:r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 Comparación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>: try-catch disperso vs @ControllerAdvice centralizado</w:t>
            </w:r>
          </w:p>
          <w:p w14:paraId="3F4333A8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SIN @ControllerAdvice (disperso — lo que tenemos ahora):</w:t>
            </w:r>
          </w:p>
          <w:p w14:paraId="10217DD7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DuenoController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→ catch (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return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 }</w:t>
            </w:r>
            <w:proofErr w:type="gramEnd"/>
          </w:p>
          <w:p w14:paraId="6FE5515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MascotaController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→ catch (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return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 }</w:t>
            </w:r>
            <w:proofErr w:type="gramEnd"/>
          </w:p>
          <w:p w14:paraId="4B6F0F5D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VeterinarioController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→ catch (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return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 }</w:t>
            </w:r>
            <w:proofErr w:type="gramEnd"/>
          </w:p>
          <w:p w14:paraId="7EAD2DA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→ catch (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return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 }</w:t>
            </w:r>
            <w:proofErr w:type="gramEnd"/>
          </w:p>
          <w:p w14:paraId="54BCB1A9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→ 4 lugares para cambiar si queremos modificar el formato del error</w:t>
            </w:r>
          </w:p>
          <w:p w14:paraId="65F88C84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381E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 @ControllerAdvice (centralizado — lo que construimos hoy):</w:t>
            </w:r>
          </w:p>
          <w:p w14:paraId="520BBF4E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→ un solo método maneja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ResourceNotFoundException</w:t>
            </w:r>
            <w:proofErr w:type="spellEnd"/>
          </w:p>
          <w:p w14:paraId="27B6F040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→ 1 lugar para cambiar. Todos los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Controllers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queda limpios de try-catch.</w:t>
            </w:r>
          </w:p>
        </w:tc>
      </w:tr>
    </w:tbl>
    <w:p w14:paraId="1068F3BA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9FB8991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La clase </w:t>
      </w:r>
      <w:proofErr w:type="spellStart"/>
      <w:r w:rsidRPr="000E6755">
        <w:rPr>
          <w:rFonts w:ascii="Times New Roman" w:hAnsi="Times New Roman" w:cs="Times New Roman"/>
        </w:rPr>
        <w:t>ErrorResponse</w:t>
      </w:r>
      <w:proofErr w:type="spellEnd"/>
      <w:r w:rsidRPr="000E6755">
        <w:rPr>
          <w:rFonts w:ascii="Times New Roman" w:hAnsi="Times New Roman" w:cs="Times New Roman"/>
        </w:rPr>
        <w:t xml:space="preserve"> — estructura estándar de errores</w:t>
      </w:r>
    </w:p>
    <w:p w14:paraId="31D94AD4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Una API profesional siempre devuelve errores con la misma estructura JSON. El cliente (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, otra API, Postman) puede confiar en que el error siempre tendrá los mismos campos. Diseñamos esta estructura:</w:t>
      </w:r>
    </w:p>
    <w:p w14:paraId="781887F8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226"/>
        <w:gridCol w:w="3433"/>
        <w:gridCol w:w="2861"/>
      </w:tblGrid>
      <w:tr w:rsidR="00BE607B" w:rsidRPr="000E6755" w14:paraId="1BC53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536F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9B38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87B0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F46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Ejemplo</w:t>
            </w:r>
          </w:p>
        </w:tc>
      </w:tr>
      <w:tr w:rsidR="00BE607B" w:rsidRPr="000E6755" w14:paraId="7E417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B3D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382B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A710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Fecha y hora del error en ISO 8601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F35D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2026-06-15T10:30:00</w:t>
            </w:r>
          </w:p>
        </w:tc>
      </w:tr>
      <w:tr w:rsidR="00BE607B" w:rsidRPr="000E6755" w14:paraId="3DB55D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7E3E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F505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8F1C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Código HTTP del error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FCAD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</w:tr>
      <w:tr w:rsidR="00BE607B" w:rsidRPr="000E6755" w14:paraId="0B514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F837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3088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BFC8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Nombre del error HTTP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4028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BE607B" w:rsidRPr="000E6755" w14:paraId="089D6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7AFD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2283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DC70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Descripción legible del error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8695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id 99 no fue encontrado</w:t>
            </w:r>
          </w:p>
        </w:tc>
      </w:tr>
      <w:tr w:rsidR="00BE607B" w:rsidRPr="000E6755" w14:paraId="63B93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44C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9452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DD27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que generó el error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0D49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/99</w:t>
            </w:r>
          </w:p>
        </w:tc>
      </w:tr>
    </w:tbl>
    <w:p w14:paraId="549759A6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D571B0F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Ejemplo de respuesta JSON para un GET /api/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/99:</w:t>
      </w:r>
    </w:p>
    <w:p w14:paraId="21B5DB8D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0294E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B4868A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📄</w:t>
            </w:r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 Respuesta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de error estandarizada</w:t>
            </w:r>
          </w:p>
          <w:p w14:paraId="209A3F91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885529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"timestamp": "2026-06-15T10:30:00",</w:t>
            </w:r>
          </w:p>
          <w:p w14:paraId="0DBDB46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"status": 404,</w:t>
            </w:r>
          </w:p>
          <w:p w14:paraId="41BDEB6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"error": "Not Found",</w:t>
            </w:r>
          </w:p>
          <w:p w14:paraId="2DFD3D37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"mensaje": "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id 99 no fue encontrado",</w:t>
            </w:r>
          </w:p>
          <w:p w14:paraId="67223C8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  "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": "/api/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/99"</w:t>
            </w:r>
          </w:p>
          <w:p w14:paraId="2779B156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594B425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4CFC41D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1A360C1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 xml:space="preserve">Excepciones </w:t>
      </w:r>
      <w:proofErr w:type="spellStart"/>
      <w:r w:rsidRPr="000E6755">
        <w:rPr>
          <w:rFonts w:ascii="Times New Roman" w:hAnsi="Times New Roman" w:cs="Times New Roman"/>
        </w:rPr>
        <w:t>tipadas</w:t>
      </w:r>
      <w:proofErr w:type="spellEnd"/>
      <w:r w:rsidRPr="000E6755">
        <w:rPr>
          <w:rFonts w:ascii="Times New Roman" w:hAnsi="Times New Roman" w:cs="Times New Roman"/>
        </w:rPr>
        <w:t xml:space="preserve"> vs </w:t>
      </w:r>
      <w:proofErr w:type="spellStart"/>
      <w:r w:rsidRPr="000E6755">
        <w:rPr>
          <w:rFonts w:ascii="Times New Roman" w:hAnsi="Times New Roman" w:cs="Times New Roman"/>
        </w:rPr>
        <w:t>RuntimeException</w:t>
      </w:r>
      <w:proofErr w:type="spellEnd"/>
      <w:r w:rsidRPr="000E6755">
        <w:rPr>
          <w:rFonts w:ascii="Times New Roman" w:hAnsi="Times New Roman" w:cs="Times New Roman"/>
        </w:rPr>
        <w:t xml:space="preserve"> genérica</w:t>
      </w:r>
    </w:p>
    <w:p w14:paraId="33C3AC3F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En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anteriores usamos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("mensaje") para indicar errores de negocio. Esto </w:t>
      </w:r>
      <w:proofErr w:type="gramStart"/>
      <w:r w:rsidRPr="000E6755">
        <w:rPr>
          <w:rFonts w:ascii="Times New Roman" w:hAnsi="Times New Roman" w:cs="Times New Roman"/>
          <w:sz w:val="24"/>
          <w:szCs w:val="24"/>
        </w:rPr>
        <w:t>funciona</w:t>
      </w:r>
      <w:proofErr w:type="gramEnd"/>
      <w:r w:rsidRPr="000E6755">
        <w:rPr>
          <w:rFonts w:ascii="Times New Roman" w:hAnsi="Times New Roman" w:cs="Times New Roman"/>
          <w:sz w:val="24"/>
          <w:szCs w:val="24"/>
        </w:rPr>
        <w:t xml:space="preserve"> pero tiene un problema: el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GlobalExceptionHandler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no puede distinguir una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 negocio de una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inesperada del sistema.</w:t>
      </w:r>
    </w:p>
    <w:p w14:paraId="74B3C87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1488"/>
        <w:gridCol w:w="2672"/>
      </w:tblGrid>
      <w:tr w:rsidR="00BE607B" w:rsidRPr="000E6755" w14:paraId="3EA3D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DBC4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Excepción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C6A7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Hereda de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81C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HTTP esperado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825E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Cuándo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lanzarla</w:t>
            </w:r>
          </w:p>
        </w:tc>
      </w:tr>
      <w:tr w:rsidR="00BE607B" w:rsidRPr="000E6755" w14:paraId="726C4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8AB5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ResourceNotFoundException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1ACC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F14E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1D95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Cuando un ID no existe en la base de datos</w:t>
            </w:r>
          </w:p>
        </w:tc>
      </w:tr>
      <w:tr w:rsidR="00BE607B" w:rsidRPr="000E6755" w14:paraId="22F7A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2951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DuplicateResourceException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E166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F3E9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409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135B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DNI duplicado, matrícula duplicada</w:t>
            </w:r>
          </w:p>
        </w:tc>
      </w:tr>
      <w:tr w:rsidR="00BE607B" w:rsidRPr="000E6755" w14:paraId="71DD06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5D3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11EA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11F4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409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95BA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veterinario ya tiene turno en ese horario</w:t>
            </w:r>
          </w:p>
        </w:tc>
      </w:tr>
      <w:tr w:rsidR="00BE607B" w:rsidRPr="000E6755" w14:paraId="730CF8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CD17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RuntimeException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(genérica)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C3D8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0936B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spellEnd"/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45EF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Solo para errores inesperados del sistema</w:t>
            </w:r>
          </w:p>
        </w:tc>
      </w:tr>
    </w:tbl>
    <w:p w14:paraId="4E8DB306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Flujo completo de una petición con validación fallida</w:t>
      </w:r>
    </w:p>
    <w:p w14:paraId="2D19BF14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Entender el flujo ayuda a depurar cuando algo no funciona. Cuando el cliente envía datos inválidos con @Valid activo:</w:t>
      </w:r>
    </w:p>
    <w:p w14:paraId="4FC42A3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3AB8D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393A864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🔄</w:t>
            </w:r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 Flujo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de una petición inválida con Bean </w:t>
            </w:r>
            <w:proofErr w:type="spellStart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>Validation</w:t>
            </w:r>
            <w:proofErr w:type="spell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+ @ControllerAdvice</w:t>
            </w:r>
          </w:p>
          <w:p w14:paraId="42AFD134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1. Cliente envía: POST /api/</w:t>
            </w:r>
            <w:proofErr w:type="spellStart"/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{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"nombre": "", "email": "no-es-email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" }</w:t>
            </w:r>
            <w:proofErr w:type="gramEnd"/>
          </w:p>
          <w:p w14:paraId="6DF99FA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2. Spring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deserializa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el JSON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DuenoDTO</w:t>
            </w:r>
            <w:proofErr w:type="spellEnd"/>
          </w:p>
          <w:p w14:paraId="1C6F2C8E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3. Spring ejecuta las validaciones (@NotBlank, @Email) sobre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DuenoDTO</w:t>
            </w:r>
            <w:proofErr w:type="spellEnd"/>
          </w:p>
          <w:p w14:paraId="700CF75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4. Las validaciones fallan → Spring lanza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MethodArgumentNotValidException</w:t>
            </w:r>
            <w:proofErr w:type="spellEnd"/>
          </w:p>
          <w:p w14:paraId="3C7A71F8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5. El método </w:t>
            </w:r>
            <w:proofErr w:type="spellStart"/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createDueno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) del Controller NUNCA se ejecuta</w:t>
            </w:r>
          </w:p>
          <w:p w14:paraId="40730026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6. @ControllerAdvice intercepta la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MethodArgumentNotValidException</w:t>
            </w:r>
            <w:proofErr w:type="spellEnd"/>
          </w:p>
          <w:p w14:paraId="16D98F78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construye un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los mensajes de error</w:t>
            </w:r>
          </w:p>
          <w:p w14:paraId="3361A405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 Spring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devuelve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HTTP 400 Bad Request +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JSON</w:t>
            </w:r>
          </w:p>
          <w:p w14:paraId="43DE1AD9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9. El cliente recibe un mensaje claro — la base de datos nunca fue tocada</w:t>
            </w:r>
          </w:p>
        </w:tc>
      </w:tr>
    </w:tbl>
    <w:p w14:paraId="60499B3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D4BCFE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663033D" w14:textId="77777777" w:rsidR="00BE607B" w:rsidRPr="000E6755" w:rsidRDefault="00BE607B" w:rsidP="000E6755">
      <w:pPr>
        <w:pBdr>
          <w:bottom w:val="single" w:sz="6" w:space="0" w:color="2DC653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F800006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color w:val="2DC653"/>
          <w:sz w:val="32"/>
          <w:szCs w:val="32"/>
        </w:rPr>
        <w:t>📦</w:t>
      </w:r>
      <w:r w:rsidRPr="000E6755">
        <w:rPr>
          <w:rFonts w:ascii="Times New Roman" w:hAnsi="Times New Roman" w:cs="Times New Roman"/>
          <w:color w:val="2DC653"/>
          <w:sz w:val="32"/>
          <w:szCs w:val="32"/>
        </w:rPr>
        <w:t xml:space="preserve">  Plan</w:t>
      </w:r>
      <w:proofErr w:type="gramEnd"/>
      <w:r w:rsidRPr="000E6755">
        <w:rPr>
          <w:rFonts w:ascii="Times New Roman" w:hAnsi="Times New Roman" w:cs="Times New Roman"/>
          <w:color w:val="2DC653"/>
          <w:sz w:val="32"/>
          <w:szCs w:val="32"/>
        </w:rPr>
        <w:t xml:space="preserve"> de Implementación — Pasos del Sprint</w:t>
      </w:r>
    </w:p>
    <w:p w14:paraId="3C8DADE3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26AA3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54B0CA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F4A261"/>
                <w:sz w:val="24"/>
                <w:szCs w:val="24"/>
              </w:rPr>
              <w:t>📌</w:t>
            </w:r>
            <w:r w:rsidRPr="000E6755">
              <w:rPr>
                <w:rFonts w:ascii="Times New Roman" w:hAnsi="Times New Roman" w:cs="Times New Roman"/>
                <w:b/>
                <w:bCs/>
                <w:color w:val="F4A261"/>
                <w:sz w:val="24"/>
                <w:szCs w:val="24"/>
              </w:rPr>
              <w:t xml:space="preserve">  Importante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F4A261"/>
                <w:sz w:val="24"/>
                <w:szCs w:val="24"/>
              </w:rPr>
              <w:t xml:space="preserve"> antes de arrancar</w:t>
            </w:r>
          </w:p>
          <w:p w14:paraId="260EE84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En este sprint NO vamos a ver código paso a paso.</w:t>
            </w:r>
          </w:p>
          <w:p w14:paraId="24F112A1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El ISW va a mostrar UNO de los pasos en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647E7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resto lo implementan ustedes — eso es exactamente lo que hace un programador junior.</w:t>
            </w:r>
          </w:p>
          <w:p w14:paraId="5D552646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Usen la teoría de arriba, la documentación de Spring y lo que vieron en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A81016C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220847E" w14:textId="77777777" w:rsidR="00BE607B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0B2C829" w14:textId="77777777" w:rsidR="000E6755" w:rsidRDefault="000E6755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37CDAF9" w14:textId="77777777" w:rsidR="000E6755" w:rsidRPr="000E6755" w:rsidRDefault="000E6755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4779A867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487C41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lastRenderedPageBreak/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1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Agregar validaciones al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DuenoDTO</w:t>
            </w:r>
            <w:proofErr w:type="spellEnd"/>
          </w:p>
        </w:tc>
      </w:tr>
      <w:tr w:rsidR="00BE607B" w:rsidRPr="000E6755" w14:paraId="777A704B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13E444C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Abrir DuenoDTO.java en el paquete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6CCED905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Agregar las anotaciones Bean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que correspondan a cada campo según las reglas de negocio de la clínica (ver tabla de anotaciones en la sección de teoría)</w:t>
            </w:r>
          </w:p>
          <w:p w14:paraId="5668849C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Pensar: ¿qué campos son obligatorios? ¿El DNI tiene longitud fija? ¿El email tiene formato especial?</w:t>
            </w:r>
          </w:p>
          <w:p w14:paraId="02B42ED1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Agregar el mensaje personalizado en cada anotación usando el atributo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= para que el error sea descriptivo en español</w:t>
            </w:r>
          </w:p>
          <w:p w14:paraId="5574A8BE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DuenoDTO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con todas las restricciones declaradas. Aún no se activan sin @Valid en el Controller.</w:t>
            </w:r>
          </w:p>
        </w:tc>
      </w:tr>
    </w:tbl>
    <w:p w14:paraId="2F32D3F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706A2036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BFAD27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2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Repetir validaciones en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VeterinarioDTO</w:t>
            </w:r>
            <w:proofErr w:type="spell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MascotaDTO</w:t>
            </w:r>
            <w:proofErr w:type="spell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y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TurnoRequestDTO</w:t>
            </w:r>
            <w:proofErr w:type="spellEnd"/>
          </w:p>
        </w:tc>
      </w:tr>
      <w:tr w:rsidR="00BE607B" w:rsidRPr="000E6755" w14:paraId="05B852A7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2629BCC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Aplicar el mismo criterio que en el paso 1 para cada DTO de entrada</w:t>
            </w:r>
          </w:p>
          <w:p w14:paraId="0BFFB568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TurnoRequestDTO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: pensar qué anotación corresponde para la fecha de un turno (¿puede ser en el pasado?)</w:t>
            </w:r>
          </w:p>
          <w:p w14:paraId="6BDF1784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MascotaDTO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: pensar qué anotación corresponde para la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fechaNacimiento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(¿puede ser futura?)</w:t>
            </w:r>
          </w:p>
          <w:p w14:paraId="689620C1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VeterinarioDTO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: la matrícula tiene un formato específico (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ej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: MV-XXXX) — ¿qué anotación permite validar un formato?</w:t>
            </w:r>
          </w:p>
          <w:p w14:paraId="62738B6A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Todos los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DTOs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de entrada tienen sus restricciones declaradas.</w:t>
            </w:r>
          </w:p>
        </w:tc>
      </w:tr>
    </w:tbl>
    <w:p w14:paraId="0B478EC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79345B65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3D7EC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3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Activar @Valid en todos los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Controllers</w:t>
            </w:r>
            <w:proofErr w:type="spellEnd"/>
          </w:p>
        </w:tc>
      </w:tr>
      <w:tr w:rsidR="00BE607B" w:rsidRPr="000E6755" w14:paraId="5A2A3DB9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8A3351D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Buscar todos los métodos que reciben @RequestBody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MascotaController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VeterinarioController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TurnoController</w:t>
            </w:r>
            <w:proofErr w:type="spellEnd"/>
          </w:p>
          <w:p w14:paraId="58398A73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Agregar la anotación @Valid inmediatamente antes de @RequestBody en cada uno</w:t>
            </w:r>
          </w:p>
          <w:p w14:paraId="328153B7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Probar en Postman enviando un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vacío {} — ahora debería lanzar una excepción (aunque todavía no la manejamos bien)</w:t>
            </w:r>
          </w:p>
          <w:p w14:paraId="26756993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Observar en la consola de Spring Boot qué tipo de excepción se lanza</w:t>
            </w:r>
          </w:p>
          <w:p w14:paraId="015FFAEE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Spring lanza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MethodArgumentNotValidException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automáticamente ante datos inválidos.</w:t>
            </w:r>
          </w:p>
        </w:tc>
      </w:tr>
    </w:tbl>
    <w:p w14:paraId="218EC411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31D51CD0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D0487A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4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Crear la clase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ErrorResponse</w:t>
            </w:r>
            <w:proofErr w:type="spellEnd"/>
          </w:p>
        </w:tc>
      </w:tr>
      <w:tr w:rsidR="00BE607B" w:rsidRPr="000E6755" w14:paraId="1F3DD07B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7BF16E0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la clase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en el paquete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58DD7BDF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Los campos que debe tener están definidos en la tabla de la sección de teoría</w:t>
            </w:r>
          </w:p>
          <w:p w14:paraId="43E5F473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Usar Lombok para no escribir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getters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y constructores manualmente</w:t>
            </w:r>
          </w:p>
          <w:p w14:paraId="67DFC2D5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Pensar: ¿qué tipo de dato corresponde a cada campo? (String,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LocalDateTime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...)</w:t>
            </w:r>
          </w:p>
          <w:p w14:paraId="0E42442B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Clase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creada y lista para ser usada como cuerpo de las respuestas de error.</w:t>
            </w:r>
          </w:p>
        </w:tc>
      </w:tr>
    </w:tbl>
    <w:p w14:paraId="2173D4A1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6450F9C5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3B0E51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5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Crear las excepciones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tipadas</w:t>
            </w:r>
            <w:proofErr w:type="spell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de negocio</w:t>
            </w:r>
          </w:p>
        </w:tc>
      </w:tr>
      <w:tr w:rsidR="00BE607B" w:rsidRPr="000E6755" w14:paraId="06EFD58B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18ADBC0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en el paquete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/ — debe extender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  <w:p w14:paraId="171D1EC8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en el paquete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/ — debe extender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  <w:p w14:paraId="5332A3D0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Ambas deben tener un constructor que reciba un mensaje descriptivo</w:t>
            </w:r>
          </w:p>
          <w:p w14:paraId="58C35580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DuenoService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VeterinarioService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reemplazar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throw new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(...)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throw new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(...)</w:t>
            </w:r>
          </w:p>
          <w:p w14:paraId="58B401C4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Ir a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TurnoService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: reemplazar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throw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 superposición por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throw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(...)</w:t>
            </w:r>
          </w:p>
          <w:p w14:paraId="0CB4961F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Los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Services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lanzan excepciones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tipadas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. El comportamiento es el mismo, pero ahora el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puede distinguirlas.</w:t>
            </w:r>
          </w:p>
        </w:tc>
      </w:tr>
    </w:tbl>
    <w:p w14:paraId="39DFE467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7DA2120B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D4A120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6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Crear el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GlobalExceptionHandler</w:t>
            </w:r>
            <w:proofErr w:type="spellEnd"/>
          </w:p>
        </w:tc>
      </w:tr>
      <w:tr w:rsidR="00BE607B" w:rsidRPr="000E6755" w14:paraId="2BF69419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D9B3418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la clase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en el paquete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 con la anotación @ControllerAdvice</w:t>
            </w:r>
          </w:p>
          <w:p w14:paraId="562A5F8C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un método que maneje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MethodArgumentNotValidException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debe construir un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los mensajes de todos los campos que fallaron y retornar HTTP 400</w:t>
            </w:r>
          </w:p>
          <w:p w14:paraId="32A06E1A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un método que maneje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HTTP 404 con el mensaje de la excepción</w:t>
            </w:r>
          </w:p>
          <w:p w14:paraId="4FACB908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un método que maneje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HTTP 409</w:t>
            </w:r>
          </w:p>
          <w:p w14:paraId="30433CBA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un método que maneje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HTTP 409</w:t>
            </w:r>
          </w:p>
          <w:p w14:paraId="1E7D76BA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Crear un método genérico que maneje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— HTTP 500 (para errores inesperados)</w:t>
            </w:r>
          </w:p>
          <w:p w14:paraId="4E40782A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En cada método: construir un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y retornarlo envuelto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ResponseEntity</w:t>
            </w:r>
            <w:proofErr w:type="spellEnd"/>
          </w:p>
          <w:p w14:paraId="1A4EBEBF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Pista: para obtener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inyectar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HttpServletRequest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como parámetro del método</w:t>
            </w:r>
          </w:p>
          <w:p w14:paraId="59F876E8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Un único lugar centraliza el manejo de todos los errores de la API.</w:t>
            </w:r>
          </w:p>
        </w:tc>
      </w:tr>
    </w:tbl>
    <w:p w14:paraId="2D9C598D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E607B" w:rsidRPr="000E6755" w14:paraId="23E72118" w14:textId="77777777" w:rsidTr="000E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224413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7  —</w:t>
            </w:r>
            <w:proofErr w:type="gramEnd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 Limpiar los try-catch de los </w:t>
            </w:r>
            <w:proofErr w:type="spellStart"/>
            <w:r w:rsidRPr="000E6755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Controllers</w:t>
            </w:r>
            <w:proofErr w:type="spellEnd"/>
          </w:p>
        </w:tc>
      </w:tr>
      <w:tr w:rsidR="00BE607B" w:rsidRPr="000E6755" w14:paraId="2C18905A" w14:textId="77777777" w:rsidTr="000E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4ED5315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Ahora que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maneja las excepciones, los try-catch en los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Controllers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son innecesarios</w:t>
            </w:r>
          </w:p>
          <w:p w14:paraId="4F9943C4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Eliminar los bloques try-catch de todos los métodos de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MascotaController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VeterinarioController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TurnoController</w:t>
            </w:r>
            <w:proofErr w:type="spellEnd"/>
          </w:p>
          <w:p w14:paraId="45C988D9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Los métodos del Controller deben quedar limpios: solo llaman al Service y retornan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ResponseEntity</w:t>
            </w:r>
            <w:proofErr w:type="spellEnd"/>
          </w:p>
          <w:p w14:paraId="5F93D415" w14:textId="77777777" w:rsidR="00BE607B" w:rsidRPr="000E6755" w:rsidRDefault="00000000" w:rsidP="000E6755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Verificar en Postman que el comportamiento es exactamente el mismo que antes</w:t>
            </w:r>
          </w:p>
          <w:p w14:paraId="453C0F02" w14:textId="77777777" w:rsidR="00BE607B" w:rsidRPr="000E6755" w:rsidRDefault="00000000" w:rsidP="000E6755">
            <w:pPr>
              <w:spacing w:before="8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color w:val="2DC653"/>
                <w:sz w:val="24"/>
                <w:szCs w:val="24"/>
              </w:rPr>
              <w:lastRenderedPageBreak/>
              <w:t>✔</w:t>
            </w:r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 Resultado</w:t>
            </w:r>
            <w:proofErr w:type="gramEnd"/>
            <w:r w:rsidRPr="000E6755">
              <w:rPr>
                <w:rFonts w:ascii="Times New Roman" w:hAnsi="Times New Roman" w:cs="Times New Roman"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>Controllers</w:t>
            </w:r>
            <w:proofErr w:type="spellEnd"/>
            <w:r w:rsidRPr="000E6755">
              <w:rPr>
                <w:rFonts w:ascii="Times New Roman" w:hAnsi="Times New Roman" w:cs="Times New Roman"/>
                <w:color w:val="374151"/>
                <w:sz w:val="24"/>
                <w:szCs w:val="24"/>
              </w:rPr>
              <w:t xml:space="preserve"> limpios sin try-catch. Código más legible y mantenible.</w:t>
            </w:r>
          </w:p>
        </w:tc>
      </w:tr>
    </w:tbl>
    <w:p w14:paraId="45669141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98B8AB0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color w:val="2DC653"/>
          <w:sz w:val="32"/>
          <w:szCs w:val="32"/>
        </w:rPr>
        <w:t>🧪</w:t>
      </w:r>
      <w:r w:rsidRPr="000E6755">
        <w:rPr>
          <w:rFonts w:ascii="Times New Roman" w:hAnsi="Times New Roman" w:cs="Times New Roman"/>
          <w:color w:val="2DC653"/>
          <w:sz w:val="32"/>
          <w:szCs w:val="32"/>
        </w:rPr>
        <w:t xml:space="preserve">  Pruebas</w:t>
      </w:r>
      <w:proofErr w:type="gramEnd"/>
      <w:r w:rsidRPr="000E6755">
        <w:rPr>
          <w:rFonts w:ascii="Times New Roman" w:hAnsi="Times New Roman" w:cs="Times New Roman"/>
          <w:color w:val="2DC653"/>
          <w:sz w:val="32"/>
          <w:szCs w:val="32"/>
        </w:rPr>
        <w:t xml:space="preserve"> de Verificación</w:t>
      </w:r>
    </w:p>
    <w:p w14:paraId="295476C1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85C8469" w14:textId="77777777" w:rsidR="00BE607B" w:rsidRPr="000E6755" w:rsidRDefault="00000000" w:rsidP="000E67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Probar cada escenario en Postman y verificar que la respuesta tenga siempre la estructura de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:</w:t>
      </w:r>
    </w:p>
    <w:p w14:paraId="00506FC3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760"/>
      </w:tblGrid>
      <w:tr w:rsidR="00BE607B" w:rsidRPr="000E6755" w14:paraId="195AC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C477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Petición de prueba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F2A0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Código esperado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B34F1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¿Qué valida?</w:t>
            </w:r>
          </w:p>
        </w:tc>
      </w:tr>
      <w:tr w:rsidR="00BE607B" w:rsidRPr="000E6755" w14:paraId="0F6A2C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8B50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vacío {}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6B2B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400 Bad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5ED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Bean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activo</w:t>
            </w:r>
          </w:p>
        </w:tc>
      </w:tr>
      <w:tr w:rsidR="00BE607B" w:rsidRPr="000E6755" w14:paraId="3ADC78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1E40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email='no-es-email'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F82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400 Bad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CEC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@Email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DuenoDTO</w:t>
            </w:r>
            <w:proofErr w:type="spellEnd"/>
          </w:p>
        </w:tc>
      </w:tr>
      <w:tr w:rsidR="00BE607B" w:rsidRPr="000E6755" w14:paraId="04CF2A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1B7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nombre=''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CA9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400 Bad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FDFF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@NotBlank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DuenoDTO</w:t>
            </w:r>
            <w:proofErr w:type="spellEnd"/>
          </w:p>
        </w:tc>
      </w:tr>
      <w:tr w:rsidR="00BE607B" w:rsidRPr="000E6755" w14:paraId="730D46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C6C5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GET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/9999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98A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0F2B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ResourceNotFoundException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</w:tr>
      <w:tr w:rsidR="00BE607B" w:rsidRPr="000E6755" w14:paraId="414DCE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64C0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con DNI duplicado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0600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409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7CBB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tipada</w:t>
            </w:r>
            <w:proofErr w:type="spellEnd"/>
          </w:p>
        </w:tc>
      </w:tr>
      <w:tr w:rsidR="00BE607B" w:rsidRPr="000E6755" w14:paraId="1044AC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0F4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/api/turnos con fecha pasada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BB43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400 Bad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CB6FD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@FutureOrPresent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TurnoRequestDTO</w:t>
            </w:r>
            <w:proofErr w:type="spellEnd"/>
          </w:p>
        </w:tc>
      </w:tr>
      <w:tr w:rsidR="00BE607B" w:rsidRPr="000E6755" w14:paraId="62913B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22FF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POST /api/turnos con turno superpuesto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B209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409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5D4CA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tipada</w:t>
            </w:r>
            <w:proofErr w:type="spellEnd"/>
          </w:p>
        </w:tc>
      </w:tr>
      <w:tr w:rsidR="00BE607B" w:rsidRPr="000E6755" w14:paraId="22AE15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E9F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GET /api/veterinarios/9999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5A6A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B4A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Mismo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que Dueño — código reutilizado</w:t>
            </w:r>
          </w:p>
        </w:tc>
      </w:tr>
    </w:tbl>
    <w:p w14:paraId="0B6F78BB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02B0C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774A71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Symbol" w:hAnsi="Segoe UI Symbol" w:cs="Segoe UI Symbol"/>
                <w:b/>
                <w:bCs/>
                <w:color w:val="2DC653"/>
                <w:sz w:val="24"/>
                <w:szCs w:val="24"/>
              </w:rPr>
              <w:t>✔</w:t>
            </w:r>
            <w:r w:rsidRPr="000E6755">
              <w:rPr>
                <w:rFonts w:ascii="Times New Roman" w:hAnsi="Times New Roman" w:cs="Times New Roman"/>
                <w:b/>
                <w:bCs/>
                <w:color w:val="2DC653"/>
                <w:sz w:val="24"/>
                <w:szCs w:val="24"/>
              </w:rPr>
              <w:t xml:space="preserve">  Lo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2DC653"/>
                <w:sz w:val="24"/>
                <w:szCs w:val="24"/>
              </w:rPr>
              <w:t xml:space="preserve"> que debe tener TODA respuesta de error</w:t>
            </w:r>
          </w:p>
          <w:p w14:paraId="516FA6D8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Verificar que el JSON de error siempre tenga: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status, error, mensaje,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</w:p>
          <w:p w14:paraId="4360857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Ningún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debe devolver HTTP 500 por datos inválidos del cliente</w:t>
            </w:r>
          </w:p>
          <w:p w14:paraId="68EDB7C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mensaje debe estar en español y ser descriptivo para el usuario final</w:t>
            </w:r>
          </w:p>
        </w:tc>
      </w:tr>
    </w:tbl>
    <w:p w14:paraId="52D320E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8A27D24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CA7872C" w14:textId="77777777" w:rsidR="00BE607B" w:rsidRPr="000E6755" w:rsidRDefault="00BE607B" w:rsidP="000E6755">
      <w:pPr>
        <w:pBdr>
          <w:bottom w:val="single" w:sz="6" w:space="0" w:color="00B4D8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1F98C8F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color w:val="00B4D8"/>
          <w:sz w:val="32"/>
          <w:szCs w:val="32"/>
        </w:rPr>
        <w:lastRenderedPageBreak/>
        <w:t>✅</w:t>
      </w:r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 Criterios</w:t>
      </w:r>
      <w:proofErr w:type="gramEnd"/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de Aceptación (</w:t>
      </w:r>
      <w:proofErr w:type="spellStart"/>
      <w:r w:rsidRPr="000E6755">
        <w:rPr>
          <w:rFonts w:ascii="Times New Roman" w:hAnsi="Times New Roman" w:cs="Times New Roman"/>
          <w:color w:val="00B4D8"/>
          <w:sz w:val="32"/>
          <w:szCs w:val="32"/>
        </w:rPr>
        <w:t>Definition</w:t>
      </w:r>
      <w:proofErr w:type="spellEnd"/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</w:t>
      </w:r>
      <w:proofErr w:type="spellStart"/>
      <w:r w:rsidRPr="000E6755">
        <w:rPr>
          <w:rFonts w:ascii="Times New Roman" w:hAnsi="Times New Roman" w:cs="Times New Roman"/>
          <w:color w:val="00B4D8"/>
          <w:sz w:val="32"/>
          <w:szCs w:val="32"/>
        </w:rPr>
        <w:t>of</w:t>
      </w:r>
      <w:proofErr w:type="spellEnd"/>
      <w:r w:rsidRPr="000E6755">
        <w:rPr>
          <w:rFonts w:ascii="Times New Roman" w:hAnsi="Times New Roman" w:cs="Times New Roman"/>
          <w:color w:val="00B4D8"/>
          <w:sz w:val="32"/>
          <w:szCs w:val="32"/>
        </w:rPr>
        <w:t xml:space="preserve"> Done)</w:t>
      </w:r>
    </w:p>
    <w:p w14:paraId="7D92212A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A0F3294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Anotaciones 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VeterinarioDTO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MascotaDTO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TurnoRequestDTO</w:t>
      </w:r>
      <w:proofErr w:type="spellEnd"/>
    </w:p>
    <w:p w14:paraId="64144E60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@Valid activado en todos los métodos POST y PUT de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</w:p>
    <w:p w14:paraId="7A0FA751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con los campos: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, status, error, mensaje,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path</w:t>
      </w:r>
      <w:proofErr w:type="spellEnd"/>
    </w:p>
    <w:p w14:paraId="4592C496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DuplicateResourceException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TurnoSuperpuestoException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creadas en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/</w:t>
      </w:r>
    </w:p>
    <w:p w14:paraId="2A8C9991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actualizados para lanzar las nuevas excepciones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tipadas</w:t>
      </w:r>
      <w:proofErr w:type="spellEnd"/>
    </w:p>
    <w:p w14:paraId="6EEC18CE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GlobalExceptionHandler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maneja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MethodArgumentNotValidException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ResourceNotFoundException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DuplicateResourceException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6755">
        <w:rPr>
          <w:rFonts w:ascii="Times New Roman" w:hAnsi="Times New Roman" w:cs="Times New Roman"/>
          <w:sz w:val="24"/>
          <w:szCs w:val="24"/>
          <w:lang w:val="en-US"/>
        </w:rPr>
        <w:t>TurnoSuperpuestoException</w:t>
      </w:r>
      <w:proofErr w:type="spellEnd"/>
      <w:r w:rsidRPr="000E6755">
        <w:rPr>
          <w:rFonts w:ascii="Times New Roman" w:hAnsi="Times New Roman" w:cs="Times New Roman"/>
          <w:sz w:val="24"/>
          <w:szCs w:val="24"/>
          <w:lang w:val="en-US"/>
        </w:rPr>
        <w:t>, Exception</w:t>
      </w:r>
    </w:p>
    <w:p w14:paraId="72807B76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Try-catch eliminados de todos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</w:p>
    <w:p w14:paraId="460D5BF9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POST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vacío devuelve HTTP 400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JSON</w:t>
      </w:r>
    </w:p>
    <w:p w14:paraId="098E2DE9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POST con email inválido devuelve HTTP 400 con mensaje descriptivo del campo</w:t>
      </w:r>
    </w:p>
    <w:p w14:paraId="2E83FDF1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GET con ID inexistente devuelve HTTP 404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</w:p>
    <w:p w14:paraId="18B1C62B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POST con duplicado devuelve HTTP 409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</w:p>
    <w:p w14:paraId="770C1B43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Ningún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devuelve HTTP 500 por datos inválidos</w:t>
      </w:r>
    </w:p>
    <w:p w14:paraId="267EC9A9" w14:textId="77777777" w:rsidR="00BE607B" w:rsidRPr="000E6755" w:rsidRDefault="00000000" w:rsidP="000E6755">
      <w:pPr>
        <w:pStyle w:val="Prrafodelista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Rama sprint-05 en GitHub con PR hacia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690B16A8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971290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5411238" w14:textId="77777777" w:rsidR="00BE607B" w:rsidRPr="000E6755" w:rsidRDefault="00BE607B" w:rsidP="000E6755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1C64CC28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0E6755">
        <w:rPr>
          <w:rFonts w:ascii="Segoe UI Emoji" w:hAnsi="Segoe UI Emoji" w:cs="Segoe UI Emoji"/>
          <w:sz w:val="32"/>
          <w:szCs w:val="32"/>
        </w:rPr>
        <w:t>📝</w:t>
      </w:r>
      <w:r w:rsidRPr="000E6755">
        <w:rPr>
          <w:rFonts w:ascii="Times New Roman" w:hAnsi="Times New Roman" w:cs="Times New Roman"/>
          <w:sz w:val="32"/>
          <w:szCs w:val="32"/>
        </w:rPr>
        <w:t xml:space="preserve">  Conceptos</w:t>
      </w:r>
      <w:proofErr w:type="gramEnd"/>
      <w:r w:rsidRPr="000E6755">
        <w:rPr>
          <w:rFonts w:ascii="Times New Roman" w:hAnsi="Times New Roman" w:cs="Times New Roman"/>
          <w:sz w:val="32"/>
          <w:szCs w:val="32"/>
        </w:rPr>
        <w:t xml:space="preserve"> Clave del Sprint 5</w:t>
      </w:r>
    </w:p>
    <w:p w14:paraId="61F8DDE4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1326"/>
        <w:gridCol w:w="5018"/>
      </w:tblGrid>
      <w:tr w:rsidR="00BE607B" w:rsidRPr="000E6755" w14:paraId="25C9A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558F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Concepto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37745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33CA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Ejemplo en el proyecto</w:t>
            </w:r>
          </w:p>
        </w:tc>
      </w:tr>
      <w:tr w:rsidR="00BE607B" w:rsidRPr="000E6755" w14:paraId="777A7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7A40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Bean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C5F7B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Estándar para declarar restricciones en campos de clases Java mediante anotaciones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7E1B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@NotBlank, @Email, @Future en los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BE607B" w:rsidRPr="000E6755" w14:paraId="1D98C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C9698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@Valid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A0B4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Activa la validación Bean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sobre el parámetro anotado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F764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@Valid @RequestBody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DuenoDTO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dto</w:t>
            </w:r>
            <w:proofErr w:type="spellEnd"/>
          </w:p>
        </w:tc>
      </w:tr>
      <w:tr w:rsidR="00BE607B" w:rsidRPr="000E6755" w14:paraId="08C11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D95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MethodArgumentNotValidException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8998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Excepción que Spring lanza cuando @Valid falla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6BA9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Manejada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→ HTTP 400</w:t>
            </w:r>
          </w:p>
        </w:tc>
      </w:tr>
      <w:tr w:rsidR="00BE607B" w:rsidRPr="000E6755" w14:paraId="738C5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06EF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@ControllerAdvice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6FA3B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Clase que intercepta excepciones de todos los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Controllers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 la aplicación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A899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</w:tr>
      <w:tr w:rsidR="00BE607B" w:rsidRPr="000E6755" w14:paraId="47274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0BA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@ExceptionHandler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CCD1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Marca un método como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 una excepción específica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42FB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ExceptionHandler(</w:t>
            </w:r>
            <w:proofErr w:type="gram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ResourceNotFoundException.class)</w:t>
            </w:r>
          </w:p>
        </w:tc>
      </w:tr>
      <w:tr w:rsidR="00BE607B" w:rsidRPr="000E6755" w14:paraId="333D1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C174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52C86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Clase que define la estructura estándar de las respuestas de error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D997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status, error, mensaje,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</w:p>
        </w:tc>
      </w:tr>
      <w:tr w:rsidR="00BE607B" w:rsidRPr="000E6755" w14:paraId="5F32A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3650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Excepción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tipada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6EA6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Excepción de dominio con nombre </w:t>
            </w:r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específico — permite al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distinguirla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A26E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TurnoSuperpuestoException</w:t>
            </w:r>
            <w:proofErr w:type="spellEnd"/>
          </w:p>
        </w:tc>
      </w:tr>
      <w:tr w:rsidR="00BE607B" w:rsidRPr="000E6755" w14:paraId="12F14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E5C54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8CCB2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La validación falla antes de que el método del Controller se ejecute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9BC3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El Service nunca se llama si los datos son inválidos</w:t>
            </w:r>
          </w:p>
        </w:tc>
      </w:tr>
      <w:tr w:rsidR="00BE607B" w:rsidRPr="000E6755" w14:paraId="24209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4270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HttpServletRequest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8FDE0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Objeto de Spring que da acceso a los datos de la petición HTTP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029CE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Obtener el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para incluir en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ErrorResponse</w:t>
            </w:r>
            <w:proofErr w:type="spellEnd"/>
          </w:p>
        </w:tc>
      </w:tr>
    </w:tbl>
    <w:p w14:paraId="122E28F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FE585E9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34F05BF" w14:textId="77777777" w:rsidR="00BE607B" w:rsidRPr="000E6755" w:rsidRDefault="00BE607B" w:rsidP="000E6755">
      <w:pPr>
        <w:pBdr>
          <w:bottom w:val="single" w:sz="6" w:space="0" w:color="F4A261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99C62E1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r w:rsidRPr="000E6755">
        <w:rPr>
          <w:rFonts w:ascii="Segoe UI Emoji" w:hAnsi="Segoe UI Emoji" w:cs="Segoe UI Emoji"/>
          <w:color w:val="F4A261"/>
          <w:sz w:val="32"/>
          <w:szCs w:val="32"/>
        </w:rPr>
        <w:t>🗣</w:t>
      </w:r>
      <w:proofErr w:type="gramStart"/>
      <w:r w:rsidRPr="000E6755">
        <w:rPr>
          <w:rFonts w:ascii="Segoe UI Emoji" w:hAnsi="Segoe UI Emoji" w:cs="Segoe UI Emoji"/>
          <w:color w:val="F4A261"/>
          <w:sz w:val="32"/>
          <w:szCs w:val="32"/>
        </w:rPr>
        <w:t>️</w:t>
      </w:r>
      <w:r w:rsidRPr="000E6755">
        <w:rPr>
          <w:rFonts w:ascii="Times New Roman" w:hAnsi="Times New Roman" w:cs="Times New Roman"/>
          <w:color w:val="F4A261"/>
          <w:sz w:val="32"/>
          <w:szCs w:val="32"/>
        </w:rPr>
        <w:t xml:space="preserve">  Mensaje</w:t>
      </w:r>
      <w:proofErr w:type="gramEnd"/>
      <w:r w:rsidRPr="000E6755">
        <w:rPr>
          <w:rFonts w:ascii="Times New Roman" w:hAnsi="Times New Roman" w:cs="Times New Roman"/>
          <w:color w:val="F4A261"/>
          <w:sz w:val="32"/>
          <w:szCs w:val="32"/>
        </w:rPr>
        <w:t xml:space="preserve"> del </w:t>
      </w:r>
      <w:proofErr w:type="spellStart"/>
      <w:r w:rsidRPr="000E6755">
        <w:rPr>
          <w:rFonts w:ascii="Times New Roman" w:hAnsi="Times New Roman" w:cs="Times New Roman"/>
          <w:color w:val="F4A261"/>
          <w:sz w:val="32"/>
          <w:szCs w:val="32"/>
        </w:rPr>
        <w:t>Product</w:t>
      </w:r>
      <w:proofErr w:type="spellEnd"/>
      <w:r w:rsidRPr="000E6755">
        <w:rPr>
          <w:rFonts w:ascii="Times New Roman" w:hAnsi="Times New Roman" w:cs="Times New Roman"/>
          <w:color w:val="F4A261"/>
          <w:sz w:val="32"/>
          <w:szCs w:val="32"/>
        </w:rPr>
        <w:t xml:space="preserve"> Owner</w:t>
      </w:r>
    </w:p>
    <w:p w14:paraId="3F8A1A32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2ACCE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1BBC71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F4A261"/>
                <w:sz w:val="24"/>
                <w:szCs w:val="24"/>
              </w:rPr>
              <w:t>💬</w:t>
            </w:r>
            <w:r w:rsidRPr="000E6755">
              <w:rPr>
                <w:rFonts w:ascii="Times New Roman" w:hAnsi="Times New Roman" w:cs="Times New Roman"/>
                <w:b/>
                <w:bCs/>
                <w:color w:val="F4A261"/>
                <w:sz w:val="24"/>
                <w:szCs w:val="24"/>
              </w:rPr>
              <w:t xml:space="preserve">  Mensaje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F4A261"/>
                <w:sz w:val="24"/>
                <w:szCs w:val="24"/>
              </w:rPr>
              <w:t xml:space="preserve"> del Ing. Jorge Agustín Pereyra — Arquitecto de Software</w:t>
            </w:r>
          </w:p>
          <w:p w14:paraId="33191172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"Equipo, hasta ahora construimos el sistema asumiendo que los clientes siempre</w:t>
            </w:r>
          </w:p>
          <w:p w14:paraId="63BF0672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envían datos correctos. En la realidad, eso nunca pasa.</w:t>
            </w:r>
          </w:p>
          <w:p w14:paraId="326740EC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325AB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Un campo vacío, una fecha mal formateada, un ID negativo —</w:t>
            </w:r>
          </w:p>
          <w:p w14:paraId="2CCF65DE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cualquiera de esas cosas puede tirar un HTTP 500 si no validamos.</w:t>
            </w:r>
          </w:p>
          <w:p w14:paraId="2B83B66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Y un HTTP 500 le dice al cliente: 'algo malo pasó en el servidor'.</w:t>
            </w:r>
          </w:p>
          <w:p w14:paraId="76F8CB67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Cuando en realidad el problema es del cliente.</w:t>
            </w:r>
          </w:p>
          <w:p w14:paraId="41A02DA5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03FD44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 regla es simple: si el error es del cliente → HTTP 4xx.</w:t>
            </w:r>
          </w:p>
          <w:p w14:paraId="6917E9E0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Si el error es del servidor → HTTP 5xx.</w:t>
            </w:r>
          </w:p>
          <w:p w14:paraId="55741DD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Confundirlos es un error de diseño, no de implementación.</w:t>
            </w:r>
          </w:p>
          <w:p w14:paraId="62AA081D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62B29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Al final de este sprint, cualquier dato inválido que llegue</w:t>
            </w:r>
          </w:p>
          <w:p w14:paraId="77B2899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 a ser rechazado limpiamente antes de tocar la base de datos.</w:t>
            </w:r>
          </w:p>
          <w:p w14:paraId="1754C9C3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Eso es lo que separa una API amateur de una API profesional."</w:t>
            </w:r>
          </w:p>
        </w:tc>
      </w:tr>
    </w:tbl>
    <w:p w14:paraId="12ABC99A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361D4D0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B2E0E6C" w14:textId="77777777" w:rsidR="00BE607B" w:rsidRPr="000E6755" w:rsidRDefault="00BE607B" w:rsidP="000E6755">
      <w:pPr>
        <w:pBdr>
          <w:bottom w:val="single" w:sz="6" w:space="0" w:color="2DC653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0EC1D6C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E6755">
        <w:rPr>
          <w:rFonts w:ascii="Segoe UI Emoji" w:hAnsi="Segoe UI Emoji" w:cs="Segoe UI Emoji"/>
          <w:color w:val="2DC653"/>
          <w:sz w:val="24"/>
          <w:szCs w:val="24"/>
        </w:rPr>
        <w:t>📝</w:t>
      </w:r>
      <w:r w:rsidRPr="000E6755">
        <w:rPr>
          <w:rFonts w:ascii="Times New Roman" w:hAnsi="Times New Roman" w:cs="Times New Roman"/>
          <w:color w:val="2DC653"/>
          <w:sz w:val="24"/>
          <w:szCs w:val="24"/>
        </w:rPr>
        <w:t xml:space="preserve">  Reflexión</w:t>
      </w:r>
      <w:proofErr w:type="gramEnd"/>
      <w:r w:rsidRPr="000E6755">
        <w:rPr>
          <w:rFonts w:ascii="Times New Roman" w:hAnsi="Times New Roman" w:cs="Times New Roman"/>
          <w:color w:val="2DC653"/>
          <w:sz w:val="24"/>
          <w:szCs w:val="24"/>
        </w:rPr>
        <w:t xml:space="preserve"> Final del Sprint 5</w:t>
      </w:r>
    </w:p>
    <w:p w14:paraId="2D31B06C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649E032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¿Qué aprendimos en este sprint?</w:t>
      </w:r>
    </w:p>
    <w:p w14:paraId="3B2ACA83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Bean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declara restricciones en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— la validación es parte del contrato de la API</w:t>
      </w:r>
    </w:p>
    <w:p w14:paraId="73A7D017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@Valid activa la validación en el Controller — sin él, las anotaciones no tienen efecto</w:t>
      </w:r>
    </w:p>
    <w:p w14:paraId="07E6EDA8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@ControllerAdvice centraliza el manejo de errores — los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quedan limpios</w:t>
      </w:r>
    </w:p>
    <w:p w14:paraId="4137FDB4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Las excepciones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tipadas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permiten al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distinguir y responder de forma específica</w:t>
      </w:r>
    </w:p>
    <w:p w14:paraId="1C0CBAA9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La clase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ErrorResponse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garantiza que todos los errores tienen la misma estructura JSON</w:t>
      </w:r>
    </w:p>
    <w:p w14:paraId="2F6197D3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HTTP 4xx es error del cliente, HTTP 5xx es error del servidor — nunca confundirlos</w:t>
      </w:r>
    </w:p>
    <w:p w14:paraId="4E0A367E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8D96C7E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Preguntas para llevar al Sprint 6:</w:t>
      </w:r>
    </w:p>
    <w:p w14:paraId="48240D1E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¿Cómo escribimos un test unitario para el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DuenoService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que no use la base de datos real?</w:t>
      </w:r>
    </w:p>
    <w:p w14:paraId="2A180EBE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¿Cómo simulamos el comportamiento del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DuenoRepository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en un test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>?</w:t>
      </w:r>
    </w:p>
    <w:p w14:paraId="77FA5680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¿Cómo probamos un Controller con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MockMvc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sin levantar el servidor completo?</w:t>
      </w:r>
    </w:p>
    <w:p w14:paraId="59D577A4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D5BB441" w14:textId="77777777" w:rsidR="00BE607B" w:rsidRPr="000E6755" w:rsidRDefault="00000000" w:rsidP="000E6755">
      <w:pPr>
        <w:pStyle w:val="Ttulo3"/>
        <w:jc w:val="both"/>
        <w:rPr>
          <w:rFonts w:ascii="Times New Roman" w:hAnsi="Times New Roman" w:cs="Times New Roman"/>
        </w:rPr>
      </w:pPr>
      <w:r w:rsidRPr="000E6755">
        <w:rPr>
          <w:rFonts w:ascii="Times New Roman" w:hAnsi="Times New Roman" w:cs="Times New Roman"/>
        </w:rPr>
        <w:t>Próximos pasos (Sprint 6):</w:t>
      </w:r>
    </w:p>
    <w:p w14:paraId="721F0E1B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5 +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unitarios de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Services</w:t>
      </w:r>
      <w:proofErr w:type="spellEnd"/>
    </w:p>
    <w:p w14:paraId="2C6D229D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755">
        <w:rPr>
          <w:rFonts w:ascii="Times New Roman" w:hAnsi="Times New Roman" w:cs="Times New Roman"/>
          <w:sz w:val="24"/>
          <w:szCs w:val="24"/>
        </w:rPr>
        <w:t>MockMvc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de integración de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Controllers</w:t>
      </w:r>
      <w:proofErr w:type="spellEnd"/>
    </w:p>
    <w:p w14:paraId="71D59DCD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 xml:space="preserve">Patrón </w:t>
      </w:r>
      <w:proofErr w:type="spellStart"/>
      <w:r w:rsidRPr="000E6755">
        <w:rPr>
          <w:rFonts w:ascii="Times New Roman" w:hAnsi="Times New Roman" w:cs="Times New Roman"/>
          <w:sz w:val="24"/>
          <w:szCs w:val="24"/>
        </w:rPr>
        <w:t>Arrange-Act-Assert</w:t>
      </w:r>
      <w:proofErr w:type="spellEnd"/>
      <w:r w:rsidRPr="000E6755">
        <w:rPr>
          <w:rFonts w:ascii="Times New Roman" w:hAnsi="Times New Roman" w:cs="Times New Roman"/>
          <w:sz w:val="24"/>
          <w:szCs w:val="24"/>
        </w:rPr>
        <w:t xml:space="preserve"> (AAA) — la estructura de todo buen test</w:t>
      </w:r>
    </w:p>
    <w:p w14:paraId="2B13A73A" w14:textId="77777777" w:rsidR="00BE607B" w:rsidRPr="000E6755" w:rsidRDefault="00000000" w:rsidP="000E6755">
      <w:pPr>
        <w:pStyle w:val="Prrafodelista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0E6755">
        <w:rPr>
          <w:rFonts w:ascii="Times New Roman" w:hAnsi="Times New Roman" w:cs="Times New Roman"/>
          <w:sz w:val="24"/>
          <w:szCs w:val="24"/>
        </w:rPr>
        <w:t>¿Qué vale la pena testear y qué no? Criterios de cobertura</w:t>
      </w:r>
    </w:p>
    <w:p w14:paraId="2C032953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2AC86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055130C" w14:textId="77777777" w:rsidR="00BE607B" w:rsidRPr="000E6755" w:rsidRDefault="00000000" w:rsidP="000E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2DC653"/>
                <w:sz w:val="24"/>
                <w:szCs w:val="24"/>
              </w:rPr>
              <w:lastRenderedPageBreak/>
              <w:t>🐾</w:t>
            </w:r>
            <w:r w:rsidRPr="000E6755">
              <w:rPr>
                <w:rFonts w:ascii="Times New Roman" w:hAnsi="Times New Roman" w:cs="Times New Roman"/>
                <w:b/>
                <w:bCs/>
                <w:color w:val="2DC653"/>
                <w:sz w:val="24"/>
                <w:szCs w:val="24"/>
              </w:rPr>
              <w:t xml:space="preserve">  ¡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2DC653"/>
                <w:sz w:val="24"/>
                <w:szCs w:val="24"/>
              </w:rPr>
              <w:t>La API de la clínica rechaza datos inválidos con mensajes claros! Sprint 5 entregado.</w:t>
            </w:r>
          </w:p>
        </w:tc>
      </w:tr>
    </w:tbl>
    <w:p w14:paraId="6551AF16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9B6BAE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22E116E" w14:textId="77777777" w:rsidR="00BE607B" w:rsidRPr="000E6755" w:rsidRDefault="00BE607B" w:rsidP="000E6755">
      <w:pPr>
        <w:pBdr>
          <w:bottom w:val="single" w:sz="6" w:space="0" w:color="1A1A2E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C5F820C" w14:textId="77777777" w:rsidR="00BE607B" w:rsidRPr="000E6755" w:rsidRDefault="00000000" w:rsidP="000E6755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E6755">
        <w:rPr>
          <w:rFonts w:ascii="Segoe UI Emoji" w:hAnsi="Segoe UI Emoji" w:cs="Segoe UI Emoji"/>
          <w:color w:val="1A1A2E"/>
          <w:sz w:val="24"/>
          <w:szCs w:val="24"/>
        </w:rPr>
        <w:t>💻</w:t>
      </w:r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 Comandos</w:t>
      </w:r>
      <w:proofErr w:type="gramEnd"/>
      <w:r w:rsidRPr="000E6755">
        <w:rPr>
          <w:rFonts w:ascii="Times New Roman" w:hAnsi="Times New Roman" w:cs="Times New Roman"/>
          <w:color w:val="1A1A2E"/>
          <w:sz w:val="24"/>
          <w:szCs w:val="24"/>
        </w:rPr>
        <w:t xml:space="preserve"> Git del Sprint 5</w:t>
      </w:r>
    </w:p>
    <w:p w14:paraId="770D056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07B" w:rsidRPr="000E6755" w14:paraId="63C8C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9675ED" w14:textId="77777777" w:rsidR="00BE607B" w:rsidRPr="000E6755" w:rsidRDefault="00000000" w:rsidP="000E6755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🖥</w:t>
            </w:r>
            <w:proofErr w:type="gramStart"/>
            <w:r w:rsidRPr="000E6755">
              <w:rPr>
                <w:rFonts w:ascii="Segoe UI Emoji" w:hAnsi="Segoe UI Emoji" w:cs="Segoe UI Emoji"/>
                <w:b/>
                <w:bCs/>
                <w:color w:val="00B4D8"/>
                <w:sz w:val="24"/>
                <w:szCs w:val="24"/>
              </w:rPr>
              <w:t>️</w:t>
            </w:r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 Secuencia</w:t>
            </w:r>
            <w:proofErr w:type="gram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de </w:t>
            </w:r>
            <w:proofErr w:type="spellStart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>commits</w:t>
            </w:r>
            <w:proofErr w:type="spellEnd"/>
            <w:r w:rsidRPr="000E6755">
              <w:rPr>
                <w:rFonts w:ascii="Times New Roman" w:hAnsi="Times New Roman" w:cs="Times New Roman"/>
                <w:b/>
                <w:bCs/>
                <w:color w:val="00B4D8"/>
                <w:sz w:val="24"/>
                <w:szCs w:val="24"/>
              </w:rPr>
              <w:t xml:space="preserve"> sugerida para este sprint</w:t>
            </w:r>
          </w:p>
          <w:p w14:paraId="2C36CFA7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 checkout main &amp;&amp; git pull origin main</w:t>
            </w:r>
          </w:p>
          <w:p w14:paraId="4DC9093E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 checkout -b sprint-05</w:t>
            </w:r>
          </w:p>
          <w:p w14:paraId="3474659E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6B2CE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Commit 1: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validaciones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DTOs</w:t>
            </w:r>
          </w:p>
          <w:p w14:paraId="5AA7415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add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src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/main/java/com/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vet_system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  <w:p w14:paraId="5D83485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-m "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feat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: agregar Bean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en todos los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</w:rPr>
              <w:t xml:space="preserve"> de entrada"</w:t>
            </w:r>
          </w:p>
          <w:p w14:paraId="107B8E0C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524AB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Commit 2: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excepciones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tipadas</w:t>
            </w:r>
            <w:proofErr w:type="spellEnd"/>
          </w:p>
          <w:p w14:paraId="335CAACF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add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src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/main/java/com/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vet_system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/exception/</w:t>
            </w:r>
          </w:p>
          <w:p w14:paraId="05119641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commit -m "feat: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DuplicateResourceException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TurnoSuperpuestoException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EBDE0EE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6ACF79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Commit 3: handler global</w:t>
            </w:r>
          </w:p>
          <w:p w14:paraId="0DA6139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commit -m "feat: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GlobalExceptionHandler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 @ControllerAdvice"</w:t>
            </w:r>
          </w:p>
          <w:p w14:paraId="374AA8BA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37C0BC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Commit 4: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limpiar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Controllers</w:t>
            </w:r>
          </w:p>
          <w:p w14:paraId="63E9CBFA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add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src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/main/java/com/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vet_system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/controller/</w:t>
            </w:r>
          </w:p>
          <w:p w14:paraId="1B43344D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 commit -m "refactor: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eliminar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try-catch de Controllers —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manejo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centralizado</w:t>
            </w:r>
            <w:proofErr w:type="spellEnd"/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7C3A38D3" w14:textId="77777777" w:rsidR="00BE607B" w:rsidRPr="000E6755" w:rsidRDefault="00BE607B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A2E219" w14:textId="77777777" w:rsidR="00BE607B" w:rsidRPr="000E6755" w:rsidRDefault="00000000" w:rsidP="000E6755">
            <w:pPr>
              <w:spacing w:after="7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 push origin sprint-05</w:t>
            </w:r>
          </w:p>
        </w:tc>
      </w:tr>
    </w:tbl>
    <w:p w14:paraId="284239DA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B2317F" w14:textId="77777777" w:rsidR="00BE607B" w:rsidRPr="000E6755" w:rsidRDefault="00BE607B" w:rsidP="000E6755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E607B" w:rsidRPr="000E6755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86F2" w14:textId="77777777" w:rsidR="001B4466" w:rsidRDefault="001B4466" w:rsidP="000E6755">
      <w:r>
        <w:separator/>
      </w:r>
    </w:p>
  </w:endnote>
  <w:endnote w:type="continuationSeparator" w:id="0">
    <w:p w14:paraId="3C9C4E0F" w14:textId="77777777" w:rsidR="001B4466" w:rsidRDefault="001B4466" w:rsidP="000E6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2C36" w14:textId="77777777" w:rsidR="001B4466" w:rsidRDefault="001B4466" w:rsidP="000E6755">
      <w:r>
        <w:separator/>
      </w:r>
    </w:p>
  </w:footnote>
  <w:footnote w:type="continuationSeparator" w:id="0">
    <w:p w14:paraId="749C0642" w14:textId="77777777" w:rsidR="001B4466" w:rsidRDefault="001B4466" w:rsidP="000E6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D9D8" w14:textId="6457FBB8" w:rsidR="000E6755" w:rsidRPr="000E6755" w:rsidRDefault="000E6755" w:rsidP="000E6755">
    <w:pPr>
      <w:spacing w:after="60"/>
      <w:jc w:val="center"/>
      <w:rPr>
        <w:rFonts w:ascii="Times New Roman" w:hAnsi="Times New Roman" w:cs="Times New Roman"/>
        <w:sz w:val="20"/>
        <w:szCs w:val="20"/>
      </w:rPr>
    </w:pPr>
    <w:r w:rsidRPr="000E6755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E60BFCD" wp14:editId="0065457C">
          <wp:simplePos x="0" y="0"/>
          <wp:positionH relativeFrom="column">
            <wp:posOffset>60756</wp:posOffset>
          </wp:positionH>
          <wp:positionV relativeFrom="paragraph">
            <wp:posOffset>-325441</wp:posOffset>
          </wp:positionV>
          <wp:extent cx="714375" cy="704850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6755">
      <w:rPr>
        <w:rFonts w:ascii="Times New Roman" w:hAnsi="Times New Roman" w:cs="Times New Roman"/>
        <w:color w:val="64748B"/>
        <w:sz w:val="20"/>
        <w:szCs w:val="20"/>
      </w:rPr>
      <w:t xml:space="preserve">Universidad de </w:t>
    </w:r>
    <w:proofErr w:type="gramStart"/>
    <w:r w:rsidRPr="000E6755">
      <w:rPr>
        <w:rFonts w:ascii="Times New Roman" w:hAnsi="Times New Roman" w:cs="Times New Roman"/>
        <w:color w:val="64748B"/>
        <w:sz w:val="20"/>
        <w:szCs w:val="20"/>
      </w:rPr>
      <w:t>Palermo  ·</w:t>
    </w:r>
    <w:proofErr w:type="gramEnd"/>
    <w:r w:rsidRPr="000E6755">
      <w:rPr>
        <w:rFonts w:ascii="Times New Roman" w:hAnsi="Times New Roman" w:cs="Times New Roman"/>
        <w:color w:val="64748B"/>
        <w:sz w:val="20"/>
        <w:szCs w:val="20"/>
      </w:rPr>
      <w:t xml:space="preserve">  Microservicios y </w:t>
    </w:r>
    <w:proofErr w:type="spellStart"/>
    <w:r w:rsidRPr="000E6755">
      <w:rPr>
        <w:rFonts w:ascii="Times New Roman" w:hAnsi="Times New Roman" w:cs="Times New Roman"/>
        <w:color w:val="64748B"/>
        <w:sz w:val="20"/>
        <w:szCs w:val="20"/>
      </w:rPr>
      <w:t>APIs</w:t>
    </w:r>
    <w:proofErr w:type="spellEnd"/>
    <w:r w:rsidRPr="000E6755">
      <w:rPr>
        <w:rFonts w:ascii="Times New Roman" w:hAnsi="Times New Roman" w:cs="Times New Roman"/>
        <w:color w:val="64748B"/>
        <w:sz w:val="20"/>
        <w:szCs w:val="20"/>
      </w:rPr>
      <w:t xml:space="preserve"> </w:t>
    </w:r>
    <w:proofErr w:type="gramStart"/>
    <w:r w:rsidRPr="000E6755">
      <w:rPr>
        <w:rFonts w:ascii="Times New Roman" w:hAnsi="Times New Roman" w:cs="Times New Roman"/>
        <w:color w:val="64748B"/>
        <w:sz w:val="20"/>
        <w:szCs w:val="20"/>
      </w:rPr>
      <w:t>Escalables  ·</w:t>
    </w:r>
    <w:proofErr w:type="gramEnd"/>
    <w:r w:rsidRPr="000E6755">
      <w:rPr>
        <w:rFonts w:ascii="Times New Roman" w:hAnsi="Times New Roman" w:cs="Times New Roman"/>
        <w:color w:val="64748B"/>
        <w:sz w:val="20"/>
        <w:szCs w:val="20"/>
      </w:rPr>
      <w:t xml:space="preserve">  2026</w:t>
    </w:r>
  </w:p>
  <w:p w14:paraId="7FB87E2B" w14:textId="77777777" w:rsidR="000E6755" w:rsidRDefault="000E67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2D1"/>
    <w:multiLevelType w:val="hybridMultilevel"/>
    <w:tmpl w:val="7C82E5F8"/>
    <w:lvl w:ilvl="0" w:tplc="F61EA024">
      <w:start w:val="1"/>
      <w:numFmt w:val="bullet"/>
      <w:lvlText w:val="•"/>
      <w:lvlJc w:val="left"/>
      <w:pPr>
        <w:ind w:left="720" w:hanging="360"/>
      </w:pPr>
    </w:lvl>
    <w:lvl w:ilvl="1" w:tplc="1D6C0704">
      <w:numFmt w:val="decimal"/>
      <w:lvlText w:val=""/>
      <w:lvlJc w:val="left"/>
    </w:lvl>
    <w:lvl w:ilvl="2" w:tplc="A0DCC01A">
      <w:numFmt w:val="decimal"/>
      <w:lvlText w:val=""/>
      <w:lvlJc w:val="left"/>
    </w:lvl>
    <w:lvl w:ilvl="3" w:tplc="1A0CB588">
      <w:numFmt w:val="decimal"/>
      <w:lvlText w:val=""/>
      <w:lvlJc w:val="left"/>
    </w:lvl>
    <w:lvl w:ilvl="4" w:tplc="A058FD7E">
      <w:numFmt w:val="decimal"/>
      <w:lvlText w:val=""/>
      <w:lvlJc w:val="left"/>
    </w:lvl>
    <w:lvl w:ilvl="5" w:tplc="9296FF4A">
      <w:numFmt w:val="decimal"/>
      <w:lvlText w:val=""/>
      <w:lvlJc w:val="left"/>
    </w:lvl>
    <w:lvl w:ilvl="6" w:tplc="7878F8EC">
      <w:numFmt w:val="decimal"/>
      <w:lvlText w:val=""/>
      <w:lvlJc w:val="left"/>
    </w:lvl>
    <w:lvl w:ilvl="7" w:tplc="34F27BB0">
      <w:numFmt w:val="decimal"/>
      <w:lvlText w:val=""/>
      <w:lvlJc w:val="left"/>
    </w:lvl>
    <w:lvl w:ilvl="8" w:tplc="867CB750">
      <w:numFmt w:val="decimal"/>
      <w:lvlText w:val=""/>
      <w:lvlJc w:val="left"/>
    </w:lvl>
  </w:abstractNum>
  <w:abstractNum w:abstractNumId="1" w15:restartNumberingAfterBreak="0">
    <w:nsid w:val="0B04445A"/>
    <w:multiLevelType w:val="hybridMultilevel"/>
    <w:tmpl w:val="6E7AB2E4"/>
    <w:lvl w:ilvl="0" w:tplc="817ABC44">
      <w:start w:val="1"/>
      <w:numFmt w:val="bullet"/>
      <w:lvlText w:val="●"/>
      <w:lvlJc w:val="left"/>
      <w:pPr>
        <w:ind w:left="720" w:hanging="360"/>
      </w:pPr>
    </w:lvl>
    <w:lvl w:ilvl="1" w:tplc="33CA210A">
      <w:start w:val="1"/>
      <w:numFmt w:val="bullet"/>
      <w:lvlText w:val="○"/>
      <w:lvlJc w:val="left"/>
      <w:pPr>
        <w:ind w:left="1440" w:hanging="360"/>
      </w:pPr>
    </w:lvl>
    <w:lvl w:ilvl="2" w:tplc="FEE412DE">
      <w:start w:val="1"/>
      <w:numFmt w:val="bullet"/>
      <w:lvlText w:val="■"/>
      <w:lvlJc w:val="left"/>
      <w:pPr>
        <w:ind w:left="2160" w:hanging="360"/>
      </w:pPr>
    </w:lvl>
    <w:lvl w:ilvl="3" w:tplc="12BE6508">
      <w:start w:val="1"/>
      <w:numFmt w:val="bullet"/>
      <w:lvlText w:val="●"/>
      <w:lvlJc w:val="left"/>
      <w:pPr>
        <w:ind w:left="2880" w:hanging="360"/>
      </w:pPr>
    </w:lvl>
    <w:lvl w:ilvl="4" w:tplc="5C8E41B0">
      <w:start w:val="1"/>
      <w:numFmt w:val="bullet"/>
      <w:lvlText w:val="○"/>
      <w:lvlJc w:val="left"/>
      <w:pPr>
        <w:ind w:left="3600" w:hanging="360"/>
      </w:pPr>
    </w:lvl>
    <w:lvl w:ilvl="5" w:tplc="74A20C6E">
      <w:start w:val="1"/>
      <w:numFmt w:val="bullet"/>
      <w:lvlText w:val="■"/>
      <w:lvlJc w:val="left"/>
      <w:pPr>
        <w:ind w:left="4320" w:hanging="360"/>
      </w:pPr>
    </w:lvl>
    <w:lvl w:ilvl="6" w:tplc="46B60C6E">
      <w:start w:val="1"/>
      <w:numFmt w:val="bullet"/>
      <w:lvlText w:val="●"/>
      <w:lvlJc w:val="left"/>
      <w:pPr>
        <w:ind w:left="5040" w:hanging="360"/>
      </w:pPr>
    </w:lvl>
    <w:lvl w:ilvl="7" w:tplc="2CD69CFC">
      <w:start w:val="1"/>
      <w:numFmt w:val="bullet"/>
      <w:lvlText w:val="●"/>
      <w:lvlJc w:val="left"/>
      <w:pPr>
        <w:ind w:left="5760" w:hanging="360"/>
      </w:pPr>
    </w:lvl>
    <w:lvl w:ilvl="8" w:tplc="11F8C2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9918EC"/>
    <w:multiLevelType w:val="hybridMultilevel"/>
    <w:tmpl w:val="AC1AD878"/>
    <w:lvl w:ilvl="0" w:tplc="0276AFD6">
      <w:start w:val="1"/>
      <w:numFmt w:val="decimal"/>
      <w:lvlText w:val="%1."/>
      <w:lvlJc w:val="left"/>
      <w:pPr>
        <w:ind w:left="720" w:hanging="360"/>
      </w:pPr>
    </w:lvl>
    <w:lvl w:ilvl="1" w:tplc="38D0D298">
      <w:numFmt w:val="decimal"/>
      <w:lvlText w:val=""/>
      <w:lvlJc w:val="left"/>
    </w:lvl>
    <w:lvl w:ilvl="2" w:tplc="C9BEF962">
      <w:numFmt w:val="decimal"/>
      <w:lvlText w:val=""/>
      <w:lvlJc w:val="left"/>
    </w:lvl>
    <w:lvl w:ilvl="3" w:tplc="BD96AB48">
      <w:numFmt w:val="decimal"/>
      <w:lvlText w:val=""/>
      <w:lvlJc w:val="left"/>
    </w:lvl>
    <w:lvl w:ilvl="4" w:tplc="9A369354">
      <w:numFmt w:val="decimal"/>
      <w:lvlText w:val=""/>
      <w:lvlJc w:val="left"/>
    </w:lvl>
    <w:lvl w:ilvl="5" w:tplc="781AD7A0">
      <w:numFmt w:val="decimal"/>
      <w:lvlText w:val=""/>
      <w:lvlJc w:val="left"/>
    </w:lvl>
    <w:lvl w:ilvl="6" w:tplc="B2E2286C">
      <w:numFmt w:val="decimal"/>
      <w:lvlText w:val=""/>
      <w:lvlJc w:val="left"/>
    </w:lvl>
    <w:lvl w:ilvl="7" w:tplc="4126B28E">
      <w:numFmt w:val="decimal"/>
      <w:lvlText w:val=""/>
      <w:lvlJc w:val="left"/>
    </w:lvl>
    <w:lvl w:ilvl="8" w:tplc="864A3410">
      <w:numFmt w:val="decimal"/>
      <w:lvlText w:val=""/>
      <w:lvlJc w:val="left"/>
    </w:lvl>
  </w:abstractNum>
  <w:abstractNum w:abstractNumId="3" w15:restartNumberingAfterBreak="0">
    <w:nsid w:val="2E855141"/>
    <w:multiLevelType w:val="hybridMultilevel"/>
    <w:tmpl w:val="D5D86A7A"/>
    <w:lvl w:ilvl="0" w:tplc="3A229206">
      <w:start w:val="1"/>
      <w:numFmt w:val="bullet"/>
      <w:lvlText w:val="→"/>
      <w:lvlJc w:val="left"/>
      <w:pPr>
        <w:ind w:left="720" w:hanging="360"/>
      </w:pPr>
    </w:lvl>
    <w:lvl w:ilvl="1" w:tplc="9EBE6890">
      <w:numFmt w:val="decimal"/>
      <w:lvlText w:val=""/>
      <w:lvlJc w:val="left"/>
    </w:lvl>
    <w:lvl w:ilvl="2" w:tplc="FB0ECB32">
      <w:numFmt w:val="decimal"/>
      <w:lvlText w:val=""/>
      <w:lvlJc w:val="left"/>
    </w:lvl>
    <w:lvl w:ilvl="3" w:tplc="DE9A4B2E">
      <w:numFmt w:val="decimal"/>
      <w:lvlText w:val=""/>
      <w:lvlJc w:val="left"/>
    </w:lvl>
    <w:lvl w:ilvl="4" w:tplc="AF32C0A6">
      <w:numFmt w:val="decimal"/>
      <w:lvlText w:val=""/>
      <w:lvlJc w:val="left"/>
    </w:lvl>
    <w:lvl w:ilvl="5" w:tplc="218C41C6">
      <w:numFmt w:val="decimal"/>
      <w:lvlText w:val=""/>
      <w:lvlJc w:val="left"/>
    </w:lvl>
    <w:lvl w:ilvl="6" w:tplc="BBF401F0">
      <w:numFmt w:val="decimal"/>
      <w:lvlText w:val=""/>
      <w:lvlJc w:val="left"/>
    </w:lvl>
    <w:lvl w:ilvl="7" w:tplc="B7560E7C">
      <w:numFmt w:val="decimal"/>
      <w:lvlText w:val=""/>
      <w:lvlJc w:val="left"/>
    </w:lvl>
    <w:lvl w:ilvl="8" w:tplc="09848926">
      <w:numFmt w:val="decimal"/>
      <w:lvlText w:val=""/>
      <w:lvlJc w:val="left"/>
    </w:lvl>
  </w:abstractNum>
  <w:abstractNum w:abstractNumId="4" w15:restartNumberingAfterBreak="0">
    <w:nsid w:val="41D11FD4"/>
    <w:multiLevelType w:val="hybridMultilevel"/>
    <w:tmpl w:val="63EE3F1A"/>
    <w:lvl w:ilvl="0" w:tplc="51FA3FE8">
      <w:start w:val="1"/>
      <w:numFmt w:val="bullet"/>
      <w:lvlText w:val="✅"/>
      <w:lvlJc w:val="left"/>
      <w:pPr>
        <w:ind w:left="720" w:hanging="360"/>
      </w:pPr>
    </w:lvl>
    <w:lvl w:ilvl="1" w:tplc="F89048FE">
      <w:numFmt w:val="decimal"/>
      <w:lvlText w:val=""/>
      <w:lvlJc w:val="left"/>
    </w:lvl>
    <w:lvl w:ilvl="2" w:tplc="AD18E200">
      <w:numFmt w:val="decimal"/>
      <w:lvlText w:val=""/>
      <w:lvlJc w:val="left"/>
    </w:lvl>
    <w:lvl w:ilvl="3" w:tplc="9DDC83DA">
      <w:numFmt w:val="decimal"/>
      <w:lvlText w:val=""/>
      <w:lvlJc w:val="left"/>
    </w:lvl>
    <w:lvl w:ilvl="4" w:tplc="B5EEF138">
      <w:numFmt w:val="decimal"/>
      <w:lvlText w:val=""/>
      <w:lvlJc w:val="left"/>
    </w:lvl>
    <w:lvl w:ilvl="5" w:tplc="8C9E1304">
      <w:numFmt w:val="decimal"/>
      <w:lvlText w:val=""/>
      <w:lvlJc w:val="left"/>
    </w:lvl>
    <w:lvl w:ilvl="6" w:tplc="EDD0C5D4">
      <w:numFmt w:val="decimal"/>
      <w:lvlText w:val=""/>
      <w:lvlJc w:val="left"/>
    </w:lvl>
    <w:lvl w:ilvl="7" w:tplc="DF206064">
      <w:numFmt w:val="decimal"/>
      <w:lvlText w:val=""/>
      <w:lvlJc w:val="left"/>
    </w:lvl>
    <w:lvl w:ilvl="8" w:tplc="4080E5AE">
      <w:numFmt w:val="decimal"/>
      <w:lvlText w:val=""/>
      <w:lvlJc w:val="left"/>
    </w:lvl>
  </w:abstractNum>
  <w:abstractNum w:abstractNumId="5" w15:restartNumberingAfterBreak="0">
    <w:nsid w:val="6C554A8B"/>
    <w:multiLevelType w:val="hybridMultilevel"/>
    <w:tmpl w:val="0330A990"/>
    <w:lvl w:ilvl="0" w:tplc="AE30F05E">
      <w:start w:val="1"/>
      <w:numFmt w:val="bullet"/>
      <w:lvlText w:val="◦"/>
      <w:lvlJc w:val="left"/>
      <w:pPr>
        <w:ind w:left="1080" w:hanging="360"/>
      </w:pPr>
    </w:lvl>
    <w:lvl w:ilvl="1" w:tplc="F48EB3C2">
      <w:numFmt w:val="decimal"/>
      <w:lvlText w:val=""/>
      <w:lvlJc w:val="left"/>
    </w:lvl>
    <w:lvl w:ilvl="2" w:tplc="B7302396">
      <w:numFmt w:val="decimal"/>
      <w:lvlText w:val=""/>
      <w:lvlJc w:val="left"/>
    </w:lvl>
    <w:lvl w:ilvl="3" w:tplc="B448A76E">
      <w:numFmt w:val="decimal"/>
      <w:lvlText w:val=""/>
      <w:lvlJc w:val="left"/>
    </w:lvl>
    <w:lvl w:ilvl="4" w:tplc="CEBA512E">
      <w:numFmt w:val="decimal"/>
      <w:lvlText w:val=""/>
      <w:lvlJc w:val="left"/>
    </w:lvl>
    <w:lvl w:ilvl="5" w:tplc="A0A0B5AE">
      <w:numFmt w:val="decimal"/>
      <w:lvlText w:val=""/>
      <w:lvlJc w:val="left"/>
    </w:lvl>
    <w:lvl w:ilvl="6" w:tplc="492EB6B4">
      <w:numFmt w:val="decimal"/>
      <w:lvlText w:val=""/>
      <w:lvlJc w:val="left"/>
    </w:lvl>
    <w:lvl w:ilvl="7" w:tplc="9B3E3514">
      <w:numFmt w:val="decimal"/>
      <w:lvlText w:val=""/>
      <w:lvlJc w:val="left"/>
    </w:lvl>
    <w:lvl w:ilvl="8" w:tplc="C12C6072">
      <w:numFmt w:val="decimal"/>
      <w:lvlText w:val=""/>
      <w:lvlJc w:val="left"/>
    </w:lvl>
  </w:abstractNum>
  <w:num w:numId="1" w16cid:durableId="1035273082">
    <w:abstractNumId w:val="1"/>
    <w:lvlOverride w:ilvl="0">
      <w:startOverride w:val="1"/>
    </w:lvlOverride>
  </w:num>
  <w:num w:numId="2" w16cid:durableId="249317648">
    <w:abstractNumId w:val="4"/>
    <w:lvlOverride w:ilvl="0">
      <w:startOverride w:val="1"/>
    </w:lvlOverride>
  </w:num>
  <w:num w:numId="3" w16cid:durableId="417992063">
    <w:abstractNumId w:val="0"/>
    <w:lvlOverride w:ilvl="0">
      <w:startOverride w:val="1"/>
    </w:lvlOverride>
  </w:num>
  <w:num w:numId="4" w16cid:durableId="1414620711">
    <w:abstractNumId w:val="5"/>
    <w:lvlOverride w:ilvl="0">
      <w:startOverride w:val="1"/>
    </w:lvlOverride>
  </w:num>
  <w:num w:numId="5" w16cid:durableId="8162174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7B"/>
    <w:rsid w:val="000E6755"/>
    <w:rsid w:val="001B4466"/>
    <w:rsid w:val="00554418"/>
    <w:rsid w:val="00BE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BF4E0"/>
  <w15:docId w15:val="{70153C62-E75E-4B11-BB71-3EAC0610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77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077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E67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6755"/>
  </w:style>
  <w:style w:type="paragraph" w:styleId="Piedepgina">
    <w:name w:val="footer"/>
    <w:basedOn w:val="Normal"/>
    <w:link w:val="PiedepginaCar"/>
    <w:uiPriority w:val="99"/>
    <w:unhideWhenUsed/>
    <w:rsid w:val="000E67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755"/>
  </w:style>
  <w:style w:type="table" w:styleId="Tablaconcuadrcula4-nfasis1">
    <w:name w:val="Grid Table 4 Accent 1"/>
    <w:basedOn w:val="Tablanormal"/>
    <w:uiPriority w:val="49"/>
    <w:rsid w:val="000E675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3192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Pereyra, Jorge Agustín</cp:lastModifiedBy>
  <cp:revision>2</cp:revision>
  <dcterms:created xsi:type="dcterms:W3CDTF">2026-06-29T21:14:00Z</dcterms:created>
  <dcterms:modified xsi:type="dcterms:W3CDTF">2026-09-01T21:53:00Z</dcterms:modified>
</cp:coreProperties>
</file>