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220164" cy="1638529"/>
            <wp:effectExtent b="0" l="0" r="0" t="0"/>
            <wp:docPr descr="Text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38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color w:val="dcddde"/>
          <w:sz w:val="24"/>
          <w:szCs w:val="24"/>
          <w:shd w:fill="36393f" w:val="clear"/>
          <w:rtl w:val="0"/>
        </w:rPr>
        <w:t xml:space="preserve">1) A db se le creó un repositorio local, no puede ser commiteado porque no está en seguimiento. </w:t>
      </w:r>
    </w:p>
    <w:p w:rsidR="00000000" w:rsidDel="00000000" w:rsidP="00000000" w:rsidRDefault="00000000" w:rsidRPr="00000000" w14:paraId="00000003">
      <w:pPr>
        <w:spacing w:after="160" w:line="259" w:lineRule="auto"/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color w:val="dcddde"/>
          <w:sz w:val="24"/>
          <w:szCs w:val="24"/>
          <w:shd w:fill="36393f" w:val="clear"/>
          <w:rtl w:val="0"/>
        </w:rPr>
        <w:t xml:space="preserve">2) No, cuando el archivo “app.js” fue modificado, debe ponerse después “git add .” o “git add app.js” para luego si ser commiteado. </w:t>
      </w:r>
    </w:p>
    <w:p w:rsidR="00000000" w:rsidDel="00000000" w:rsidP="00000000" w:rsidRDefault="00000000" w:rsidRPr="00000000" w14:paraId="00000004">
      <w:pPr>
        <w:spacing w:after="160" w:line="259" w:lineRule="auto"/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color w:val="dcddde"/>
          <w:sz w:val="24"/>
          <w:szCs w:val="24"/>
          <w:shd w:fill="36393f" w:val="clear"/>
          <w:rtl w:val="0"/>
        </w:rPr>
        <w:t xml:space="preserve">3) Se debería cambiar el nombre del commit por “Actualización app.js”, pues fue modificado este achivo. </w:t>
      </w:r>
    </w:p>
    <w:p w:rsidR="00000000" w:rsidDel="00000000" w:rsidP="00000000" w:rsidRDefault="00000000" w:rsidRPr="00000000" w14:paraId="00000005">
      <w:pPr>
        <w:spacing w:after="160" w:line="259" w:lineRule="auto"/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color w:val="dcddde"/>
          <w:sz w:val="24"/>
          <w:szCs w:val="24"/>
          <w:shd w:fill="36393f" w:val="clear"/>
          <w:rtl w:val="0"/>
        </w:rPr>
        <w:t xml:space="preserve">4) Se descartan cambios hechos en el directorio de trabajo, en este caso recuperamos el archivo “producto_db.js” que fue eliminado en el paso anterior. </w:t>
      </w:r>
    </w:p>
    <w:p w:rsidR="00000000" w:rsidDel="00000000" w:rsidP="00000000" w:rsidRDefault="00000000" w:rsidRPr="00000000" w14:paraId="00000006">
      <w:pPr>
        <w:spacing w:after="160" w:line="259" w:lineRule="auto"/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color w:val="dcddde"/>
          <w:sz w:val="24"/>
          <w:szCs w:val="24"/>
          <w:shd w:fill="36393f" w:val="clear"/>
          <w:rtl w:val="0"/>
        </w:rPr>
        <w:t xml:space="preserve">5) Se esta intentado hacer un commit sin un archivo que existía previamente, por lo tanto el commit no puede ser efectuado hasta que el problema se solucione ( La consola sugiere usar git add o rm </w:t>
      </w:r>
    </w:p>
    <w:p w:rsidR="00000000" w:rsidDel="00000000" w:rsidP="00000000" w:rsidRDefault="00000000" w:rsidRPr="00000000" w14:paraId="00000007">
      <w:pPr>
        <w:spacing w:after="160" w:line="259" w:lineRule="auto"/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color w:val="dcddde"/>
          <w:sz w:val="24"/>
          <w:szCs w:val="24"/>
          <w:shd w:fill="36393f" w:val="clear"/>
          <w:rtl w:val="0"/>
        </w:rPr>
        <w:t xml:space="preserve">Tobias Chab, Cesar Rojas, Alejandro Padron, Matias Aquistapece, Johanna Andrade</w:t>
      </w:r>
    </w:p>
    <w:sectPr>
      <w:pgSz w:h="16834" w:w="11909" w:orient="portrait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ChBsU+vG30ilxr5UcRn3FByFUA==">AMUW2mUlQhuP/MsR9DiosqQjuA2i5kLHmy/JclX8g8XWmY3KqyMOCLNnIGZlA/PJBxs9UpSGdjaDXfkEHxkV/He/iZuTATKIp0YhTUbgJXoo+HE3bzVqd94=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