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DIRECCIÓN 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TOR=185.207.106.222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OPERA=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7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7.111.246.40</w:t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_¿Las ip públicas son las mismas? ¿por qué?</w:t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No, porque eso es lo que hacen las redes de direccionamiento externo, brindan privacidad y anonimato.</w:t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0D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Sin utilizar la VPN puedes ver el siguiente video? Ahora activala e intenta verlo, ¿que es lo que sucedió?¿Por qué?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Con la VPN apagada: no pude ver el video, dice "Video no disponible" en mi país.</w:t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Con la VPN encendida: si se reproduce el video</w:t>
      </w:r>
    </w:p>
    <w:p w:rsidR="00000000" w:rsidDel="00000000" w:rsidP="00000000" w:rsidRDefault="00000000" w:rsidRPr="00000000" w14:paraId="00000012">
      <w:pPr>
        <w:rPr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14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Utilizando Tor ¿pudimos localizar la IP ?</w:t>
      </w:r>
    </w:p>
    <w:p w:rsidR="00000000" w:rsidDel="00000000" w:rsidP="00000000" w:rsidRDefault="00000000" w:rsidRPr="00000000" w14:paraId="00000015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No, dándole al inicio de la página cualesmiip.net me arroja otro número de ip, y otro ISP.</w:t>
      </w:r>
    </w:p>
    <w:p w:rsidR="00000000" w:rsidDel="00000000" w:rsidP="00000000" w:rsidRDefault="00000000" w:rsidRPr="00000000" w14:paraId="00000017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Pero en la sección de geolocalización, coloco mi ip pública, la real, y si me la ubica, coordenadas.</w:t>
      </w:r>
    </w:p>
    <w:p w:rsidR="00000000" w:rsidDel="00000000" w:rsidP="00000000" w:rsidRDefault="00000000" w:rsidRPr="00000000" w14:paraId="00000018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Pruebas de Velocidad</w:t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Browser</w:t>
        <w:tab/>
        <w:t xml:space="preserve">VPN</w:t>
        <w:tab/>
        <w:t xml:space="preserve">Bajada</w:t>
        <w:tab/>
        <w:t xml:space="preserve">Subida</w:t>
        <w:tab/>
        <w:t xml:space="preserve">Proveedor - Ciudad</w:t>
        <w:tab/>
        <w:t xml:space="preserve">Ping</w:t>
        <w:tab/>
        <w:t xml:space="preserve">Ping</w:t>
      </w:r>
    </w:p>
    <w:p w:rsidR="00000000" w:rsidDel="00000000" w:rsidP="00000000" w:rsidRDefault="00000000" w:rsidRPr="00000000" w14:paraId="0000001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Opera</w:t>
        <w:tab/>
        <w:t xml:space="preserve">Off</w:t>
        <w:tab/>
        <w:t xml:space="preserve">350</w:t>
        <w:tab/>
        <w:t xml:space="preserve">22</w:t>
        <w:tab/>
        <w:t xml:space="preserve">Movistar - Bogotá</w:t>
        <w:tab/>
        <w:t xml:space="preserve">18</w:t>
        <w:tab/>
        <w:t xml:space="preserve">8</w:t>
      </w:r>
    </w:p>
    <w:p w:rsidR="00000000" w:rsidDel="00000000" w:rsidP="00000000" w:rsidRDefault="00000000" w:rsidRPr="00000000" w14:paraId="0000001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Opera</w:t>
        <w:tab/>
        <w:t xml:space="preserve">On</w:t>
        <w:tab/>
        <w:t xml:space="preserve">1</w:t>
        <w:tab/>
        <w:t xml:space="preserve">7</w:t>
        <w:tab/>
        <w:t xml:space="preserve">Movistar - Barranquilla</w:t>
        <w:tab/>
        <w:t xml:space="preserve">166</w:t>
        <w:tab/>
        <w:t xml:space="preserve">168</w:t>
      </w:r>
    </w:p>
    <w:p w:rsidR="00000000" w:rsidDel="00000000" w:rsidP="00000000" w:rsidRDefault="00000000" w:rsidRPr="00000000" w14:paraId="0000001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1F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Si, porque con la VPN On y con el Tor los requerimientos tienen que hacer varios saltos, ir y volver, tardan más.</w:t>
      </w:r>
    </w:p>
    <w:p w:rsidR="00000000" w:rsidDel="00000000" w:rsidP="00000000" w:rsidRDefault="00000000" w:rsidRPr="00000000" w14:paraId="0000002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¿Que significa el valor del ping?</w:t>
      </w:r>
    </w:p>
    <w:p w:rsidR="00000000" w:rsidDel="00000000" w:rsidP="00000000" w:rsidRDefault="00000000" w:rsidRPr="00000000" w14:paraId="0000002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La latencia, el ciclo del tiempo de respuesta del requerimiento en ir y volver.</w:t>
      </w:r>
    </w:p>
    <w:p w:rsidR="00000000" w:rsidDel="00000000" w:rsidP="00000000" w:rsidRDefault="00000000" w:rsidRPr="00000000" w14:paraId="0000002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valor del ping, ¿varia entre las diferentes opciones? ¿Por qué?</w:t>
      </w:r>
    </w:p>
    <w:p w:rsidR="00000000" w:rsidDel="00000000" w:rsidP="00000000" w:rsidRDefault="00000000" w:rsidRPr="00000000" w14:paraId="0000002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Si, varía, por la misma razón que varían las velocidades.</w:t>
      </w:r>
    </w:p>
    <w:p w:rsidR="00000000" w:rsidDel="00000000" w:rsidP="00000000" w:rsidRDefault="00000000" w:rsidRPr="00000000" w14:paraId="0000002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33333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