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9F0A3" w14:textId="64B028A4" w:rsidR="00480556" w:rsidRDefault="00480556">
      <w:pPr>
        <w:rPr>
          <w:rFonts w:ascii="Arial" w:hAnsi="Arial" w:cs="Arial"/>
          <w:color w:val="202124"/>
          <w:shd w:val="clear" w:color="auto" w:fill="FFFFFF"/>
        </w:rPr>
      </w:pPr>
      <w:r w:rsidRPr="00480556">
        <w:rPr>
          <w:rFonts w:ascii="Arial" w:hAnsi="Arial" w:cs="Arial"/>
          <w:color w:val="202124"/>
          <w:shd w:val="clear" w:color="auto" w:fill="FFFFFF"/>
        </w:rPr>
        <w:t>Ejercitación</w:t>
      </w:r>
    </w:p>
    <w:p w14:paraId="55141962" w14:textId="7F1E9D77" w:rsidR="00480556" w:rsidRDefault="00480556">
      <w:pPr>
        <w:rPr>
          <w:rFonts w:ascii="Arial" w:hAnsi="Arial" w:cs="Arial"/>
          <w:color w:val="202124"/>
          <w:shd w:val="clear" w:color="auto" w:fill="FFFFFF"/>
        </w:rPr>
      </w:pPr>
    </w:p>
    <w:p w14:paraId="24EC5EC7" w14:textId="72F184B1" w:rsidR="00480556" w:rsidRPr="00480556" w:rsidRDefault="00480556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>¿</w:t>
      </w:r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>Qué</w:t>
      </w:r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 xml:space="preserve"> es un usuario </w:t>
      </w:r>
      <w:proofErr w:type="spellStart"/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>root</w:t>
      </w:r>
      <w:proofErr w:type="spellEnd"/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 xml:space="preserve"> en</w:t>
      </w:r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>Linux?</w:t>
      </w:r>
    </w:p>
    <w:p w14:paraId="2D2C8D74" w14:textId="5718FBCE" w:rsidR="008F5FB5" w:rsidRDefault="00480556" w:rsidP="00480556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En sistemas operativos del tipo Unix, el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superusuario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o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root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es el nombre convencional de la cuenta de usuario que posee todos los derechos en todos los modos (monousuario o multiusuario)</w:t>
      </w:r>
      <w:r>
        <w:rPr>
          <w:rFonts w:ascii="Arial" w:hAnsi="Arial" w:cs="Arial"/>
          <w:color w:val="202124"/>
          <w:shd w:val="clear" w:color="auto" w:fill="FFFFFF"/>
        </w:rPr>
        <w:t>. Normalmente es la cuenta de administrador.</w:t>
      </w:r>
    </w:p>
    <w:p w14:paraId="7480F2FC" w14:textId="11F6B5FF" w:rsidR="00480556" w:rsidRDefault="00480556" w:rsidP="00480556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14:paraId="574E6A00" w14:textId="0D22852A" w:rsidR="00480556" w:rsidRPr="00480556" w:rsidRDefault="00480556" w:rsidP="00480556">
      <w:pPr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 xml:space="preserve">¿Por qué </w:t>
      </w:r>
      <w:proofErr w:type="spellStart"/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>ubuntu</w:t>
      </w:r>
      <w:proofErr w:type="spellEnd"/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 xml:space="preserve"> no me deja establecer la contraseña durante la</w:t>
      </w:r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480556">
        <w:rPr>
          <w:rFonts w:ascii="Arial" w:hAnsi="Arial" w:cs="Arial"/>
          <w:b/>
          <w:bCs/>
          <w:color w:val="202124"/>
          <w:shd w:val="clear" w:color="auto" w:fill="FFFFFF"/>
        </w:rPr>
        <w:t>instalación?</w:t>
      </w:r>
    </w:p>
    <w:p w14:paraId="01DB23B5" w14:textId="77777777" w:rsidR="00480556" w:rsidRDefault="00480556" w:rsidP="00480556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480556">
        <w:rPr>
          <w:rFonts w:ascii="Arial" w:hAnsi="Arial" w:cs="Arial"/>
          <w:color w:val="202124"/>
          <w:shd w:val="clear" w:color="auto" w:fill="FFFFFF"/>
        </w:rPr>
        <w:t xml:space="preserve">Se supone que no debes añadir una contraseña para la cuenta de </w:t>
      </w:r>
      <w:proofErr w:type="spellStart"/>
      <w:r w:rsidRPr="00480556">
        <w:rPr>
          <w:rFonts w:ascii="Arial" w:hAnsi="Arial" w:cs="Arial"/>
          <w:color w:val="202124"/>
          <w:shd w:val="clear" w:color="auto" w:fill="FFFFFF"/>
        </w:rPr>
        <w:t>root</w:t>
      </w:r>
      <w:proofErr w:type="spellEnd"/>
      <w:r w:rsidRPr="00480556">
        <w:rPr>
          <w:rFonts w:ascii="Arial" w:hAnsi="Arial" w:cs="Arial"/>
          <w:color w:val="202124"/>
          <w:shd w:val="clear" w:color="auto" w:fill="FFFFFF"/>
        </w:rPr>
        <w:t xml:space="preserve">. Tenemos algo llamado el mecanismo sudo para manejar eso. En su lugar, se añaden usuarios a la cuenta </w:t>
      </w:r>
      <w:proofErr w:type="spellStart"/>
      <w:r w:rsidRPr="00480556">
        <w:rPr>
          <w:rFonts w:ascii="Arial" w:hAnsi="Arial" w:cs="Arial"/>
          <w:color w:val="202124"/>
          <w:shd w:val="clear" w:color="auto" w:fill="FFFFFF"/>
        </w:rPr>
        <w:t>admin</w:t>
      </w:r>
      <w:proofErr w:type="spellEnd"/>
      <w:r w:rsidRPr="00480556">
        <w:rPr>
          <w:rFonts w:ascii="Arial" w:hAnsi="Arial" w:cs="Arial"/>
          <w:color w:val="202124"/>
          <w:shd w:val="clear" w:color="auto" w:fill="FFFFFF"/>
        </w:rPr>
        <w:t xml:space="preserve"> cuenta. </w:t>
      </w:r>
      <w:r w:rsidRPr="00480556">
        <w:rPr>
          <w:rFonts w:ascii="Arial" w:hAnsi="Arial" w:cs="Arial"/>
          <w:color w:val="202124"/>
          <w:shd w:val="clear" w:color="auto" w:fill="FFFFFF"/>
        </w:rPr>
        <w:cr/>
      </w:r>
    </w:p>
    <w:p w14:paraId="60AFB872" w14:textId="39974FB5" w:rsidR="00480556" w:rsidRDefault="00480556" w:rsidP="00480556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480556">
        <w:rPr>
          <w:rFonts w:ascii="Arial" w:hAnsi="Arial" w:cs="Arial"/>
          <w:color w:val="202124"/>
          <w:shd w:val="clear" w:color="auto" w:fill="FFFFFF"/>
        </w:rPr>
        <w:t xml:space="preserve">Todos esos usuarios pueden entonces ejecutar comandos o programas como </w:t>
      </w:r>
      <w:proofErr w:type="spellStart"/>
      <w:r w:rsidRPr="00480556">
        <w:rPr>
          <w:rFonts w:ascii="Arial" w:hAnsi="Arial" w:cs="Arial"/>
          <w:color w:val="202124"/>
          <w:shd w:val="clear" w:color="auto" w:fill="FFFFFF"/>
        </w:rPr>
        <w:t>root</w:t>
      </w:r>
      <w:proofErr w:type="spellEnd"/>
      <w:r w:rsidRPr="00480556">
        <w:rPr>
          <w:rFonts w:ascii="Arial" w:hAnsi="Arial" w:cs="Arial"/>
          <w:color w:val="202124"/>
          <w:shd w:val="clear" w:color="auto" w:fill="FFFFFF"/>
        </w:rPr>
        <w:t xml:space="preserve"> ejecutando sudo </w:t>
      </w:r>
      <w:proofErr w:type="spellStart"/>
      <w:r w:rsidRPr="00480556">
        <w:rPr>
          <w:rFonts w:ascii="Arial" w:hAnsi="Arial" w:cs="Arial"/>
          <w:color w:val="202124"/>
          <w:shd w:val="clear" w:color="auto" w:fill="FFFFFF"/>
        </w:rPr>
        <w:t>command</w:t>
      </w:r>
      <w:proofErr w:type="spellEnd"/>
      <w:r w:rsidRPr="00480556">
        <w:rPr>
          <w:rFonts w:ascii="Arial" w:hAnsi="Arial" w:cs="Arial"/>
          <w:color w:val="202124"/>
          <w:shd w:val="clear" w:color="auto" w:fill="FFFFFF"/>
        </w:rPr>
        <w:t xml:space="preserve"> para los comandos de terminal o </w:t>
      </w:r>
      <w:proofErr w:type="spellStart"/>
      <w:r w:rsidRPr="00480556">
        <w:rPr>
          <w:rFonts w:ascii="Arial" w:hAnsi="Arial" w:cs="Arial"/>
          <w:color w:val="202124"/>
          <w:shd w:val="clear" w:color="auto" w:fill="FFFFFF"/>
        </w:rPr>
        <w:t>gksu</w:t>
      </w:r>
      <w:proofErr w:type="spellEnd"/>
      <w:r w:rsidRPr="00480556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480556">
        <w:rPr>
          <w:rFonts w:ascii="Arial" w:hAnsi="Arial" w:cs="Arial"/>
          <w:color w:val="202124"/>
          <w:shd w:val="clear" w:color="auto" w:fill="FFFFFF"/>
        </w:rPr>
        <w:t>command</w:t>
      </w:r>
      <w:proofErr w:type="spellEnd"/>
      <w:r w:rsidRPr="00480556">
        <w:rPr>
          <w:rFonts w:ascii="Arial" w:hAnsi="Arial" w:cs="Arial"/>
          <w:color w:val="202124"/>
          <w:shd w:val="clear" w:color="auto" w:fill="FFFFFF"/>
        </w:rPr>
        <w:t xml:space="preserve"> para que las aplicaciones GUI se ejecuten como </w:t>
      </w:r>
      <w:proofErr w:type="spellStart"/>
      <w:r w:rsidRPr="00480556">
        <w:rPr>
          <w:rFonts w:ascii="Arial" w:hAnsi="Arial" w:cs="Arial"/>
          <w:color w:val="202124"/>
          <w:shd w:val="clear" w:color="auto" w:fill="FFFFFF"/>
        </w:rPr>
        <w:t>root</w:t>
      </w:r>
      <w:proofErr w:type="spellEnd"/>
      <w:r w:rsidRPr="00480556">
        <w:rPr>
          <w:rFonts w:ascii="Arial" w:hAnsi="Arial" w:cs="Arial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480556">
        <w:rPr>
          <w:rFonts w:ascii="Arial" w:hAnsi="Arial" w:cs="Arial"/>
          <w:color w:val="202124"/>
          <w:shd w:val="clear" w:color="auto" w:fill="FFFFFF"/>
        </w:rPr>
        <w:t xml:space="preserve">como </w:t>
      </w:r>
      <w:proofErr w:type="spellStart"/>
      <w:r w:rsidRPr="00480556">
        <w:rPr>
          <w:rFonts w:ascii="Arial" w:hAnsi="Arial" w:cs="Arial"/>
          <w:color w:val="202124"/>
          <w:shd w:val="clear" w:color="auto" w:fill="FFFFFF"/>
        </w:rPr>
        <w:t>gksu</w:t>
      </w:r>
      <w:proofErr w:type="spellEnd"/>
      <w:r w:rsidRPr="00480556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proofErr w:type="gramStart"/>
      <w:r w:rsidRPr="00480556">
        <w:rPr>
          <w:rFonts w:ascii="Arial" w:hAnsi="Arial" w:cs="Arial"/>
          <w:color w:val="202124"/>
          <w:shd w:val="clear" w:color="auto" w:fill="FFFFFF"/>
        </w:rPr>
        <w:t>gcalctool</w:t>
      </w:r>
      <w:proofErr w:type="spellEnd"/>
      <w:proofErr w:type="gramEnd"/>
      <w:r w:rsidRPr="00480556">
        <w:rPr>
          <w:rFonts w:ascii="Arial" w:hAnsi="Arial" w:cs="Arial"/>
          <w:color w:val="202124"/>
          <w:shd w:val="clear" w:color="auto" w:fill="FFFFFF"/>
        </w:rPr>
        <w:t xml:space="preserve"> aunque ese ejemplo obviamente no tiene sentido)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7CD9AC24" w14:textId="45ADD5AB" w:rsidR="00480556" w:rsidRDefault="00480556" w:rsidP="00480556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14:paraId="38EACCE0" w14:textId="7DFE3DD4" w:rsidR="00480556" w:rsidRPr="008A21CB" w:rsidRDefault="008A21CB" w:rsidP="00480556">
      <w:pPr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  <w:r w:rsidRPr="008A21CB">
        <w:rPr>
          <w:rFonts w:ascii="Arial" w:hAnsi="Arial" w:cs="Arial"/>
          <w:b/>
          <w:bCs/>
          <w:color w:val="202124"/>
          <w:shd w:val="clear" w:color="auto" w:fill="FFFFFF"/>
        </w:rPr>
        <w:t xml:space="preserve">¿cuáles son los procesos típicos de </w:t>
      </w:r>
      <w:r w:rsidRPr="008A21CB">
        <w:rPr>
          <w:rFonts w:ascii="Arial" w:hAnsi="Arial" w:cs="Arial"/>
          <w:b/>
          <w:bCs/>
          <w:color w:val="202124"/>
          <w:shd w:val="clear" w:color="auto" w:fill="FFFFFF"/>
        </w:rPr>
        <w:t>Linux?</w:t>
      </w:r>
    </w:p>
    <w:p w14:paraId="733B443B" w14:textId="64DB9BAE" w:rsidR="008A21CB" w:rsidRDefault="008A21CB" w:rsidP="00480556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Los principales estados en los que pueden encontrarse los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procesos</w:t>
      </w:r>
      <w:r>
        <w:rPr>
          <w:rFonts w:ascii="Arial" w:hAnsi="Arial" w:cs="Arial"/>
          <w:color w:val="202124"/>
          <w:shd w:val="clear" w:color="auto" w:fill="FFFFFF"/>
        </w:rPr>
        <w:t> en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Linux</w:t>
      </w:r>
      <w:r>
        <w:rPr>
          <w:rFonts w:ascii="Arial" w:hAnsi="Arial" w:cs="Arial"/>
          <w:color w:val="202124"/>
          <w:shd w:val="clear" w:color="auto" w:fill="FFFFFF"/>
        </w:rPr>
        <w:t>/Unix son los siguientes: running (R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) :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Procesos</w:t>
      </w:r>
      <w:r>
        <w:rPr>
          <w:rFonts w:ascii="Arial" w:hAnsi="Arial" w:cs="Arial"/>
          <w:color w:val="202124"/>
          <w:shd w:val="clear" w:color="auto" w:fill="FFFFFF"/>
        </w:rPr>
        <w:t> que están en ejecución. sleeping (S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) :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Procesos</w:t>
      </w:r>
      <w:r>
        <w:rPr>
          <w:rFonts w:ascii="Arial" w:hAnsi="Arial" w:cs="Arial"/>
          <w:color w:val="202124"/>
          <w:shd w:val="clear" w:color="auto" w:fill="FFFFFF"/>
        </w:rPr>
        <w:t xml:space="preserve"> que están esperando su turno para ejecutarse.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stopped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(D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) :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Procesos</w:t>
      </w:r>
      <w:r>
        <w:rPr>
          <w:rFonts w:ascii="Arial" w:hAnsi="Arial" w:cs="Arial"/>
          <w:color w:val="202124"/>
          <w:shd w:val="clear" w:color="auto" w:fill="FFFFFF"/>
        </w:rPr>
        <w:t> que esperan a que se finalice alguna operación de Entrada/Salida.</w:t>
      </w:r>
    </w:p>
    <w:p w14:paraId="57F05DFE" w14:textId="77777777" w:rsidR="008A21CB" w:rsidRDefault="008A21CB" w:rsidP="00480556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14:paraId="42156DE7" w14:textId="65400A64" w:rsidR="008A21CB" w:rsidRPr="008A21CB" w:rsidRDefault="008A21CB" w:rsidP="00480556">
      <w:pPr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  <w:r w:rsidRPr="008A21CB">
        <w:rPr>
          <w:rFonts w:ascii="Arial" w:hAnsi="Arial" w:cs="Arial"/>
          <w:b/>
          <w:bCs/>
          <w:color w:val="202124"/>
          <w:shd w:val="clear" w:color="auto" w:fill="FFFFFF"/>
        </w:rPr>
        <w:t xml:space="preserve">¿Cómo </w:t>
      </w:r>
      <w:proofErr w:type="gramStart"/>
      <w:r w:rsidRPr="008A21CB">
        <w:rPr>
          <w:rFonts w:ascii="Arial" w:hAnsi="Arial" w:cs="Arial"/>
          <w:b/>
          <w:bCs/>
          <w:color w:val="202124"/>
          <w:shd w:val="clear" w:color="auto" w:fill="FFFFFF"/>
        </w:rPr>
        <w:t>identificarlos?.</w:t>
      </w:r>
      <w:proofErr w:type="gramEnd"/>
    </w:p>
    <w:p w14:paraId="7BDAD06E" w14:textId="45EF6F00" w:rsidR="008A21CB" w:rsidRDefault="008A21CB" w:rsidP="00480556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8A21CB">
        <w:rPr>
          <w:rFonts w:ascii="Arial" w:hAnsi="Arial" w:cs="Arial"/>
          <w:color w:val="202124"/>
          <w:shd w:val="clear" w:color="auto" w:fill="FFFFFF"/>
        </w:rPr>
        <w:t xml:space="preserve">Para ver los procesos en sistemas Linux, contamos con el comando </w:t>
      </w:r>
      <w:proofErr w:type="gramStart"/>
      <w:r w:rsidRPr="008A21CB">
        <w:rPr>
          <w:rFonts w:ascii="Arial" w:hAnsi="Arial" w:cs="Arial"/>
          <w:color w:val="202124"/>
          <w:shd w:val="clear" w:color="auto" w:fill="FFFFFF"/>
        </w:rPr>
        <w:t xml:space="preserve">‘ </w:t>
      </w:r>
      <w:proofErr w:type="spellStart"/>
      <w:r w:rsidRPr="008A21CB">
        <w:rPr>
          <w:rFonts w:ascii="Arial" w:hAnsi="Arial" w:cs="Arial"/>
          <w:color w:val="202124"/>
          <w:shd w:val="clear" w:color="auto" w:fill="FFFFFF"/>
        </w:rPr>
        <w:t>ps</w:t>
      </w:r>
      <w:proofErr w:type="spellEnd"/>
      <w:proofErr w:type="gramEnd"/>
      <w:r w:rsidRPr="008A21CB">
        <w:rPr>
          <w:rFonts w:ascii="Arial" w:hAnsi="Arial" w:cs="Arial"/>
          <w:color w:val="202124"/>
          <w:shd w:val="clear" w:color="auto" w:fill="FFFFFF"/>
        </w:rPr>
        <w:t xml:space="preserve"> ’, que listará (de múltiples formas según las opciones que le pasemos) todos los procesos que se encuentran corriendo en nuestro equipo.</w:t>
      </w:r>
    </w:p>
    <w:p w14:paraId="5DEE2376" w14:textId="3B52B5CF" w:rsidR="00480556" w:rsidRDefault="00480556"/>
    <w:p w14:paraId="6F15AC8C" w14:textId="500E8A88" w:rsidR="008A21CB" w:rsidRDefault="008A21CB">
      <w:r>
        <w:rPr>
          <w:noProof/>
        </w:rPr>
        <w:lastRenderedPageBreak/>
        <w:drawing>
          <wp:inline distT="0" distB="0" distL="0" distR="0" wp14:anchorId="129DA5AC" wp14:editId="4ED8639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5959" w14:textId="71A19248" w:rsidR="005C330E" w:rsidRDefault="005C330E"/>
    <w:p w14:paraId="5E75C406" w14:textId="1C1BC04A" w:rsidR="005C330E" w:rsidRDefault="005C330E">
      <w:r>
        <w:rPr>
          <w:noProof/>
        </w:rPr>
        <w:drawing>
          <wp:inline distT="0" distB="0" distL="0" distR="0" wp14:anchorId="10527974" wp14:editId="7A9AB4E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A8C7" w14:textId="4DD3C896" w:rsidR="005C330E" w:rsidRDefault="005C330E"/>
    <w:p w14:paraId="50C30AB7" w14:textId="657F01B8" w:rsidR="005C330E" w:rsidRDefault="005C330E"/>
    <w:p w14:paraId="5471D79E" w14:textId="3CAE99DC" w:rsidR="005C330E" w:rsidRDefault="005C330E">
      <w:r>
        <w:rPr>
          <w:noProof/>
        </w:rPr>
        <w:lastRenderedPageBreak/>
        <w:drawing>
          <wp:inline distT="0" distB="0" distL="0" distR="0" wp14:anchorId="55F6CBC1" wp14:editId="5D8E71BF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4EDD" w14:textId="340C8D27" w:rsidR="005C330E" w:rsidRDefault="005C330E">
      <w:r>
        <w:rPr>
          <w:noProof/>
        </w:rPr>
        <w:drawing>
          <wp:inline distT="0" distB="0" distL="0" distR="0" wp14:anchorId="608FEA68" wp14:editId="399A3E6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3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56"/>
    <w:rsid w:val="00480556"/>
    <w:rsid w:val="005C330E"/>
    <w:rsid w:val="008A21CB"/>
    <w:rsid w:val="008F5FB5"/>
    <w:rsid w:val="00C6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AE8D6"/>
  <w15:chartTrackingRefBased/>
  <w15:docId w15:val="{BA1FBAF8-6E81-4D58-86C2-CF0F5859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216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Hernandez Lopez</dc:creator>
  <cp:keywords/>
  <dc:description/>
  <cp:lastModifiedBy>Carlos Andres Hernandez Lopez</cp:lastModifiedBy>
  <cp:revision>1</cp:revision>
  <dcterms:created xsi:type="dcterms:W3CDTF">2022-08-26T19:41:00Z</dcterms:created>
  <dcterms:modified xsi:type="dcterms:W3CDTF">2022-08-26T20:10:00Z</dcterms:modified>
</cp:coreProperties>
</file>