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D67B" w14:textId="7BE845EF" w:rsidR="005077A5" w:rsidRDefault="005077A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GRUPO 3</w:t>
      </w:r>
    </w:p>
    <w:p w14:paraId="6DFDC8CA" w14:textId="63939A85" w:rsidR="00D147C3" w:rsidRPr="005077A5" w:rsidRDefault="00340CF0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sz w:val="28"/>
          <w:szCs w:val="28"/>
        </w:rPr>
        <w:t>¿</w:t>
      </w:r>
      <w:r w:rsidR="005077A5" w:rsidRPr="005077A5">
        <w:rPr>
          <w:rFonts w:ascii="Arial Narrow" w:hAnsi="Arial Narrow"/>
          <w:sz w:val="28"/>
          <w:szCs w:val="28"/>
        </w:rPr>
        <w:t>Qué</w:t>
      </w:r>
      <w:r w:rsidRPr="005077A5">
        <w:rPr>
          <w:rFonts w:ascii="Arial Narrow" w:hAnsi="Arial Narrow"/>
          <w:sz w:val="28"/>
          <w:szCs w:val="28"/>
        </w:rPr>
        <w:t xml:space="preserve"> es un usuario </w:t>
      </w:r>
      <w:proofErr w:type="spellStart"/>
      <w:r w:rsidRPr="005077A5">
        <w:rPr>
          <w:rFonts w:ascii="Arial Narrow" w:hAnsi="Arial Narrow"/>
          <w:sz w:val="28"/>
          <w:szCs w:val="28"/>
        </w:rPr>
        <w:t>root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en Linux?</w:t>
      </w:r>
    </w:p>
    <w:p w14:paraId="0045F8DD" w14:textId="77908739" w:rsidR="00340CF0" w:rsidRPr="005077A5" w:rsidRDefault="00340CF0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b/>
          <w:bCs/>
          <w:color w:val="35373A"/>
          <w:sz w:val="28"/>
          <w:szCs w:val="28"/>
          <w:shd w:val="clear" w:color="auto" w:fill="FFFFFF"/>
        </w:rPr>
        <w:t xml:space="preserve">En Linux el usuario </w:t>
      </w:r>
      <w:proofErr w:type="spellStart"/>
      <w:r w:rsidRPr="005077A5">
        <w:rPr>
          <w:rFonts w:ascii="Arial Narrow" w:hAnsi="Arial Narrow"/>
          <w:b/>
          <w:bCs/>
          <w:color w:val="35373A"/>
          <w:sz w:val="28"/>
          <w:szCs w:val="28"/>
          <w:shd w:val="clear" w:color="auto" w:fill="FFFFFF"/>
        </w:rPr>
        <w:t>root</w:t>
      </w:r>
      <w:proofErr w:type="spellEnd"/>
      <w:r w:rsidRPr="005077A5">
        <w:rPr>
          <w:rFonts w:ascii="Arial Narrow" w:hAnsi="Arial Narrow"/>
          <w:b/>
          <w:bCs/>
          <w:color w:val="35373A"/>
          <w:sz w:val="28"/>
          <w:szCs w:val="28"/>
          <w:shd w:val="clear" w:color="auto" w:fill="FFFFFF"/>
        </w:rPr>
        <w:t xml:space="preserve"> es aquel que tiene todos los permisos en el sistema operativo</w:t>
      </w:r>
      <w:r w:rsidRPr="005077A5">
        <w:rPr>
          <w:rFonts w:ascii="Arial Narrow" w:hAnsi="Arial Narrow"/>
          <w:color w:val="35373A"/>
          <w:sz w:val="28"/>
          <w:szCs w:val="28"/>
          <w:shd w:val="clear" w:color="auto" w:fill="FFFFFF"/>
        </w:rPr>
        <w:t>, es decir, es el súper administrador. Puede acceder a cualquier archivo y también ejecutar cualquier comando</w:t>
      </w:r>
      <w:r w:rsidR="005077A5">
        <w:rPr>
          <w:rFonts w:ascii="Arial Narrow" w:hAnsi="Arial Narrow"/>
          <w:color w:val="35373A"/>
          <w:sz w:val="28"/>
          <w:szCs w:val="28"/>
          <w:shd w:val="clear" w:color="auto" w:fill="FFFFFF"/>
        </w:rPr>
        <w:t>.</w:t>
      </w:r>
    </w:p>
    <w:p w14:paraId="30B41A4E" w14:textId="205734E7" w:rsidR="00340CF0" w:rsidRPr="005077A5" w:rsidRDefault="00340CF0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sz w:val="28"/>
          <w:szCs w:val="28"/>
        </w:rPr>
        <w:t xml:space="preserve">¿Por qué </w:t>
      </w:r>
      <w:proofErr w:type="spellStart"/>
      <w:r w:rsidRPr="005077A5">
        <w:rPr>
          <w:rFonts w:ascii="Arial Narrow" w:hAnsi="Arial Narrow"/>
          <w:sz w:val="28"/>
          <w:szCs w:val="28"/>
        </w:rPr>
        <w:t>ubuntu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no me deja establecer la contraseña durante la instalación?</w:t>
      </w:r>
    </w:p>
    <w:p w14:paraId="4C9554CA" w14:textId="5282B326" w:rsidR="00340CF0" w:rsidRPr="005077A5" w:rsidRDefault="005077A5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sz w:val="28"/>
          <w:szCs w:val="28"/>
        </w:rPr>
        <w:t>E</w:t>
      </w:r>
      <w:r w:rsidRPr="005077A5">
        <w:rPr>
          <w:rFonts w:ascii="Arial Narrow" w:hAnsi="Arial Narrow"/>
          <w:sz w:val="28"/>
          <w:szCs w:val="28"/>
        </w:rPr>
        <w:t xml:space="preserve">l mecanismo sudo para manejar eso. En su lugar, se añaden usuarios a la cuenta </w:t>
      </w:r>
      <w:proofErr w:type="spellStart"/>
      <w:r w:rsidRPr="005077A5">
        <w:rPr>
          <w:rFonts w:ascii="Arial Narrow" w:hAnsi="Arial Narrow"/>
          <w:sz w:val="28"/>
          <w:szCs w:val="28"/>
        </w:rPr>
        <w:t>admin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cuenta. Todos esos usuarios pueden entonces ejecutar comandos o programas como </w:t>
      </w:r>
      <w:proofErr w:type="spellStart"/>
      <w:r w:rsidRPr="005077A5">
        <w:rPr>
          <w:rFonts w:ascii="Arial Narrow" w:hAnsi="Arial Narrow"/>
          <w:sz w:val="28"/>
          <w:szCs w:val="28"/>
        </w:rPr>
        <w:t>root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ejecutando sudo </w:t>
      </w:r>
      <w:proofErr w:type="spellStart"/>
      <w:r w:rsidRPr="005077A5">
        <w:rPr>
          <w:rFonts w:ascii="Arial Narrow" w:hAnsi="Arial Narrow"/>
          <w:sz w:val="28"/>
          <w:szCs w:val="28"/>
        </w:rPr>
        <w:t>command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para los comandos de terminal o </w:t>
      </w:r>
      <w:proofErr w:type="spellStart"/>
      <w:r w:rsidRPr="005077A5">
        <w:rPr>
          <w:rFonts w:ascii="Arial Narrow" w:hAnsi="Arial Narrow"/>
          <w:sz w:val="28"/>
          <w:szCs w:val="28"/>
        </w:rPr>
        <w:t>gksu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5077A5">
        <w:rPr>
          <w:rFonts w:ascii="Arial Narrow" w:hAnsi="Arial Narrow"/>
          <w:sz w:val="28"/>
          <w:szCs w:val="28"/>
        </w:rPr>
        <w:t>command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para que las aplicaciones GUI se ejecuten como </w:t>
      </w:r>
      <w:proofErr w:type="spellStart"/>
      <w:r w:rsidRPr="005077A5">
        <w:rPr>
          <w:rFonts w:ascii="Arial Narrow" w:hAnsi="Arial Narrow"/>
          <w:sz w:val="28"/>
          <w:szCs w:val="28"/>
        </w:rPr>
        <w:t>root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, como </w:t>
      </w:r>
      <w:proofErr w:type="spellStart"/>
      <w:r w:rsidRPr="005077A5">
        <w:rPr>
          <w:rFonts w:ascii="Arial Narrow" w:hAnsi="Arial Narrow"/>
          <w:sz w:val="28"/>
          <w:szCs w:val="28"/>
        </w:rPr>
        <w:t>gksu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 w:rsidRPr="005077A5">
        <w:rPr>
          <w:rFonts w:ascii="Arial Narrow" w:hAnsi="Arial Narrow"/>
          <w:sz w:val="28"/>
          <w:szCs w:val="28"/>
        </w:rPr>
        <w:t>gcalctool</w:t>
      </w:r>
      <w:proofErr w:type="spellEnd"/>
      <w:proofErr w:type="gramEnd"/>
      <w:r w:rsidRPr="005077A5">
        <w:rPr>
          <w:rFonts w:ascii="Arial Narrow" w:hAnsi="Arial Narrow"/>
          <w:sz w:val="28"/>
          <w:szCs w:val="28"/>
        </w:rPr>
        <w:t xml:space="preserve"> aunque ese ejemplo obviamente no tiene sentido)</w:t>
      </w:r>
    </w:p>
    <w:p w14:paraId="6C015A5C" w14:textId="79718453" w:rsidR="00340CF0" w:rsidRPr="005077A5" w:rsidRDefault="00340CF0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sz w:val="28"/>
          <w:szCs w:val="28"/>
        </w:rPr>
        <w:t>¿Cuáles son los procesos típicos de Linux?</w:t>
      </w:r>
    </w:p>
    <w:p w14:paraId="66E0A8D8" w14:textId="5FEC05F0" w:rsidR="00340CF0" w:rsidRPr="005077A5" w:rsidRDefault="005077A5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sz w:val="28"/>
          <w:szCs w:val="28"/>
        </w:rPr>
        <w:t xml:space="preserve">Un proceso en </w:t>
      </w:r>
      <w:proofErr w:type="spellStart"/>
      <w:r w:rsidRPr="005077A5">
        <w:rPr>
          <w:rFonts w:ascii="Arial Narrow" w:hAnsi="Arial Narrow"/>
          <w:sz w:val="28"/>
          <w:szCs w:val="28"/>
        </w:rPr>
        <w:t>linux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es una serie de instrucciones que vienen de un programa que </w:t>
      </w:r>
      <w:proofErr w:type="spellStart"/>
      <w:r w:rsidRPr="005077A5">
        <w:rPr>
          <w:rFonts w:ascii="Arial Narrow" w:hAnsi="Arial Narrow"/>
          <w:sz w:val="28"/>
          <w:szCs w:val="28"/>
        </w:rPr>
        <w:t>esta</w:t>
      </w:r>
      <w:proofErr w:type="spellEnd"/>
      <w:r w:rsidRPr="005077A5">
        <w:rPr>
          <w:rFonts w:ascii="Arial Narrow" w:hAnsi="Arial Narrow"/>
          <w:sz w:val="28"/>
          <w:szCs w:val="28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14:paraId="30A5AA4C" w14:textId="7CACA2FF" w:rsidR="00340CF0" w:rsidRPr="005077A5" w:rsidRDefault="00340CF0">
      <w:pPr>
        <w:rPr>
          <w:rFonts w:ascii="Arial Narrow" w:hAnsi="Arial Narrow"/>
          <w:sz w:val="28"/>
          <w:szCs w:val="28"/>
        </w:rPr>
      </w:pPr>
      <w:r w:rsidRPr="005077A5">
        <w:rPr>
          <w:rFonts w:ascii="Arial Narrow" w:hAnsi="Arial Narrow"/>
          <w:sz w:val="28"/>
          <w:szCs w:val="28"/>
        </w:rPr>
        <w:t>¿Cómo identificarlos?</w:t>
      </w:r>
    </w:p>
    <w:p w14:paraId="648DFE5A" w14:textId="2F7017EB" w:rsidR="005077A5" w:rsidRPr="005077A5" w:rsidRDefault="005077A5" w:rsidP="005077A5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</w:pPr>
      <w:proofErr w:type="spellStart"/>
      <w:r w:rsidRPr="005077A5"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  <w:t>ps</w:t>
      </w:r>
      <w:proofErr w:type="spellEnd"/>
      <w:r w:rsidRPr="005077A5"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  <w:t xml:space="preserve"> -</w:t>
      </w:r>
      <w:proofErr w:type="spellStart"/>
      <w:r w:rsidRPr="005077A5"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  <w:t>eH</w:t>
      </w:r>
      <w:proofErr w:type="spellEnd"/>
      <w:r w:rsidRPr="005077A5"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  <w:t xml:space="preserve"> | </w:t>
      </w:r>
      <w:r w:rsidRPr="005077A5"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  <w:t>les</w:t>
      </w:r>
    </w:p>
    <w:p w14:paraId="504373A6" w14:textId="7A524C10" w:rsidR="005077A5" w:rsidRPr="005077A5" w:rsidRDefault="005077A5" w:rsidP="005077A5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646675"/>
          <w:sz w:val="28"/>
          <w:szCs w:val="28"/>
          <w:bdr w:val="none" w:sz="0" w:space="0" w:color="auto" w:frame="1"/>
          <w:lang w:eastAsia="es-CO"/>
        </w:rPr>
      </w:pPr>
    </w:p>
    <w:p w14:paraId="0689AD27" w14:textId="6503F324" w:rsidR="005077A5" w:rsidRPr="005077A5" w:rsidRDefault="005077A5" w:rsidP="005077A5">
      <w:pPr>
        <w:pStyle w:val="NormalWeb"/>
        <w:spacing w:before="0" w:beforeAutospacing="0" w:after="300" w:afterAutospacing="0" w:line="429" w:lineRule="atLeast"/>
        <w:rPr>
          <w:rFonts w:ascii="Arial Narrow" w:hAnsi="Arial Narrow" w:cs="Arial"/>
          <w:color w:val="646675"/>
          <w:sz w:val="28"/>
          <w:szCs w:val="28"/>
        </w:rPr>
      </w:pPr>
      <w:r w:rsidRPr="005077A5">
        <w:rPr>
          <w:rFonts w:ascii="Arial Narrow" w:hAnsi="Arial Narrow" w:cs="Arial"/>
          <w:color w:val="646675"/>
          <w:sz w:val="28"/>
          <w:szCs w:val="28"/>
        </w:rPr>
        <w:t xml:space="preserve">También es posible consultar la información </w:t>
      </w:r>
      <w:r w:rsidRPr="005077A5">
        <w:rPr>
          <w:rFonts w:ascii="Arial Narrow" w:hAnsi="Arial Narrow" w:cs="Arial"/>
          <w:color w:val="646675"/>
          <w:sz w:val="28"/>
          <w:szCs w:val="28"/>
        </w:rPr>
        <w:t>más</w:t>
      </w:r>
      <w:r w:rsidRPr="005077A5">
        <w:rPr>
          <w:rFonts w:ascii="Arial Narrow" w:hAnsi="Arial Narrow" w:cs="Arial"/>
          <w:color w:val="646675"/>
          <w:sz w:val="28"/>
          <w:szCs w:val="28"/>
        </w:rPr>
        <w:t xml:space="preserve"> detallada </w:t>
      </w:r>
      <w:r w:rsidRPr="005077A5">
        <w:rPr>
          <w:rFonts w:ascii="Arial Narrow" w:hAnsi="Arial Narrow" w:cs="Arial"/>
          <w:color w:val="646675"/>
          <w:sz w:val="28"/>
          <w:szCs w:val="28"/>
        </w:rPr>
        <w:t>aun</w:t>
      </w:r>
      <w:r w:rsidRPr="005077A5">
        <w:rPr>
          <w:rFonts w:ascii="Arial Narrow" w:hAnsi="Arial Narrow" w:cs="Arial"/>
          <w:color w:val="646675"/>
          <w:sz w:val="28"/>
          <w:szCs w:val="28"/>
        </w:rPr>
        <w:t xml:space="preserve"> utilizando el parámetro </w:t>
      </w:r>
      <w:r w:rsidRPr="005077A5">
        <w:rPr>
          <w:rStyle w:val="Textoennegrita"/>
          <w:rFonts w:ascii="Arial Narrow" w:hAnsi="Arial Narrow" w:cs="Arial"/>
          <w:color w:val="646675"/>
          <w:sz w:val="28"/>
          <w:szCs w:val="28"/>
        </w:rPr>
        <w:t>-f</w:t>
      </w:r>
      <w:r w:rsidRPr="005077A5">
        <w:rPr>
          <w:rFonts w:ascii="Arial Narrow" w:hAnsi="Arial Narrow" w:cs="Arial"/>
          <w:color w:val="646675"/>
          <w:sz w:val="28"/>
          <w:szCs w:val="28"/>
        </w:rPr>
        <w:t>.</w:t>
      </w:r>
    </w:p>
    <w:p w14:paraId="6AC46085" w14:textId="77777777" w:rsidR="005077A5" w:rsidRPr="005077A5" w:rsidRDefault="005077A5" w:rsidP="005077A5">
      <w:pPr>
        <w:pStyle w:val="HTMLconformatoprevio"/>
        <w:shd w:val="clear" w:color="auto" w:fill="EEEEDD"/>
        <w:rPr>
          <w:rFonts w:ascii="Arial Narrow" w:hAnsi="Arial Narrow"/>
          <w:color w:val="646675"/>
          <w:sz w:val="28"/>
          <w:szCs w:val="28"/>
        </w:rPr>
      </w:pPr>
      <w:proofErr w:type="spellStart"/>
      <w:r w:rsidRPr="005077A5">
        <w:rPr>
          <w:rStyle w:val="CdigoHTML"/>
          <w:rFonts w:ascii="Arial Narrow" w:hAnsi="Arial Narrow"/>
          <w:color w:val="646675"/>
          <w:sz w:val="28"/>
          <w:szCs w:val="28"/>
          <w:bdr w:val="none" w:sz="0" w:space="0" w:color="auto" w:frame="1"/>
        </w:rPr>
        <w:t>ps</w:t>
      </w:r>
      <w:proofErr w:type="spellEnd"/>
      <w:r w:rsidRPr="005077A5">
        <w:rPr>
          <w:rStyle w:val="CdigoHTML"/>
          <w:rFonts w:ascii="Arial Narrow" w:hAnsi="Arial Narrow"/>
          <w:color w:val="646675"/>
          <w:sz w:val="28"/>
          <w:szCs w:val="28"/>
          <w:bdr w:val="none" w:sz="0" w:space="0" w:color="auto" w:frame="1"/>
        </w:rPr>
        <w:t xml:space="preserve"> -</w:t>
      </w:r>
      <w:proofErr w:type="spellStart"/>
      <w:r w:rsidRPr="005077A5">
        <w:rPr>
          <w:rStyle w:val="CdigoHTML"/>
          <w:rFonts w:ascii="Arial Narrow" w:hAnsi="Arial Narrow"/>
          <w:color w:val="646675"/>
          <w:sz w:val="28"/>
          <w:szCs w:val="28"/>
          <w:bdr w:val="none" w:sz="0" w:space="0" w:color="auto" w:frame="1"/>
        </w:rPr>
        <w:t>efH</w:t>
      </w:r>
      <w:proofErr w:type="spellEnd"/>
      <w:r w:rsidRPr="005077A5">
        <w:rPr>
          <w:rStyle w:val="CdigoHTML"/>
          <w:rFonts w:ascii="Arial Narrow" w:hAnsi="Arial Narrow"/>
          <w:color w:val="646675"/>
          <w:sz w:val="28"/>
          <w:szCs w:val="28"/>
          <w:bdr w:val="none" w:sz="0" w:space="0" w:color="auto" w:frame="1"/>
        </w:rPr>
        <w:t xml:space="preserve"> | </w:t>
      </w:r>
      <w:proofErr w:type="spellStart"/>
      <w:r w:rsidRPr="005077A5">
        <w:rPr>
          <w:rStyle w:val="CdigoHTML"/>
          <w:rFonts w:ascii="Arial Narrow" w:hAnsi="Arial Narrow"/>
          <w:color w:val="646675"/>
          <w:sz w:val="28"/>
          <w:szCs w:val="28"/>
          <w:bdr w:val="none" w:sz="0" w:space="0" w:color="auto" w:frame="1"/>
        </w:rPr>
        <w:t>less</w:t>
      </w:r>
      <w:proofErr w:type="spellEnd"/>
    </w:p>
    <w:p w14:paraId="423CFCC5" w14:textId="77777777" w:rsidR="005077A5" w:rsidRPr="005077A5" w:rsidRDefault="005077A5" w:rsidP="005077A5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6675"/>
          <w:sz w:val="33"/>
          <w:szCs w:val="33"/>
          <w:lang w:eastAsia="es-CO"/>
        </w:rPr>
      </w:pPr>
    </w:p>
    <w:p w14:paraId="05F6168A" w14:textId="77777777" w:rsidR="005077A5" w:rsidRDefault="005077A5"/>
    <w:sectPr w:rsidR="00507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F0"/>
    <w:rsid w:val="00340CF0"/>
    <w:rsid w:val="005077A5"/>
    <w:rsid w:val="00D1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DC50"/>
  <w15:chartTrackingRefBased/>
  <w15:docId w15:val="{CCA5F149-0949-402E-8633-EBE0F77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0CF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7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77A5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077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07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0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EDUARDO GONZALEZ LEON</dc:creator>
  <cp:keywords/>
  <dc:description/>
  <cp:lastModifiedBy>RAUL EDUARDO GONZALEZ LEON</cp:lastModifiedBy>
  <cp:revision>2</cp:revision>
  <dcterms:created xsi:type="dcterms:W3CDTF">2022-08-26T19:45:00Z</dcterms:created>
  <dcterms:modified xsi:type="dcterms:W3CDTF">2022-08-26T19:45:00Z</dcterms:modified>
</cp:coreProperties>
</file>