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E520C4" w14:textId="7A244C63" w:rsidR="004972F0" w:rsidRPr="004972F0" w:rsidRDefault="004972F0" w:rsidP="004972F0">
      <w:pPr>
        <w:pStyle w:val="Default"/>
        <w:jc w:val="both"/>
        <w:rPr>
          <w:rFonts w:ascii="Arial" w:hAnsi="Arial" w:cs="Arial"/>
          <w:color w:val="auto"/>
          <w:sz w:val="28"/>
          <w:szCs w:val="28"/>
        </w:rPr>
      </w:pPr>
    </w:p>
    <w:p w14:paraId="2026EDCD" w14:textId="13951C4F" w:rsidR="004972F0" w:rsidRDefault="004972F0" w:rsidP="004972F0">
      <w:pPr>
        <w:pStyle w:val="Default"/>
        <w:jc w:val="both"/>
        <w:rPr>
          <w:rFonts w:ascii="Arial" w:hAnsi="Arial" w:cs="Arial"/>
          <w:color w:val="auto"/>
        </w:rPr>
      </w:pPr>
      <w:r w:rsidRPr="004972F0">
        <w:rPr>
          <w:rFonts w:ascii="Arial" w:hAnsi="Arial" w:cs="Arial"/>
          <w:color w:val="auto"/>
          <w:sz w:val="28"/>
          <w:szCs w:val="28"/>
        </w:rPr>
        <w:t xml:space="preserve"> </w:t>
      </w:r>
      <w:r w:rsidRPr="004972F0">
        <w:rPr>
          <w:rFonts w:ascii="Arial" w:hAnsi="Arial" w:cs="Arial"/>
          <w:color w:val="auto"/>
        </w:rPr>
        <w:t xml:space="preserve">Por cada uno de los lenguajes asignados por mesa deberán realizar los siguientes puntos: </w:t>
      </w:r>
    </w:p>
    <w:p w14:paraId="4D909C53" w14:textId="61F78D60" w:rsidR="00123EF8" w:rsidRPr="004972F0" w:rsidRDefault="00FB7772" w:rsidP="004972F0">
      <w:pPr>
        <w:pStyle w:val="Default"/>
        <w:jc w:val="both"/>
        <w:rPr>
          <w:rFonts w:ascii="Arial" w:hAnsi="Arial" w:cs="Arial"/>
          <w:color w:val="auto"/>
        </w:rPr>
      </w:pPr>
      <w:r w:rsidRPr="00FB7772">
        <w:rPr>
          <w:rFonts w:ascii="Arial" w:hAnsi="Arial" w:cs="Arial"/>
          <w:noProof/>
          <w:color w:val="auto"/>
        </w:rPr>
        <w:drawing>
          <wp:anchor distT="0" distB="0" distL="114300" distR="114300" simplePos="0" relativeHeight="251659264" behindDoc="0" locked="0" layoutInCell="1" allowOverlap="1" wp14:anchorId="5A94F0A7" wp14:editId="18791007">
            <wp:simplePos x="0" y="0"/>
            <wp:positionH relativeFrom="column">
              <wp:posOffset>6056630</wp:posOffset>
            </wp:positionH>
            <wp:positionV relativeFrom="paragraph">
              <wp:posOffset>77470</wp:posOffset>
            </wp:positionV>
            <wp:extent cx="480060" cy="480060"/>
            <wp:effectExtent l="0" t="0" r="0" b="0"/>
            <wp:wrapThrough wrapText="bothSides">
              <wp:wrapPolygon edited="0">
                <wp:start x="0" y="0"/>
                <wp:lineTo x="0" y="20571"/>
                <wp:lineTo x="20571" y="20571"/>
                <wp:lineTo x="20571" y="0"/>
                <wp:lineTo x="0" y="0"/>
              </wp:wrapPolygon>
            </wp:wrapThrough>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0060" cy="4800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DFF550C" w14:textId="6D8B1608" w:rsidR="004972F0" w:rsidRPr="004972F0" w:rsidRDefault="004972F0" w:rsidP="004972F0">
      <w:pPr>
        <w:pStyle w:val="Default"/>
        <w:jc w:val="both"/>
        <w:rPr>
          <w:rFonts w:ascii="Arial" w:hAnsi="Arial" w:cs="Arial"/>
          <w:color w:val="auto"/>
        </w:rPr>
      </w:pPr>
    </w:p>
    <w:p w14:paraId="107D88D9" w14:textId="76B6E837" w:rsidR="004972F0" w:rsidRPr="004972F0" w:rsidRDefault="004972F0" w:rsidP="004972F0">
      <w:pPr>
        <w:pStyle w:val="Default"/>
        <w:spacing w:after="168"/>
        <w:jc w:val="both"/>
        <w:rPr>
          <w:rFonts w:ascii="Arial" w:hAnsi="Arial" w:cs="Arial"/>
          <w:color w:val="auto"/>
        </w:rPr>
      </w:pPr>
      <w:r w:rsidRPr="004972F0">
        <w:rPr>
          <w:rFonts w:ascii="Arial" w:hAnsi="Arial" w:cs="Arial"/>
          <w:color w:val="auto"/>
        </w:rPr>
        <w:t xml:space="preserve">● ¿Qué tipo de ejecución (compilado, interpretado, </w:t>
      </w:r>
      <w:proofErr w:type="spellStart"/>
      <w:r w:rsidRPr="004972F0">
        <w:rPr>
          <w:rFonts w:ascii="Arial" w:hAnsi="Arial" w:cs="Arial"/>
          <w:color w:val="auto"/>
        </w:rPr>
        <w:t>etc</w:t>
      </w:r>
      <w:proofErr w:type="spellEnd"/>
      <w:r w:rsidRPr="004972F0">
        <w:rPr>
          <w:rFonts w:ascii="Arial" w:hAnsi="Arial" w:cs="Arial"/>
          <w:color w:val="auto"/>
        </w:rPr>
        <w:t>) tiene el lenguaje?</w:t>
      </w:r>
      <w:r w:rsidR="00FB7772" w:rsidRPr="00FB7772">
        <w:rPr>
          <w:rFonts w:ascii="Arial" w:hAnsi="Arial" w:cs="Arial"/>
          <w:noProof/>
          <w:color w:val="auto"/>
        </w:rPr>
        <w:t xml:space="preserve"> </w:t>
      </w:r>
    </w:p>
    <w:p w14:paraId="6BD2845C" w14:textId="3FCA0C78" w:rsidR="004972F0" w:rsidRDefault="004972F0" w:rsidP="004972F0">
      <w:pPr>
        <w:pStyle w:val="Default"/>
        <w:spacing w:after="168"/>
        <w:jc w:val="both"/>
        <w:rPr>
          <w:rFonts w:ascii="Arial" w:hAnsi="Arial" w:cs="Arial"/>
          <w:color w:val="002060"/>
        </w:rPr>
      </w:pPr>
      <w:r w:rsidRPr="00FB7772">
        <w:rPr>
          <w:rFonts w:ascii="Arial" w:hAnsi="Arial" w:cs="Arial"/>
          <w:b/>
          <w:bCs/>
          <w:color w:val="002060"/>
        </w:rPr>
        <w:t>Typescript</w:t>
      </w:r>
      <w:r w:rsidRPr="004972F0">
        <w:rPr>
          <w:rFonts w:ascii="Arial" w:hAnsi="Arial" w:cs="Arial"/>
          <w:color w:val="002060"/>
        </w:rPr>
        <w:t xml:space="preserve"> es un lenguaje compilado o </w:t>
      </w:r>
      <w:proofErr w:type="spellStart"/>
      <w:r w:rsidRPr="004972F0">
        <w:rPr>
          <w:rFonts w:ascii="Arial" w:hAnsi="Arial" w:cs="Arial"/>
          <w:color w:val="002060"/>
        </w:rPr>
        <w:t>transpilado</w:t>
      </w:r>
      <w:proofErr w:type="spellEnd"/>
      <w:r w:rsidRPr="004972F0">
        <w:rPr>
          <w:rFonts w:ascii="Arial" w:hAnsi="Arial" w:cs="Arial"/>
          <w:color w:val="002060"/>
        </w:rPr>
        <w:t xml:space="preserve"> que genera código </w:t>
      </w:r>
      <w:proofErr w:type="spellStart"/>
      <w:r w:rsidRPr="004972F0">
        <w:rPr>
          <w:rFonts w:ascii="Arial" w:hAnsi="Arial" w:cs="Arial"/>
          <w:color w:val="002060"/>
        </w:rPr>
        <w:t>Javascript</w:t>
      </w:r>
      <w:proofErr w:type="spellEnd"/>
      <w:r w:rsidRPr="004972F0">
        <w:rPr>
          <w:rFonts w:ascii="Arial" w:hAnsi="Arial" w:cs="Arial"/>
          <w:color w:val="002060"/>
        </w:rPr>
        <w:t xml:space="preserve">, es decir </w:t>
      </w:r>
      <w:r>
        <w:rPr>
          <w:rFonts w:ascii="Arial" w:hAnsi="Arial" w:cs="Arial"/>
          <w:color w:val="002060"/>
        </w:rPr>
        <w:t>se escribe</w:t>
      </w:r>
      <w:r w:rsidRPr="004972F0">
        <w:rPr>
          <w:rFonts w:ascii="Arial" w:hAnsi="Arial" w:cs="Arial"/>
          <w:color w:val="002060"/>
        </w:rPr>
        <w:t xml:space="preserve"> código</w:t>
      </w:r>
      <w:r>
        <w:rPr>
          <w:rFonts w:ascii="Arial" w:hAnsi="Arial" w:cs="Arial"/>
          <w:color w:val="002060"/>
        </w:rPr>
        <w:t xml:space="preserve"> </w:t>
      </w:r>
      <w:proofErr w:type="gramStart"/>
      <w:r w:rsidRPr="004972F0">
        <w:rPr>
          <w:rFonts w:ascii="Arial" w:hAnsi="Arial" w:cs="Arial"/>
          <w:color w:val="002060"/>
        </w:rPr>
        <w:t>Typescript</w:t>
      </w:r>
      <w:proofErr w:type="gramEnd"/>
      <w:r w:rsidRPr="004972F0">
        <w:rPr>
          <w:rFonts w:ascii="Arial" w:hAnsi="Arial" w:cs="Arial"/>
          <w:color w:val="002060"/>
        </w:rPr>
        <w:t xml:space="preserve"> pero el producto final, el que se ejecuta es </w:t>
      </w:r>
      <w:proofErr w:type="spellStart"/>
      <w:r w:rsidRPr="004972F0">
        <w:rPr>
          <w:rFonts w:ascii="Arial" w:hAnsi="Arial" w:cs="Arial"/>
          <w:color w:val="002060"/>
        </w:rPr>
        <w:t>Javascript</w:t>
      </w:r>
      <w:proofErr w:type="spellEnd"/>
      <w:r w:rsidRPr="004972F0">
        <w:rPr>
          <w:rFonts w:ascii="Arial" w:hAnsi="Arial" w:cs="Arial"/>
          <w:color w:val="002060"/>
        </w:rPr>
        <w:t xml:space="preserve">. </w:t>
      </w:r>
      <w:r>
        <w:rPr>
          <w:rFonts w:ascii="Arial" w:hAnsi="Arial" w:cs="Arial"/>
          <w:color w:val="002060"/>
        </w:rPr>
        <w:t>Se p</w:t>
      </w:r>
      <w:r w:rsidRPr="004972F0">
        <w:rPr>
          <w:rFonts w:ascii="Arial" w:hAnsi="Arial" w:cs="Arial"/>
          <w:color w:val="002060"/>
        </w:rPr>
        <w:t>uede también considerar</w:t>
      </w:r>
      <w:r>
        <w:rPr>
          <w:rFonts w:ascii="Arial" w:hAnsi="Arial" w:cs="Arial"/>
          <w:color w:val="002060"/>
        </w:rPr>
        <w:t xml:space="preserve"> como</w:t>
      </w:r>
      <w:r w:rsidRPr="004972F0">
        <w:rPr>
          <w:rFonts w:ascii="Arial" w:hAnsi="Arial" w:cs="Arial"/>
          <w:color w:val="002060"/>
        </w:rPr>
        <w:t xml:space="preserve"> </w:t>
      </w:r>
      <w:proofErr w:type="spellStart"/>
      <w:r w:rsidRPr="004972F0">
        <w:rPr>
          <w:rFonts w:ascii="Arial" w:hAnsi="Arial" w:cs="Arial"/>
          <w:color w:val="002060"/>
        </w:rPr>
        <w:t>Javascript</w:t>
      </w:r>
      <w:proofErr w:type="spellEnd"/>
      <w:r w:rsidRPr="004972F0">
        <w:rPr>
          <w:rFonts w:ascii="Arial" w:hAnsi="Arial" w:cs="Arial"/>
          <w:color w:val="002060"/>
        </w:rPr>
        <w:t xml:space="preserve"> con esteroides, Typescript agrega funcionalidades al lenguaje base, esto es conocido como un </w:t>
      </w:r>
      <w:proofErr w:type="spellStart"/>
      <w:r w:rsidRPr="004972F0">
        <w:rPr>
          <w:rFonts w:ascii="Arial" w:hAnsi="Arial" w:cs="Arial"/>
          <w:color w:val="002060"/>
        </w:rPr>
        <w:t>superset</w:t>
      </w:r>
      <w:proofErr w:type="spellEnd"/>
      <w:r w:rsidRPr="004972F0">
        <w:rPr>
          <w:rFonts w:ascii="Arial" w:hAnsi="Arial" w:cs="Arial"/>
          <w:color w:val="002060"/>
        </w:rPr>
        <w:t>.</w:t>
      </w:r>
    </w:p>
    <w:p w14:paraId="454D3C26" w14:textId="77777777" w:rsidR="00123EF8" w:rsidRPr="004972F0" w:rsidRDefault="00123EF8" w:rsidP="004972F0">
      <w:pPr>
        <w:pStyle w:val="Default"/>
        <w:spacing w:after="168"/>
        <w:jc w:val="both"/>
        <w:rPr>
          <w:rFonts w:ascii="Arial" w:hAnsi="Arial" w:cs="Arial"/>
          <w:color w:val="auto"/>
        </w:rPr>
      </w:pPr>
    </w:p>
    <w:p w14:paraId="3AF7A93A" w14:textId="3507D9BC" w:rsidR="004972F0" w:rsidRDefault="004972F0" w:rsidP="004972F0">
      <w:pPr>
        <w:pStyle w:val="Default"/>
        <w:spacing w:after="168"/>
        <w:jc w:val="both"/>
        <w:rPr>
          <w:rFonts w:ascii="Arial" w:hAnsi="Arial" w:cs="Arial"/>
          <w:color w:val="auto"/>
        </w:rPr>
      </w:pPr>
      <w:r w:rsidRPr="004972F0">
        <w:rPr>
          <w:rFonts w:ascii="Arial" w:hAnsi="Arial" w:cs="Arial"/>
          <w:color w:val="auto"/>
        </w:rPr>
        <w:t>● ¿Para qué tipo de desarrollo se utiliza normalmente el lenguaje?</w:t>
      </w:r>
    </w:p>
    <w:p w14:paraId="0938C842" w14:textId="0102540D" w:rsidR="00047A29" w:rsidRDefault="00047A29" w:rsidP="004972F0">
      <w:pPr>
        <w:pStyle w:val="Default"/>
        <w:spacing w:after="168"/>
        <w:jc w:val="both"/>
        <w:rPr>
          <w:rFonts w:ascii="Arial" w:hAnsi="Arial" w:cs="Arial"/>
          <w:color w:val="002060"/>
        </w:rPr>
      </w:pPr>
      <w:r w:rsidRPr="00047A29">
        <w:rPr>
          <w:rFonts w:ascii="Arial" w:hAnsi="Arial" w:cs="Arial"/>
          <w:color w:val="002060"/>
        </w:rPr>
        <w:t>Typescript es la solución a muchos de los problemas de JavaScript, está pensado para el desarrollo de aplicaciones robustas, implementando características en el lenguaje que nos permitan desarrollar herramientas más avanzadas para el desarrollo de aplicaciones.</w:t>
      </w:r>
    </w:p>
    <w:p w14:paraId="515F2135" w14:textId="3F094E81" w:rsidR="00123EF8" w:rsidRDefault="00123EF8" w:rsidP="004972F0">
      <w:pPr>
        <w:pStyle w:val="Default"/>
        <w:spacing w:after="168"/>
        <w:jc w:val="both"/>
        <w:rPr>
          <w:rFonts w:ascii="Arial" w:hAnsi="Arial" w:cs="Arial"/>
          <w:color w:val="002060"/>
        </w:rPr>
      </w:pPr>
      <w:r w:rsidRPr="00123EF8">
        <w:rPr>
          <w:rFonts w:ascii="Arial" w:hAnsi="Arial" w:cs="Arial"/>
          <w:color w:val="002060"/>
        </w:rPr>
        <w:t>Además, algo de lo increíble de usar Typescript es que puedes usarlo en diferentes entornos y para el desarrollo de Aplicaciones nativas, híbridas, web, de escritorio e incluso servidores web.</w:t>
      </w:r>
    </w:p>
    <w:p w14:paraId="63157664" w14:textId="77777777" w:rsidR="00123EF8" w:rsidRPr="00047A29" w:rsidRDefault="00123EF8" w:rsidP="004972F0">
      <w:pPr>
        <w:pStyle w:val="Default"/>
        <w:spacing w:after="168"/>
        <w:jc w:val="both"/>
        <w:rPr>
          <w:rFonts w:ascii="Arial" w:hAnsi="Arial" w:cs="Arial"/>
          <w:color w:val="002060"/>
        </w:rPr>
      </w:pPr>
    </w:p>
    <w:p w14:paraId="7503E7A8" w14:textId="496BB7C3" w:rsidR="004972F0" w:rsidRDefault="004972F0" w:rsidP="004972F0">
      <w:pPr>
        <w:pStyle w:val="Default"/>
        <w:spacing w:after="168"/>
        <w:jc w:val="both"/>
        <w:rPr>
          <w:rFonts w:ascii="Arial" w:hAnsi="Arial" w:cs="Arial"/>
          <w:color w:val="auto"/>
        </w:rPr>
      </w:pPr>
      <w:r w:rsidRPr="004972F0">
        <w:rPr>
          <w:rFonts w:ascii="Arial" w:hAnsi="Arial" w:cs="Arial"/>
          <w:color w:val="auto"/>
        </w:rPr>
        <w:t>● ¿Con que ide o editor de texto puede utilizar el lenguaje?</w:t>
      </w:r>
    </w:p>
    <w:p w14:paraId="649E7E85" w14:textId="77777777" w:rsidR="00123EF8" w:rsidRPr="00123EF8" w:rsidRDefault="00123EF8" w:rsidP="00123EF8">
      <w:pPr>
        <w:pStyle w:val="Default"/>
        <w:spacing w:after="168"/>
        <w:jc w:val="both"/>
        <w:rPr>
          <w:rFonts w:ascii="Arial" w:hAnsi="Arial" w:cs="Arial"/>
          <w:color w:val="002060"/>
        </w:rPr>
      </w:pPr>
      <w:r w:rsidRPr="00123EF8">
        <w:rPr>
          <w:rFonts w:ascii="Arial" w:hAnsi="Arial" w:cs="Arial"/>
          <w:color w:val="002060"/>
        </w:rPr>
        <w:t xml:space="preserve">El IDE más obvio que se describe en esta configuración es Visual Studio </w:t>
      </w:r>
      <w:proofErr w:type="spellStart"/>
      <w:r w:rsidRPr="00123EF8">
        <w:rPr>
          <w:rFonts w:ascii="Arial" w:hAnsi="Arial" w:cs="Arial"/>
          <w:color w:val="002060"/>
        </w:rPr>
        <w:t>Code</w:t>
      </w:r>
      <w:proofErr w:type="spellEnd"/>
      <w:r w:rsidRPr="00123EF8">
        <w:rPr>
          <w:rFonts w:ascii="Arial" w:hAnsi="Arial" w:cs="Arial"/>
          <w:color w:val="002060"/>
        </w:rPr>
        <w:t xml:space="preserve"> (en lo sucesivo, VS </w:t>
      </w:r>
      <w:proofErr w:type="spellStart"/>
      <w:r w:rsidRPr="00123EF8">
        <w:rPr>
          <w:rFonts w:ascii="Arial" w:hAnsi="Arial" w:cs="Arial"/>
          <w:color w:val="002060"/>
        </w:rPr>
        <w:t>Code</w:t>
      </w:r>
      <w:proofErr w:type="spellEnd"/>
      <w:r w:rsidRPr="00123EF8">
        <w:rPr>
          <w:rFonts w:ascii="Arial" w:hAnsi="Arial" w:cs="Arial"/>
          <w:color w:val="002060"/>
        </w:rPr>
        <w:t xml:space="preserve">). Utilizado por más de 24 millones de desarrolladores, VS </w:t>
      </w:r>
      <w:proofErr w:type="spellStart"/>
      <w:r w:rsidRPr="00123EF8">
        <w:rPr>
          <w:rFonts w:ascii="Arial" w:hAnsi="Arial" w:cs="Arial"/>
          <w:color w:val="002060"/>
        </w:rPr>
        <w:t>Code</w:t>
      </w:r>
      <w:proofErr w:type="spellEnd"/>
      <w:r w:rsidRPr="00123EF8">
        <w:rPr>
          <w:rFonts w:ascii="Arial" w:hAnsi="Arial" w:cs="Arial"/>
          <w:color w:val="002060"/>
        </w:rPr>
        <w:t xml:space="preserve"> ha obtenido un soporte muy bueno, principalmente porque se puede ejecutar en casi cualquier lugar y tiene requisitos de hardware razonables.</w:t>
      </w:r>
    </w:p>
    <w:p w14:paraId="10475CAD" w14:textId="1CBB09DA" w:rsidR="00123EF8" w:rsidRDefault="00123EF8" w:rsidP="00123EF8">
      <w:pPr>
        <w:pStyle w:val="Default"/>
        <w:spacing w:after="168"/>
        <w:jc w:val="both"/>
        <w:rPr>
          <w:rFonts w:ascii="Arial" w:hAnsi="Arial" w:cs="Arial"/>
          <w:color w:val="002060"/>
        </w:rPr>
      </w:pPr>
      <w:r w:rsidRPr="00123EF8">
        <w:rPr>
          <w:rFonts w:ascii="Arial" w:hAnsi="Arial" w:cs="Arial"/>
          <w:color w:val="002060"/>
        </w:rPr>
        <w:t>Las plataformas compatibles son Windows, Linux y macOS.</w:t>
      </w:r>
    </w:p>
    <w:p w14:paraId="4A23D8FB" w14:textId="793EC6E1" w:rsidR="004972F0" w:rsidRDefault="004972F0" w:rsidP="00123EF8">
      <w:pPr>
        <w:pStyle w:val="Default"/>
        <w:numPr>
          <w:ilvl w:val="0"/>
          <w:numId w:val="1"/>
        </w:numPr>
        <w:spacing w:after="168"/>
        <w:jc w:val="both"/>
        <w:rPr>
          <w:rFonts w:ascii="Arial" w:hAnsi="Arial" w:cs="Arial"/>
          <w:color w:val="auto"/>
        </w:rPr>
      </w:pPr>
      <w:r w:rsidRPr="004972F0">
        <w:rPr>
          <w:rFonts w:ascii="Arial" w:hAnsi="Arial" w:cs="Arial"/>
          <w:color w:val="auto"/>
        </w:rPr>
        <w:t xml:space="preserve">Nombre de una librería o </w:t>
      </w:r>
      <w:proofErr w:type="spellStart"/>
      <w:r w:rsidRPr="004972F0">
        <w:rPr>
          <w:rFonts w:ascii="Arial" w:hAnsi="Arial" w:cs="Arial"/>
          <w:color w:val="auto"/>
        </w:rPr>
        <w:t>framework</w:t>
      </w:r>
      <w:proofErr w:type="spellEnd"/>
      <w:r w:rsidRPr="004972F0">
        <w:rPr>
          <w:rFonts w:ascii="Arial" w:hAnsi="Arial" w:cs="Arial"/>
          <w:color w:val="auto"/>
        </w:rPr>
        <w:t xml:space="preserve"> famoso del mismo</w:t>
      </w:r>
      <w:r w:rsidR="00123EF8">
        <w:rPr>
          <w:rFonts w:ascii="Arial" w:hAnsi="Arial" w:cs="Arial"/>
          <w:color w:val="auto"/>
        </w:rPr>
        <w:t>:</w:t>
      </w:r>
    </w:p>
    <w:p w14:paraId="79496DEE" w14:textId="77777777" w:rsidR="00123EF8" w:rsidRPr="00047A29" w:rsidRDefault="00123EF8" w:rsidP="00123EF8">
      <w:pPr>
        <w:pStyle w:val="Default"/>
        <w:spacing w:after="168"/>
        <w:jc w:val="both"/>
        <w:rPr>
          <w:rFonts w:ascii="Arial" w:hAnsi="Arial" w:cs="Arial"/>
          <w:color w:val="002060"/>
        </w:rPr>
      </w:pPr>
      <w:r w:rsidRPr="00047A29">
        <w:rPr>
          <w:rFonts w:ascii="Arial" w:hAnsi="Arial" w:cs="Arial"/>
          <w:color w:val="002060"/>
        </w:rPr>
        <w:t xml:space="preserve">Con Typescript podemos desarrollas aplicaciones con </w:t>
      </w:r>
      <w:proofErr w:type="spellStart"/>
      <w:r w:rsidRPr="00047A29">
        <w:rPr>
          <w:rFonts w:ascii="Arial" w:hAnsi="Arial" w:cs="Arial"/>
          <w:color w:val="002060"/>
        </w:rPr>
        <w:t>React</w:t>
      </w:r>
      <w:proofErr w:type="spellEnd"/>
      <w:r w:rsidRPr="00047A29">
        <w:rPr>
          <w:rFonts w:ascii="Arial" w:hAnsi="Arial" w:cs="Arial"/>
          <w:color w:val="002060"/>
        </w:rPr>
        <w:t xml:space="preserve">, </w:t>
      </w:r>
      <w:proofErr w:type="spellStart"/>
      <w:r w:rsidRPr="00047A29">
        <w:rPr>
          <w:rFonts w:ascii="Arial" w:hAnsi="Arial" w:cs="Arial"/>
          <w:color w:val="002060"/>
        </w:rPr>
        <w:t>Vue</w:t>
      </w:r>
      <w:proofErr w:type="spellEnd"/>
      <w:r w:rsidRPr="00047A29">
        <w:rPr>
          <w:rFonts w:ascii="Arial" w:hAnsi="Arial" w:cs="Arial"/>
          <w:color w:val="002060"/>
        </w:rPr>
        <w:t>, Angular, etc.</w:t>
      </w:r>
    </w:p>
    <w:p w14:paraId="756B401B" w14:textId="77777777" w:rsidR="004972F0" w:rsidRPr="004972F0" w:rsidRDefault="004972F0" w:rsidP="004972F0">
      <w:pPr>
        <w:pStyle w:val="Default"/>
        <w:spacing w:after="168"/>
        <w:jc w:val="both"/>
        <w:rPr>
          <w:rFonts w:ascii="Arial" w:hAnsi="Arial" w:cs="Arial"/>
          <w:color w:val="auto"/>
        </w:rPr>
      </w:pPr>
    </w:p>
    <w:p w14:paraId="5C47F6E4" w14:textId="24AB5B08" w:rsidR="004972F0" w:rsidRPr="004972F0" w:rsidRDefault="004972F0" w:rsidP="004972F0">
      <w:pPr>
        <w:pStyle w:val="Default"/>
        <w:jc w:val="both"/>
        <w:rPr>
          <w:rFonts w:ascii="Arial" w:hAnsi="Arial" w:cs="Arial"/>
          <w:color w:val="auto"/>
        </w:rPr>
      </w:pPr>
      <w:r w:rsidRPr="004972F0">
        <w:rPr>
          <w:rFonts w:ascii="Arial" w:hAnsi="Arial" w:cs="Arial"/>
          <w:color w:val="auto"/>
        </w:rPr>
        <w:t xml:space="preserve">● Investigar y realizar en la sintaxis del lenguaje dado, la siguiente operación matemática: </w:t>
      </w:r>
    </w:p>
    <w:p w14:paraId="5CD0062A" w14:textId="24AB5B08" w:rsidR="004972F0" w:rsidRPr="004972F0" w:rsidRDefault="004972F0" w:rsidP="004972F0">
      <w:pPr>
        <w:pStyle w:val="Default"/>
        <w:jc w:val="both"/>
        <w:rPr>
          <w:rFonts w:ascii="Arial" w:hAnsi="Arial" w:cs="Arial"/>
          <w:color w:val="auto"/>
        </w:rPr>
      </w:pPr>
    </w:p>
    <w:p w14:paraId="4FD75D46" w14:textId="77777777" w:rsidR="004972F0" w:rsidRPr="004972F0" w:rsidRDefault="004972F0" w:rsidP="004972F0">
      <w:pPr>
        <w:pStyle w:val="Default"/>
        <w:spacing w:after="171"/>
        <w:jc w:val="both"/>
        <w:rPr>
          <w:rFonts w:ascii="Arial" w:hAnsi="Arial" w:cs="Arial"/>
          <w:color w:val="auto"/>
        </w:rPr>
      </w:pPr>
      <w:r w:rsidRPr="004972F0">
        <w:rPr>
          <w:rFonts w:ascii="Arial" w:hAnsi="Arial" w:cs="Arial"/>
          <w:color w:val="auto"/>
        </w:rPr>
        <w:t xml:space="preserve">○ x = 4 </w:t>
      </w:r>
    </w:p>
    <w:p w14:paraId="1422151B" w14:textId="77777777" w:rsidR="004972F0" w:rsidRPr="004972F0" w:rsidRDefault="004972F0" w:rsidP="004972F0">
      <w:pPr>
        <w:pStyle w:val="Default"/>
        <w:spacing w:after="171"/>
        <w:jc w:val="both"/>
        <w:rPr>
          <w:rFonts w:ascii="Arial" w:hAnsi="Arial" w:cs="Arial"/>
          <w:color w:val="auto"/>
        </w:rPr>
      </w:pPr>
      <w:r w:rsidRPr="004972F0">
        <w:rPr>
          <w:rFonts w:ascii="Arial" w:hAnsi="Arial" w:cs="Arial"/>
          <w:color w:val="auto"/>
        </w:rPr>
        <w:t xml:space="preserve">○ y = 5 </w:t>
      </w:r>
    </w:p>
    <w:p w14:paraId="12AF100D" w14:textId="751A3E52" w:rsidR="004972F0" w:rsidRPr="004972F0" w:rsidRDefault="004972F0" w:rsidP="004972F0">
      <w:pPr>
        <w:pStyle w:val="Default"/>
        <w:jc w:val="both"/>
        <w:rPr>
          <w:rFonts w:ascii="Arial" w:hAnsi="Arial" w:cs="Arial"/>
          <w:color w:val="auto"/>
        </w:rPr>
      </w:pPr>
      <w:r w:rsidRPr="004972F0">
        <w:rPr>
          <w:rFonts w:ascii="Arial" w:hAnsi="Arial" w:cs="Arial"/>
          <w:color w:val="auto"/>
        </w:rPr>
        <w:t xml:space="preserve">○ z = x + y </w:t>
      </w:r>
    </w:p>
    <w:p w14:paraId="1FEFF521" w14:textId="77777777" w:rsidR="004972F0" w:rsidRPr="004972F0" w:rsidRDefault="004972F0" w:rsidP="004972F0">
      <w:pPr>
        <w:pStyle w:val="Default"/>
        <w:jc w:val="both"/>
        <w:rPr>
          <w:rFonts w:ascii="Arial" w:hAnsi="Arial" w:cs="Arial"/>
          <w:color w:val="auto"/>
        </w:rPr>
      </w:pPr>
    </w:p>
    <w:p w14:paraId="61078FD2" w14:textId="71CEB1EE" w:rsidR="004972F0" w:rsidRDefault="004972F0" w:rsidP="004972F0">
      <w:pPr>
        <w:pStyle w:val="Default"/>
        <w:jc w:val="both"/>
        <w:rPr>
          <w:rFonts w:ascii="Arial" w:hAnsi="Arial" w:cs="Arial"/>
          <w:color w:val="auto"/>
        </w:rPr>
      </w:pPr>
      <w:r w:rsidRPr="004972F0">
        <w:rPr>
          <w:rFonts w:ascii="Arial" w:hAnsi="Arial" w:cs="Arial"/>
          <w:color w:val="auto"/>
        </w:rPr>
        <w:t xml:space="preserve">○ mostrar por pantalla z </w:t>
      </w:r>
    </w:p>
    <w:p w14:paraId="218CE755" w14:textId="359362B3" w:rsidR="00077822" w:rsidRDefault="00077822" w:rsidP="004972F0">
      <w:pPr>
        <w:pStyle w:val="Default"/>
        <w:jc w:val="both"/>
        <w:rPr>
          <w:rFonts w:ascii="Arial" w:hAnsi="Arial" w:cs="Arial"/>
          <w:color w:val="auto"/>
        </w:rPr>
      </w:pPr>
    </w:p>
    <w:p w14:paraId="723E370E" w14:textId="4D8AE3AF" w:rsidR="00077822" w:rsidRPr="004972F0" w:rsidRDefault="00077822" w:rsidP="004972F0">
      <w:pPr>
        <w:pStyle w:val="Default"/>
        <w:jc w:val="both"/>
        <w:rPr>
          <w:rFonts w:ascii="Arial" w:hAnsi="Arial" w:cs="Arial"/>
          <w:color w:val="auto"/>
        </w:rPr>
      </w:pPr>
      <w:r>
        <w:rPr>
          <w:noProof/>
        </w:rPr>
        <w:drawing>
          <wp:inline distT="0" distB="0" distL="0" distR="0" wp14:anchorId="644D9F64" wp14:editId="3C41D161">
            <wp:extent cx="6647180" cy="1609090"/>
            <wp:effectExtent l="19050" t="19050" r="20320" b="1016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BEBA8EAE-BF5A-486C-A8C5-ECC9F3942E4B}">
                          <a14:imgProps xmlns:a14="http://schemas.microsoft.com/office/drawing/2010/main">
                            <a14:imgLayer r:embed="rId7">
                              <a14:imgEffect>
                                <a14:sharpenSoften amount="25000"/>
                              </a14:imgEffect>
                            </a14:imgLayer>
                          </a14:imgProps>
                        </a:ext>
                      </a:extLst>
                    </a:blip>
                    <a:stretch>
                      <a:fillRect/>
                    </a:stretch>
                  </pic:blipFill>
                  <pic:spPr>
                    <a:xfrm>
                      <a:off x="0" y="0"/>
                      <a:ext cx="6647180" cy="1609090"/>
                    </a:xfrm>
                    <a:prstGeom prst="rect">
                      <a:avLst/>
                    </a:prstGeom>
                    <a:ln>
                      <a:solidFill>
                        <a:schemeClr val="accent1"/>
                      </a:solidFill>
                    </a:ln>
                  </pic:spPr>
                </pic:pic>
              </a:graphicData>
            </a:graphic>
          </wp:inline>
        </w:drawing>
      </w:r>
    </w:p>
    <w:p w14:paraId="15E92DEC" w14:textId="77777777" w:rsidR="004972F0" w:rsidRPr="004972F0" w:rsidRDefault="004972F0" w:rsidP="004972F0">
      <w:pPr>
        <w:pStyle w:val="Default"/>
        <w:jc w:val="both"/>
        <w:rPr>
          <w:rFonts w:ascii="Arial" w:hAnsi="Arial" w:cs="Arial"/>
          <w:color w:val="auto"/>
        </w:rPr>
      </w:pPr>
    </w:p>
    <w:p w14:paraId="7A2567F7" w14:textId="0F444A4C" w:rsidR="004972F0" w:rsidRDefault="004972F0" w:rsidP="004972F0">
      <w:pPr>
        <w:pStyle w:val="Default"/>
        <w:jc w:val="both"/>
        <w:rPr>
          <w:rFonts w:ascii="Arial" w:hAnsi="Arial" w:cs="Arial"/>
          <w:color w:val="auto"/>
        </w:rPr>
      </w:pPr>
      <w:r w:rsidRPr="004972F0">
        <w:rPr>
          <w:rFonts w:ascii="Arial" w:hAnsi="Arial" w:cs="Arial"/>
          <w:color w:val="auto"/>
        </w:rPr>
        <w:t>● Opcional: Crea un código que te parezca interesante o que quieras compartir con tus compañeros.</w:t>
      </w:r>
    </w:p>
    <w:p w14:paraId="49E30AD8" w14:textId="2623D404" w:rsidR="00077822" w:rsidRDefault="00077822" w:rsidP="004972F0">
      <w:pPr>
        <w:pStyle w:val="Default"/>
        <w:jc w:val="both"/>
        <w:rPr>
          <w:rFonts w:ascii="Arial" w:hAnsi="Arial" w:cs="Arial"/>
          <w:color w:val="auto"/>
        </w:rPr>
      </w:pPr>
    </w:p>
    <w:p w14:paraId="4789653C" w14:textId="7CFD8915" w:rsidR="00077822" w:rsidRDefault="00077822" w:rsidP="004972F0">
      <w:pPr>
        <w:pStyle w:val="Default"/>
        <w:jc w:val="both"/>
        <w:rPr>
          <w:rFonts w:ascii="Arial" w:hAnsi="Arial" w:cs="Arial"/>
          <w:color w:val="auto"/>
        </w:rPr>
      </w:pPr>
    </w:p>
    <w:p w14:paraId="5D08A732" w14:textId="77777777" w:rsidR="00077822" w:rsidRDefault="00077822" w:rsidP="00077822">
      <w:pPr>
        <w:pStyle w:val="Default"/>
        <w:jc w:val="both"/>
        <w:rPr>
          <w:rFonts w:ascii="Arial" w:hAnsi="Arial" w:cs="Arial"/>
          <w:color w:val="auto"/>
        </w:rPr>
      </w:pPr>
      <w:r w:rsidRPr="004972F0">
        <w:rPr>
          <w:rFonts w:ascii="Arial" w:hAnsi="Arial" w:cs="Arial"/>
          <w:color w:val="auto"/>
        </w:rPr>
        <w:lastRenderedPageBreak/>
        <w:t xml:space="preserve">Por cada uno de los lenguajes asignados por mesa deberán realizar los siguientes puntos: </w:t>
      </w:r>
    </w:p>
    <w:p w14:paraId="30032000" w14:textId="5113749C" w:rsidR="00077822" w:rsidRPr="004972F0" w:rsidRDefault="00FB7772" w:rsidP="00077822">
      <w:pPr>
        <w:pStyle w:val="Default"/>
        <w:jc w:val="both"/>
        <w:rPr>
          <w:rFonts w:ascii="Arial" w:hAnsi="Arial" w:cs="Arial"/>
          <w:color w:val="auto"/>
        </w:rPr>
      </w:pPr>
      <w:r w:rsidRPr="00FB7772">
        <w:rPr>
          <w:rFonts w:ascii="Arial" w:hAnsi="Arial" w:cs="Arial"/>
          <w:noProof/>
          <w:color w:val="auto"/>
        </w:rPr>
        <w:drawing>
          <wp:anchor distT="0" distB="0" distL="114300" distR="114300" simplePos="0" relativeHeight="251658240" behindDoc="0" locked="0" layoutInCell="1" allowOverlap="1" wp14:anchorId="5DE8FF62" wp14:editId="5CE1DC1D">
            <wp:simplePos x="0" y="0"/>
            <wp:positionH relativeFrom="margin">
              <wp:posOffset>5829300</wp:posOffset>
            </wp:positionH>
            <wp:positionV relativeFrom="margin">
              <wp:posOffset>228600</wp:posOffset>
            </wp:positionV>
            <wp:extent cx="731520" cy="457200"/>
            <wp:effectExtent l="0" t="0" r="0"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31520" cy="4572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2EF7CFD" w14:textId="46EEC54A" w:rsidR="00077822" w:rsidRPr="004972F0" w:rsidRDefault="00077822" w:rsidP="00077822">
      <w:pPr>
        <w:pStyle w:val="Default"/>
        <w:jc w:val="both"/>
        <w:rPr>
          <w:rFonts w:ascii="Arial" w:hAnsi="Arial" w:cs="Arial"/>
          <w:color w:val="auto"/>
        </w:rPr>
      </w:pPr>
    </w:p>
    <w:p w14:paraId="389AB959" w14:textId="724220E5" w:rsidR="00077822" w:rsidRPr="004972F0" w:rsidRDefault="00077822" w:rsidP="00077822">
      <w:pPr>
        <w:pStyle w:val="Default"/>
        <w:spacing w:after="168"/>
        <w:jc w:val="both"/>
        <w:rPr>
          <w:rFonts w:ascii="Arial" w:hAnsi="Arial" w:cs="Arial"/>
          <w:color w:val="auto"/>
        </w:rPr>
      </w:pPr>
      <w:r w:rsidRPr="004972F0">
        <w:rPr>
          <w:rFonts w:ascii="Arial" w:hAnsi="Arial" w:cs="Arial"/>
          <w:color w:val="auto"/>
        </w:rPr>
        <w:t xml:space="preserve">● ¿Qué tipo de ejecución (compilado, interpretado, </w:t>
      </w:r>
      <w:proofErr w:type="spellStart"/>
      <w:r w:rsidRPr="004972F0">
        <w:rPr>
          <w:rFonts w:ascii="Arial" w:hAnsi="Arial" w:cs="Arial"/>
          <w:color w:val="auto"/>
        </w:rPr>
        <w:t>etc</w:t>
      </w:r>
      <w:proofErr w:type="spellEnd"/>
      <w:r w:rsidRPr="004972F0">
        <w:rPr>
          <w:rFonts w:ascii="Arial" w:hAnsi="Arial" w:cs="Arial"/>
          <w:color w:val="auto"/>
        </w:rPr>
        <w:t>) tiene el lenguaje?</w:t>
      </w:r>
      <w:r w:rsidR="00FB7772" w:rsidRPr="00FB7772">
        <w:rPr>
          <w:rFonts w:ascii="Arial" w:hAnsi="Arial" w:cs="Arial"/>
        </w:rPr>
        <w:t xml:space="preserve"> </w:t>
      </w:r>
    </w:p>
    <w:p w14:paraId="1434189A" w14:textId="5FC621F8" w:rsidR="00FB7772" w:rsidRDefault="00077822" w:rsidP="00077822">
      <w:pPr>
        <w:pStyle w:val="Default"/>
        <w:spacing w:after="168"/>
        <w:jc w:val="both"/>
        <w:rPr>
          <w:rFonts w:ascii="Arial" w:hAnsi="Arial" w:cs="Arial"/>
          <w:color w:val="002060"/>
        </w:rPr>
      </w:pPr>
      <w:r w:rsidRPr="00FB7772">
        <w:rPr>
          <w:rFonts w:ascii="Arial" w:hAnsi="Arial" w:cs="Arial"/>
          <w:b/>
          <w:bCs/>
          <w:color w:val="002060"/>
        </w:rPr>
        <w:t>Erlang</w:t>
      </w:r>
      <w:r w:rsidRPr="00077822">
        <w:rPr>
          <w:rFonts w:ascii="Arial" w:hAnsi="Arial" w:cs="Arial"/>
          <w:color w:val="002060"/>
        </w:rPr>
        <w:t xml:space="preserve"> es un lenguaje interpretado, aunque también se puede </w:t>
      </w:r>
      <w:proofErr w:type="spellStart"/>
      <w:r w:rsidRPr="00077822">
        <w:rPr>
          <w:rFonts w:ascii="Arial" w:hAnsi="Arial" w:cs="Arial"/>
          <w:color w:val="002060"/>
        </w:rPr>
        <w:t>compila</w:t>
      </w:r>
      <w:proofErr w:type="spellEnd"/>
      <w:r w:rsidRPr="00077822">
        <w:rPr>
          <w:rFonts w:ascii="Arial" w:hAnsi="Arial" w:cs="Arial"/>
          <w:color w:val="002060"/>
        </w:rPr>
        <w:t xml:space="preserve"> usando el compilador </w:t>
      </w:r>
      <w:proofErr w:type="spellStart"/>
      <w:r w:rsidRPr="00077822">
        <w:rPr>
          <w:rFonts w:ascii="Arial" w:hAnsi="Arial" w:cs="Arial"/>
          <w:color w:val="002060"/>
        </w:rPr>
        <w:t>HiPE</w:t>
      </w:r>
      <w:proofErr w:type="spellEnd"/>
      <w:r w:rsidRPr="00077822">
        <w:rPr>
          <w:rFonts w:ascii="Arial" w:hAnsi="Arial" w:cs="Arial"/>
          <w:color w:val="002060"/>
        </w:rPr>
        <w:t>, aunque este compilador solo es para algunas plataformas es muy bueno porque pude soportar la concurrencia característica muy distintiva del lenguaje.</w:t>
      </w:r>
    </w:p>
    <w:p w14:paraId="33E018B6" w14:textId="10E4100B" w:rsidR="00FB7772" w:rsidRDefault="00FB7772" w:rsidP="00077822">
      <w:pPr>
        <w:pStyle w:val="Default"/>
        <w:spacing w:after="168"/>
        <w:jc w:val="both"/>
        <w:rPr>
          <w:rFonts w:ascii="Arial" w:hAnsi="Arial" w:cs="Arial"/>
          <w:color w:val="002060"/>
        </w:rPr>
      </w:pPr>
      <w:r w:rsidRPr="00FB7772">
        <w:rPr>
          <w:rFonts w:ascii="Arial" w:hAnsi="Arial" w:cs="Arial"/>
          <w:b/>
          <w:bCs/>
          <w:color w:val="002060"/>
        </w:rPr>
        <w:t>Erlang.</w:t>
      </w:r>
      <w:r w:rsidRPr="00FB7772">
        <w:rPr>
          <w:rFonts w:ascii="Arial" w:hAnsi="Arial" w:cs="Arial"/>
          <w:color w:val="002060"/>
        </w:rPr>
        <w:t xml:space="preserve"> Es un lenguaje de programación funcional de alto nivel, que se ubica también dentro del paradigma de Programación Declarativa, diseñado para escribir aplicaciones concurrentes y distribuidas de funcionamiento ininterrumpido. Erlang usa procesos concurrentes para estructurar la aplicación. Estos procesos no comparten memoria y se comunican de forma asincrónica mediante el paso de mensajes. Los procesos Erlang son muy ligeros y pertenecen al propio lenguaje, no al sistema operativo. Erlang posee un mecanismo para cambiar el código fuente de un programa o aplicación al vuelo (cambio en caliente de código), sin tener que detener el programa. Este mecanismo facilita la implementación de sistemas indetenibles.</w:t>
      </w:r>
    </w:p>
    <w:p w14:paraId="30E56242" w14:textId="77777777" w:rsidR="00FB7772" w:rsidRPr="00077822" w:rsidRDefault="00FB7772" w:rsidP="00077822">
      <w:pPr>
        <w:pStyle w:val="Default"/>
        <w:spacing w:after="168"/>
        <w:jc w:val="both"/>
        <w:rPr>
          <w:rFonts w:ascii="Arial" w:hAnsi="Arial" w:cs="Arial"/>
          <w:color w:val="002060"/>
        </w:rPr>
      </w:pPr>
    </w:p>
    <w:p w14:paraId="48121605" w14:textId="6F38BDA0" w:rsidR="00077822" w:rsidRDefault="00077822" w:rsidP="00077822">
      <w:pPr>
        <w:pStyle w:val="Default"/>
        <w:spacing w:after="168"/>
        <w:jc w:val="both"/>
        <w:rPr>
          <w:rFonts w:ascii="Arial" w:hAnsi="Arial" w:cs="Arial"/>
          <w:color w:val="auto"/>
        </w:rPr>
      </w:pPr>
      <w:r w:rsidRPr="004972F0">
        <w:rPr>
          <w:rFonts w:ascii="Arial" w:hAnsi="Arial" w:cs="Arial"/>
          <w:color w:val="auto"/>
        </w:rPr>
        <w:t>● ¿Para qué tipo de desarrollo se utiliza normalmente el lenguaje?</w:t>
      </w:r>
    </w:p>
    <w:p w14:paraId="1C232A3F" w14:textId="6BB64A34" w:rsidR="00077822" w:rsidRPr="00077822" w:rsidRDefault="00077822" w:rsidP="00077822">
      <w:pPr>
        <w:pStyle w:val="Default"/>
        <w:spacing w:after="168"/>
        <w:jc w:val="both"/>
        <w:rPr>
          <w:rFonts w:ascii="Arial" w:hAnsi="Arial" w:cs="Arial"/>
          <w:color w:val="002060"/>
        </w:rPr>
      </w:pPr>
      <w:r w:rsidRPr="00077822">
        <w:rPr>
          <w:rFonts w:ascii="Arial" w:hAnsi="Arial" w:cs="Arial"/>
          <w:color w:val="002060"/>
        </w:rPr>
        <w:t>Erlang es un lenguaje de programación concurrente (u orientado a la concurrencia) y un sistema de ejecución que incluye una máquina virtual (BEAM) y bibliotecas (OTP).3​</w:t>
      </w:r>
      <w:r w:rsidRPr="00077822">
        <w:rPr>
          <w:rFonts w:ascii="Arial" w:hAnsi="Arial" w:cs="Arial"/>
          <w:color w:val="002060"/>
        </w:rPr>
        <w:cr/>
      </w:r>
      <w:r w:rsidRPr="00077822">
        <w:rPr>
          <w:rFonts w:ascii="Arial" w:hAnsi="Arial" w:cs="Arial"/>
          <w:color w:val="002060"/>
        </w:rPr>
        <w:cr/>
        <w:t xml:space="preserve">El subconjunto de programación secuencial de Erlang es un lenguaje funcional, con evaluación estricta, asignación única, y tipado dinámico. Fue diseñado en la compañía Ericsson para realizar aplicaciones distribuidas, tolerantes de fallos, </w:t>
      </w:r>
      <w:proofErr w:type="spellStart"/>
      <w:r w:rsidRPr="00077822">
        <w:rPr>
          <w:rFonts w:ascii="Arial" w:hAnsi="Arial" w:cs="Arial"/>
          <w:color w:val="002060"/>
        </w:rPr>
        <w:t>soft</w:t>
      </w:r>
      <w:proofErr w:type="spellEnd"/>
      <w:r w:rsidRPr="00077822">
        <w:rPr>
          <w:rFonts w:ascii="Arial" w:hAnsi="Arial" w:cs="Arial"/>
          <w:color w:val="002060"/>
        </w:rPr>
        <w:t xml:space="preserve">-real-time y de funcionamiento ininterrumpido. Proporciona el cambio en caliente de código de forma que este se puede cambiar sin parar el sistema. Originalmente, Erlang era un lenguaje propietario de Ericsson, pero fue cedido como software de código abierto en 1998. La implementación de Ericsson es principalmente interpretada, pero también incluye un compilador </w:t>
      </w:r>
      <w:proofErr w:type="spellStart"/>
      <w:r w:rsidRPr="00077822">
        <w:rPr>
          <w:rFonts w:ascii="Arial" w:hAnsi="Arial" w:cs="Arial"/>
          <w:color w:val="002060"/>
        </w:rPr>
        <w:t>HiPE</w:t>
      </w:r>
      <w:proofErr w:type="spellEnd"/>
      <w:r w:rsidRPr="00077822">
        <w:rPr>
          <w:rFonts w:ascii="Arial" w:hAnsi="Arial" w:cs="Arial"/>
          <w:color w:val="002060"/>
        </w:rPr>
        <w:t xml:space="preserve"> (sólo soportado en algunas plataformas).</w:t>
      </w:r>
    </w:p>
    <w:p w14:paraId="0C187C2C" w14:textId="75466532" w:rsidR="00077822" w:rsidRDefault="00077822" w:rsidP="00077822">
      <w:pPr>
        <w:pStyle w:val="Default"/>
        <w:spacing w:after="168"/>
        <w:jc w:val="both"/>
        <w:rPr>
          <w:rFonts w:ascii="Arial" w:hAnsi="Arial" w:cs="Arial"/>
          <w:color w:val="auto"/>
        </w:rPr>
      </w:pPr>
      <w:r w:rsidRPr="004972F0">
        <w:rPr>
          <w:rFonts w:ascii="Arial" w:hAnsi="Arial" w:cs="Arial"/>
          <w:color w:val="auto"/>
        </w:rPr>
        <w:t>● ¿Con que ide o editor de texto puede utilizar el lenguaje?</w:t>
      </w:r>
    </w:p>
    <w:p w14:paraId="28A518BD" w14:textId="4A450DE4" w:rsidR="00731E80" w:rsidRPr="00731E80" w:rsidRDefault="00731E80" w:rsidP="00731E80">
      <w:pPr>
        <w:pStyle w:val="Default"/>
        <w:spacing w:after="168"/>
        <w:jc w:val="both"/>
        <w:rPr>
          <w:rFonts w:ascii="Arial" w:hAnsi="Arial" w:cs="Arial"/>
          <w:color w:val="002060"/>
        </w:rPr>
      </w:pPr>
      <w:r w:rsidRPr="00731E80">
        <w:rPr>
          <w:rFonts w:ascii="Arial" w:hAnsi="Arial" w:cs="Arial"/>
          <w:color w:val="002060"/>
        </w:rPr>
        <w:t xml:space="preserve">El mejor ide para </w:t>
      </w:r>
      <w:r>
        <w:rPr>
          <w:rFonts w:ascii="Arial" w:hAnsi="Arial" w:cs="Arial"/>
          <w:color w:val="002060"/>
        </w:rPr>
        <w:t>E</w:t>
      </w:r>
      <w:r w:rsidRPr="00731E80">
        <w:rPr>
          <w:rFonts w:ascii="Arial" w:hAnsi="Arial" w:cs="Arial"/>
          <w:color w:val="002060"/>
        </w:rPr>
        <w:t xml:space="preserve">rlang es Emacs. Sin embargo, el modo en que se distribuye con Erlang no es la mejor. </w:t>
      </w:r>
      <w:proofErr w:type="spellStart"/>
      <w:r w:rsidRPr="00731E80">
        <w:rPr>
          <w:rFonts w:ascii="Arial" w:hAnsi="Arial" w:cs="Arial"/>
          <w:color w:val="002060"/>
        </w:rPr>
        <w:t>Erlware</w:t>
      </w:r>
      <w:proofErr w:type="spellEnd"/>
      <w:r w:rsidRPr="00731E80">
        <w:rPr>
          <w:rFonts w:ascii="Arial" w:hAnsi="Arial" w:cs="Arial"/>
          <w:color w:val="002060"/>
        </w:rPr>
        <w:t xml:space="preserve"> modo se extiende y </w:t>
      </w:r>
      <w:proofErr w:type="spellStart"/>
      <w:r w:rsidRPr="00731E80">
        <w:rPr>
          <w:rFonts w:ascii="Arial" w:hAnsi="Arial" w:cs="Arial"/>
          <w:color w:val="002060"/>
        </w:rPr>
        <w:t>Distel</w:t>
      </w:r>
      <w:proofErr w:type="spellEnd"/>
      <w:r w:rsidRPr="00731E80">
        <w:rPr>
          <w:rFonts w:ascii="Arial" w:hAnsi="Arial" w:cs="Arial"/>
          <w:color w:val="002060"/>
        </w:rPr>
        <w:t xml:space="preserve"> permite el uso de Emacs a sí mismo como un Erlang nodo, permitiendo algunas muy buenas características.</w:t>
      </w:r>
    </w:p>
    <w:p w14:paraId="60DA0F42" w14:textId="3CCA91DE" w:rsidR="00FB7772" w:rsidRPr="00731E80" w:rsidRDefault="00731E80" w:rsidP="00731E80">
      <w:pPr>
        <w:pStyle w:val="Default"/>
        <w:spacing w:after="168"/>
        <w:jc w:val="both"/>
        <w:rPr>
          <w:rFonts w:ascii="Arial" w:hAnsi="Arial" w:cs="Arial"/>
          <w:color w:val="002060"/>
        </w:rPr>
      </w:pPr>
      <w:r w:rsidRPr="00731E80">
        <w:rPr>
          <w:rFonts w:ascii="Arial" w:hAnsi="Arial" w:cs="Arial"/>
          <w:color w:val="002060"/>
        </w:rPr>
        <w:t>Erlang plugin para IntelliJ IDEA proporciona algunas características de Erlang código de edición y navegación</w:t>
      </w:r>
      <w:r>
        <w:rPr>
          <w:rFonts w:ascii="Arial" w:hAnsi="Arial" w:cs="Arial"/>
          <w:color w:val="002060"/>
        </w:rPr>
        <w:t>.</w:t>
      </w:r>
    </w:p>
    <w:p w14:paraId="0C641C01" w14:textId="5783DC3C" w:rsidR="00077822" w:rsidRPr="00FB7772" w:rsidRDefault="00077822" w:rsidP="00FB7772">
      <w:pPr>
        <w:pStyle w:val="Default"/>
        <w:numPr>
          <w:ilvl w:val="0"/>
          <w:numId w:val="1"/>
        </w:numPr>
        <w:spacing w:after="168"/>
        <w:jc w:val="both"/>
        <w:rPr>
          <w:rFonts w:ascii="Arial" w:hAnsi="Arial" w:cs="Arial"/>
          <w:color w:val="auto"/>
        </w:rPr>
      </w:pPr>
      <w:r w:rsidRPr="004972F0">
        <w:rPr>
          <w:rFonts w:ascii="Arial" w:hAnsi="Arial" w:cs="Arial"/>
          <w:color w:val="auto"/>
        </w:rPr>
        <w:t xml:space="preserve">Nombre de una librería o </w:t>
      </w:r>
      <w:proofErr w:type="spellStart"/>
      <w:r w:rsidRPr="004972F0">
        <w:rPr>
          <w:rFonts w:ascii="Arial" w:hAnsi="Arial" w:cs="Arial"/>
          <w:color w:val="auto"/>
        </w:rPr>
        <w:t>framework</w:t>
      </w:r>
      <w:proofErr w:type="spellEnd"/>
      <w:r w:rsidRPr="004972F0">
        <w:rPr>
          <w:rFonts w:ascii="Arial" w:hAnsi="Arial" w:cs="Arial"/>
          <w:color w:val="auto"/>
        </w:rPr>
        <w:t xml:space="preserve"> famoso del mismo</w:t>
      </w:r>
      <w:r>
        <w:rPr>
          <w:rFonts w:ascii="Arial" w:hAnsi="Arial" w:cs="Arial"/>
          <w:color w:val="auto"/>
        </w:rPr>
        <w:t>:</w:t>
      </w:r>
    </w:p>
    <w:p w14:paraId="78A4CE6C" w14:textId="5A9E0709" w:rsidR="00FB7772" w:rsidRDefault="00FB7772" w:rsidP="00FB7772">
      <w:pPr>
        <w:pStyle w:val="Default"/>
        <w:spacing w:after="168"/>
        <w:jc w:val="both"/>
        <w:rPr>
          <w:rFonts w:ascii="Arial" w:hAnsi="Arial" w:cs="Arial"/>
          <w:color w:val="002060"/>
        </w:rPr>
      </w:pPr>
      <w:r w:rsidRPr="00FB7772">
        <w:rPr>
          <w:rFonts w:ascii="Arial" w:hAnsi="Arial" w:cs="Arial"/>
          <w:color w:val="002060"/>
        </w:rPr>
        <w:t xml:space="preserve">Simple </w:t>
      </w:r>
      <w:proofErr w:type="spellStart"/>
      <w:r w:rsidRPr="00FB7772">
        <w:rPr>
          <w:rFonts w:ascii="Arial" w:hAnsi="Arial" w:cs="Arial"/>
          <w:color w:val="002060"/>
        </w:rPr>
        <w:t>DirectMedia</w:t>
      </w:r>
      <w:proofErr w:type="spellEnd"/>
      <w:r w:rsidRPr="00FB7772">
        <w:rPr>
          <w:rFonts w:ascii="Arial" w:hAnsi="Arial" w:cs="Arial"/>
          <w:color w:val="002060"/>
        </w:rPr>
        <w:t xml:space="preserve"> </w:t>
      </w:r>
      <w:proofErr w:type="spellStart"/>
      <w:r w:rsidRPr="00FB7772">
        <w:rPr>
          <w:rFonts w:ascii="Arial" w:hAnsi="Arial" w:cs="Arial"/>
          <w:color w:val="002060"/>
        </w:rPr>
        <w:t>Layer</w:t>
      </w:r>
      <w:proofErr w:type="spellEnd"/>
      <w:r w:rsidRPr="00FB7772">
        <w:rPr>
          <w:rFonts w:ascii="Arial" w:hAnsi="Arial" w:cs="Arial"/>
          <w:color w:val="002060"/>
        </w:rPr>
        <w:t xml:space="preserve"> (SDL) es un conjunto de bibliotecas desarrolladas en el lenguaje de programación C que proporcionan funciones básicas para realizar operaciones de dibujo en dos dimensiones, gestión de efectos de sonido y música, además de carga y gestión de imágenes.</w:t>
      </w:r>
      <w:r w:rsidRPr="00FB7772">
        <w:rPr>
          <w:rFonts w:ascii="Arial" w:hAnsi="Arial" w:cs="Arial"/>
          <w:color w:val="002060"/>
        </w:rPr>
        <w:cr/>
      </w:r>
      <w:r w:rsidRPr="00FB7772">
        <w:rPr>
          <w:rFonts w:ascii="Arial" w:hAnsi="Arial" w:cs="Arial"/>
          <w:color w:val="002060"/>
        </w:rPr>
        <w:cr/>
        <w:t xml:space="preserve">Pese a estar programado en C, tiene </w:t>
      </w:r>
      <w:proofErr w:type="spellStart"/>
      <w:r w:rsidRPr="00FB7772">
        <w:rPr>
          <w:rFonts w:ascii="Arial" w:hAnsi="Arial" w:cs="Arial"/>
          <w:color w:val="002060"/>
        </w:rPr>
        <w:t>wrappers</w:t>
      </w:r>
      <w:proofErr w:type="spellEnd"/>
      <w:r w:rsidRPr="00FB7772">
        <w:rPr>
          <w:rFonts w:ascii="Arial" w:hAnsi="Arial" w:cs="Arial"/>
          <w:color w:val="002060"/>
        </w:rPr>
        <w:t xml:space="preserve"> a otros lenguajes de programación como C++, Ada, C#, BASIC, Erlang, </w:t>
      </w:r>
      <w:proofErr w:type="spellStart"/>
      <w:r w:rsidRPr="00FB7772">
        <w:rPr>
          <w:rFonts w:ascii="Arial" w:hAnsi="Arial" w:cs="Arial"/>
          <w:color w:val="002060"/>
        </w:rPr>
        <w:t>Lua</w:t>
      </w:r>
      <w:proofErr w:type="spellEnd"/>
      <w:r w:rsidRPr="00FB7772">
        <w:rPr>
          <w:rFonts w:ascii="Arial" w:hAnsi="Arial" w:cs="Arial"/>
          <w:color w:val="002060"/>
        </w:rPr>
        <w:t>, Java, Python, etc. También proporciona herramientas para el desarrollo de videojuegos y aplicaciones multimedia.</w:t>
      </w:r>
      <w:r w:rsidRPr="00FB7772">
        <w:rPr>
          <w:rFonts w:ascii="Arial" w:hAnsi="Arial" w:cs="Arial"/>
          <w:color w:val="002060"/>
        </w:rPr>
        <w:cr/>
      </w:r>
      <w:r w:rsidRPr="00FB7772">
        <w:rPr>
          <w:rFonts w:ascii="Arial" w:hAnsi="Arial" w:cs="Arial"/>
          <w:color w:val="002060"/>
        </w:rPr>
        <w:cr/>
        <w:t>Se distribuye bajo la licencia LGPL, que es la que ha provocado el gran avance y evolución de SDL.</w:t>
      </w:r>
    </w:p>
    <w:p w14:paraId="7B80B796" w14:textId="72B361CC" w:rsidR="00731E80" w:rsidRPr="00FB7772" w:rsidRDefault="00731E80" w:rsidP="00FB7772">
      <w:pPr>
        <w:pStyle w:val="Default"/>
        <w:spacing w:after="168"/>
        <w:jc w:val="both"/>
        <w:rPr>
          <w:rFonts w:ascii="Arial" w:hAnsi="Arial" w:cs="Arial"/>
          <w:color w:val="002060"/>
        </w:rPr>
      </w:pPr>
      <w:r w:rsidRPr="00731E80">
        <w:rPr>
          <w:rFonts w:ascii="Arial" w:hAnsi="Arial" w:cs="Arial"/>
          <w:color w:val="002060"/>
        </w:rPr>
        <w:t xml:space="preserve">OTP bibliotecas para </w:t>
      </w:r>
      <w:r>
        <w:rPr>
          <w:rFonts w:ascii="Arial" w:hAnsi="Arial" w:cs="Arial"/>
          <w:color w:val="002060"/>
        </w:rPr>
        <w:t>E</w:t>
      </w:r>
      <w:r w:rsidRPr="00731E80">
        <w:rPr>
          <w:rFonts w:ascii="Arial" w:hAnsi="Arial" w:cs="Arial"/>
          <w:color w:val="002060"/>
        </w:rPr>
        <w:t>rlang</w:t>
      </w:r>
      <w:r w:rsidRPr="00731E80">
        <w:rPr>
          <w:rFonts w:ascii="Arial" w:hAnsi="Arial" w:cs="Arial"/>
          <w:color w:val="002060"/>
        </w:rPr>
        <w:cr/>
      </w:r>
      <w:r w:rsidRPr="00731E80">
        <w:rPr>
          <w:rFonts w:ascii="Arial" w:hAnsi="Arial" w:cs="Arial"/>
          <w:color w:val="002060"/>
        </w:rPr>
        <w:cr/>
        <w:t>OTP</w:t>
      </w:r>
      <w:r w:rsidRPr="00731E80">
        <w:rPr>
          <w:rFonts w:ascii="Arial" w:hAnsi="Arial" w:cs="Arial"/>
          <w:color w:val="002060"/>
        </w:rPr>
        <w:cr/>
      </w:r>
      <w:r w:rsidRPr="00731E80">
        <w:rPr>
          <w:rFonts w:ascii="Arial" w:hAnsi="Arial" w:cs="Arial"/>
          <w:color w:val="002060"/>
        </w:rPr>
        <w:cr/>
        <w:t xml:space="preserve">OTP (Open Telecom </w:t>
      </w:r>
      <w:proofErr w:type="spellStart"/>
      <w:r w:rsidRPr="00731E80">
        <w:rPr>
          <w:rFonts w:ascii="Arial" w:hAnsi="Arial" w:cs="Arial"/>
          <w:color w:val="002060"/>
        </w:rPr>
        <w:t>Platform</w:t>
      </w:r>
      <w:proofErr w:type="spellEnd"/>
      <w:r w:rsidRPr="00731E80">
        <w:rPr>
          <w:rFonts w:ascii="Arial" w:hAnsi="Arial" w:cs="Arial"/>
          <w:color w:val="002060"/>
        </w:rPr>
        <w:t xml:space="preserve">), es un conjunto de librerías, herramientas y patrones que nos permiten gestionar procesos y concurrencia con mucha más facilidad. OTP fue creado pensando en centralitas telefónicas, que por aquella época (hablamos de mediados de los 90), eran de los </w:t>
      </w:r>
      <w:r w:rsidRPr="00731E80">
        <w:rPr>
          <w:rFonts w:ascii="Arial" w:hAnsi="Arial" w:cs="Arial"/>
          <w:color w:val="002060"/>
        </w:rPr>
        <w:lastRenderedPageBreak/>
        <w:t>pocos sistemas altamente concurrentes que existían. Con el paso del tiempo, fueron apareciendo más problemas que OTP podía resolver y es que sus creadores consiguieron crear un modelo capaz de lidiar con conceptos como distribuido, tolerante a fallos, escalable, que funciona en tiempo real y altamente disponible</w:t>
      </w:r>
      <w:r>
        <w:rPr>
          <w:rFonts w:ascii="Arial" w:hAnsi="Arial" w:cs="Arial"/>
          <w:color w:val="002060"/>
        </w:rPr>
        <w:t>.</w:t>
      </w:r>
    </w:p>
    <w:p w14:paraId="294F1E2C" w14:textId="77777777" w:rsidR="00FB7772" w:rsidRPr="004972F0" w:rsidRDefault="00FB7772" w:rsidP="00FB7772">
      <w:pPr>
        <w:pStyle w:val="Default"/>
        <w:spacing w:after="168"/>
        <w:jc w:val="both"/>
        <w:rPr>
          <w:rFonts w:ascii="Arial" w:hAnsi="Arial" w:cs="Arial"/>
          <w:color w:val="auto"/>
        </w:rPr>
      </w:pPr>
    </w:p>
    <w:p w14:paraId="779312E0" w14:textId="77777777" w:rsidR="00077822" w:rsidRPr="004972F0" w:rsidRDefault="00077822" w:rsidP="00077822">
      <w:pPr>
        <w:pStyle w:val="Default"/>
        <w:jc w:val="both"/>
        <w:rPr>
          <w:rFonts w:ascii="Arial" w:hAnsi="Arial" w:cs="Arial"/>
          <w:color w:val="auto"/>
        </w:rPr>
      </w:pPr>
      <w:r w:rsidRPr="004972F0">
        <w:rPr>
          <w:rFonts w:ascii="Arial" w:hAnsi="Arial" w:cs="Arial"/>
          <w:color w:val="auto"/>
        </w:rPr>
        <w:t xml:space="preserve">● Investigar y realizar en la sintaxis del lenguaje dado, la siguiente operación matemática: </w:t>
      </w:r>
    </w:p>
    <w:p w14:paraId="60480446" w14:textId="77777777" w:rsidR="00077822" w:rsidRPr="004972F0" w:rsidRDefault="00077822" w:rsidP="00077822">
      <w:pPr>
        <w:pStyle w:val="Default"/>
        <w:jc w:val="both"/>
        <w:rPr>
          <w:rFonts w:ascii="Arial" w:hAnsi="Arial" w:cs="Arial"/>
          <w:color w:val="auto"/>
        </w:rPr>
      </w:pPr>
    </w:p>
    <w:p w14:paraId="45D8D6A8" w14:textId="77777777" w:rsidR="00077822" w:rsidRPr="004972F0" w:rsidRDefault="00077822" w:rsidP="00077822">
      <w:pPr>
        <w:pStyle w:val="Default"/>
        <w:spacing w:after="171"/>
        <w:jc w:val="both"/>
        <w:rPr>
          <w:rFonts w:ascii="Arial" w:hAnsi="Arial" w:cs="Arial"/>
          <w:color w:val="auto"/>
        </w:rPr>
      </w:pPr>
      <w:r w:rsidRPr="004972F0">
        <w:rPr>
          <w:rFonts w:ascii="Arial" w:hAnsi="Arial" w:cs="Arial"/>
          <w:color w:val="auto"/>
        </w:rPr>
        <w:t xml:space="preserve">○ x = 4 </w:t>
      </w:r>
    </w:p>
    <w:p w14:paraId="2AAFD415" w14:textId="77777777" w:rsidR="00077822" w:rsidRPr="004972F0" w:rsidRDefault="00077822" w:rsidP="00077822">
      <w:pPr>
        <w:pStyle w:val="Default"/>
        <w:spacing w:after="171"/>
        <w:jc w:val="both"/>
        <w:rPr>
          <w:rFonts w:ascii="Arial" w:hAnsi="Arial" w:cs="Arial"/>
          <w:color w:val="auto"/>
        </w:rPr>
      </w:pPr>
      <w:r w:rsidRPr="004972F0">
        <w:rPr>
          <w:rFonts w:ascii="Arial" w:hAnsi="Arial" w:cs="Arial"/>
          <w:color w:val="auto"/>
        </w:rPr>
        <w:t xml:space="preserve">○ y = 5 </w:t>
      </w:r>
    </w:p>
    <w:p w14:paraId="3667F66E" w14:textId="77777777" w:rsidR="00077822" w:rsidRPr="004972F0" w:rsidRDefault="00077822" w:rsidP="00077822">
      <w:pPr>
        <w:pStyle w:val="Default"/>
        <w:jc w:val="both"/>
        <w:rPr>
          <w:rFonts w:ascii="Arial" w:hAnsi="Arial" w:cs="Arial"/>
          <w:color w:val="auto"/>
        </w:rPr>
      </w:pPr>
      <w:r w:rsidRPr="004972F0">
        <w:rPr>
          <w:rFonts w:ascii="Arial" w:hAnsi="Arial" w:cs="Arial"/>
          <w:color w:val="auto"/>
        </w:rPr>
        <w:t xml:space="preserve">○ z = x + y </w:t>
      </w:r>
    </w:p>
    <w:p w14:paraId="4D65BAC5" w14:textId="77777777" w:rsidR="00077822" w:rsidRPr="004972F0" w:rsidRDefault="00077822" w:rsidP="00077822">
      <w:pPr>
        <w:pStyle w:val="Default"/>
        <w:jc w:val="both"/>
        <w:rPr>
          <w:rFonts w:ascii="Arial" w:hAnsi="Arial" w:cs="Arial"/>
          <w:color w:val="auto"/>
        </w:rPr>
      </w:pPr>
    </w:p>
    <w:p w14:paraId="52BAE51E" w14:textId="77777777" w:rsidR="00077822" w:rsidRDefault="00077822" w:rsidP="00077822">
      <w:pPr>
        <w:pStyle w:val="Default"/>
        <w:jc w:val="both"/>
        <w:rPr>
          <w:rFonts w:ascii="Arial" w:hAnsi="Arial" w:cs="Arial"/>
          <w:color w:val="auto"/>
        </w:rPr>
      </w:pPr>
      <w:r w:rsidRPr="004972F0">
        <w:rPr>
          <w:rFonts w:ascii="Arial" w:hAnsi="Arial" w:cs="Arial"/>
          <w:color w:val="auto"/>
        </w:rPr>
        <w:t xml:space="preserve">○ mostrar por pantalla z </w:t>
      </w:r>
    </w:p>
    <w:p w14:paraId="2580E61D" w14:textId="0347D52A" w:rsidR="00077822" w:rsidRDefault="00077822" w:rsidP="004972F0">
      <w:pPr>
        <w:pStyle w:val="Default"/>
        <w:jc w:val="both"/>
        <w:rPr>
          <w:rFonts w:ascii="Arial" w:hAnsi="Arial" w:cs="Arial"/>
          <w:color w:val="auto"/>
          <w:sz w:val="28"/>
          <w:szCs w:val="28"/>
        </w:rPr>
      </w:pPr>
    </w:p>
    <w:p w14:paraId="75C966A0" w14:textId="15702FE6" w:rsidR="00974067" w:rsidRDefault="00974067" w:rsidP="004972F0">
      <w:pPr>
        <w:pStyle w:val="Default"/>
        <w:jc w:val="both"/>
        <w:rPr>
          <w:rFonts w:ascii="Arial" w:hAnsi="Arial" w:cs="Arial"/>
          <w:color w:val="auto"/>
          <w:sz w:val="28"/>
          <w:szCs w:val="28"/>
        </w:rPr>
      </w:pPr>
      <w:r>
        <w:rPr>
          <w:rFonts w:ascii="Arial" w:hAnsi="Arial" w:cs="Arial"/>
          <w:color w:val="auto"/>
          <w:sz w:val="28"/>
          <w:szCs w:val="28"/>
        </w:rPr>
        <w:t>X=4.</w:t>
      </w:r>
    </w:p>
    <w:p w14:paraId="0BEA4D78" w14:textId="5E7F1923" w:rsidR="00974067" w:rsidRDefault="00974067" w:rsidP="004972F0">
      <w:pPr>
        <w:pStyle w:val="Default"/>
        <w:jc w:val="both"/>
        <w:rPr>
          <w:rFonts w:ascii="Arial" w:hAnsi="Arial" w:cs="Arial"/>
          <w:color w:val="auto"/>
          <w:sz w:val="28"/>
          <w:szCs w:val="28"/>
        </w:rPr>
      </w:pPr>
      <w:r>
        <w:rPr>
          <w:rFonts w:ascii="Arial" w:hAnsi="Arial" w:cs="Arial"/>
          <w:color w:val="auto"/>
          <w:sz w:val="28"/>
          <w:szCs w:val="28"/>
        </w:rPr>
        <w:t>Y=5.</w:t>
      </w:r>
    </w:p>
    <w:p w14:paraId="4CF436D8" w14:textId="0581EE45" w:rsidR="00974067" w:rsidRPr="004972F0" w:rsidRDefault="00974067" w:rsidP="004972F0">
      <w:pPr>
        <w:pStyle w:val="Default"/>
        <w:jc w:val="both"/>
        <w:rPr>
          <w:rFonts w:ascii="Arial" w:hAnsi="Arial" w:cs="Arial"/>
          <w:color w:val="auto"/>
          <w:sz w:val="28"/>
          <w:szCs w:val="28"/>
        </w:rPr>
      </w:pPr>
      <w:r>
        <w:rPr>
          <w:rFonts w:ascii="Arial" w:hAnsi="Arial" w:cs="Arial"/>
          <w:color w:val="auto"/>
          <w:sz w:val="28"/>
          <w:szCs w:val="28"/>
        </w:rPr>
        <w:t>Z=X+Y.</w:t>
      </w:r>
    </w:p>
    <w:p w14:paraId="4019B96D" w14:textId="31DB1670" w:rsidR="00EF14D6" w:rsidRPr="004972F0" w:rsidRDefault="00EF14D6" w:rsidP="004972F0">
      <w:pPr>
        <w:jc w:val="both"/>
        <w:rPr>
          <w:rFonts w:ascii="Arial" w:hAnsi="Arial" w:cs="Arial"/>
          <w:sz w:val="24"/>
          <w:szCs w:val="24"/>
        </w:rPr>
      </w:pPr>
    </w:p>
    <w:sectPr w:rsidR="00EF14D6" w:rsidRPr="004972F0" w:rsidSect="004972F0">
      <w:pgSz w:w="11908" w:h="17333"/>
      <w:pgMar w:top="720" w:right="720" w:bottom="720" w:left="720" w:header="720" w:footer="720" w:gutter="0"/>
      <w:cols w:space="720"/>
      <w:noEndnote/>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___WRD_EMBED_SUB_318">
    <w:altName w:val="Calibri"/>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7E6BBD"/>
    <w:multiLevelType w:val="hybridMultilevel"/>
    <w:tmpl w:val="3ACAB68A"/>
    <w:lvl w:ilvl="0" w:tplc="D89A3A34">
      <w:numFmt w:val="bullet"/>
      <w:lvlText w:val="-"/>
      <w:lvlJc w:val="left"/>
      <w:pPr>
        <w:ind w:left="720" w:hanging="360"/>
      </w:pPr>
      <w:rPr>
        <w:rFonts w:ascii="Arial" w:eastAsiaTheme="minorHAnsi"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72F0"/>
    <w:rsid w:val="00047A29"/>
    <w:rsid w:val="00077822"/>
    <w:rsid w:val="00123EF8"/>
    <w:rsid w:val="004972F0"/>
    <w:rsid w:val="005A0B91"/>
    <w:rsid w:val="00731E80"/>
    <w:rsid w:val="00974067"/>
    <w:rsid w:val="00EF14D6"/>
    <w:rsid w:val="00FB777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821081"/>
  <w15:chartTrackingRefBased/>
  <w15:docId w15:val="{79A80F91-153F-46DB-BEC0-B5C07856A2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4972F0"/>
    <w:pPr>
      <w:autoSpaceDE w:val="0"/>
      <w:autoSpaceDN w:val="0"/>
      <w:adjustRightInd w:val="0"/>
      <w:spacing w:after="0" w:line="240" w:lineRule="auto"/>
    </w:pPr>
    <w:rPr>
      <w:rFonts w:ascii="___WRD_EMBED_SUB_318" w:hAnsi="___WRD_EMBED_SUB_318" w:cs="___WRD_EMBED_SUB_318"/>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openxmlformats.org/officeDocument/2006/relationships/settings" Target="settings.xml"/><Relationship Id="rId7" Type="http://schemas.microsoft.com/office/2007/relationships/hdphoto" Target="media/hdphoto1.wdp"/><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e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882</Words>
  <Characters>4853</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Leonel Perez</dc:creator>
  <cp:keywords/>
  <dc:description/>
  <cp:lastModifiedBy>Leonel Perez</cp:lastModifiedBy>
  <cp:revision>2</cp:revision>
  <dcterms:created xsi:type="dcterms:W3CDTF">2022-08-31T21:29:00Z</dcterms:created>
  <dcterms:modified xsi:type="dcterms:W3CDTF">2022-08-31T21:29:00Z</dcterms:modified>
</cp:coreProperties>
</file>