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BD" w:rsidRDefault="00331CBD" w:rsidP="00331CBD">
      <w:pPr>
        <w:pStyle w:val="Prrafodelista"/>
        <w:numPr>
          <w:ilvl w:val="0"/>
          <w:numId w:val="1"/>
        </w:numPr>
      </w:pPr>
      <w:r w:rsidRPr="00331CBD">
        <w:t>Vamos a investigar y conoc</w:t>
      </w:r>
      <w:r>
        <w:t>er todas nuestras direcciones.</w:t>
      </w:r>
      <w:r w:rsidRPr="00331CBD">
        <w:br/>
      </w:r>
      <w:r w:rsidRPr="00331CBD">
        <w:t>Apliquemos los conocimientos adquiridos, para conocer nuestras direcciones .</w:t>
      </w:r>
      <w:r w:rsidRPr="00331CBD">
        <w:br/>
      </w:r>
      <w:r w:rsidRPr="00331CBD">
        <w:t>Que direcciones necesitamos averiguar :</w:t>
      </w:r>
    </w:p>
    <w:p w:rsidR="00331CBD" w:rsidRDefault="00331CBD" w:rsidP="00331CBD">
      <w:pPr>
        <w:pStyle w:val="Prrafodelista"/>
        <w:ind w:left="360"/>
      </w:pPr>
    </w:p>
    <w:p w:rsidR="00331CBD" w:rsidRPr="001F244A" w:rsidRDefault="00331CBD" w:rsidP="00331CBD">
      <w:pPr>
        <w:pStyle w:val="Prrafodelista"/>
        <w:numPr>
          <w:ilvl w:val="0"/>
          <w:numId w:val="2"/>
        </w:numPr>
      </w:pPr>
      <w:r>
        <w:t xml:space="preserve">Dirección IP </w:t>
      </w:r>
      <w:proofErr w:type="gramStart"/>
      <w:r>
        <w:t xml:space="preserve">pública </w:t>
      </w:r>
      <w:r w:rsidRPr="001F244A">
        <w:t>:</w:t>
      </w:r>
      <w:proofErr w:type="gramEnd"/>
      <w:r w:rsidRPr="001F244A">
        <w:t xml:space="preserve"> 201.213.183.88</w:t>
      </w:r>
    </w:p>
    <w:p w:rsidR="00F43158" w:rsidRDefault="00331CBD" w:rsidP="00331CBD">
      <w:pPr>
        <w:pStyle w:val="Prrafodelista"/>
        <w:numPr>
          <w:ilvl w:val="0"/>
          <w:numId w:val="2"/>
        </w:numPr>
      </w:pPr>
      <w:r>
        <w:t xml:space="preserve">Dirección </w:t>
      </w:r>
      <w:r w:rsidR="00F43158">
        <w:t xml:space="preserve">IP Privada: </w:t>
      </w:r>
      <w:r w:rsidR="00F43158">
        <w:t xml:space="preserve">IPv4. . . . . . . . . </w:t>
      </w:r>
      <w:proofErr w:type="gramStart"/>
      <w:r w:rsidR="00F43158">
        <w:t>. . . .</w:t>
      </w:r>
      <w:proofErr w:type="gramEnd"/>
      <w:r w:rsidR="00F43158">
        <w:t xml:space="preserve"> . : 192.168.0.217</w:t>
      </w:r>
      <w:r w:rsidR="00F43158">
        <w:t xml:space="preserve"> </w:t>
      </w:r>
    </w:p>
    <w:p w:rsidR="00F43158" w:rsidRDefault="00F43158" w:rsidP="00331CBD">
      <w:pPr>
        <w:pStyle w:val="Prrafodelista"/>
        <w:numPr>
          <w:ilvl w:val="0"/>
          <w:numId w:val="2"/>
        </w:numPr>
      </w:pPr>
      <w:r>
        <w:t>M</w:t>
      </w:r>
      <w:r w:rsidRPr="00331CBD">
        <w:t>a</w:t>
      </w:r>
      <w:r>
        <w:t xml:space="preserve">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:rsidR="00F43158" w:rsidRDefault="008553AE" w:rsidP="008553AE">
      <w:pPr>
        <w:pStyle w:val="Prrafodelista"/>
        <w:numPr>
          <w:ilvl w:val="0"/>
          <w:numId w:val="2"/>
        </w:numPr>
      </w:pPr>
      <w:r>
        <w:t xml:space="preserve">Dirección MAC: </w:t>
      </w:r>
      <w:r w:rsidR="00F43158" w:rsidRPr="00F43158">
        <w:t>Dirección físic</w:t>
      </w:r>
      <w:r w:rsidR="00331CBD">
        <w:t xml:space="preserve">a. . . . . . . . . </w:t>
      </w:r>
      <w:proofErr w:type="gramStart"/>
      <w:r w:rsidR="00331CBD">
        <w:t>. . . .</w:t>
      </w:r>
      <w:proofErr w:type="gramEnd"/>
      <w:r w:rsidR="00331CBD">
        <w:t xml:space="preserve"> : 8C:16:45:76:66:</w:t>
      </w:r>
      <w:r w:rsidR="00F43158" w:rsidRPr="00F43158">
        <w:t>2E</w:t>
      </w:r>
      <w:r w:rsidR="00F43158">
        <w:t xml:space="preserve"> (MAC)</w:t>
      </w:r>
      <w:r w:rsidR="00331CBD">
        <w:t xml:space="preserve"> </w:t>
      </w:r>
    </w:p>
    <w:p w:rsidR="008553AE" w:rsidRDefault="008553AE" w:rsidP="008553AE">
      <w:pPr>
        <w:pStyle w:val="Prrafodelista"/>
      </w:pPr>
    </w:p>
    <w:p w:rsidR="008553AE" w:rsidRDefault="008553AE" w:rsidP="008553AE">
      <w:pPr>
        <w:pStyle w:val="Prrafodelista"/>
        <w:numPr>
          <w:ilvl w:val="0"/>
          <w:numId w:val="1"/>
        </w:numPr>
      </w:pPr>
      <w:r>
        <w:t xml:space="preserve">Investigar: </w:t>
      </w:r>
    </w:p>
    <w:p w:rsidR="00331CBD" w:rsidRDefault="00331CBD" w:rsidP="00331CBD">
      <w:proofErr w:type="gramStart"/>
      <w:r w:rsidRPr="00331CBD">
        <w:t>¿ La</w:t>
      </w:r>
      <w:proofErr w:type="gramEnd"/>
      <w:r w:rsidRPr="00331CBD">
        <w:t xml:space="preserve"> IP pública y privada de qué clase son ?</w:t>
      </w:r>
      <w:r>
        <w:t xml:space="preserve"> </w:t>
      </w:r>
    </w:p>
    <w:p w:rsidR="00331CBD" w:rsidRDefault="00331CBD" w:rsidP="00331CBD">
      <w:r>
        <w:t>La IP Pública es Clase C</w:t>
      </w:r>
      <w:r w:rsidR="008553AE">
        <w:t>.</w:t>
      </w:r>
    </w:p>
    <w:p w:rsidR="00331CBD" w:rsidRDefault="00331CBD" w:rsidP="00331CBD">
      <w:r>
        <w:t xml:space="preserve">La IP Privada es Clase </w:t>
      </w:r>
      <w:proofErr w:type="gramStart"/>
      <w:r>
        <w:t xml:space="preserve">C </w:t>
      </w:r>
      <w:r w:rsidR="008553AE">
        <w:t>.</w:t>
      </w:r>
      <w:proofErr w:type="gramEnd"/>
    </w:p>
    <w:p w:rsidR="00331CBD" w:rsidRDefault="00331CBD" w:rsidP="00331CBD">
      <w:proofErr w:type="gramStart"/>
      <w:r w:rsidRPr="00331CBD">
        <w:t>¿ Qué</w:t>
      </w:r>
      <w:proofErr w:type="gramEnd"/>
      <w:r w:rsidRPr="00331CBD">
        <w:t xml:space="preserve"> información puedo obtener de la dirección MAC? , vamos a acceder a</w:t>
      </w:r>
      <w:r w:rsidR="008553AE">
        <w:t xml:space="preserve"> </w:t>
      </w:r>
      <w:r w:rsidRPr="00331CBD">
        <w:t>https://macvendors.com/ y verificar que marca de placa de red tenemos.</w:t>
      </w:r>
    </w:p>
    <w:p w:rsidR="00331CBD" w:rsidRPr="008553AE" w:rsidRDefault="008553AE" w:rsidP="00331CBD">
      <w:pPr>
        <w:rPr>
          <w:b/>
        </w:rPr>
      </w:pPr>
      <w:r>
        <w:t xml:space="preserve">Puedo obtener el Nombre del Fabricante que es </w:t>
      </w:r>
      <w:r w:rsidR="00331CBD" w:rsidRPr="008553AE">
        <w:rPr>
          <w:b/>
        </w:rPr>
        <w:t>LCFC(</w:t>
      </w:r>
      <w:proofErr w:type="spellStart"/>
      <w:r w:rsidR="00331CBD" w:rsidRPr="008553AE">
        <w:rPr>
          <w:b/>
        </w:rPr>
        <w:t>HeFei</w:t>
      </w:r>
      <w:proofErr w:type="spellEnd"/>
      <w:r w:rsidR="00331CBD" w:rsidRPr="008553AE">
        <w:rPr>
          <w:b/>
        </w:rPr>
        <w:t xml:space="preserve">) </w:t>
      </w:r>
      <w:proofErr w:type="spellStart"/>
      <w:r w:rsidR="00331CBD" w:rsidRPr="008553AE">
        <w:rPr>
          <w:b/>
        </w:rPr>
        <w:t>Electronics</w:t>
      </w:r>
      <w:proofErr w:type="spellEnd"/>
      <w:r w:rsidR="00331CBD" w:rsidRPr="008553AE">
        <w:rPr>
          <w:b/>
        </w:rPr>
        <w:t xml:space="preserve"> </w:t>
      </w:r>
      <w:proofErr w:type="spellStart"/>
      <w:r w:rsidR="00331CBD" w:rsidRPr="008553AE">
        <w:rPr>
          <w:b/>
        </w:rPr>
        <w:t>Technology</w:t>
      </w:r>
      <w:proofErr w:type="spellEnd"/>
      <w:r w:rsidR="00331CBD" w:rsidRPr="008553AE">
        <w:rPr>
          <w:b/>
        </w:rPr>
        <w:t xml:space="preserve"> </w:t>
      </w:r>
      <w:proofErr w:type="spellStart"/>
      <w:r w:rsidR="00331CBD" w:rsidRPr="008553AE">
        <w:rPr>
          <w:b/>
        </w:rPr>
        <w:t>co</w:t>
      </w:r>
      <w:proofErr w:type="spellEnd"/>
      <w:r w:rsidR="00331CBD" w:rsidRPr="008553AE">
        <w:rPr>
          <w:b/>
        </w:rPr>
        <w:t xml:space="preserve">., </w:t>
      </w:r>
      <w:proofErr w:type="spellStart"/>
      <w:r w:rsidR="00331CBD" w:rsidRPr="008553AE">
        <w:rPr>
          <w:b/>
        </w:rPr>
        <w:t>ltd</w:t>
      </w:r>
      <w:r w:rsidRPr="008553AE">
        <w:rPr>
          <w:b/>
        </w:rPr>
        <w:t>.</w:t>
      </w:r>
      <w:proofErr w:type="spellEnd"/>
    </w:p>
    <w:p w:rsidR="00331CBD" w:rsidRDefault="00331CBD" w:rsidP="00F43158">
      <w:bookmarkStart w:id="0" w:name="_GoBack"/>
      <w:bookmarkEnd w:id="0"/>
    </w:p>
    <w:sectPr w:rsidR="00331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42BE"/>
    <w:multiLevelType w:val="hybridMultilevel"/>
    <w:tmpl w:val="CC5A270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8263E0"/>
    <w:multiLevelType w:val="hybridMultilevel"/>
    <w:tmpl w:val="5ECAEC3A"/>
    <w:lvl w:ilvl="0" w:tplc="DAB25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24"/>
    <w:rsid w:val="001F244A"/>
    <w:rsid w:val="00331CBD"/>
    <w:rsid w:val="00497BA2"/>
    <w:rsid w:val="008101A9"/>
    <w:rsid w:val="008553AE"/>
    <w:rsid w:val="00AF0C24"/>
    <w:rsid w:val="00F4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8501"/>
  <w15:chartTrackingRefBased/>
  <w15:docId w15:val="{F5BF8B88-A7FA-4D43-99D0-95C32B11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2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244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fontstyle01">
    <w:name w:val="fontstyle01"/>
    <w:basedOn w:val="Fuentedeprrafopredeter"/>
    <w:rsid w:val="00331CBD"/>
    <w:rPr>
      <w:rFonts w:ascii="OpenSans-Regular" w:hAnsi="OpenSans-Regular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Fuentedeprrafopredeter"/>
    <w:rsid w:val="00331CBD"/>
    <w:rPr>
      <w:rFonts w:ascii="OpenSans-Regular" w:hAnsi="OpenSans-Regular" w:hint="default"/>
      <w:b w:val="0"/>
      <w:bCs w:val="0"/>
      <w:i w:val="0"/>
      <w:iCs w:val="0"/>
      <w:color w:val="000000"/>
      <w:sz w:val="32"/>
      <w:szCs w:val="32"/>
    </w:rPr>
  </w:style>
  <w:style w:type="paragraph" w:styleId="Prrafodelista">
    <w:name w:val="List Paragraph"/>
    <w:basedOn w:val="Normal"/>
    <w:uiPriority w:val="34"/>
    <w:qFormat/>
    <w:rsid w:val="0033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2022-06-24T23:40:00Z</dcterms:created>
  <dcterms:modified xsi:type="dcterms:W3CDTF">2022-06-25T00:12:00Z</dcterms:modified>
</cp:coreProperties>
</file>