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67" w:rsidRPr="00381C67" w:rsidRDefault="00381C67">
      <w:pPr>
        <w:rPr>
          <w:b/>
          <w:sz w:val="44"/>
          <w:lang w:val="es-ES"/>
        </w:rPr>
      </w:pPr>
      <w:r w:rsidRPr="00381C67">
        <w:rPr>
          <w:b/>
          <w:sz w:val="32"/>
        </w:rPr>
        <w:t xml:space="preserve">¿Las </w:t>
      </w:r>
      <w:proofErr w:type="spellStart"/>
      <w:r w:rsidRPr="00381C67">
        <w:rPr>
          <w:b/>
          <w:sz w:val="32"/>
        </w:rPr>
        <w:t>ip</w:t>
      </w:r>
      <w:proofErr w:type="spellEnd"/>
      <w:r w:rsidRPr="00381C67">
        <w:rPr>
          <w:b/>
          <w:sz w:val="32"/>
        </w:rPr>
        <w:t xml:space="preserve"> públicas son las mismas? ¿</w:t>
      </w:r>
      <w:proofErr w:type="gramStart"/>
      <w:r w:rsidRPr="00381C67">
        <w:rPr>
          <w:b/>
          <w:sz w:val="32"/>
        </w:rPr>
        <w:t>por</w:t>
      </w:r>
      <w:proofErr w:type="gramEnd"/>
      <w:r w:rsidRPr="00381C67">
        <w:rPr>
          <w:b/>
          <w:sz w:val="32"/>
        </w:rPr>
        <w:t xml:space="preserve"> qué?</w:t>
      </w:r>
    </w:p>
    <w:p w:rsidR="008B7121" w:rsidRDefault="004F5BE4">
      <w:pPr>
        <w:rPr>
          <w:sz w:val="32"/>
          <w:lang w:val="es-ES"/>
        </w:rPr>
      </w:pPr>
      <w:r>
        <w:rPr>
          <w:sz w:val="32"/>
          <w:lang w:val="es-ES"/>
        </w:rPr>
        <w:t>IP sin VPN</w:t>
      </w:r>
    </w:p>
    <w:p w:rsidR="004F5BE4" w:rsidRPr="004F5BE4" w:rsidRDefault="004F5BE4">
      <w:pPr>
        <w:rPr>
          <w:rFonts w:cstheme="minorHAnsi"/>
          <w:sz w:val="32"/>
          <w:szCs w:val="32"/>
          <w:shd w:val="clear" w:color="auto" w:fill="FFFFFF"/>
        </w:rPr>
      </w:pPr>
      <w:r w:rsidRPr="004F5BE4">
        <w:rPr>
          <w:rFonts w:cstheme="minorHAnsi"/>
          <w:sz w:val="32"/>
          <w:szCs w:val="32"/>
          <w:shd w:val="clear" w:color="auto" w:fill="FFFFFF"/>
        </w:rPr>
        <w:t>181.10.33.221</w:t>
      </w:r>
    </w:p>
    <w:p w:rsidR="004F5BE4" w:rsidRPr="004F5BE4" w:rsidRDefault="004F5BE4">
      <w:pPr>
        <w:rPr>
          <w:sz w:val="32"/>
          <w:lang w:val="es-ES"/>
        </w:rPr>
      </w:pPr>
      <w:r w:rsidRPr="004F5BE4">
        <w:rPr>
          <w:sz w:val="32"/>
          <w:lang w:val="es-ES"/>
        </w:rPr>
        <w:t>IP con VPN en Opera</w:t>
      </w:r>
    </w:p>
    <w:p w:rsidR="004F5BE4" w:rsidRPr="004F5BE4" w:rsidRDefault="004F5BE4">
      <w:pPr>
        <w:rPr>
          <w:rFonts w:cstheme="minorHAnsi"/>
          <w:sz w:val="32"/>
          <w:szCs w:val="32"/>
          <w:shd w:val="clear" w:color="auto" w:fill="FFFFFF"/>
        </w:rPr>
      </w:pPr>
      <w:r w:rsidRPr="004F5BE4">
        <w:rPr>
          <w:rFonts w:cstheme="minorHAnsi"/>
          <w:sz w:val="32"/>
          <w:szCs w:val="32"/>
          <w:shd w:val="clear" w:color="auto" w:fill="FFFFFF"/>
        </w:rPr>
        <w:t>77.111.246.40</w:t>
      </w:r>
    </w:p>
    <w:p w:rsidR="004F5BE4" w:rsidRDefault="004F5BE4">
      <w:pPr>
        <w:rPr>
          <w:rFonts w:cstheme="minorHAnsi"/>
          <w:sz w:val="32"/>
          <w:szCs w:val="32"/>
          <w:shd w:val="clear" w:color="auto" w:fill="FFFFFF"/>
        </w:rPr>
      </w:pPr>
      <w:r w:rsidRPr="004F5BE4">
        <w:rPr>
          <w:rFonts w:cstheme="minorHAnsi"/>
          <w:sz w:val="32"/>
          <w:szCs w:val="32"/>
          <w:shd w:val="clear" w:color="auto" w:fill="FFFFFF"/>
        </w:rPr>
        <w:t xml:space="preserve">IP en </w:t>
      </w:r>
      <w:proofErr w:type="spellStart"/>
      <w:r w:rsidRPr="004F5BE4">
        <w:rPr>
          <w:rFonts w:cstheme="minorHAnsi"/>
          <w:sz w:val="32"/>
          <w:szCs w:val="32"/>
          <w:shd w:val="clear" w:color="auto" w:fill="FFFFFF"/>
        </w:rPr>
        <w:t>Tor</w:t>
      </w:r>
      <w:proofErr w:type="spellEnd"/>
      <w:r>
        <w:rPr>
          <w:rFonts w:cstheme="minorHAnsi"/>
          <w:sz w:val="32"/>
          <w:szCs w:val="32"/>
          <w:shd w:val="clear" w:color="auto" w:fill="FFFFFF"/>
        </w:rPr>
        <w:t xml:space="preserve"> </w:t>
      </w:r>
    </w:p>
    <w:p w:rsidR="004F5BE4" w:rsidRDefault="004F5BE4">
      <w:pPr>
        <w:rPr>
          <w:rStyle w:val="big-text"/>
          <w:sz w:val="32"/>
        </w:rPr>
      </w:pPr>
      <w:r w:rsidRPr="004F5BE4">
        <w:rPr>
          <w:rStyle w:val="big-text"/>
          <w:sz w:val="32"/>
        </w:rPr>
        <w:t>109.70.100.90</w:t>
      </w:r>
    </w:p>
    <w:p w:rsidR="004F5BE4" w:rsidRDefault="00381C67">
      <w:pPr>
        <w:rPr>
          <w:rStyle w:val="big-text"/>
          <w:sz w:val="32"/>
        </w:rPr>
      </w:pPr>
      <w:r>
        <w:rPr>
          <w:rStyle w:val="big-text"/>
          <w:sz w:val="32"/>
        </w:rPr>
        <w:t xml:space="preserve">Son distintas, porque en una estamos usando una VPN y en otra el navegador </w:t>
      </w:r>
      <w:proofErr w:type="spellStart"/>
      <w:r>
        <w:rPr>
          <w:rStyle w:val="big-text"/>
          <w:sz w:val="32"/>
        </w:rPr>
        <w:t>Tor</w:t>
      </w:r>
      <w:proofErr w:type="spellEnd"/>
      <w:r>
        <w:rPr>
          <w:rStyle w:val="big-text"/>
          <w:sz w:val="32"/>
        </w:rPr>
        <w:t xml:space="preserve"> </w:t>
      </w:r>
    </w:p>
    <w:p w:rsidR="00381C67" w:rsidRDefault="00381C67">
      <w:pPr>
        <w:rPr>
          <w:b/>
          <w:sz w:val="32"/>
        </w:rPr>
      </w:pPr>
      <w:r w:rsidRPr="00381C67">
        <w:rPr>
          <w:b/>
          <w:sz w:val="32"/>
        </w:rPr>
        <w:t>Sin utilizar la VPN puedes ver el siguiente video</w:t>
      </w:r>
      <w:proofErr w:type="gramStart"/>
      <w:r w:rsidRPr="00381C67">
        <w:rPr>
          <w:b/>
          <w:sz w:val="32"/>
        </w:rPr>
        <w:t>?</w:t>
      </w:r>
      <w:proofErr w:type="gramEnd"/>
      <w:r w:rsidRPr="00381C67">
        <w:rPr>
          <w:b/>
          <w:sz w:val="32"/>
        </w:rPr>
        <w:t xml:space="preserve"> Ahora </w:t>
      </w:r>
      <w:proofErr w:type="spellStart"/>
      <w:r w:rsidRPr="00381C67">
        <w:rPr>
          <w:b/>
          <w:sz w:val="32"/>
        </w:rPr>
        <w:t>activala</w:t>
      </w:r>
      <w:proofErr w:type="spellEnd"/>
      <w:r w:rsidRPr="00381C67">
        <w:rPr>
          <w:b/>
          <w:sz w:val="32"/>
        </w:rPr>
        <w:t xml:space="preserve"> e intenta verlo, ¿</w:t>
      </w:r>
      <w:proofErr w:type="spellStart"/>
      <w:r w:rsidRPr="00381C67">
        <w:rPr>
          <w:b/>
          <w:sz w:val="32"/>
        </w:rPr>
        <w:t>que</w:t>
      </w:r>
      <w:proofErr w:type="spellEnd"/>
      <w:r w:rsidRPr="00381C67">
        <w:rPr>
          <w:b/>
          <w:sz w:val="32"/>
        </w:rPr>
        <w:t xml:space="preserve"> es lo que sucedió</w:t>
      </w:r>
      <w:proofErr w:type="gramStart"/>
      <w:r w:rsidRPr="00381C67">
        <w:rPr>
          <w:b/>
          <w:sz w:val="32"/>
        </w:rPr>
        <w:t>?¿</w:t>
      </w:r>
      <w:proofErr w:type="gramEnd"/>
      <w:r w:rsidRPr="00381C67">
        <w:rPr>
          <w:b/>
          <w:sz w:val="32"/>
        </w:rPr>
        <w:t>Por qué?</w:t>
      </w:r>
    </w:p>
    <w:p w:rsidR="00381C67" w:rsidRDefault="00381C67">
      <w:pPr>
        <w:rPr>
          <w:sz w:val="32"/>
        </w:rPr>
      </w:pPr>
      <w:r>
        <w:rPr>
          <w:sz w:val="32"/>
        </w:rPr>
        <w:t xml:space="preserve">Sin el VPN no puedo ver el video, con el VPN activado si puedo verlo, esto porque el video está bloqueado para el país en el que estoy, pero activando la VPN puedo verlo porque la </w:t>
      </w:r>
      <w:proofErr w:type="spellStart"/>
      <w:r>
        <w:rPr>
          <w:sz w:val="32"/>
        </w:rPr>
        <w:t>ip</w:t>
      </w:r>
      <w:proofErr w:type="spellEnd"/>
      <w:r>
        <w:rPr>
          <w:sz w:val="32"/>
        </w:rPr>
        <w:t xml:space="preserve"> que usa es de otra localización geográfica</w:t>
      </w:r>
    </w:p>
    <w:p w:rsidR="00381C67" w:rsidRDefault="00381C67">
      <w:pPr>
        <w:rPr>
          <w:b/>
          <w:sz w:val="32"/>
        </w:rPr>
      </w:pPr>
      <w:r w:rsidRPr="00381C67">
        <w:rPr>
          <w:b/>
          <w:sz w:val="32"/>
        </w:rPr>
        <w:t xml:space="preserve">Utilizando </w:t>
      </w:r>
      <w:proofErr w:type="spellStart"/>
      <w:r w:rsidRPr="00381C67">
        <w:rPr>
          <w:b/>
          <w:sz w:val="32"/>
        </w:rPr>
        <w:t>Tor</w:t>
      </w:r>
      <w:proofErr w:type="spellEnd"/>
      <w:r w:rsidRPr="00381C67">
        <w:rPr>
          <w:b/>
          <w:sz w:val="32"/>
        </w:rPr>
        <w:t xml:space="preserve"> ¿pudimos localizar la </w:t>
      </w:r>
      <w:proofErr w:type="gramStart"/>
      <w:r w:rsidRPr="00381C67">
        <w:rPr>
          <w:b/>
          <w:sz w:val="32"/>
        </w:rPr>
        <w:t>IP ?</w:t>
      </w:r>
      <w:proofErr w:type="gramEnd"/>
    </w:p>
    <w:p w:rsidR="00A57995" w:rsidRDefault="00381C67">
      <w:pPr>
        <w:rPr>
          <w:sz w:val="32"/>
        </w:rPr>
      </w:pPr>
      <w:r>
        <w:rPr>
          <w:sz w:val="32"/>
        </w:rPr>
        <w:t xml:space="preserve">No, no puede localizar la </w:t>
      </w:r>
      <w:proofErr w:type="spellStart"/>
      <w:r>
        <w:rPr>
          <w:sz w:val="32"/>
        </w:rPr>
        <w:t>ip</w:t>
      </w:r>
      <w:proofErr w:type="spellEnd"/>
      <w:r>
        <w:rPr>
          <w:sz w:val="32"/>
        </w:rPr>
        <w:t>, ya que mantiene nuestro anonimato</w:t>
      </w:r>
    </w:p>
    <w:p w:rsidR="00A57995" w:rsidRDefault="00A57995">
      <w:pPr>
        <w:rPr>
          <w:sz w:val="32"/>
        </w:rPr>
      </w:pPr>
      <w:r>
        <w:rPr>
          <w:sz w:val="32"/>
        </w:rPr>
        <w:t>SIN VPN</w:t>
      </w:r>
    </w:p>
    <w:p w:rsidR="00A57995" w:rsidRDefault="00A57995">
      <w:pPr>
        <w:rPr>
          <w:sz w:val="32"/>
        </w:rPr>
      </w:pPr>
      <w:r>
        <w:rPr>
          <w:noProof/>
          <w:sz w:val="32"/>
          <w:lang w:eastAsia="es-AR"/>
        </w:rPr>
        <w:drawing>
          <wp:inline distT="0" distB="0" distL="0" distR="0">
            <wp:extent cx="5391150" cy="2495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A57995" w:rsidRDefault="00A57995">
      <w:pPr>
        <w:rPr>
          <w:sz w:val="32"/>
        </w:rPr>
      </w:pPr>
      <w:r>
        <w:rPr>
          <w:sz w:val="32"/>
        </w:rPr>
        <w:lastRenderedPageBreak/>
        <w:t>Con VPN</w:t>
      </w:r>
    </w:p>
    <w:p w:rsidR="00A57995" w:rsidRDefault="00A57995">
      <w:pPr>
        <w:rPr>
          <w:sz w:val="32"/>
        </w:rPr>
      </w:pPr>
      <w:r>
        <w:rPr>
          <w:noProof/>
          <w:sz w:val="32"/>
          <w:lang w:eastAsia="es-AR"/>
        </w:rPr>
        <w:drawing>
          <wp:inline distT="0" distB="0" distL="0" distR="0">
            <wp:extent cx="5391150" cy="2457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p>
    <w:p w:rsidR="00A57995" w:rsidRDefault="00A57995">
      <w:pPr>
        <w:rPr>
          <w:sz w:val="32"/>
        </w:rPr>
      </w:pPr>
      <w:r>
        <w:rPr>
          <w:sz w:val="32"/>
        </w:rPr>
        <w:t xml:space="preserve">En </w:t>
      </w:r>
      <w:proofErr w:type="spellStart"/>
      <w:r>
        <w:rPr>
          <w:sz w:val="32"/>
        </w:rPr>
        <w:t>Tor</w:t>
      </w:r>
      <w:proofErr w:type="spellEnd"/>
    </w:p>
    <w:p w:rsidR="00A57995" w:rsidRDefault="00A57995">
      <w:pPr>
        <w:rPr>
          <w:sz w:val="32"/>
        </w:rPr>
      </w:pPr>
      <w:r>
        <w:rPr>
          <w:noProof/>
          <w:sz w:val="32"/>
          <w:lang w:eastAsia="es-AR"/>
        </w:rPr>
        <w:drawing>
          <wp:inline distT="0" distB="0" distL="0" distR="0">
            <wp:extent cx="5400675" cy="2124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A57995" w:rsidRDefault="00A57995">
      <w:pPr>
        <w:rPr>
          <w:sz w:val="32"/>
        </w:rPr>
      </w:pPr>
    </w:p>
    <w:p w:rsidR="00A57995" w:rsidRDefault="00A57995">
      <w:pPr>
        <w:rPr>
          <w:sz w:val="32"/>
        </w:rPr>
      </w:pPr>
      <w:r>
        <w:rPr>
          <w:sz w:val="32"/>
        </w:rPr>
        <w:t>El ping es el tiempo que tarda en recibir paquetes de datos entre tu computadora y el servidor</w:t>
      </w:r>
    </w:p>
    <w:p w:rsidR="00A57995" w:rsidRPr="00A57995" w:rsidRDefault="00A57995">
      <w:pPr>
        <w:rPr>
          <w:sz w:val="32"/>
        </w:rPr>
      </w:pPr>
      <w:r>
        <w:rPr>
          <w:sz w:val="32"/>
        </w:rPr>
        <w:t>Y el ping es diferente entre los 3 porque el servidor está ubicado en diferentes lugares geografico</w:t>
      </w:r>
      <w:bookmarkStart w:id="0" w:name="_GoBack"/>
      <w:bookmarkEnd w:id="0"/>
    </w:p>
    <w:sectPr w:rsidR="00A57995" w:rsidRPr="00A579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4"/>
    <w:rsid w:val="00381C67"/>
    <w:rsid w:val="004F5BE4"/>
    <w:rsid w:val="00627969"/>
    <w:rsid w:val="008B7121"/>
    <w:rsid w:val="00A57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6760F-78F8-4DE8-A584-0AD740D5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ig-text">
    <w:name w:val="big-text"/>
    <w:basedOn w:val="Fuentedeprrafopredeter"/>
    <w:rsid w:val="004F5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135</Words>
  <Characters>745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2022-07-11T21:19:00Z</dcterms:created>
  <dcterms:modified xsi:type="dcterms:W3CDTF">2022-07-11T22:09:00Z</dcterms:modified>
</cp:coreProperties>
</file>