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9F3" w:rsidRDefault="00CB51CC">
      <w:pPr>
        <w:rPr>
          <w:color w:val="333333"/>
          <w:sz w:val="21"/>
          <w:szCs w:val="21"/>
          <w:highlight w:val="white"/>
        </w:rPr>
      </w:pPr>
      <w:proofErr w:type="spellStart"/>
      <w:r>
        <w:rPr>
          <w:color w:val="333333"/>
          <w:sz w:val="21"/>
          <w:szCs w:val="21"/>
          <w:highlight w:val="white"/>
        </w:rPr>
        <w:t>Direccion</w:t>
      </w:r>
      <w:proofErr w:type="spellEnd"/>
      <w:r>
        <w:rPr>
          <w:color w:val="333333"/>
          <w:sz w:val="21"/>
          <w:szCs w:val="21"/>
          <w:highlight w:val="white"/>
        </w:rPr>
        <w:t xml:space="preserve"> IP con Opera VPN: 77.111.247.22 </w:t>
      </w: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proofErr w:type="spellStart"/>
      <w:r>
        <w:rPr>
          <w:color w:val="333333"/>
          <w:sz w:val="21"/>
          <w:szCs w:val="21"/>
          <w:highlight w:val="white"/>
        </w:rPr>
        <w:t>Geolocalizacion</w:t>
      </w:r>
      <w:proofErr w:type="spellEnd"/>
      <w:r>
        <w:rPr>
          <w:color w:val="333333"/>
          <w:sz w:val="21"/>
          <w:szCs w:val="21"/>
          <w:highlight w:val="white"/>
        </w:rPr>
        <w:t>:</w:t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 </w:t>
      </w:r>
      <w:r>
        <w:rPr>
          <w:noProof/>
          <w:color w:val="333333"/>
          <w:sz w:val="21"/>
          <w:szCs w:val="21"/>
          <w:highlight w:val="white"/>
          <w:lang w:val="es-MX"/>
        </w:rPr>
        <w:drawing>
          <wp:inline distT="114300" distB="114300" distL="114300" distR="114300">
            <wp:extent cx="4515163" cy="387117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163" cy="387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proofErr w:type="spellStart"/>
      <w:r>
        <w:rPr>
          <w:color w:val="333333"/>
          <w:sz w:val="21"/>
          <w:szCs w:val="21"/>
          <w:highlight w:val="white"/>
        </w:rPr>
        <w:t>Direccion</w:t>
      </w:r>
      <w:proofErr w:type="spellEnd"/>
      <w:r>
        <w:rPr>
          <w:color w:val="333333"/>
          <w:sz w:val="21"/>
          <w:szCs w:val="21"/>
          <w:highlight w:val="white"/>
        </w:rPr>
        <w:t xml:space="preserve"> IP con Tor: 198.98.48.175</w:t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No se </w:t>
      </w:r>
      <w:proofErr w:type="spellStart"/>
      <w:r>
        <w:rPr>
          <w:color w:val="333333"/>
          <w:sz w:val="21"/>
          <w:szCs w:val="21"/>
          <w:highlight w:val="white"/>
        </w:rPr>
        <w:t>puede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localizar</w:t>
      </w:r>
      <w:proofErr w:type="spellEnd"/>
      <w:r>
        <w:rPr>
          <w:color w:val="333333"/>
          <w:sz w:val="21"/>
          <w:szCs w:val="21"/>
          <w:highlight w:val="white"/>
        </w:rPr>
        <w:t xml:space="preserve"> la IP </w:t>
      </w:r>
      <w:proofErr w:type="spellStart"/>
      <w:r>
        <w:rPr>
          <w:color w:val="333333"/>
          <w:sz w:val="21"/>
          <w:szCs w:val="21"/>
          <w:highlight w:val="white"/>
        </w:rPr>
        <w:t>utilizando</w:t>
      </w:r>
      <w:proofErr w:type="spellEnd"/>
      <w:r>
        <w:rPr>
          <w:color w:val="333333"/>
          <w:sz w:val="21"/>
          <w:szCs w:val="21"/>
          <w:highlight w:val="white"/>
        </w:rPr>
        <w:t xml:space="preserve"> Tor</w:t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  <w:lang w:val="es-MX"/>
        </w:rPr>
        <w:drawing>
          <wp:inline distT="114300" distB="114300" distL="114300" distR="114300">
            <wp:extent cx="3962400" cy="7048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No, no son </w:t>
      </w:r>
      <w:proofErr w:type="spellStart"/>
      <w:r>
        <w:rPr>
          <w:color w:val="333333"/>
          <w:sz w:val="21"/>
          <w:szCs w:val="21"/>
          <w:highlight w:val="white"/>
        </w:rPr>
        <w:t>las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mismas</w:t>
      </w:r>
      <w:proofErr w:type="spellEnd"/>
      <w:r>
        <w:rPr>
          <w:color w:val="333333"/>
          <w:sz w:val="21"/>
          <w:szCs w:val="21"/>
          <w:highlight w:val="white"/>
        </w:rPr>
        <w:t xml:space="preserve"> IP </w:t>
      </w:r>
      <w:proofErr w:type="spellStart"/>
      <w:r>
        <w:rPr>
          <w:color w:val="333333"/>
          <w:sz w:val="21"/>
          <w:szCs w:val="21"/>
          <w:highlight w:val="white"/>
        </w:rPr>
        <w:t>porque</w:t>
      </w:r>
      <w:proofErr w:type="spellEnd"/>
      <w:r>
        <w:rPr>
          <w:color w:val="333333"/>
          <w:sz w:val="21"/>
          <w:szCs w:val="21"/>
          <w:highlight w:val="white"/>
        </w:rPr>
        <w:t xml:space="preserve"> los VPN </w:t>
      </w:r>
      <w:proofErr w:type="spellStart"/>
      <w:r>
        <w:rPr>
          <w:color w:val="333333"/>
          <w:sz w:val="21"/>
          <w:szCs w:val="21"/>
          <w:highlight w:val="white"/>
        </w:rPr>
        <w:t>pasan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por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otros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servidores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encriptados</w:t>
      </w:r>
      <w:proofErr w:type="spellEnd"/>
      <w:r>
        <w:rPr>
          <w:color w:val="333333"/>
          <w:sz w:val="21"/>
          <w:szCs w:val="21"/>
          <w:highlight w:val="white"/>
        </w:rPr>
        <w:t xml:space="preserve"> y al </w:t>
      </w:r>
      <w:proofErr w:type="spellStart"/>
      <w:r>
        <w:rPr>
          <w:color w:val="333333"/>
          <w:sz w:val="21"/>
          <w:szCs w:val="21"/>
          <w:highlight w:val="white"/>
        </w:rPr>
        <w:t>utilizar</w:t>
      </w:r>
      <w:proofErr w:type="spellEnd"/>
      <w:r>
        <w:rPr>
          <w:color w:val="333333"/>
          <w:sz w:val="21"/>
          <w:szCs w:val="21"/>
          <w:highlight w:val="white"/>
        </w:rPr>
        <w:t xml:space="preserve"> VPN </w:t>
      </w:r>
      <w:proofErr w:type="spellStart"/>
      <w:r>
        <w:rPr>
          <w:color w:val="333333"/>
          <w:sz w:val="21"/>
          <w:szCs w:val="21"/>
          <w:highlight w:val="white"/>
        </w:rPr>
        <w:t>muestra</w:t>
      </w:r>
      <w:proofErr w:type="spellEnd"/>
      <w:r>
        <w:rPr>
          <w:color w:val="333333"/>
          <w:sz w:val="21"/>
          <w:szCs w:val="21"/>
          <w:highlight w:val="white"/>
        </w:rPr>
        <w:t xml:space="preserve"> el IP de </w:t>
      </w:r>
      <w:proofErr w:type="spellStart"/>
      <w:r>
        <w:rPr>
          <w:color w:val="333333"/>
          <w:sz w:val="21"/>
          <w:szCs w:val="21"/>
          <w:highlight w:val="white"/>
        </w:rPr>
        <w:t>una</w:t>
      </w:r>
      <w:proofErr w:type="spellEnd"/>
      <w:r>
        <w:rPr>
          <w:color w:val="333333"/>
          <w:sz w:val="21"/>
          <w:szCs w:val="21"/>
          <w:highlight w:val="white"/>
        </w:rPr>
        <w:t xml:space="preserve"> de los </w:t>
      </w:r>
      <w:proofErr w:type="spellStart"/>
      <w:r>
        <w:rPr>
          <w:color w:val="333333"/>
          <w:sz w:val="21"/>
          <w:szCs w:val="21"/>
          <w:highlight w:val="white"/>
        </w:rPr>
        <w:t>muchos</w:t>
      </w:r>
      <w:proofErr w:type="spellEnd"/>
      <w:r>
        <w:rPr>
          <w:color w:val="333333"/>
          <w:sz w:val="21"/>
          <w:szCs w:val="21"/>
          <w:highlight w:val="white"/>
        </w:rPr>
        <w:t xml:space="preserve"> routers </w:t>
      </w:r>
      <w:proofErr w:type="gramStart"/>
      <w:r>
        <w:rPr>
          <w:color w:val="333333"/>
          <w:sz w:val="21"/>
          <w:szCs w:val="21"/>
          <w:highlight w:val="white"/>
        </w:rPr>
        <w:t>del</w:t>
      </w:r>
      <w:proofErr w:type="gramEnd"/>
      <w:r>
        <w:rPr>
          <w:color w:val="333333"/>
          <w:sz w:val="21"/>
          <w:szCs w:val="21"/>
          <w:highlight w:val="white"/>
        </w:rPr>
        <w:t xml:space="preserve"> VPN (</w:t>
      </w:r>
      <w:proofErr w:type="spellStart"/>
      <w:r>
        <w:rPr>
          <w:color w:val="333333"/>
          <w:sz w:val="21"/>
          <w:szCs w:val="21"/>
          <w:highlight w:val="white"/>
        </w:rPr>
        <w:t>Servidores</w:t>
      </w:r>
      <w:proofErr w:type="spellEnd"/>
      <w:r>
        <w:rPr>
          <w:color w:val="333333"/>
          <w:sz w:val="21"/>
          <w:szCs w:val="21"/>
          <w:highlight w:val="white"/>
        </w:rPr>
        <w:t xml:space="preserve"> Proxy)</w:t>
      </w: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No se </w:t>
      </w:r>
      <w:proofErr w:type="spellStart"/>
      <w:r>
        <w:rPr>
          <w:color w:val="333333"/>
          <w:sz w:val="21"/>
          <w:szCs w:val="21"/>
          <w:highlight w:val="white"/>
        </w:rPr>
        <w:t>puede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visualizar</w:t>
      </w:r>
      <w:proofErr w:type="spellEnd"/>
      <w:r>
        <w:rPr>
          <w:color w:val="333333"/>
          <w:sz w:val="21"/>
          <w:szCs w:val="21"/>
          <w:highlight w:val="white"/>
        </w:rPr>
        <w:t xml:space="preserve"> el video </w:t>
      </w:r>
      <w:proofErr w:type="spellStart"/>
      <w:r>
        <w:rPr>
          <w:color w:val="333333"/>
          <w:sz w:val="21"/>
          <w:szCs w:val="21"/>
          <w:highlight w:val="white"/>
        </w:rPr>
        <w:t>porque</w:t>
      </w:r>
      <w:proofErr w:type="spellEnd"/>
      <w:r>
        <w:rPr>
          <w:color w:val="333333"/>
          <w:sz w:val="21"/>
          <w:szCs w:val="21"/>
          <w:highlight w:val="white"/>
        </w:rPr>
        <w:t xml:space="preserve"> no se </w:t>
      </w:r>
      <w:proofErr w:type="spellStart"/>
      <w:r>
        <w:rPr>
          <w:color w:val="333333"/>
          <w:sz w:val="21"/>
          <w:szCs w:val="21"/>
          <w:highlight w:val="white"/>
        </w:rPr>
        <w:t>encuentra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disponible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para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color w:val="333333"/>
          <w:sz w:val="21"/>
          <w:szCs w:val="21"/>
          <w:highlight w:val="white"/>
        </w:rPr>
        <w:t>este</w:t>
      </w:r>
      <w:proofErr w:type="spellEnd"/>
      <w:proofErr w:type="gram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pais</w:t>
      </w:r>
      <w:proofErr w:type="spellEnd"/>
      <w:r>
        <w:rPr>
          <w:color w:val="333333"/>
          <w:sz w:val="21"/>
          <w:szCs w:val="21"/>
          <w:highlight w:val="white"/>
        </w:rPr>
        <w:t xml:space="preserve"> (Argen</w:t>
      </w:r>
      <w:r>
        <w:rPr>
          <w:color w:val="333333"/>
          <w:sz w:val="21"/>
          <w:szCs w:val="21"/>
          <w:highlight w:val="white"/>
        </w:rPr>
        <w:t>tina)</w:t>
      </w: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br/>
      </w:r>
      <w:r>
        <w:rPr>
          <w:color w:val="333333"/>
          <w:sz w:val="21"/>
          <w:szCs w:val="21"/>
          <w:highlight w:val="white"/>
        </w:rPr>
        <w:br/>
      </w:r>
      <w:r>
        <w:br w:type="page"/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proofErr w:type="spellStart"/>
      <w:r>
        <w:rPr>
          <w:color w:val="333333"/>
          <w:sz w:val="21"/>
          <w:szCs w:val="21"/>
          <w:highlight w:val="white"/>
        </w:rPr>
        <w:lastRenderedPageBreak/>
        <w:t>Desde</w:t>
      </w:r>
      <w:proofErr w:type="spellEnd"/>
      <w:r>
        <w:rPr>
          <w:color w:val="333333"/>
          <w:sz w:val="21"/>
          <w:szCs w:val="21"/>
          <w:highlight w:val="white"/>
        </w:rPr>
        <w:t xml:space="preserve"> la VPN de Opera y Tor </w:t>
      </w:r>
      <w:proofErr w:type="spellStart"/>
      <w:r>
        <w:rPr>
          <w:color w:val="333333"/>
          <w:sz w:val="21"/>
          <w:szCs w:val="21"/>
          <w:highlight w:val="white"/>
        </w:rPr>
        <w:t>si</w:t>
      </w:r>
      <w:proofErr w:type="spellEnd"/>
      <w:r>
        <w:rPr>
          <w:color w:val="333333"/>
          <w:sz w:val="21"/>
          <w:szCs w:val="21"/>
          <w:highlight w:val="white"/>
        </w:rPr>
        <w:t xml:space="preserve"> se </w:t>
      </w:r>
      <w:proofErr w:type="spellStart"/>
      <w:r>
        <w:rPr>
          <w:color w:val="333333"/>
          <w:sz w:val="21"/>
          <w:szCs w:val="21"/>
          <w:highlight w:val="white"/>
        </w:rPr>
        <w:t>puede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visualizar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  <w:lang w:val="es-MX"/>
        </w:rPr>
        <w:drawing>
          <wp:inline distT="114300" distB="114300" distL="114300" distR="114300">
            <wp:extent cx="3576638" cy="2304754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304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b/>
          <w:color w:val="333333"/>
          <w:sz w:val="21"/>
          <w:szCs w:val="21"/>
          <w:highlight w:val="white"/>
        </w:rPr>
      </w:pPr>
      <w:proofErr w:type="spellStart"/>
      <w:r>
        <w:rPr>
          <w:b/>
          <w:color w:val="333333"/>
          <w:sz w:val="21"/>
          <w:szCs w:val="21"/>
          <w:highlight w:val="white"/>
        </w:rPr>
        <w:t>Velocidades</w:t>
      </w:r>
      <w:proofErr w:type="spellEnd"/>
      <w:r>
        <w:rPr>
          <w:b/>
          <w:color w:val="333333"/>
          <w:sz w:val="21"/>
          <w:szCs w:val="21"/>
          <w:highlight w:val="white"/>
        </w:rPr>
        <w:t xml:space="preserve"> de Internet:</w:t>
      </w:r>
    </w:p>
    <w:p w:rsidR="009579F3" w:rsidRDefault="009579F3">
      <w:pPr>
        <w:rPr>
          <w:b/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Sin VPN: </w:t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  <w:lang w:val="es-MX"/>
        </w:rPr>
        <w:drawing>
          <wp:inline distT="114300" distB="114300" distL="114300" distR="114300">
            <wp:extent cx="5943600" cy="2133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Con VPN Opera: </w:t>
      </w:r>
      <w:proofErr w:type="gramStart"/>
      <w:r>
        <w:rPr>
          <w:color w:val="333333"/>
          <w:sz w:val="21"/>
          <w:szCs w:val="21"/>
          <w:highlight w:val="white"/>
        </w:rPr>
        <w:t>Un</w:t>
      </w:r>
      <w:proofErr w:type="gramEnd"/>
      <w:r>
        <w:rPr>
          <w:color w:val="333333"/>
          <w:sz w:val="21"/>
          <w:szCs w:val="21"/>
          <w:highlight w:val="white"/>
        </w:rPr>
        <w:t xml:space="preserve"> firewall </w:t>
      </w:r>
      <w:proofErr w:type="spellStart"/>
      <w:r>
        <w:rPr>
          <w:color w:val="333333"/>
          <w:sz w:val="21"/>
          <w:szCs w:val="21"/>
          <w:highlight w:val="white"/>
        </w:rPr>
        <w:t>bloquea</w:t>
      </w:r>
      <w:proofErr w:type="spellEnd"/>
      <w:r>
        <w:rPr>
          <w:color w:val="333333"/>
          <w:sz w:val="21"/>
          <w:szCs w:val="21"/>
          <w:highlight w:val="white"/>
        </w:rPr>
        <w:t xml:space="preserve"> la </w:t>
      </w:r>
      <w:proofErr w:type="spellStart"/>
      <w:r>
        <w:rPr>
          <w:color w:val="333333"/>
          <w:sz w:val="21"/>
          <w:szCs w:val="21"/>
          <w:highlight w:val="white"/>
        </w:rPr>
        <w:t>prueba</w:t>
      </w:r>
      <w:proofErr w:type="spellEnd"/>
      <w:r>
        <w:rPr>
          <w:color w:val="333333"/>
          <w:sz w:val="21"/>
          <w:szCs w:val="21"/>
          <w:highlight w:val="white"/>
        </w:rPr>
        <w:t xml:space="preserve"> de </w:t>
      </w:r>
      <w:proofErr w:type="spellStart"/>
      <w:r>
        <w:rPr>
          <w:color w:val="333333"/>
          <w:sz w:val="21"/>
          <w:szCs w:val="21"/>
          <w:highlight w:val="white"/>
        </w:rPr>
        <w:t>velocidad</w:t>
      </w:r>
      <w:proofErr w:type="spellEnd"/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  <w:lang w:val="es-MX"/>
        </w:rPr>
        <w:lastRenderedPageBreak/>
        <w:drawing>
          <wp:inline distT="114300" distB="114300" distL="114300" distR="114300">
            <wp:extent cx="5943600" cy="3302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>Con VPN Tor:</w:t>
      </w: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  <w:lang w:val="es-MX"/>
        </w:rPr>
        <w:drawing>
          <wp:inline distT="114300" distB="114300" distL="114300" distR="114300">
            <wp:extent cx="5943600" cy="2489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9579F3">
      <w:pPr>
        <w:rPr>
          <w:color w:val="333333"/>
          <w:sz w:val="21"/>
          <w:szCs w:val="21"/>
          <w:highlight w:val="white"/>
        </w:rPr>
      </w:pPr>
    </w:p>
    <w:p w:rsidR="009579F3" w:rsidRDefault="00CB51CC">
      <w:pPr>
        <w:rPr>
          <w:color w:val="333333"/>
          <w:sz w:val="21"/>
          <w:szCs w:val="21"/>
          <w:highlight w:val="white"/>
        </w:rPr>
      </w:pPr>
      <w:r>
        <w:rPr>
          <w:color w:val="333333"/>
          <w:sz w:val="21"/>
          <w:szCs w:val="21"/>
          <w:highlight w:val="white"/>
        </w:rPr>
        <w:t xml:space="preserve">Las </w:t>
      </w:r>
      <w:proofErr w:type="spellStart"/>
      <w:r>
        <w:rPr>
          <w:color w:val="333333"/>
          <w:sz w:val="21"/>
          <w:szCs w:val="21"/>
          <w:highlight w:val="white"/>
        </w:rPr>
        <w:t>velocidades</w:t>
      </w:r>
      <w:proofErr w:type="spellEnd"/>
      <w:r>
        <w:rPr>
          <w:color w:val="333333"/>
          <w:sz w:val="21"/>
          <w:szCs w:val="21"/>
          <w:highlight w:val="white"/>
        </w:rPr>
        <w:t xml:space="preserve"> de </w:t>
      </w:r>
      <w:proofErr w:type="spellStart"/>
      <w:r>
        <w:rPr>
          <w:color w:val="333333"/>
          <w:sz w:val="21"/>
          <w:szCs w:val="21"/>
          <w:highlight w:val="white"/>
        </w:rPr>
        <w:t>descarga</w:t>
      </w:r>
      <w:proofErr w:type="spellEnd"/>
      <w:r>
        <w:rPr>
          <w:color w:val="333333"/>
          <w:sz w:val="21"/>
          <w:szCs w:val="21"/>
          <w:highlight w:val="white"/>
        </w:rPr>
        <w:t xml:space="preserve"> son </w:t>
      </w:r>
      <w:proofErr w:type="spellStart"/>
      <w:r>
        <w:rPr>
          <w:color w:val="333333"/>
          <w:sz w:val="21"/>
          <w:szCs w:val="21"/>
          <w:highlight w:val="white"/>
        </w:rPr>
        <w:t>distintas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porque</w:t>
      </w:r>
      <w:proofErr w:type="spellEnd"/>
      <w:r>
        <w:rPr>
          <w:color w:val="333333"/>
          <w:sz w:val="21"/>
          <w:szCs w:val="21"/>
          <w:highlight w:val="white"/>
        </w:rPr>
        <w:t xml:space="preserve"> al </w:t>
      </w:r>
      <w:proofErr w:type="spellStart"/>
      <w:r>
        <w:rPr>
          <w:color w:val="333333"/>
          <w:sz w:val="21"/>
          <w:szCs w:val="21"/>
          <w:highlight w:val="white"/>
        </w:rPr>
        <w:t>utilizar</w:t>
      </w:r>
      <w:proofErr w:type="spellEnd"/>
      <w:r>
        <w:rPr>
          <w:color w:val="333333"/>
          <w:sz w:val="21"/>
          <w:szCs w:val="21"/>
          <w:highlight w:val="white"/>
        </w:rPr>
        <w:t xml:space="preserve"> VPN se </w:t>
      </w:r>
      <w:proofErr w:type="spellStart"/>
      <w:r>
        <w:rPr>
          <w:color w:val="333333"/>
          <w:sz w:val="21"/>
          <w:szCs w:val="21"/>
          <w:highlight w:val="white"/>
        </w:rPr>
        <w:t>hace</w:t>
      </w:r>
      <w:proofErr w:type="spellEnd"/>
      <w:r>
        <w:rPr>
          <w:color w:val="333333"/>
          <w:sz w:val="21"/>
          <w:szCs w:val="21"/>
          <w:highlight w:val="white"/>
        </w:rPr>
        <w:t xml:space="preserve"> la </w:t>
      </w:r>
      <w:proofErr w:type="spellStart"/>
      <w:r>
        <w:rPr>
          <w:color w:val="333333"/>
          <w:sz w:val="21"/>
          <w:szCs w:val="21"/>
          <w:highlight w:val="white"/>
        </w:rPr>
        <w:t>prueba</w:t>
      </w:r>
      <w:proofErr w:type="spellEnd"/>
      <w:r>
        <w:rPr>
          <w:color w:val="333333"/>
          <w:sz w:val="21"/>
          <w:szCs w:val="21"/>
          <w:highlight w:val="white"/>
        </w:rPr>
        <w:t xml:space="preserve"> en </w:t>
      </w:r>
      <w:proofErr w:type="spellStart"/>
      <w:r>
        <w:rPr>
          <w:color w:val="333333"/>
          <w:sz w:val="21"/>
          <w:szCs w:val="21"/>
          <w:highlight w:val="white"/>
        </w:rPr>
        <w:t>servidores</w:t>
      </w:r>
      <w:proofErr w:type="spellEnd"/>
      <w:r>
        <w:rPr>
          <w:color w:val="333333"/>
          <w:sz w:val="21"/>
          <w:szCs w:val="21"/>
          <w:highlight w:val="white"/>
        </w:rPr>
        <w:t xml:space="preserve"> mucho </w:t>
      </w:r>
      <w:proofErr w:type="gramStart"/>
      <w:r>
        <w:rPr>
          <w:color w:val="333333"/>
          <w:sz w:val="21"/>
          <w:szCs w:val="21"/>
          <w:highlight w:val="white"/>
        </w:rPr>
        <w:t>mas</w:t>
      </w:r>
      <w:proofErr w:type="gram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distantes</w:t>
      </w:r>
      <w:proofErr w:type="spellEnd"/>
      <w:r>
        <w:rPr>
          <w:color w:val="333333"/>
          <w:sz w:val="21"/>
          <w:szCs w:val="21"/>
          <w:highlight w:val="white"/>
        </w:rPr>
        <w:t xml:space="preserve"> y los </w:t>
      </w:r>
      <w:proofErr w:type="spellStart"/>
      <w:r>
        <w:rPr>
          <w:color w:val="333333"/>
          <w:sz w:val="21"/>
          <w:szCs w:val="21"/>
          <w:highlight w:val="white"/>
        </w:rPr>
        <w:t>paquetes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viajan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por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varias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rutas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para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poder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brindar</w:t>
      </w:r>
      <w:proofErr w:type="spellEnd"/>
      <w:r>
        <w:rPr>
          <w:color w:val="333333"/>
          <w:sz w:val="21"/>
          <w:szCs w:val="21"/>
          <w:highlight w:val="white"/>
        </w:rPr>
        <w:t xml:space="preserve"> la </w:t>
      </w:r>
      <w:proofErr w:type="spellStart"/>
      <w:r>
        <w:rPr>
          <w:color w:val="333333"/>
          <w:sz w:val="21"/>
          <w:szCs w:val="21"/>
          <w:highlight w:val="white"/>
        </w:rPr>
        <w:t>privacidad</w:t>
      </w:r>
      <w:proofErr w:type="spellEnd"/>
    </w:p>
    <w:p w:rsidR="009579F3" w:rsidRDefault="00CB51CC">
      <w:pPr>
        <w:rPr>
          <w:color w:val="333333"/>
          <w:sz w:val="21"/>
          <w:szCs w:val="21"/>
          <w:highlight w:val="white"/>
        </w:rPr>
      </w:pPr>
      <w:proofErr w:type="spellStart"/>
      <w:r>
        <w:rPr>
          <w:color w:val="333333"/>
          <w:sz w:val="21"/>
          <w:szCs w:val="21"/>
          <w:highlight w:val="white"/>
        </w:rPr>
        <w:t>Ocurre</w:t>
      </w:r>
      <w:proofErr w:type="spellEnd"/>
      <w:r>
        <w:rPr>
          <w:color w:val="333333"/>
          <w:sz w:val="21"/>
          <w:szCs w:val="21"/>
          <w:highlight w:val="white"/>
        </w:rPr>
        <w:t xml:space="preserve"> lo </w:t>
      </w:r>
      <w:proofErr w:type="spellStart"/>
      <w:r>
        <w:rPr>
          <w:color w:val="333333"/>
          <w:sz w:val="21"/>
          <w:szCs w:val="21"/>
          <w:highlight w:val="white"/>
        </w:rPr>
        <w:t>mismo</w:t>
      </w:r>
      <w:proofErr w:type="spellEnd"/>
      <w:r>
        <w:rPr>
          <w:color w:val="333333"/>
          <w:sz w:val="21"/>
          <w:szCs w:val="21"/>
          <w:highlight w:val="white"/>
        </w:rPr>
        <w:t xml:space="preserve"> con el Ping, </w:t>
      </w:r>
      <w:proofErr w:type="spellStart"/>
      <w:r>
        <w:rPr>
          <w:color w:val="333333"/>
          <w:sz w:val="21"/>
          <w:szCs w:val="21"/>
          <w:highlight w:val="white"/>
        </w:rPr>
        <w:t>ya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que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es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gramStart"/>
      <w:r>
        <w:rPr>
          <w:color w:val="333333"/>
          <w:sz w:val="21"/>
          <w:szCs w:val="21"/>
          <w:highlight w:val="white"/>
        </w:rPr>
        <w:t>un</w:t>
      </w:r>
      <w:proofErr w:type="gram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paquete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que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viaja</w:t>
      </w:r>
      <w:proofErr w:type="spellEnd"/>
      <w:r>
        <w:rPr>
          <w:color w:val="333333"/>
          <w:sz w:val="21"/>
          <w:szCs w:val="21"/>
          <w:highlight w:val="white"/>
        </w:rPr>
        <w:t xml:space="preserve"> y </w:t>
      </w:r>
      <w:proofErr w:type="spellStart"/>
      <w:r>
        <w:rPr>
          <w:color w:val="333333"/>
          <w:sz w:val="21"/>
          <w:szCs w:val="21"/>
          <w:highlight w:val="white"/>
        </w:rPr>
        <w:t>vuelv</w:t>
      </w:r>
      <w:r>
        <w:rPr>
          <w:color w:val="333333"/>
          <w:sz w:val="21"/>
          <w:szCs w:val="21"/>
          <w:highlight w:val="white"/>
        </w:rPr>
        <w:t>e</w:t>
      </w:r>
      <w:proofErr w:type="spellEnd"/>
      <w:r>
        <w:rPr>
          <w:color w:val="333333"/>
          <w:sz w:val="21"/>
          <w:szCs w:val="21"/>
          <w:highlight w:val="white"/>
        </w:rPr>
        <w:t xml:space="preserve">, y al </w:t>
      </w:r>
      <w:proofErr w:type="spellStart"/>
      <w:r>
        <w:rPr>
          <w:color w:val="333333"/>
          <w:sz w:val="21"/>
          <w:szCs w:val="21"/>
          <w:highlight w:val="white"/>
        </w:rPr>
        <w:t>ser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una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distancia</w:t>
      </w:r>
      <w:proofErr w:type="spellEnd"/>
      <w:r>
        <w:rPr>
          <w:color w:val="333333"/>
          <w:sz w:val="21"/>
          <w:szCs w:val="21"/>
          <w:highlight w:val="white"/>
        </w:rPr>
        <w:t xml:space="preserve"> mucho mayor </w:t>
      </w:r>
      <w:proofErr w:type="spellStart"/>
      <w:r>
        <w:rPr>
          <w:color w:val="333333"/>
          <w:sz w:val="21"/>
          <w:szCs w:val="21"/>
          <w:highlight w:val="white"/>
        </w:rPr>
        <w:t>que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viaja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por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distintos</w:t>
      </w:r>
      <w:proofErr w:type="spellEnd"/>
      <w:r>
        <w:rPr>
          <w:color w:val="333333"/>
          <w:sz w:val="21"/>
          <w:szCs w:val="21"/>
          <w:highlight w:val="white"/>
        </w:rPr>
        <w:t xml:space="preserve"> </w:t>
      </w:r>
      <w:proofErr w:type="spellStart"/>
      <w:r>
        <w:rPr>
          <w:color w:val="333333"/>
          <w:sz w:val="21"/>
          <w:szCs w:val="21"/>
          <w:highlight w:val="white"/>
        </w:rPr>
        <w:t>servidores</w:t>
      </w:r>
      <w:proofErr w:type="spellEnd"/>
      <w:r>
        <w:rPr>
          <w:color w:val="333333"/>
          <w:sz w:val="21"/>
          <w:szCs w:val="21"/>
          <w:highlight w:val="white"/>
        </w:rPr>
        <w:t xml:space="preserve">, </w:t>
      </w:r>
      <w:proofErr w:type="spellStart"/>
      <w:r>
        <w:rPr>
          <w:color w:val="333333"/>
          <w:sz w:val="21"/>
          <w:szCs w:val="21"/>
          <w:highlight w:val="white"/>
        </w:rPr>
        <w:t>tarda</w:t>
      </w:r>
      <w:proofErr w:type="spellEnd"/>
      <w:r>
        <w:rPr>
          <w:color w:val="333333"/>
          <w:sz w:val="21"/>
          <w:szCs w:val="21"/>
          <w:highlight w:val="white"/>
        </w:rPr>
        <w:t xml:space="preserve"> mas </w:t>
      </w:r>
      <w:proofErr w:type="spellStart"/>
      <w:r>
        <w:rPr>
          <w:color w:val="333333"/>
          <w:sz w:val="21"/>
          <w:szCs w:val="21"/>
          <w:highlight w:val="white"/>
        </w:rPr>
        <w:t>tiempo</w:t>
      </w:r>
      <w:proofErr w:type="spellEnd"/>
      <w:r>
        <w:rPr>
          <w:color w:val="333333"/>
          <w:sz w:val="21"/>
          <w:szCs w:val="21"/>
          <w:highlight w:val="white"/>
        </w:rPr>
        <w:t xml:space="preserve"> en </w:t>
      </w:r>
      <w:proofErr w:type="spellStart"/>
      <w:r>
        <w:rPr>
          <w:color w:val="333333"/>
          <w:sz w:val="21"/>
          <w:szCs w:val="21"/>
          <w:highlight w:val="white"/>
        </w:rPr>
        <w:t>volver</w:t>
      </w:r>
      <w:proofErr w:type="spellEnd"/>
    </w:p>
    <w:sectPr w:rsidR="009579F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9579F3"/>
    <w:rsid w:val="009579F3"/>
    <w:rsid w:val="00CB51CC"/>
    <w:rsid w:val="00E1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32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2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32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2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145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Luffi</cp:lastModifiedBy>
  <cp:revision>2</cp:revision>
  <dcterms:created xsi:type="dcterms:W3CDTF">2022-07-11T23:08:00Z</dcterms:created>
  <dcterms:modified xsi:type="dcterms:W3CDTF">2022-07-11T23:08:00Z</dcterms:modified>
</cp:coreProperties>
</file>