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Actividad Clase 12</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 es un usuario root en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sistemas operativos del tipo Unix, el superusuario o root es el nombre convencional de la cuenta de usuario que posee todos los derechos en todos los modos (monousuario o multiusuario). Normalmente es la cuenta de administrador. Permite ejecutar comandos sin limitaciones de ningún tipo.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sistema está pensado para que uno pueda agregar su usuario a la cuenta main y poder utilizar con su usuario sudo command en la terminal y ejecutar comandos con privilegios de root.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3171825" cy="34956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¿Cómo identificarlos?</w:t>
      </w:r>
    </w:p>
    <w:p w:rsidR="00000000" w:rsidDel="00000000" w:rsidP="00000000" w:rsidRDefault="00000000" w:rsidRPr="00000000" w14:paraId="00000010">
      <w:pPr>
        <w:rPr/>
      </w:pPr>
      <w:r w:rsidDel="00000000" w:rsidR="00000000" w:rsidRPr="00000000">
        <w:rPr>
          <w:rtl w:val="0"/>
        </w:rP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Investigar y establecer una contraseña para el usuario root.</w:t>
      </w:r>
    </w:p>
    <w:p w:rsidR="00000000" w:rsidDel="00000000" w:rsidP="00000000" w:rsidRDefault="00000000" w:rsidRPr="00000000" w14:paraId="00000013">
      <w:pPr>
        <w:rPr>
          <w:u w:val="single"/>
        </w:rPr>
      </w:pPr>
      <w:r w:rsidDel="00000000" w:rsidR="00000000" w:rsidRPr="00000000">
        <w:rPr>
          <w:rtl w:val="0"/>
        </w:rPr>
        <w:t xml:space="preserve">Para crear una contraseña para el usuario root se utiliza el comando </w:t>
      </w:r>
      <w:r w:rsidDel="00000000" w:rsidR="00000000" w:rsidRPr="00000000">
        <w:rPr>
          <w:u w:val="single"/>
          <w:rtl w:val="0"/>
        </w:rPr>
        <w:t xml:space="preserve">sudo passwd root</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Actividades Opcionales</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Escribir en la terminal el comando apt install cowsay.</w:t>
      </w:r>
    </w:p>
    <w:p w:rsidR="00000000" w:rsidDel="00000000" w:rsidP="00000000" w:rsidRDefault="00000000" w:rsidRPr="00000000" w14:paraId="00000019">
      <w:pPr>
        <w:rPr/>
      </w:pPr>
      <w:r w:rsidDel="00000000" w:rsidR="00000000" w:rsidRPr="00000000">
        <w:rPr>
          <w:rtl w:val="0"/>
        </w:rPr>
        <w:t xml:space="preserve">Escribir en la terminal el comando cowsay “ Hola mundo “.</w:t>
      </w:r>
    </w:p>
    <w:p w:rsidR="00000000" w:rsidDel="00000000" w:rsidP="00000000" w:rsidRDefault="00000000" w:rsidRPr="00000000" w14:paraId="0000001A">
      <w:pPr>
        <w:rPr/>
      </w:pPr>
      <w:r w:rsidDel="00000000" w:rsidR="00000000" w:rsidRPr="00000000">
        <w:rPr>
          <w:rtl w:val="0"/>
        </w:rPr>
        <w:t xml:space="preserve">Escribir en la terminal el comando sudo apt install fortune</w:t>
      </w:r>
    </w:p>
    <w:p w:rsidR="00000000" w:rsidDel="00000000" w:rsidP="00000000" w:rsidRDefault="00000000" w:rsidRPr="00000000" w14:paraId="0000001B">
      <w:pPr>
        <w:rPr/>
      </w:pPr>
      <w:r w:rsidDel="00000000" w:rsidR="00000000" w:rsidRPr="00000000">
        <w:rPr>
          <w:rtl w:val="0"/>
        </w:rPr>
        <w:t xml:space="preserve">Escribir en la terminal fortune.</w:t>
      </w:r>
    </w:p>
    <w:p w:rsidR="00000000" w:rsidDel="00000000" w:rsidP="00000000" w:rsidRDefault="00000000" w:rsidRPr="00000000" w14:paraId="0000001C">
      <w:pPr>
        <w:rPr/>
      </w:pPr>
      <w:r w:rsidDel="00000000" w:rsidR="00000000" w:rsidRPr="00000000">
        <w:rPr>
          <w:rtl w:val="0"/>
        </w:rPr>
        <w:t xml:space="preserve">fortune | cowsay</w:t>
      </w:r>
    </w:p>
    <w:p w:rsidR="00000000" w:rsidDel="00000000" w:rsidP="00000000" w:rsidRDefault="00000000" w:rsidRPr="00000000" w14:paraId="0000001D">
      <w:pPr>
        <w:rPr>
          <w:u w:val="single"/>
        </w:rPr>
      </w:pPr>
      <w:r w:rsidDel="00000000" w:rsidR="00000000" w:rsidRPr="00000000">
        <w:rPr>
          <w:u w:val="single"/>
        </w:rPr>
        <w:drawing>
          <wp:inline distB="114300" distT="114300" distL="114300" distR="114300">
            <wp:extent cx="3514725" cy="1533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14725" cy="1533525"/>
                    </a:xfrm>
                    <a:prstGeom prst="rect"/>
                    <a:ln/>
                  </pic:spPr>
                </pic:pic>
              </a:graphicData>
            </a:graphic>
          </wp:inline>
        </w:drawing>
      </w:r>
      <w:r w:rsidDel="00000000" w:rsidR="00000000" w:rsidRPr="00000000">
        <w:rPr>
          <w:u w:val="single"/>
        </w:rPr>
        <w:drawing>
          <wp:inline distB="114300" distT="114300" distL="114300" distR="114300">
            <wp:extent cx="5495925" cy="28384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5925" cy="2838450"/>
                    </a:xfrm>
                    <a:prstGeom prst="rect"/>
                    <a:ln/>
                  </pic:spPr>
                </pic:pic>
              </a:graphicData>
            </a:graphic>
          </wp:inline>
        </w:drawing>
      </w: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