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Actividad Clase 14</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Por cada uno de los lenguajes asignados por mesa deberán realizar los siguientes puntos: </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¿Qué tipo de ejecución (compilado, interpretado, etc) tiene el lenguaje? </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 ¿Para qué tipo de desarrollo se utiliza normalmente el lenguaje? </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¿Con que ide o editor de texto puede utilizar el lenguaje? Nombre de una librería o framework famoso del mismo. </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Investigar y realizar en la sintaxis del lenguaje dado, la siguiente operación matemática: </w:t>
      </w:r>
    </w:p>
    <w:p w:rsidR="00000000" w:rsidDel="00000000" w:rsidP="00000000" w:rsidRDefault="00000000" w:rsidRPr="00000000" w14:paraId="00000008">
      <w:pPr>
        <w:ind w:left="720" w:firstLine="720"/>
        <w:rPr>
          <w:b w:val="1"/>
        </w:rPr>
      </w:pPr>
      <w:r w:rsidDel="00000000" w:rsidR="00000000" w:rsidRPr="00000000">
        <w:rPr>
          <w:b w:val="1"/>
          <w:rtl w:val="0"/>
        </w:rPr>
        <w:t xml:space="preserve">○ x = 4 </w:t>
      </w:r>
    </w:p>
    <w:p w:rsidR="00000000" w:rsidDel="00000000" w:rsidP="00000000" w:rsidRDefault="00000000" w:rsidRPr="00000000" w14:paraId="00000009">
      <w:pPr>
        <w:ind w:left="720" w:firstLine="720"/>
        <w:rPr>
          <w:b w:val="1"/>
        </w:rPr>
      </w:pPr>
      <w:r w:rsidDel="00000000" w:rsidR="00000000" w:rsidRPr="00000000">
        <w:rPr>
          <w:b w:val="1"/>
          <w:rtl w:val="0"/>
        </w:rPr>
        <w:t xml:space="preserve">○ y = 5</w:t>
      </w:r>
    </w:p>
    <w:p w:rsidR="00000000" w:rsidDel="00000000" w:rsidP="00000000" w:rsidRDefault="00000000" w:rsidRPr="00000000" w14:paraId="0000000A">
      <w:pPr>
        <w:ind w:left="720" w:firstLine="720"/>
        <w:rPr>
          <w:b w:val="1"/>
        </w:rPr>
      </w:pPr>
      <w:r w:rsidDel="00000000" w:rsidR="00000000" w:rsidRPr="00000000">
        <w:rPr>
          <w:b w:val="1"/>
          <w:rtl w:val="0"/>
        </w:rPr>
        <w:t xml:space="preserve">○ z = x + y </w:t>
      </w:r>
    </w:p>
    <w:p w:rsidR="00000000" w:rsidDel="00000000" w:rsidP="00000000" w:rsidRDefault="00000000" w:rsidRPr="00000000" w14:paraId="0000000B">
      <w:pPr>
        <w:ind w:left="720" w:firstLine="720"/>
        <w:rPr>
          <w:b w:val="1"/>
        </w:rPr>
      </w:pPr>
      <w:r w:rsidDel="00000000" w:rsidR="00000000" w:rsidRPr="00000000">
        <w:rPr>
          <w:b w:val="1"/>
          <w:rtl w:val="0"/>
        </w:rPr>
        <w:t xml:space="preserve">○ mostrar por pantalla z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Opcional: Crea un código que te parezca interesante o que quieras compartir con tus compañeros. Haciendo clic en los iconos podrás dirigirte a la web mencionada por cada lenguaje. Una vez resuelto, comparte los resultados con tus compañeros y compañeras!!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NodeJS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1.  NodeJS es un entorno de ejecución de JavaScript, con una arquitectura o tipo de ejecución orientada a eventos asíncronos.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2. Node.js está diseñado para crear aplicaciones network escalables. Es ideal para construir aplicaciones que atiendan a una gran cantidad de clientes, con pocos requisitos de hardware.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color w:val="19232d"/>
        </w:rPr>
      </w:pPr>
      <w:r w:rsidDel="00000000" w:rsidR="00000000" w:rsidRPr="00000000">
        <w:rPr>
          <w:rtl w:val="0"/>
        </w:rPr>
        <w:t xml:space="preserve">3</w:t>
      </w:r>
      <w:r w:rsidDel="00000000" w:rsidR="00000000" w:rsidRPr="00000000">
        <w:rPr>
          <w:color w:val="19232d"/>
          <w:rtl w:val="0"/>
        </w:rPr>
        <w:t xml:space="preserve">.</w:t>
      </w:r>
      <w:r w:rsidDel="00000000" w:rsidR="00000000" w:rsidRPr="00000000">
        <w:rPr>
          <w:color w:val="19232d"/>
          <w:rtl w:val="0"/>
        </w:rPr>
        <w:t xml:space="preserve"> Los Ide más utilizados son </w:t>
      </w:r>
      <w:hyperlink r:id="rId6">
        <w:r w:rsidDel="00000000" w:rsidR="00000000" w:rsidRPr="00000000">
          <w:rPr>
            <w:color w:val="19232d"/>
            <w:rtl w:val="0"/>
          </w:rPr>
          <w:t xml:space="preserve">Intellij IDEA</w:t>
        </w:r>
      </w:hyperlink>
      <w:r w:rsidDel="00000000" w:rsidR="00000000" w:rsidRPr="00000000">
        <w:rPr>
          <w:color w:val="19232d"/>
          <w:rtl w:val="0"/>
        </w:rPr>
        <w:t xml:space="preserve">, komodo- IDE, code runner, </w:t>
      </w:r>
      <w:hyperlink r:id="rId7">
        <w:r w:rsidDel="00000000" w:rsidR="00000000" w:rsidRPr="00000000">
          <w:rPr>
            <w:color w:val="19232d"/>
            <w:rtl w:val="0"/>
          </w:rPr>
          <w:t xml:space="preserve">Koding</w:t>
        </w:r>
      </w:hyperlink>
      <w:r w:rsidDel="00000000" w:rsidR="00000000" w:rsidRPr="00000000">
        <w:rPr>
          <w:color w:val="19232d"/>
          <w:rtl w:val="0"/>
        </w:rPr>
        <w:t xml:space="preserve">, </w:t>
      </w:r>
      <w:hyperlink r:id="rId8">
        <w:r w:rsidDel="00000000" w:rsidR="00000000" w:rsidRPr="00000000">
          <w:rPr>
            <w:color w:val="19232d"/>
            <w:rtl w:val="0"/>
          </w:rPr>
          <w:t xml:space="preserve">WebStorm</w:t>
        </w:r>
      </w:hyperlink>
      <w:r w:rsidDel="00000000" w:rsidR="00000000" w:rsidRPr="00000000">
        <w:rPr>
          <w:color w:val="19232d"/>
          <w:rtl w:val="0"/>
        </w:rPr>
        <w:t xml:space="preserve">, </w:t>
      </w:r>
      <w:hyperlink r:id="rId9">
        <w:r w:rsidDel="00000000" w:rsidR="00000000" w:rsidRPr="00000000">
          <w:rPr>
            <w:color w:val="19232d"/>
            <w:rtl w:val="0"/>
          </w:rPr>
          <w:t xml:space="preserve">Cloud9</w:t>
        </w:r>
      </w:hyperlink>
      <w:r w:rsidDel="00000000" w:rsidR="00000000" w:rsidRPr="00000000">
        <w:rPr>
          <w:color w:val="19232d"/>
          <w:rtl w:val="0"/>
        </w:rPr>
        <w:t xml:space="preserve">. El framework mas utilizado es Intellij IDEA.</w:t>
      </w:r>
    </w:p>
    <w:p w:rsidR="00000000" w:rsidDel="00000000" w:rsidP="00000000" w:rsidRDefault="00000000" w:rsidRPr="00000000" w14:paraId="00000016">
      <w:pPr>
        <w:rPr>
          <w:color w:val="19232d"/>
        </w:rPr>
      </w:pPr>
      <w:r w:rsidDel="00000000" w:rsidR="00000000" w:rsidRPr="00000000">
        <w:rPr>
          <w:rtl w:val="0"/>
        </w:rPr>
      </w:r>
    </w:p>
    <w:p w:rsidR="00000000" w:rsidDel="00000000" w:rsidP="00000000" w:rsidRDefault="00000000" w:rsidRPr="00000000" w14:paraId="00000017">
      <w:pPr>
        <w:rPr>
          <w:color w:val="19232d"/>
        </w:rPr>
      </w:pPr>
      <w:r w:rsidDel="00000000" w:rsidR="00000000" w:rsidRPr="00000000">
        <w:rPr>
          <w:color w:val="19232d"/>
          <w:rtl w:val="0"/>
        </w:rPr>
        <w:t xml:space="preserve">4. </w:t>
      </w:r>
    </w:p>
    <w:p w:rsidR="00000000" w:rsidDel="00000000" w:rsidP="00000000" w:rsidRDefault="00000000" w:rsidRPr="00000000" w14:paraId="00000018">
      <w:pPr>
        <w:rPr>
          <w:color w:val="19232d"/>
        </w:rPr>
      </w:pPr>
      <w:r w:rsidDel="00000000" w:rsidR="00000000" w:rsidRPr="00000000">
        <w:rPr>
          <w:color w:val="19232d"/>
          <w:rtl w:val="0"/>
        </w:rPr>
        <w:t xml:space="preserve">var x=4</w:t>
      </w:r>
    </w:p>
    <w:p w:rsidR="00000000" w:rsidDel="00000000" w:rsidP="00000000" w:rsidRDefault="00000000" w:rsidRPr="00000000" w14:paraId="00000019">
      <w:pPr>
        <w:rPr>
          <w:color w:val="19232d"/>
        </w:rPr>
      </w:pPr>
      <w:r w:rsidDel="00000000" w:rsidR="00000000" w:rsidRPr="00000000">
        <w:rPr>
          <w:color w:val="19232d"/>
          <w:rtl w:val="0"/>
        </w:rPr>
        <w:t xml:space="preserve">var y=5</w:t>
      </w:r>
    </w:p>
    <w:p w:rsidR="00000000" w:rsidDel="00000000" w:rsidP="00000000" w:rsidRDefault="00000000" w:rsidRPr="00000000" w14:paraId="0000001A">
      <w:pPr>
        <w:rPr>
          <w:color w:val="19232d"/>
        </w:rPr>
      </w:pPr>
      <w:r w:rsidDel="00000000" w:rsidR="00000000" w:rsidRPr="00000000">
        <w:rPr>
          <w:color w:val="19232d"/>
          <w:rtl w:val="0"/>
        </w:rPr>
        <w:t xml:space="preserve">console.log (x + y)</w:t>
      </w:r>
    </w:p>
    <w:p w:rsidR="00000000" w:rsidDel="00000000" w:rsidP="00000000" w:rsidRDefault="00000000" w:rsidRPr="00000000" w14:paraId="0000001B">
      <w:pPr>
        <w:rPr>
          <w:color w:val="19232d"/>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Ruby</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color w:val="111111"/>
          <w:highlight w:val="white"/>
        </w:rPr>
      </w:pPr>
      <w:r w:rsidDel="00000000" w:rsidR="00000000" w:rsidRPr="00000000">
        <w:rPr>
          <w:rtl w:val="0"/>
        </w:rPr>
        <w:t xml:space="preserve">1. R</w:t>
      </w:r>
      <w:r w:rsidDel="00000000" w:rsidR="00000000" w:rsidRPr="00000000">
        <w:rPr>
          <w:color w:val="111111"/>
          <w:highlight w:val="white"/>
          <w:rtl w:val="0"/>
        </w:rPr>
        <w:t xml:space="preserve">uby ha sido descrito como un lenguaje de programación multiparadigma</w:t>
      </w:r>
    </w:p>
    <w:p w:rsidR="00000000" w:rsidDel="00000000" w:rsidP="00000000" w:rsidRDefault="00000000" w:rsidRPr="00000000" w14:paraId="00000020">
      <w:pPr>
        <w:rPr>
          <w:color w:val="111111"/>
          <w:highlight w:val="white"/>
        </w:rPr>
      </w:pPr>
      <w:r w:rsidDel="00000000" w:rsidR="00000000" w:rsidRPr="00000000">
        <w:rPr>
          <w:rtl w:val="0"/>
        </w:rPr>
      </w:r>
    </w:p>
    <w:p w:rsidR="00000000" w:rsidDel="00000000" w:rsidP="00000000" w:rsidRDefault="00000000" w:rsidRPr="00000000" w14:paraId="00000021">
      <w:pPr>
        <w:rPr>
          <w:color w:val="111111"/>
          <w:highlight w:val="white"/>
        </w:rPr>
      </w:pPr>
      <w:r w:rsidDel="00000000" w:rsidR="00000000" w:rsidRPr="00000000">
        <w:rPr>
          <w:rtl w:val="0"/>
        </w:rPr>
      </w:r>
    </w:p>
    <w:p w:rsidR="00000000" w:rsidDel="00000000" w:rsidP="00000000" w:rsidRDefault="00000000" w:rsidRPr="00000000" w14:paraId="00000022">
      <w:pPr>
        <w:rPr>
          <w:color w:val="111111"/>
          <w:highlight w:val="white"/>
        </w:rPr>
      </w:pPr>
      <w:r w:rsidDel="00000000" w:rsidR="00000000" w:rsidRPr="00000000">
        <w:rPr>
          <w:color w:val="111111"/>
          <w:highlight w:val="white"/>
          <w:rtl w:val="0"/>
        </w:rPr>
        <w:t xml:space="preserve">2. El lenguaje Ruby se utiliza principalmente en el desarrollo de aplicaciones web, pero también se puede utilizar para desarrollar todo tipo de aplicaciones de software. Cualquier cosa que se te ocurra podes hacerlo con Ruby</w:t>
      </w:r>
    </w:p>
    <w:p w:rsidR="00000000" w:rsidDel="00000000" w:rsidP="00000000" w:rsidRDefault="00000000" w:rsidRPr="00000000" w14:paraId="00000023">
      <w:pPr>
        <w:rPr>
          <w:color w:val="111111"/>
          <w:highlight w:val="white"/>
        </w:rPr>
      </w:pPr>
      <w:r w:rsidDel="00000000" w:rsidR="00000000" w:rsidRPr="00000000">
        <w:rPr>
          <w:rtl w:val="0"/>
        </w:rPr>
      </w:r>
    </w:p>
    <w:p w:rsidR="00000000" w:rsidDel="00000000" w:rsidP="00000000" w:rsidRDefault="00000000" w:rsidRPr="00000000" w14:paraId="00000024">
      <w:pPr>
        <w:rPr>
          <w:color w:val="111111"/>
          <w:highlight w:val="white"/>
        </w:rPr>
      </w:pPr>
      <w:r w:rsidDel="00000000" w:rsidR="00000000" w:rsidRPr="00000000">
        <w:rPr>
          <w:rtl w:val="0"/>
        </w:rPr>
      </w:r>
    </w:p>
    <w:p w:rsidR="00000000" w:rsidDel="00000000" w:rsidP="00000000" w:rsidRDefault="00000000" w:rsidRPr="00000000" w14:paraId="00000025">
      <w:pPr>
        <w:rPr>
          <w:color w:val="111111"/>
          <w:highlight w:val="white"/>
        </w:rPr>
      </w:pPr>
      <w:r w:rsidDel="00000000" w:rsidR="00000000" w:rsidRPr="00000000">
        <w:rPr>
          <w:color w:val="111111"/>
          <w:highlight w:val="white"/>
          <w:rtl w:val="0"/>
        </w:rPr>
        <w:t xml:space="preserve">3. El editor de texto sublime es mejor para los archivos ruby ​​puros, es lite y rápido. El editor SciTE viene con el instalador Ruby, y es solo un editor de código genérico. Esta tambien el Aptana RadRails, Ruby mine, Emacs, Sublime text, Atom</w:t>
      </w:r>
    </w:p>
    <w:p w:rsidR="00000000" w:rsidDel="00000000" w:rsidP="00000000" w:rsidRDefault="00000000" w:rsidRPr="00000000" w14:paraId="00000026">
      <w:pPr>
        <w:rPr>
          <w:color w:val="111111"/>
          <w:highlight w:val="white"/>
        </w:rPr>
      </w:pPr>
      <w:r w:rsidDel="00000000" w:rsidR="00000000" w:rsidRPr="00000000">
        <w:rPr>
          <w:rtl w:val="0"/>
        </w:rPr>
      </w:r>
    </w:p>
    <w:p w:rsidR="00000000" w:rsidDel="00000000" w:rsidP="00000000" w:rsidRDefault="00000000" w:rsidRPr="00000000" w14:paraId="00000027">
      <w:pPr>
        <w:rPr>
          <w:color w:val="111111"/>
          <w:highlight w:val="white"/>
        </w:rPr>
      </w:pPr>
      <w:r w:rsidDel="00000000" w:rsidR="00000000" w:rsidRPr="00000000">
        <w:rPr>
          <w:color w:val="111111"/>
          <w:highlight w:val="white"/>
          <w:rtl w:val="0"/>
        </w:rPr>
        <w:t xml:space="preserve">4.</w:t>
      </w:r>
    </w:p>
    <w:p w:rsidR="00000000" w:rsidDel="00000000" w:rsidP="00000000" w:rsidRDefault="00000000" w:rsidRPr="00000000" w14:paraId="00000028">
      <w:pPr>
        <w:rPr>
          <w:color w:val="111111"/>
          <w:highlight w:val="white"/>
        </w:rPr>
      </w:pPr>
      <w:r w:rsidDel="00000000" w:rsidR="00000000" w:rsidRPr="00000000">
        <w:rPr>
          <w:color w:val="111111"/>
          <w:highlight w:val="white"/>
          <w:rtl w:val="0"/>
        </w:rPr>
        <w:t xml:space="preserve">X = 4</w:t>
      </w:r>
    </w:p>
    <w:p w:rsidR="00000000" w:rsidDel="00000000" w:rsidP="00000000" w:rsidRDefault="00000000" w:rsidRPr="00000000" w14:paraId="00000029">
      <w:pPr>
        <w:rPr>
          <w:color w:val="111111"/>
          <w:highlight w:val="white"/>
        </w:rPr>
      </w:pPr>
      <w:r w:rsidDel="00000000" w:rsidR="00000000" w:rsidRPr="00000000">
        <w:rPr>
          <w:color w:val="111111"/>
          <w:highlight w:val="white"/>
          <w:rtl w:val="0"/>
        </w:rPr>
        <w:t xml:space="preserve">Y = 5</w:t>
      </w:r>
    </w:p>
    <w:p w:rsidR="00000000" w:rsidDel="00000000" w:rsidP="00000000" w:rsidRDefault="00000000" w:rsidRPr="00000000" w14:paraId="0000002A">
      <w:pPr>
        <w:rPr>
          <w:color w:val="111111"/>
          <w:highlight w:val="white"/>
        </w:rPr>
      </w:pPr>
      <w:r w:rsidDel="00000000" w:rsidR="00000000" w:rsidRPr="00000000">
        <w:rPr>
          <w:color w:val="111111"/>
          <w:highlight w:val="white"/>
          <w:rtl w:val="0"/>
        </w:rPr>
        <w:t xml:space="preserve">puts X+Y</w:t>
      </w:r>
    </w:p>
    <w:p w:rsidR="00000000" w:rsidDel="00000000" w:rsidP="00000000" w:rsidRDefault="00000000" w:rsidRPr="00000000" w14:paraId="0000002B">
      <w:pPr>
        <w:rPr>
          <w:color w:val="11111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9.io/" TargetMode="External"/><Relationship Id="rId5" Type="http://schemas.openxmlformats.org/officeDocument/2006/relationships/styles" Target="styles.xml"/><Relationship Id="rId6" Type="http://schemas.openxmlformats.org/officeDocument/2006/relationships/hyperlink" Target="https://www.jetbrains.com/idea/" TargetMode="External"/><Relationship Id="rId7" Type="http://schemas.openxmlformats.org/officeDocument/2006/relationships/hyperlink" Target="https://koding.com/" TargetMode="External"/><Relationship Id="rId8" Type="http://schemas.openxmlformats.org/officeDocument/2006/relationships/hyperlink" Target="https://www.jetbrains.com/web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