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ACF0B" w14:textId="5701DDAA" w:rsidR="00A221BA" w:rsidRPr="00D961D5" w:rsidRDefault="00A221BA">
      <w:pPr>
        <w:rPr>
          <w:rFonts w:cstheme="minorHAnsi"/>
          <w:sz w:val="24"/>
          <w:szCs w:val="24"/>
        </w:rPr>
      </w:pPr>
      <w:r w:rsidRPr="00D961D5">
        <w:rPr>
          <w:rFonts w:cstheme="minorHAnsi"/>
          <w:sz w:val="24"/>
          <w:szCs w:val="24"/>
        </w:rPr>
        <w:t xml:space="preserve">Dirección </w:t>
      </w:r>
      <w:proofErr w:type="spellStart"/>
      <w:r w:rsidRPr="00D961D5">
        <w:rPr>
          <w:rFonts w:cstheme="minorHAnsi"/>
          <w:sz w:val="24"/>
          <w:szCs w:val="24"/>
        </w:rPr>
        <w:t>ip</w:t>
      </w:r>
      <w:proofErr w:type="spellEnd"/>
      <w:r w:rsidRPr="00D961D5">
        <w:rPr>
          <w:rFonts w:cstheme="minorHAnsi"/>
          <w:sz w:val="24"/>
          <w:szCs w:val="24"/>
        </w:rPr>
        <w:t xml:space="preserve"> sin </w:t>
      </w:r>
      <w:proofErr w:type="spellStart"/>
      <w:r w:rsidRPr="00D961D5">
        <w:rPr>
          <w:rFonts w:cstheme="minorHAnsi"/>
          <w:sz w:val="24"/>
          <w:szCs w:val="24"/>
        </w:rPr>
        <w:t>vpn</w:t>
      </w:r>
      <w:proofErr w:type="spellEnd"/>
    </w:p>
    <w:p w14:paraId="70A5ED87" w14:textId="7DA1A73C" w:rsidR="00126E12" w:rsidRPr="00D961D5" w:rsidRDefault="00A221BA">
      <w:pPr>
        <w:rPr>
          <w:rFonts w:cstheme="minorHAnsi"/>
          <w:sz w:val="24"/>
          <w:szCs w:val="24"/>
        </w:rPr>
      </w:pPr>
      <w:r w:rsidRPr="00D961D5">
        <w:rPr>
          <w:rFonts w:cstheme="minorHAnsi"/>
          <w:noProof/>
          <w:sz w:val="24"/>
          <w:szCs w:val="24"/>
        </w:rPr>
        <w:drawing>
          <wp:inline distT="0" distB="0" distL="0" distR="0" wp14:anchorId="44397F7B" wp14:editId="6E4C8AA2">
            <wp:extent cx="5612130" cy="24714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71420"/>
                    </a:xfrm>
                    <a:prstGeom prst="rect">
                      <a:avLst/>
                    </a:prstGeom>
                  </pic:spPr>
                </pic:pic>
              </a:graphicData>
            </a:graphic>
          </wp:inline>
        </w:drawing>
      </w:r>
    </w:p>
    <w:p w14:paraId="3D9998E4" w14:textId="273E9225" w:rsidR="00A221BA" w:rsidRPr="00D961D5" w:rsidRDefault="00A221BA">
      <w:pPr>
        <w:rPr>
          <w:rFonts w:cstheme="minorHAnsi"/>
          <w:sz w:val="24"/>
          <w:szCs w:val="24"/>
        </w:rPr>
      </w:pPr>
      <w:r w:rsidRPr="00D961D5">
        <w:rPr>
          <w:rFonts w:cstheme="minorHAnsi"/>
          <w:sz w:val="24"/>
          <w:szCs w:val="24"/>
        </w:rPr>
        <w:t xml:space="preserve">Dirección </w:t>
      </w:r>
      <w:proofErr w:type="spellStart"/>
      <w:r w:rsidRPr="00D961D5">
        <w:rPr>
          <w:rFonts w:cstheme="minorHAnsi"/>
          <w:sz w:val="24"/>
          <w:szCs w:val="24"/>
        </w:rPr>
        <w:t>ip</w:t>
      </w:r>
      <w:proofErr w:type="spellEnd"/>
      <w:r w:rsidRPr="00D961D5">
        <w:rPr>
          <w:rFonts w:cstheme="minorHAnsi"/>
          <w:sz w:val="24"/>
          <w:szCs w:val="24"/>
        </w:rPr>
        <w:t xml:space="preserve"> con </w:t>
      </w:r>
      <w:proofErr w:type="spellStart"/>
      <w:r w:rsidRPr="00D961D5">
        <w:rPr>
          <w:rFonts w:cstheme="minorHAnsi"/>
          <w:sz w:val="24"/>
          <w:szCs w:val="24"/>
        </w:rPr>
        <w:t>vpn</w:t>
      </w:r>
      <w:proofErr w:type="spellEnd"/>
      <w:r w:rsidRPr="00D961D5">
        <w:rPr>
          <w:rFonts w:cstheme="minorHAnsi"/>
          <w:sz w:val="24"/>
          <w:szCs w:val="24"/>
        </w:rPr>
        <w:t xml:space="preserve"> en opera activo.</w:t>
      </w:r>
    </w:p>
    <w:p w14:paraId="26794A6B" w14:textId="2D4867DC" w:rsidR="00A221BA" w:rsidRPr="00D961D5" w:rsidRDefault="00A221BA">
      <w:pPr>
        <w:rPr>
          <w:rFonts w:cstheme="minorHAnsi"/>
          <w:sz w:val="24"/>
          <w:szCs w:val="24"/>
        </w:rPr>
      </w:pPr>
      <w:r w:rsidRPr="00D961D5">
        <w:rPr>
          <w:rFonts w:cstheme="minorHAnsi"/>
          <w:noProof/>
          <w:sz w:val="24"/>
          <w:szCs w:val="24"/>
        </w:rPr>
        <w:drawing>
          <wp:inline distT="0" distB="0" distL="0" distR="0" wp14:anchorId="2DB2374A" wp14:editId="45C4E315">
            <wp:extent cx="5612130" cy="18243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824355"/>
                    </a:xfrm>
                    <a:prstGeom prst="rect">
                      <a:avLst/>
                    </a:prstGeom>
                  </pic:spPr>
                </pic:pic>
              </a:graphicData>
            </a:graphic>
          </wp:inline>
        </w:drawing>
      </w:r>
    </w:p>
    <w:p w14:paraId="63B1BBEB" w14:textId="447B0F62" w:rsidR="00A221BA" w:rsidRPr="00D961D5" w:rsidRDefault="00A221BA">
      <w:pPr>
        <w:rPr>
          <w:rFonts w:cstheme="minorHAnsi"/>
          <w:sz w:val="24"/>
          <w:szCs w:val="24"/>
        </w:rPr>
      </w:pPr>
      <w:r w:rsidRPr="00D961D5">
        <w:rPr>
          <w:rFonts w:cstheme="minorHAnsi"/>
          <w:sz w:val="24"/>
          <w:szCs w:val="24"/>
        </w:rPr>
        <w:t xml:space="preserve">Dirección </w:t>
      </w:r>
      <w:proofErr w:type="spellStart"/>
      <w:r w:rsidRPr="00D961D5">
        <w:rPr>
          <w:rFonts w:cstheme="minorHAnsi"/>
          <w:sz w:val="24"/>
          <w:szCs w:val="24"/>
        </w:rPr>
        <w:t>ip</w:t>
      </w:r>
      <w:proofErr w:type="spellEnd"/>
      <w:r w:rsidRPr="00D961D5">
        <w:rPr>
          <w:rFonts w:cstheme="minorHAnsi"/>
          <w:sz w:val="24"/>
          <w:szCs w:val="24"/>
        </w:rPr>
        <w:t xml:space="preserve"> con red de </w:t>
      </w:r>
      <w:proofErr w:type="spellStart"/>
      <w:r w:rsidRPr="00D961D5">
        <w:rPr>
          <w:rFonts w:cstheme="minorHAnsi"/>
          <w:sz w:val="24"/>
          <w:szCs w:val="24"/>
        </w:rPr>
        <w:t>tor</w:t>
      </w:r>
      <w:proofErr w:type="spellEnd"/>
      <w:r w:rsidRPr="00D961D5">
        <w:rPr>
          <w:rFonts w:cstheme="minorHAnsi"/>
          <w:sz w:val="24"/>
          <w:szCs w:val="24"/>
        </w:rPr>
        <w:t xml:space="preserve"> activ</w:t>
      </w:r>
      <w:r w:rsidR="00F07B76" w:rsidRPr="00D961D5">
        <w:rPr>
          <w:rFonts w:cstheme="minorHAnsi"/>
          <w:sz w:val="24"/>
          <w:szCs w:val="24"/>
        </w:rPr>
        <w:t>a</w:t>
      </w:r>
      <w:r w:rsidRPr="00D961D5">
        <w:rPr>
          <w:rFonts w:cstheme="minorHAnsi"/>
          <w:sz w:val="24"/>
          <w:szCs w:val="24"/>
        </w:rPr>
        <w:t>da.</w:t>
      </w:r>
    </w:p>
    <w:p w14:paraId="2C2D8DC0" w14:textId="3F66A02C" w:rsidR="00A221BA" w:rsidRPr="00D961D5" w:rsidRDefault="00A221BA">
      <w:pPr>
        <w:rPr>
          <w:rFonts w:cstheme="minorHAnsi"/>
          <w:sz w:val="24"/>
          <w:szCs w:val="24"/>
        </w:rPr>
      </w:pPr>
      <w:r w:rsidRPr="00D961D5">
        <w:rPr>
          <w:rFonts w:cstheme="minorHAnsi"/>
          <w:noProof/>
          <w:sz w:val="24"/>
          <w:szCs w:val="24"/>
        </w:rPr>
        <w:drawing>
          <wp:inline distT="0" distB="0" distL="0" distR="0" wp14:anchorId="228F8D2A" wp14:editId="7BCF0018">
            <wp:extent cx="5612130" cy="18053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05305"/>
                    </a:xfrm>
                    <a:prstGeom prst="rect">
                      <a:avLst/>
                    </a:prstGeom>
                  </pic:spPr>
                </pic:pic>
              </a:graphicData>
            </a:graphic>
          </wp:inline>
        </w:drawing>
      </w:r>
    </w:p>
    <w:p w14:paraId="5F1B866F" w14:textId="5B3D4DE6" w:rsidR="00F07B76" w:rsidRPr="00D961D5" w:rsidRDefault="00F07B76">
      <w:pPr>
        <w:rPr>
          <w:rFonts w:cstheme="minorHAnsi"/>
          <w:sz w:val="24"/>
          <w:szCs w:val="24"/>
        </w:rPr>
      </w:pPr>
    </w:p>
    <w:p w14:paraId="59E260DF" w14:textId="6E733E9D" w:rsidR="00F07B76" w:rsidRPr="00D961D5" w:rsidRDefault="00F07B76">
      <w:pPr>
        <w:rPr>
          <w:rFonts w:cstheme="minorHAnsi"/>
          <w:sz w:val="24"/>
          <w:szCs w:val="24"/>
        </w:rPr>
      </w:pPr>
    </w:p>
    <w:p w14:paraId="5635FB1B" w14:textId="6FEF0E34" w:rsidR="00F07B76" w:rsidRPr="00D961D5" w:rsidRDefault="00F07B76">
      <w:pPr>
        <w:rPr>
          <w:rFonts w:cstheme="minorHAnsi"/>
          <w:sz w:val="24"/>
          <w:szCs w:val="24"/>
        </w:rPr>
      </w:pPr>
    </w:p>
    <w:p w14:paraId="4100C119" w14:textId="726027E9" w:rsidR="00F07B76" w:rsidRPr="00D961D5" w:rsidRDefault="00F07B76">
      <w:pPr>
        <w:rPr>
          <w:rFonts w:cstheme="minorHAnsi"/>
          <w:color w:val="434343"/>
          <w:sz w:val="24"/>
          <w:szCs w:val="24"/>
        </w:rPr>
      </w:pPr>
      <w:r w:rsidRPr="00D961D5">
        <w:rPr>
          <w:rFonts w:cstheme="minorHAnsi"/>
          <w:color w:val="434343"/>
          <w:sz w:val="24"/>
          <w:szCs w:val="24"/>
        </w:rPr>
        <w:lastRenderedPageBreak/>
        <w:t xml:space="preserve">¿Las </w:t>
      </w:r>
      <w:proofErr w:type="spellStart"/>
      <w:r w:rsidRPr="00D961D5">
        <w:rPr>
          <w:rFonts w:cstheme="minorHAnsi"/>
          <w:color w:val="434343"/>
          <w:sz w:val="24"/>
          <w:szCs w:val="24"/>
        </w:rPr>
        <w:t>ip</w:t>
      </w:r>
      <w:proofErr w:type="spellEnd"/>
      <w:r w:rsidRPr="00D961D5">
        <w:rPr>
          <w:rFonts w:cstheme="minorHAnsi"/>
          <w:color w:val="434343"/>
          <w:sz w:val="24"/>
          <w:szCs w:val="24"/>
        </w:rPr>
        <w:t xml:space="preserve"> públicas son las mismas? ¿por qué?</w:t>
      </w:r>
      <w:r w:rsidRPr="00D961D5">
        <w:rPr>
          <w:rFonts w:cstheme="minorHAnsi"/>
          <w:color w:val="434343"/>
          <w:sz w:val="24"/>
          <w:szCs w:val="24"/>
        </w:rPr>
        <w:t xml:space="preserve"> Si, dado a que se conecta al mismo servidor y crea un túnel </w:t>
      </w:r>
      <w:proofErr w:type="spellStart"/>
      <w:r w:rsidRPr="00D961D5">
        <w:rPr>
          <w:rFonts w:cstheme="minorHAnsi"/>
          <w:color w:val="434343"/>
          <w:sz w:val="24"/>
          <w:szCs w:val="24"/>
        </w:rPr>
        <w:t>vpn</w:t>
      </w:r>
      <w:proofErr w:type="spellEnd"/>
      <w:r w:rsidR="00B01565" w:rsidRPr="00D961D5">
        <w:rPr>
          <w:rFonts w:cstheme="minorHAnsi"/>
          <w:color w:val="434343"/>
          <w:sz w:val="24"/>
          <w:szCs w:val="24"/>
        </w:rPr>
        <w:t xml:space="preserve"> remplazando la </w:t>
      </w:r>
      <w:proofErr w:type="spellStart"/>
      <w:r w:rsidR="00B01565" w:rsidRPr="00D961D5">
        <w:rPr>
          <w:rFonts w:cstheme="minorHAnsi"/>
          <w:color w:val="434343"/>
          <w:sz w:val="24"/>
          <w:szCs w:val="24"/>
        </w:rPr>
        <w:t>ip</w:t>
      </w:r>
      <w:proofErr w:type="spellEnd"/>
      <w:r w:rsidR="00B01565" w:rsidRPr="00D961D5">
        <w:rPr>
          <w:rFonts w:cstheme="minorHAnsi"/>
          <w:color w:val="434343"/>
          <w:sz w:val="24"/>
          <w:szCs w:val="24"/>
        </w:rPr>
        <w:t xml:space="preserve"> original </w:t>
      </w:r>
      <w:r w:rsidRPr="00D961D5">
        <w:rPr>
          <w:rFonts w:cstheme="minorHAnsi"/>
          <w:color w:val="434343"/>
          <w:sz w:val="24"/>
          <w:szCs w:val="24"/>
        </w:rPr>
        <w:t xml:space="preserve">para que quede más complicado </w:t>
      </w:r>
      <w:r w:rsidRPr="00D961D5">
        <w:rPr>
          <w:rFonts w:cstheme="minorHAnsi"/>
          <w:color w:val="434343"/>
          <w:sz w:val="24"/>
          <w:szCs w:val="24"/>
        </w:rPr>
        <w:t>interceptar, monitorear ni alterar sus comunicacione</w:t>
      </w:r>
      <w:r w:rsidR="00B01565" w:rsidRPr="00D961D5">
        <w:rPr>
          <w:rFonts w:cstheme="minorHAnsi"/>
          <w:color w:val="434343"/>
          <w:sz w:val="24"/>
          <w:szCs w:val="24"/>
        </w:rPr>
        <w:t xml:space="preserve">s. </w:t>
      </w:r>
    </w:p>
    <w:p w14:paraId="6DE80057" w14:textId="7D4DE367" w:rsidR="00B01565" w:rsidRPr="00D961D5" w:rsidRDefault="00D961D5" w:rsidP="00B01565">
      <w:pPr>
        <w:autoSpaceDE w:val="0"/>
        <w:autoSpaceDN w:val="0"/>
        <w:adjustRightInd w:val="0"/>
        <w:spacing w:after="0" w:line="240" w:lineRule="auto"/>
        <w:rPr>
          <w:rFonts w:cstheme="minorHAnsi"/>
          <w:color w:val="434343"/>
          <w:sz w:val="24"/>
          <w:szCs w:val="24"/>
        </w:rPr>
      </w:pPr>
      <w:r w:rsidRPr="00D961D5">
        <w:rPr>
          <w:rFonts w:cstheme="minorHAnsi"/>
          <w:color w:val="434343"/>
          <w:sz w:val="24"/>
          <w:szCs w:val="24"/>
        </w:rPr>
        <w:t>¿Sin utilizar la VPN puedes ver el siguiente video?</w:t>
      </w:r>
      <w:r w:rsidR="00B01565" w:rsidRPr="00D961D5">
        <w:rPr>
          <w:rFonts w:cstheme="minorHAnsi"/>
          <w:color w:val="434343"/>
          <w:sz w:val="24"/>
          <w:szCs w:val="24"/>
        </w:rPr>
        <w:t xml:space="preserve"> Ahora </w:t>
      </w:r>
      <w:r w:rsidRPr="00D961D5">
        <w:rPr>
          <w:rFonts w:cstheme="minorHAnsi"/>
          <w:color w:val="434343"/>
          <w:sz w:val="24"/>
          <w:szCs w:val="24"/>
        </w:rPr>
        <w:t>actívala</w:t>
      </w:r>
      <w:r w:rsidR="00B01565" w:rsidRPr="00D961D5">
        <w:rPr>
          <w:rFonts w:cstheme="minorHAnsi"/>
          <w:color w:val="434343"/>
          <w:sz w:val="24"/>
          <w:szCs w:val="24"/>
        </w:rPr>
        <w:t xml:space="preserve"> e intenta </w:t>
      </w:r>
      <w:r w:rsidRPr="00D961D5">
        <w:rPr>
          <w:rFonts w:cstheme="minorHAnsi"/>
          <w:color w:val="434343"/>
          <w:sz w:val="24"/>
          <w:szCs w:val="24"/>
        </w:rPr>
        <w:t>verlo, ¿qué</w:t>
      </w:r>
      <w:r w:rsidR="00B01565" w:rsidRPr="00D961D5">
        <w:rPr>
          <w:rFonts w:cstheme="minorHAnsi"/>
          <w:color w:val="434343"/>
          <w:sz w:val="24"/>
          <w:szCs w:val="24"/>
        </w:rPr>
        <w:t xml:space="preserve"> es lo que sucedió?¿Por qué?</w:t>
      </w:r>
      <w:r w:rsidR="00B01565" w:rsidRPr="00D961D5">
        <w:rPr>
          <w:rFonts w:cstheme="minorHAnsi"/>
          <w:color w:val="434343"/>
          <w:sz w:val="24"/>
          <w:szCs w:val="24"/>
        </w:rPr>
        <w:t xml:space="preserve"> </w:t>
      </w:r>
      <w:proofErr w:type="spellStart"/>
      <w:r w:rsidR="00B01565" w:rsidRPr="00D961D5">
        <w:rPr>
          <w:rFonts w:cstheme="minorHAnsi"/>
          <w:color w:val="434343"/>
          <w:sz w:val="24"/>
          <w:szCs w:val="24"/>
        </w:rPr>
        <w:t>Rst</w:t>
      </w:r>
      <w:proofErr w:type="spellEnd"/>
      <w:r w:rsidR="00B01565" w:rsidRPr="00D961D5">
        <w:rPr>
          <w:rFonts w:cstheme="minorHAnsi"/>
          <w:color w:val="434343"/>
          <w:sz w:val="24"/>
          <w:szCs w:val="24"/>
        </w:rPr>
        <w:t xml:space="preserve">: Sin </w:t>
      </w:r>
      <w:proofErr w:type="spellStart"/>
      <w:r w:rsidR="00B01565" w:rsidRPr="00D961D5">
        <w:rPr>
          <w:rFonts w:cstheme="minorHAnsi"/>
          <w:color w:val="434343"/>
          <w:sz w:val="24"/>
          <w:szCs w:val="24"/>
        </w:rPr>
        <w:t>vpn</w:t>
      </w:r>
      <w:proofErr w:type="spellEnd"/>
      <w:r w:rsidR="00B01565" w:rsidRPr="00D961D5">
        <w:rPr>
          <w:rFonts w:cstheme="minorHAnsi"/>
          <w:color w:val="434343"/>
          <w:sz w:val="24"/>
          <w:szCs w:val="24"/>
        </w:rPr>
        <w:t xml:space="preserve"> no me deja verlo dado a que el creador coloco una restricción para un sector de países y dado a que la </w:t>
      </w:r>
      <w:proofErr w:type="spellStart"/>
      <w:r w:rsidR="00B01565" w:rsidRPr="00D961D5">
        <w:rPr>
          <w:rFonts w:cstheme="minorHAnsi"/>
          <w:color w:val="434343"/>
          <w:sz w:val="24"/>
          <w:szCs w:val="24"/>
        </w:rPr>
        <w:t>vpn</w:t>
      </w:r>
      <w:proofErr w:type="spellEnd"/>
      <w:r w:rsidR="00B01565" w:rsidRPr="00D961D5">
        <w:rPr>
          <w:rFonts w:cstheme="minorHAnsi"/>
          <w:color w:val="434343"/>
          <w:sz w:val="24"/>
          <w:szCs w:val="24"/>
        </w:rPr>
        <w:t xml:space="preserve"> cambia mi </w:t>
      </w:r>
      <w:proofErr w:type="spellStart"/>
      <w:r w:rsidR="00B01565" w:rsidRPr="00D961D5">
        <w:rPr>
          <w:rFonts w:cstheme="minorHAnsi"/>
          <w:color w:val="434343"/>
          <w:sz w:val="24"/>
          <w:szCs w:val="24"/>
        </w:rPr>
        <w:t>ip</w:t>
      </w:r>
      <w:proofErr w:type="spellEnd"/>
      <w:r w:rsidR="00B01565" w:rsidRPr="00D961D5">
        <w:rPr>
          <w:rFonts w:cstheme="minorHAnsi"/>
          <w:color w:val="434343"/>
          <w:sz w:val="24"/>
          <w:szCs w:val="24"/>
        </w:rPr>
        <w:t xml:space="preserve"> con la geolocalización activa en otro país, me permite verlo.</w:t>
      </w:r>
    </w:p>
    <w:p w14:paraId="044F74BA" w14:textId="773DBA91" w:rsidR="00B01565" w:rsidRPr="00D961D5" w:rsidRDefault="00B01565" w:rsidP="00B01565">
      <w:pPr>
        <w:autoSpaceDE w:val="0"/>
        <w:autoSpaceDN w:val="0"/>
        <w:adjustRightInd w:val="0"/>
        <w:spacing w:after="0" w:line="240" w:lineRule="auto"/>
        <w:rPr>
          <w:rFonts w:cstheme="minorHAnsi"/>
          <w:color w:val="434343"/>
          <w:sz w:val="24"/>
          <w:szCs w:val="24"/>
        </w:rPr>
      </w:pPr>
    </w:p>
    <w:p w14:paraId="162B32F5" w14:textId="48CB3460" w:rsidR="00B01565" w:rsidRPr="00D961D5" w:rsidRDefault="00B01565" w:rsidP="00B01565">
      <w:pPr>
        <w:autoSpaceDE w:val="0"/>
        <w:autoSpaceDN w:val="0"/>
        <w:adjustRightInd w:val="0"/>
        <w:spacing w:after="0" w:line="240" w:lineRule="auto"/>
        <w:rPr>
          <w:rFonts w:cstheme="minorHAnsi"/>
          <w:color w:val="434343"/>
          <w:sz w:val="24"/>
          <w:szCs w:val="24"/>
        </w:rPr>
      </w:pPr>
      <w:r w:rsidRPr="00D961D5">
        <w:rPr>
          <w:rFonts w:cstheme="minorHAnsi"/>
          <w:color w:val="434343"/>
          <w:sz w:val="24"/>
          <w:szCs w:val="24"/>
        </w:rPr>
        <w:t>Utilizando Tor ¿pudimos localizar la IP?</w:t>
      </w:r>
      <w:r w:rsidRPr="00D961D5">
        <w:rPr>
          <w:rFonts w:cstheme="minorHAnsi"/>
          <w:color w:val="434343"/>
          <w:sz w:val="24"/>
          <w:szCs w:val="24"/>
        </w:rPr>
        <w:t xml:space="preserve"> No.</w:t>
      </w:r>
    </w:p>
    <w:p w14:paraId="36A51A1F" w14:textId="76E7E988" w:rsidR="00B01565" w:rsidRPr="00D961D5" w:rsidRDefault="00B01565" w:rsidP="00B01565">
      <w:pPr>
        <w:autoSpaceDE w:val="0"/>
        <w:autoSpaceDN w:val="0"/>
        <w:adjustRightInd w:val="0"/>
        <w:spacing w:after="0" w:line="240" w:lineRule="auto"/>
        <w:rPr>
          <w:rFonts w:cstheme="minorHAnsi"/>
          <w:color w:val="434343"/>
          <w:sz w:val="24"/>
          <w:szCs w:val="24"/>
        </w:rPr>
      </w:pPr>
    </w:p>
    <w:p w14:paraId="39F6F12E" w14:textId="1BD021E6" w:rsidR="00B01565" w:rsidRPr="00D961D5" w:rsidRDefault="00B01565" w:rsidP="00B01565">
      <w:pPr>
        <w:autoSpaceDE w:val="0"/>
        <w:autoSpaceDN w:val="0"/>
        <w:adjustRightInd w:val="0"/>
        <w:spacing w:after="0" w:line="240" w:lineRule="auto"/>
        <w:rPr>
          <w:rFonts w:cstheme="minorHAnsi"/>
          <w:color w:val="434343"/>
          <w:sz w:val="24"/>
          <w:szCs w:val="24"/>
        </w:rPr>
      </w:pPr>
      <w:r w:rsidRPr="00D961D5">
        <w:rPr>
          <w:rFonts w:cstheme="minorHAnsi"/>
          <w:noProof/>
          <w:sz w:val="24"/>
          <w:szCs w:val="24"/>
        </w:rPr>
        <w:drawing>
          <wp:inline distT="0" distB="0" distL="0" distR="0" wp14:anchorId="34115F52" wp14:editId="7D0AA104">
            <wp:extent cx="5612130" cy="324612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46120"/>
                    </a:xfrm>
                    <a:prstGeom prst="rect">
                      <a:avLst/>
                    </a:prstGeom>
                  </pic:spPr>
                </pic:pic>
              </a:graphicData>
            </a:graphic>
          </wp:inline>
        </w:drawing>
      </w:r>
    </w:p>
    <w:p w14:paraId="1AB12962" w14:textId="34E3DF12" w:rsidR="00B01565" w:rsidRPr="00D961D5" w:rsidRDefault="00B01565" w:rsidP="00B01565">
      <w:pPr>
        <w:autoSpaceDE w:val="0"/>
        <w:autoSpaceDN w:val="0"/>
        <w:adjustRightInd w:val="0"/>
        <w:spacing w:after="0" w:line="240" w:lineRule="auto"/>
        <w:rPr>
          <w:rFonts w:cstheme="minorHAnsi"/>
          <w:color w:val="434343"/>
          <w:sz w:val="24"/>
          <w:szCs w:val="24"/>
        </w:rPr>
      </w:pPr>
      <w:r w:rsidRPr="00D961D5">
        <w:rPr>
          <w:rFonts w:cstheme="minorHAnsi"/>
          <w:noProof/>
          <w:sz w:val="24"/>
          <w:szCs w:val="24"/>
        </w:rPr>
        <w:drawing>
          <wp:inline distT="0" distB="0" distL="0" distR="0" wp14:anchorId="005FF36D" wp14:editId="0FCFE07D">
            <wp:extent cx="5612130" cy="26035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03500"/>
                    </a:xfrm>
                    <a:prstGeom prst="rect">
                      <a:avLst/>
                    </a:prstGeom>
                  </pic:spPr>
                </pic:pic>
              </a:graphicData>
            </a:graphic>
          </wp:inline>
        </w:drawing>
      </w:r>
    </w:p>
    <w:p w14:paraId="24F19034" w14:textId="18E07411" w:rsidR="00B01565" w:rsidRPr="00D961D5" w:rsidRDefault="00B01565" w:rsidP="00B01565">
      <w:pPr>
        <w:autoSpaceDE w:val="0"/>
        <w:autoSpaceDN w:val="0"/>
        <w:adjustRightInd w:val="0"/>
        <w:spacing w:after="0" w:line="240" w:lineRule="auto"/>
        <w:rPr>
          <w:rFonts w:cstheme="minorHAnsi"/>
          <w:color w:val="434343"/>
          <w:sz w:val="24"/>
          <w:szCs w:val="24"/>
        </w:rPr>
      </w:pPr>
      <w:r w:rsidRPr="00D961D5">
        <w:rPr>
          <w:rFonts w:cstheme="minorHAnsi"/>
          <w:noProof/>
          <w:sz w:val="24"/>
          <w:szCs w:val="24"/>
        </w:rPr>
        <w:lastRenderedPageBreak/>
        <w:drawing>
          <wp:inline distT="0" distB="0" distL="0" distR="0" wp14:anchorId="6B939C5C" wp14:editId="786C0B3A">
            <wp:extent cx="5612130" cy="28416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41625"/>
                    </a:xfrm>
                    <a:prstGeom prst="rect">
                      <a:avLst/>
                    </a:prstGeom>
                  </pic:spPr>
                </pic:pic>
              </a:graphicData>
            </a:graphic>
          </wp:inline>
        </w:drawing>
      </w:r>
    </w:p>
    <w:p w14:paraId="75D16FF0" w14:textId="77777777" w:rsidR="00B01565" w:rsidRPr="00D961D5" w:rsidRDefault="00B01565" w:rsidP="00B01565">
      <w:pPr>
        <w:autoSpaceDE w:val="0"/>
        <w:autoSpaceDN w:val="0"/>
        <w:adjustRightInd w:val="0"/>
        <w:spacing w:after="0" w:line="240" w:lineRule="auto"/>
        <w:rPr>
          <w:rFonts w:cstheme="minorHAnsi"/>
          <w:color w:val="434343"/>
          <w:sz w:val="24"/>
          <w:szCs w:val="24"/>
        </w:rPr>
      </w:pPr>
    </w:p>
    <w:p w14:paraId="2EC52F87" w14:textId="68CB97A8" w:rsidR="00B01565" w:rsidRPr="00D961D5" w:rsidRDefault="00B01565" w:rsidP="00B01565">
      <w:pPr>
        <w:autoSpaceDE w:val="0"/>
        <w:autoSpaceDN w:val="0"/>
        <w:adjustRightInd w:val="0"/>
        <w:spacing w:after="0" w:line="240" w:lineRule="auto"/>
        <w:rPr>
          <w:rFonts w:cstheme="minorHAnsi"/>
          <w:color w:val="434343"/>
          <w:sz w:val="24"/>
          <w:szCs w:val="24"/>
        </w:rPr>
      </w:pPr>
      <w:r w:rsidRPr="00D961D5">
        <w:rPr>
          <w:rFonts w:cstheme="minorHAnsi"/>
          <w:color w:val="434343"/>
          <w:sz w:val="24"/>
          <w:szCs w:val="24"/>
        </w:rPr>
        <w:t>¿Las velocidades en los test son diferentes? ¿Por qué crees que sucede esto?</w:t>
      </w:r>
    </w:p>
    <w:p w14:paraId="6585E517" w14:textId="77777777" w:rsidR="00D961D5" w:rsidRPr="00D961D5" w:rsidRDefault="00D961D5" w:rsidP="00B01565">
      <w:pPr>
        <w:autoSpaceDE w:val="0"/>
        <w:autoSpaceDN w:val="0"/>
        <w:adjustRightInd w:val="0"/>
        <w:spacing w:after="0" w:line="240" w:lineRule="auto"/>
        <w:rPr>
          <w:rFonts w:cstheme="minorHAnsi"/>
          <w:color w:val="434343"/>
          <w:sz w:val="24"/>
          <w:szCs w:val="24"/>
        </w:rPr>
      </w:pPr>
    </w:p>
    <w:p w14:paraId="46F73D30" w14:textId="5CB2941F" w:rsidR="00D961D5" w:rsidRPr="00D961D5" w:rsidRDefault="00D961D5" w:rsidP="00B01565">
      <w:pPr>
        <w:autoSpaceDE w:val="0"/>
        <w:autoSpaceDN w:val="0"/>
        <w:adjustRightInd w:val="0"/>
        <w:spacing w:after="0" w:line="240" w:lineRule="auto"/>
        <w:rPr>
          <w:rFonts w:cstheme="minorHAnsi"/>
          <w:color w:val="434343"/>
          <w:sz w:val="24"/>
          <w:szCs w:val="24"/>
        </w:rPr>
      </w:pPr>
      <w:r w:rsidRPr="00D961D5">
        <w:rPr>
          <w:rFonts w:cstheme="minorHAnsi"/>
          <w:color w:val="434343"/>
          <w:sz w:val="24"/>
          <w:szCs w:val="24"/>
        </w:rPr>
        <w:t>Al descargar desde el servidor virtual, los datos llegan comprimidos, por lo que la velocidad aparente puede ser muy superior. Las otras posibilidades están relacionadas por cómo gestiona nuestro proveedor de Internet, o ISP, las conexiones VPN y las diferentes restricciones de tráfico.</w:t>
      </w:r>
    </w:p>
    <w:p w14:paraId="49E95143" w14:textId="16DF55AD" w:rsidR="00D961D5" w:rsidRPr="00D961D5" w:rsidRDefault="00D961D5" w:rsidP="00B01565">
      <w:pPr>
        <w:autoSpaceDE w:val="0"/>
        <w:autoSpaceDN w:val="0"/>
        <w:adjustRightInd w:val="0"/>
        <w:spacing w:after="0" w:line="240" w:lineRule="auto"/>
        <w:rPr>
          <w:rFonts w:cstheme="minorHAnsi"/>
          <w:color w:val="434343"/>
          <w:sz w:val="24"/>
          <w:szCs w:val="24"/>
        </w:rPr>
      </w:pPr>
    </w:p>
    <w:p w14:paraId="10E69BA0" w14:textId="69C01564" w:rsidR="00D961D5" w:rsidRPr="00D961D5" w:rsidRDefault="00D961D5" w:rsidP="00B01565">
      <w:pPr>
        <w:autoSpaceDE w:val="0"/>
        <w:autoSpaceDN w:val="0"/>
        <w:adjustRightInd w:val="0"/>
        <w:spacing w:after="0" w:line="240" w:lineRule="auto"/>
        <w:rPr>
          <w:rFonts w:cstheme="minorHAnsi"/>
          <w:color w:val="434343"/>
          <w:sz w:val="24"/>
          <w:szCs w:val="24"/>
        </w:rPr>
      </w:pPr>
      <w:r w:rsidRPr="00D961D5">
        <w:rPr>
          <w:rFonts w:cstheme="minorHAnsi"/>
          <w:color w:val="434343"/>
          <w:sz w:val="24"/>
          <w:szCs w:val="24"/>
        </w:rPr>
        <w:t>¿</w:t>
      </w:r>
      <w:r w:rsidRPr="00D961D5">
        <w:rPr>
          <w:rFonts w:cstheme="minorHAnsi"/>
          <w:color w:val="434343"/>
          <w:sz w:val="24"/>
          <w:szCs w:val="24"/>
        </w:rPr>
        <w:t>Qué</w:t>
      </w:r>
      <w:r w:rsidRPr="00D961D5">
        <w:rPr>
          <w:rFonts w:cstheme="minorHAnsi"/>
          <w:color w:val="434343"/>
          <w:sz w:val="24"/>
          <w:szCs w:val="24"/>
        </w:rPr>
        <w:t xml:space="preserve"> significa el valor del ping?</w:t>
      </w:r>
    </w:p>
    <w:p w14:paraId="11996E03" w14:textId="461E2A47" w:rsidR="00D961D5" w:rsidRPr="00D961D5" w:rsidRDefault="00D961D5" w:rsidP="00B01565">
      <w:pPr>
        <w:autoSpaceDE w:val="0"/>
        <w:autoSpaceDN w:val="0"/>
        <w:adjustRightInd w:val="0"/>
        <w:spacing w:after="0" w:line="240" w:lineRule="auto"/>
        <w:rPr>
          <w:rFonts w:cstheme="minorHAnsi"/>
          <w:color w:val="434343"/>
          <w:sz w:val="24"/>
          <w:szCs w:val="24"/>
        </w:rPr>
      </w:pPr>
    </w:p>
    <w:p w14:paraId="1D5E89C4" w14:textId="6DD0CC77" w:rsidR="00D961D5" w:rsidRPr="00D961D5" w:rsidRDefault="00D961D5" w:rsidP="00D961D5">
      <w:pPr>
        <w:autoSpaceDE w:val="0"/>
        <w:autoSpaceDN w:val="0"/>
        <w:adjustRightInd w:val="0"/>
        <w:spacing w:after="0" w:line="240" w:lineRule="auto"/>
        <w:rPr>
          <w:rFonts w:cstheme="minorHAnsi"/>
          <w:color w:val="434343"/>
          <w:sz w:val="24"/>
          <w:szCs w:val="24"/>
        </w:rPr>
      </w:pPr>
      <w:r w:rsidRPr="00D961D5">
        <w:rPr>
          <w:rStyle w:val="Textoennegrita"/>
          <w:rFonts w:cstheme="minorHAnsi"/>
          <w:b w:val="0"/>
          <w:bCs w:val="0"/>
          <w:color w:val="313235"/>
          <w:sz w:val="24"/>
          <w:szCs w:val="24"/>
        </w:rPr>
        <w:t>E</w:t>
      </w:r>
      <w:r w:rsidRPr="00D961D5">
        <w:rPr>
          <w:rStyle w:val="Textoennegrita"/>
          <w:rFonts w:cstheme="minorHAnsi"/>
          <w:b w:val="0"/>
          <w:bCs w:val="0"/>
          <w:color w:val="313235"/>
          <w:sz w:val="24"/>
          <w:szCs w:val="24"/>
        </w:rPr>
        <w:t>s la medida que se ocupa para medir la latencia y es expresado en milisegundos (o en su abreviación ms).</w:t>
      </w:r>
      <w:r w:rsidRPr="00D961D5">
        <w:rPr>
          <w:rFonts w:cstheme="minorHAnsi"/>
          <w:color w:val="313235"/>
          <w:sz w:val="24"/>
          <w:szCs w:val="24"/>
        </w:rPr>
        <w:t> </w:t>
      </w:r>
      <w:proofErr w:type="spellStart"/>
      <w:r w:rsidRPr="00D961D5">
        <w:rPr>
          <w:rFonts w:cstheme="minorHAnsi"/>
          <w:color w:val="313235"/>
          <w:sz w:val="24"/>
          <w:szCs w:val="24"/>
        </w:rPr>
        <w:t>Rsta</w:t>
      </w:r>
      <w:proofErr w:type="spellEnd"/>
      <w:r w:rsidRPr="00D961D5">
        <w:rPr>
          <w:rFonts w:cstheme="minorHAnsi"/>
          <w:color w:val="313235"/>
          <w:sz w:val="24"/>
          <w:szCs w:val="24"/>
        </w:rPr>
        <w:t xml:space="preserve">: Si varían, </w:t>
      </w:r>
      <w:r w:rsidRPr="00D961D5">
        <w:rPr>
          <w:rFonts w:cstheme="minorHAnsi"/>
          <w:color w:val="434343"/>
          <w:sz w:val="24"/>
          <w:szCs w:val="24"/>
        </w:rPr>
        <w:t>Al descargar desde el servidor virtual, los datos llegan comprimidos, por lo que la velocidad aparente puede ser muy superior. Las otras posibilidades están relacionadas por cómo gestiona nuestro proveedor de Internet, o ISP, las conexiones VPN y las diferentes restricciones de tráfico.</w:t>
      </w:r>
    </w:p>
    <w:p w14:paraId="0E48C0AF" w14:textId="4ED7E983" w:rsidR="00D961D5" w:rsidRPr="00D961D5" w:rsidRDefault="00D961D5" w:rsidP="00B01565">
      <w:pPr>
        <w:autoSpaceDE w:val="0"/>
        <w:autoSpaceDN w:val="0"/>
        <w:adjustRightInd w:val="0"/>
        <w:spacing w:after="0" w:line="240" w:lineRule="auto"/>
        <w:rPr>
          <w:rFonts w:cstheme="minorHAnsi"/>
          <w:color w:val="434343"/>
          <w:sz w:val="24"/>
          <w:szCs w:val="24"/>
        </w:rPr>
      </w:pPr>
    </w:p>
    <w:p w14:paraId="5CF392FA" w14:textId="075A5F02" w:rsidR="00D961D5" w:rsidRPr="00D961D5" w:rsidRDefault="00D961D5" w:rsidP="00B01565">
      <w:pPr>
        <w:autoSpaceDE w:val="0"/>
        <w:autoSpaceDN w:val="0"/>
        <w:adjustRightInd w:val="0"/>
        <w:spacing w:after="0" w:line="240" w:lineRule="auto"/>
        <w:rPr>
          <w:rFonts w:cstheme="minorHAnsi"/>
          <w:sz w:val="24"/>
          <w:szCs w:val="24"/>
        </w:rPr>
      </w:pPr>
    </w:p>
    <w:p w14:paraId="091B114C" w14:textId="77777777" w:rsidR="00F07B76" w:rsidRPr="00D961D5" w:rsidRDefault="00F07B76">
      <w:pPr>
        <w:rPr>
          <w:rFonts w:cstheme="minorHAnsi"/>
          <w:sz w:val="24"/>
          <w:szCs w:val="24"/>
        </w:rPr>
      </w:pPr>
    </w:p>
    <w:sectPr w:rsidR="00F07B76" w:rsidRPr="00D96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4F"/>
    <w:rsid w:val="00126E12"/>
    <w:rsid w:val="00962A4F"/>
    <w:rsid w:val="00A221BA"/>
    <w:rsid w:val="00B01565"/>
    <w:rsid w:val="00D961D5"/>
    <w:rsid w:val="00F07B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635D"/>
  <w15:chartTrackingRefBased/>
  <w15:docId w15:val="{1C86A6D1-5A17-47DD-AD73-64AAB45F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96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2022-07-01T03:20:00Z</dcterms:created>
  <dcterms:modified xsi:type="dcterms:W3CDTF">2022-07-01T04:11:00Z</dcterms:modified>
</cp:coreProperties>
</file>