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2274" w:rsidRPr="00CA1E51" w:rsidRDefault="008A7E08" w:rsidP="00CA1E51">
      <w:pPr>
        <w:rPr>
          <w:rFonts w:ascii="Arial" w:hAnsi="Arial" w:cs="Arial"/>
          <w:b/>
          <w:sz w:val="28"/>
          <w:szCs w:val="28"/>
          <w:u w:val="single"/>
          <w:lang w:val="es-AR"/>
        </w:rPr>
      </w:pPr>
      <w:r w:rsidRPr="00CA1E51">
        <w:rPr>
          <w:rFonts w:ascii="Arial" w:hAnsi="Arial" w:cs="Arial"/>
          <w:b/>
          <w:sz w:val="28"/>
          <w:szCs w:val="28"/>
          <w:u w:val="single"/>
          <w:lang w:val="es-AR"/>
        </w:rPr>
        <w:t>Clase 12.</w:t>
      </w:r>
    </w:p>
    <w:p w:rsidR="00CA1E51" w:rsidRPr="00CA1E51" w:rsidRDefault="008A7E08" w:rsidP="00CA1E51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  <w:lang w:val="es-AR"/>
        </w:rPr>
      </w:pPr>
      <w:r w:rsidRPr="00CA1E51">
        <w:rPr>
          <w:rFonts w:ascii="Arial" w:hAnsi="Arial" w:cs="Arial"/>
          <w:sz w:val="28"/>
          <w:szCs w:val="28"/>
          <w:lang w:val="es-AR"/>
        </w:rPr>
        <w:t xml:space="preserve">El usuario </w:t>
      </w:r>
      <w:proofErr w:type="spellStart"/>
      <w:r w:rsidRPr="00CA1E51">
        <w:rPr>
          <w:rFonts w:ascii="Arial" w:hAnsi="Arial" w:cs="Arial"/>
          <w:sz w:val="28"/>
          <w:szCs w:val="28"/>
          <w:lang w:val="es-AR"/>
        </w:rPr>
        <w:t>root</w:t>
      </w:r>
      <w:proofErr w:type="spellEnd"/>
      <w:r w:rsidRPr="00CA1E51">
        <w:rPr>
          <w:rFonts w:ascii="Arial" w:hAnsi="Arial" w:cs="Arial"/>
          <w:sz w:val="28"/>
          <w:szCs w:val="28"/>
          <w:lang w:val="es-AR"/>
        </w:rPr>
        <w:t xml:space="preserve"> en Linux es un tipo de perfil de usuario que cuenta con todos los permisos, y ninguna restricción, para realizar cualquier modificación o cambio en el sistema.  El “</w:t>
      </w:r>
      <w:proofErr w:type="spellStart"/>
      <w:r w:rsidRPr="00CA1E51">
        <w:rPr>
          <w:rFonts w:ascii="Arial" w:hAnsi="Arial" w:cs="Arial"/>
          <w:sz w:val="28"/>
          <w:szCs w:val="28"/>
          <w:lang w:val="es-AR"/>
        </w:rPr>
        <w:t>superusuario</w:t>
      </w:r>
      <w:proofErr w:type="spellEnd"/>
      <w:r w:rsidRPr="00CA1E51">
        <w:rPr>
          <w:rFonts w:ascii="Arial" w:hAnsi="Arial" w:cs="Arial"/>
          <w:sz w:val="28"/>
          <w:szCs w:val="28"/>
          <w:lang w:val="es-AR"/>
        </w:rPr>
        <w:t xml:space="preserve">” o </w:t>
      </w:r>
      <w:proofErr w:type="spellStart"/>
      <w:r w:rsidRPr="00CA1E51">
        <w:rPr>
          <w:rFonts w:ascii="Arial" w:hAnsi="Arial" w:cs="Arial"/>
          <w:sz w:val="28"/>
          <w:szCs w:val="28"/>
          <w:lang w:val="es-AR"/>
        </w:rPr>
        <w:t>root</w:t>
      </w:r>
      <w:proofErr w:type="spellEnd"/>
      <w:r w:rsidRPr="00CA1E51">
        <w:rPr>
          <w:rFonts w:ascii="Arial" w:hAnsi="Arial" w:cs="Arial"/>
          <w:sz w:val="28"/>
          <w:szCs w:val="28"/>
          <w:lang w:val="es-AR"/>
        </w:rPr>
        <w:t xml:space="preserve"> es el nombre convencional de la cuenta de usuario que posee todos los derechos en todos los modos (monousuario o multiusuario. Normalmente es la cuenta de administrador). </w:t>
      </w:r>
    </w:p>
    <w:p w:rsidR="008A7E08" w:rsidRPr="00CA1E51" w:rsidRDefault="008A7E08" w:rsidP="00CA1E51">
      <w:pPr>
        <w:ind w:left="360"/>
        <w:rPr>
          <w:rFonts w:ascii="Arial" w:hAnsi="Arial" w:cs="Arial"/>
          <w:sz w:val="28"/>
          <w:szCs w:val="28"/>
          <w:lang w:val="es-AR"/>
        </w:rPr>
      </w:pPr>
      <w:r w:rsidRPr="00CA1E51">
        <w:rPr>
          <w:rFonts w:ascii="Arial" w:hAnsi="Arial" w:cs="Arial"/>
          <w:sz w:val="28"/>
          <w:szCs w:val="28"/>
          <w:lang w:val="es-AR"/>
        </w:rPr>
        <w:t xml:space="preserve">Un proceso en Linux es una serie de instrucciones que vienen de un programa que </w:t>
      </w:r>
      <w:r w:rsidR="00582BA2" w:rsidRPr="00CA1E51">
        <w:rPr>
          <w:rFonts w:ascii="Arial" w:hAnsi="Arial" w:cs="Arial"/>
          <w:sz w:val="28"/>
          <w:szCs w:val="28"/>
          <w:lang w:val="es-AR"/>
        </w:rPr>
        <w:t>está</w:t>
      </w:r>
      <w:r w:rsidRPr="00CA1E51">
        <w:rPr>
          <w:rFonts w:ascii="Arial" w:hAnsi="Arial" w:cs="Arial"/>
          <w:sz w:val="28"/>
          <w:szCs w:val="28"/>
          <w:lang w:val="es-AR"/>
        </w:rPr>
        <w:t xml:space="preserve"> en ejecución, existen diferentes elementos que incorpora un proceso como la prioridad de ejecución del proceso que le indica a Linux cuanto CPU utilizar y el tiempo máximo de ejecución del proceso.</w:t>
      </w:r>
    </w:p>
    <w:p w:rsidR="00CA1E51" w:rsidRPr="00CA1E51" w:rsidRDefault="00CA1E51" w:rsidP="00CA1E51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  <w:lang w:val="es-AR"/>
        </w:rPr>
      </w:pPr>
      <w:r w:rsidRPr="00CA1E51">
        <w:rPr>
          <w:rFonts w:ascii="Arial" w:hAnsi="Arial" w:cs="Arial"/>
          <w:sz w:val="28"/>
          <w:szCs w:val="28"/>
          <w:lang w:val="es-AR"/>
        </w:rPr>
        <w:t xml:space="preserve">Cuando te pide una contraseña al instalar cosas, es tu propia contraseña la que debes usar. De esta manera, es posible permitir a otros hacer tareas administrativas sin tener que compartir contraseñas y claves. También es configurable para permitir que alguien ejecute un comando especifico como </w:t>
      </w:r>
      <w:proofErr w:type="spellStart"/>
      <w:r w:rsidRPr="00CA1E51">
        <w:rPr>
          <w:rFonts w:ascii="Arial" w:hAnsi="Arial" w:cs="Arial"/>
          <w:sz w:val="28"/>
          <w:szCs w:val="28"/>
          <w:lang w:val="es-AR"/>
        </w:rPr>
        <w:t>root</w:t>
      </w:r>
      <w:proofErr w:type="spellEnd"/>
      <w:r w:rsidRPr="00CA1E51">
        <w:rPr>
          <w:rFonts w:ascii="Arial" w:hAnsi="Arial" w:cs="Arial"/>
          <w:sz w:val="28"/>
          <w:szCs w:val="28"/>
          <w:lang w:val="es-AR"/>
        </w:rPr>
        <w:t>.</w:t>
      </w:r>
    </w:p>
    <w:p w:rsidR="00CA1E51" w:rsidRPr="00CA1E51" w:rsidRDefault="000437B0" w:rsidP="000437B0">
      <w:pPr>
        <w:pStyle w:val="Prrafodelista"/>
        <w:numPr>
          <w:ilvl w:val="0"/>
          <w:numId w:val="1"/>
        </w:numPr>
        <w:shd w:val="clear" w:color="auto" w:fill="FFFFFF"/>
        <w:spacing w:after="225" w:line="240" w:lineRule="auto"/>
        <w:jc w:val="both"/>
        <w:rPr>
          <w:rFonts w:ascii="Arial" w:eastAsia="Times New Roman" w:hAnsi="Arial" w:cs="Arial"/>
          <w:sz w:val="28"/>
          <w:szCs w:val="28"/>
          <w:lang w:val="es-AR"/>
        </w:rPr>
      </w:pPr>
      <w:r w:rsidRPr="00CA1E51">
        <w:rPr>
          <w:rFonts w:ascii="Arial" w:eastAsia="Times New Roman" w:hAnsi="Arial" w:cs="Arial"/>
          <w:sz w:val="28"/>
          <w:szCs w:val="28"/>
          <w:lang w:val="es-AR"/>
        </w:rPr>
        <w:t>Los procesos en Linux, o en cualquier sistema operativo *</w:t>
      </w:r>
      <w:proofErr w:type="spellStart"/>
      <w:r w:rsidRPr="00CA1E51">
        <w:rPr>
          <w:rFonts w:ascii="Arial" w:eastAsia="Times New Roman" w:hAnsi="Arial" w:cs="Arial"/>
          <w:sz w:val="28"/>
          <w:szCs w:val="28"/>
          <w:lang w:val="es-AR"/>
        </w:rPr>
        <w:t>nix</w:t>
      </w:r>
      <w:proofErr w:type="spellEnd"/>
      <w:r w:rsidRPr="00CA1E51">
        <w:rPr>
          <w:rFonts w:ascii="Arial" w:eastAsia="Times New Roman" w:hAnsi="Arial" w:cs="Arial"/>
          <w:sz w:val="28"/>
          <w:szCs w:val="28"/>
          <w:lang w:val="es-AR"/>
        </w:rPr>
        <w:t xml:space="preserve">, son creados en base </w:t>
      </w:r>
    </w:p>
    <w:p w:rsidR="00CA1E51" w:rsidRPr="00CA1E51" w:rsidRDefault="000437B0" w:rsidP="00CA1E51">
      <w:pPr>
        <w:pStyle w:val="Prrafodelista"/>
        <w:shd w:val="clear" w:color="auto" w:fill="FFFFFF"/>
        <w:spacing w:after="225" w:line="240" w:lineRule="auto"/>
        <w:jc w:val="both"/>
        <w:rPr>
          <w:rFonts w:ascii="Arial" w:eastAsia="Times New Roman" w:hAnsi="Arial" w:cs="Arial"/>
          <w:sz w:val="28"/>
          <w:szCs w:val="28"/>
          <w:lang w:val="es-AR"/>
        </w:rPr>
      </w:pPr>
      <w:r w:rsidRPr="00CA1E51">
        <w:rPr>
          <w:rFonts w:ascii="Arial" w:eastAsia="Times New Roman" w:hAnsi="Arial" w:cs="Arial"/>
          <w:sz w:val="28"/>
          <w:szCs w:val="28"/>
          <w:lang w:val="es-AR"/>
        </w:rPr>
        <w:t>a un proceso ya existente mediante un mecanismo de clonación, o «</w:t>
      </w:r>
      <w:proofErr w:type="spellStart"/>
      <w:proofErr w:type="gramStart"/>
      <w:r w:rsidRPr="00CA1E51">
        <w:rPr>
          <w:rFonts w:ascii="Arial" w:eastAsia="Times New Roman" w:hAnsi="Arial" w:cs="Arial"/>
          <w:i/>
          <w:iCs/>
          <w:sz w:val="28"/>
          <w:szCs w:val="28"/>
          <w:lang w:val="es-AR"/>
        </w:rPr>
        <w:t>fork</w:t>
      </w:r>
      <w:proofErr w:type="spellEnd"/>
      <w:r w:rsidRPr="00CA1E51">
        <w:rPr>
          <w:rFonts w:ascii="Arial" w:eastAsia="Times New Roman" w:hAnsi="Arial" w:cs="Arial"/>
          <w:sz w:val="28"/>
          <w:szCs w:val="28"/>
          <w:lang w:val="es-AR"/>
        </w:rPr>
        <w:t>«</w:t>
      </w:r>
      <w:proofErr w:type="gramEnd"/>
      <w:r w:rsidRPr="00CA1E51">
        <w:rPr>
          <w:rFonts w:ascii="Arial" w:eastAsia="Times New Roman" w:hAnsi="Arial" w:cs="Arial"/>
          <w:sz w:val="28"/>
          <w:szCs w:val="28"/>
          <w:lang w:val="es-AR"/>
        </w:rPr>
        <w:t xml:space="preserve">. Hoy hablaremos específicamente de gestión de procesos en </w:t>
      </w:r>
      <w:proofErr w:type="spellStart"/>
      <w:r w:rsidRPr="00CA1E51">
        <w:rPr>
          <w:rFonts w:ascii="Arial" w:eastAsia="Times New Roman" w:hAnsi="Arial" w:cs="Arial"/>
          <w:sz w:val="28"/>
          <w:szCs w:val="28"/>
          <w:lang w:val="es-AR"/>
        </w:rPr>
        <w:t>linux.</w:t>
      </w:r>
      <w:proofErr w:type="spellEnd"/>
    </w:p>
    <w:p w:rsidR="000437B0" w:rsidRPr="000437B0" w:rsidRDefault="000437B0" w:rsidP="00CA1E51">
      <w:pPr>
        <w:pStyle w:val="Prrafodelista"/>
        <w:shd w:val="clear" w:color="auto" w:fill="FFFFFF"/>
        <w:spacing w:after="225" w:line="240" w:lineRule="auto"/>
        <w:jc w:val="both"/>
        <w:rPr>
          <w:rFonts w:ascii="Arial" w:eastAsia="Times New Roman" w:hAnsi="Arial" w:cs="Arial"/>
          <w:sz w:val="28"/>
          <w:szCs w:val="28"/>
          <w:lang w:val="es-AR"/>
        </w:rPr>
      </w:pPr>
      <w:r w:rsidRPr="00CA1E51">
        <w:rPr>
          <w:rFonts w:ascii="Arial" w:eastAsia="Times New Roman" w:hAnsi="Arial" w:cs="Arial"/>
          <w:sz w:val="28"/>
          <w:szCs w:val="28"/>
          <w:lang w:val="es-AR"/>
        </w:rPr>
        <w:t>Un proceso en Linux genera un nuevo proceso para que realice una tarea determinada, y este nuevo proceso es considerado proceso «</w:t>
      </w:r>
      <w:r w:rsidRPr="00CA1E51">
        <w:rPr>
          <w:rFonts w:ascii="Arial" w:eastAsia="Times New Roman" w:hAnsi="Arial" w:cs="Arial"/>
          <w:i/>
          <w:iCs/>
          <w:sz w:val="28"/>
          <w:szCs w:val="28"/>
          <w:lang w:val="es-AR"/>
        </w:rPr>
        <w:t>hijo</w:t>
      </w:r>
      <w:r w:rsidRPr="00CA1E51">
        <w:rPr>
          <w:rFonts w:ascii="Arial" w:eastAsia="Times New Roman" w:hAnsi="Arial" w:cs="Arial"/>
          <w:sz w:val="28"/>
          <w:szCs w:val="28"/>
          <w:lang w:val="es-AR"/>
        </w:rPr>
        <w:t>» del proceso anterior, al que llamaremos «</w:t>
      </w:r>
      <w:proofErr w:type="gramStart"/>
      <w:r w:rsidRPr="00CA1E51">
        <w:rPr>
          <w:rFonts w:ascii="Arial" w:eastAsia="Times New Roman" w:hAnsi="Arial" w:cs="Arial"/>
          <w:i/>
          <w:iCs/>
          <w:sz w:val="28"/>
          <w:szCs w:val="28"/>
          <w:lang w:val="es-AR"/>
        </w:rPr>
        <w:t>padre</w:t>
      </w:r>
      <w:r w:rsidRPr="00CA1E51">
        <w:rPr>
          <w:rFonts w:ascii="Arial" w:eastAsia="Times New Roman" w:hAnsi="Arial" w:cs="Arial"/>
          <w:sz w:val="28"/>
          <w:szCs w:val="28"/>
          <w:lang w:val="es-AR"/>
        </w:rPr>
        <w:t>«</w:t>
      </w:r>
      <w:proofErr w:type="gramEnd"/>
      <w:r w:rsidRPr="00CA1E51">
        <w:rPr>
          <w:rFonts w:ascii="Arial" w:eastAsia="Times New Roman" w:hAnsi="Arial" w:cs="Arial"/>
          <w:sz w:val="28"/>
          <w:szCs w:val="28"/>
          <w:lang w:val="es-AR"/>
        </w:rPr>
        <w:t>.</w:t>
      </w:r>
      <w:r w:rsidR="00CA1E51" w:rsidRPr="00CA1E51">
        <w:rPr>
          <w:rFonts w:ascii="Arial" w:eastAsia="Times New Roman" w:hAnsi="Arial" w:cs="Arial"/>
          <w:sz w:val="28"/>
          <w:szCs w:val="28"/>
          <w:lang w:val="es-AR"/>
        </w:rPr>
        <w:t xml:space="preserve"> </w:t>
      </w:r>
      <w:r w:rsidRPr="000437B0">
        <w:rPr>
          <w:rFonts w:ascii="Arial" w:eastAsia="Times New Roman" w:hAnsi="Arial" w:cs="Arial"/>
          <w:sz w:val="28"/>
          <w:szCs w:val="28"/>
          <w:lang w:val="es-AR"/>
        </w:rPr>
        <w:t xml:space="preserve">Esta estructura de procesos padres e hijos forman un árbol jerárquico de procesos, en los que podemos distinguir a hilos del </w:t>
      </w:r>
      <w:proofErr w:type="spellStart"/>
      <w:r w:rsidRPr="000437B0">
        <w:rPr>
          <w:rFonts w:ascii="Arial" w:eastAsia="Times New Roman" w:hAnsi="Arial" w:cs="Arial"/>
          <w:sz w:val="28"/>
          <w:szCs w:val="28"/>
          <w:lang w:val="es-AR"/>
        </w:rPr>
        <w:t>kernel</w:t>
      </w:r>
      <w:proofErr w:type="spellEnd"/>
      <w:r w:rsidRPr="000437B0">
        <w:rPr>
          <w:rFonts w:ascii="Arial" w:eastAsia="Times New Roman" w:hAnsi="Arial" w:cs="Arial"/>
          <w:sz w:val="28"/>
          <w:szCs w:val="28"/>
          <w:lang w:val="es-AR"/>
        </w:rPr>
        <w:t xml:space="preserve">, al proceso </w:t>
      </w:r>
      <w:proofErr w:type="spellStart"/>
      <w:r w:rsidRPr="000437B0">
        <w:rPr>
          <w:rFonts w:ascii="Arial" w:eastAsia="Times New Roman" w:hAnsi="Arial" w:cs="Arial"/>
          <w:sz w:val="28"/>
          <w:szCs w:val="28"/>
          <w:lang w:val="es-AR"/>
        </w:rPr>
        <w:t>init</w:t>
      </w:r>
      <w:proofErr w:type="spellEnd"/>
      <w:r w:rsidRPr="000437B0">
        <w:rPr>
          <w:rFonts w:ascii="Arial" w:eastAsia="Times New Roman" w:hAnsi="Arial" w:cs="Arial"/>
          <w:sz w:val="28"/>
          <w:szCs w:val="28"/>
          <w:lang w:val="es-AR"/>
        </w:rPr>
        <w:t>, y al resto de los procesos del sistema, descolgados de algún otro proceso, lo que nos da una idea de qué proceso generó a cuál otro.</w:t>
      </w:r>
    </w:p>
    <w:p w:rsidR="008A7E08" w:rsidRPr="008A7E08" w:rsidRDefault="008A7E08">
      <w:pPr>
        <w:rPr>
          <w:lang w:val="es-AR"/>
        </w:rPr>
      </w:pPr>
      <w:bookmarkStart w:id="0" w:name="_GoBack"/>
      <w:bookmarkEnd w:id="0"/>
    </w:p>
    <w:sectPr w:rsidR="008A7E08" w:rsidRPr="008A7E0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0B27D7"/>
    <w:multiLevelType w:val="hybridMultilevel"/>
    <w:tmpl w:val="6A64E4A0"/>
    <w:lvl w:ilvl="0" w:tplc="F5E846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7E08"/>
    <w:rsid w:val="000437B0"/>
    <w:rsid w:val="00582BA2"/>
    <w:rsid w:val="00712274"/>
    <w:rsid w:val="008A7E08"/>
    <w:rsid w:val="00CA1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6BB60"/>
  <w15:chartTrackingRefBased/>
  <w15:docId w15:val="{3F03C266-0011-4F8D-9620-092A90718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A7E08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82B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82BA2"/>
    <w:rPr>
      <w:rFonts w:ascii="Courier New" w:eastAsia="Times New Roman" w:hAnsi="Courier New" w:cs="Courier New"/>
      <w:sz w:val="20"/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582BA2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582B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582BA2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CA1E5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55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191454">
          <w:marLeft w:val="0"/>
          <w:marRight w:val="0"/>
          <w:marTop w:val="30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718274">
          <w:blockQuote w:val="1"/>
          <w:marLeft w:val="300"/>
          <w:marRight w:val="30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16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247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Shooter</dc:creator>
  <cp:keywords/>
  <dc:description/>
  <cp:lastModifiedBy>Shooter</cp:lastModifiedBy>
  <cp:revision>2</cp:revision>
  <dcterms:created xsi:type="dcterms:W3CDTF">2022-06-10T03:04:00Z</dcterms:created>
  <dcterms:modified xsi:type="dcterms:W3CDTF">2022-06-10T03:41:00Z</dcterms:modified>
</cp:coreProperties>
</file>