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8EB9" w14:textId="53007823" w:rsidR="00A05379" w:rsidRDefault="00096A85">
      <w:r w:rsidRPr="00096A85">
        <w:drawing>
          <wp:inline distT="0" distB="0" distL="0" distR="0" wp14:anchorId="684EE73F" wp14:editId="339C4CEF">
            <wp:extent cx="5400040" cy="1515745"/>
            <wp:effectExtent l="0" t="0" r="0" b="825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AD42" w14:textId="592B45BF" w:rsidR="00096A85" w:rsidRDefault="00A65803">
      <w:r>
        <w:t>El comando df nos muestra el sistema de archivos del sistema</w:t>
      </w:r>
    </w:p>
    <w:p w14:paraId="7BC4CF2C" w14:textId="6C1F9251" w:rsidR="00096A85" w:rsidRDefault="00096A85">
      <w:r w:rsidRPr="00096A85">
        <w:drawing>
          <wp:inline distT="0" distB="0" distL="0" distR="0" wp14:anchorId="13F2783F" wp14:editId="4A6BBFAA">
            <wp:extent cx="5400040" cy="44894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16C7" w14:textId="4C9F92C1" w:rsidR="00A65803" w:rsidRDefault="00A65803"/>
    <w:p w14:paraId="20CDD460" w14:textId="272E1063" w:rsidR="00A65803" w:rsidRDefault="00A65803">
      <w:r>
        <w:t>El comando top nos muestra los procesos actuales que se están ejecutando, junto con su información detallada</w:t>
      </w:r>
    </w:p>
    <w:sectPr w:rsidR="00A65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12"/>
    <w:rsid w:val="00096A85"/>
    <w:rsid w:val="00726E12"/>
    <w:rsid w:val="00A05379"/>
    <w:rsid w:val="00A6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476A"/>
  <w15:chartTrackingRefBased/>
  <w15:docId w15:val="{95E72352-67EA-4C81-B236-19D601C5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Nicolas Segurado</dc:creator>
  <cp:keywords/>
  <dc:description/>
  <cp:lastModifiedBy>Luciano Nicolas Segurado</cp:lastModifiedBy>
  <cp:revision>4</cp:revision>
  <dcterms:created xsi:type="dcterms:W3CDTF">2021-10-05T22:41:00Z</dcterms:created>
  <dcterms:modified xsi:type="dcterms:W3CDTF">2021-10-05T22:45:00Z</dcterms:modified>
</cp:coreProperties>
</file>