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0" w:name="_hdnki386iwqj" w:colFirst="0" w:colLast="0"/>
      <w:bookmarkEnd w:id="0"/>
      <w:r w:rsidRPr="00321C43">
        <w:rPr>
          <w:rFonts w:asciiTheme="majorHAnsi" w:hAnsiTheme="majorHAnsi" w:cstheme="majorHAnsi"/>
          <w:sz w:val="24"/>
          <w:szCs w:val="24"/>
        </w:rPr>
        <w:t>Zoom</w:t>
      </w:r>
    </w:p>
    <w:p w14:paraId="00000002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80, 44</w:t>
      </w:r>
      <w:bookmarkStart w:id="1" w:name="_GoBack"/>
      <w:bookmarkEnd w:id="1"/>
      <w:r w:rsidRPr="00321C43">
        <w:rPr>
          <w:rFonts w:asciiTheme="majorHAnsi" w:hAnsiTheme="majorHAnsi" w:cstheme="majorHAnsi"/>
          <w:sz w:val="24"/>
          <w:szCs w:val="24"/>
        </w:rPr>
        <w:t>3, 443, 8801, 8802</w:t>
      </w:r>
    </w:p>
    <w:p w14:paraId="00000003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3478, 3479, 8801 - 8810</w:t>
      </w:r>
    </w:p>
    <w:p w14:paraId="00000004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05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2" w:name="_alefhz62l98u" w:colFirst="0" w:colLast="0"/>
      <w:bookmarkEnd w:id="2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00000006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443</w:t>
      </w:r>
    </w:p>
    <w:p w14:paraId="00000007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08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3" w:name="_ty6ev7ze0i7g" w:colFirst="0" w:colLast="0"/>
      <w:bookmarkEnd w:id="3"/>
      <w:r w:rsidRPr="00321C43">
        <w:rPr>
          <w:rFonts w:asciiTheme="majorHAnsi" w:hAnsiTheme="majorHAnsi" w:cstheme="majorHAnsi"/>
          <w:sz w:val="24"/>
          <w:szCs w:val="24"/>
        </w:rPr>
        <w:t xml:space="preserve">Google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Meet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09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 y TCP 443</w:t>
      </w:r>
    </w:p>
    <w:p w14:paraId="0000000A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0B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4" w:name="_6as6cdsxzdiq" w:colFirst="0" w:colLast="0"/>
      <w:bookmarkEnd w:id="4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Whatsapp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Web: </w:t>
      </w:r>
    </w:p>
    <w:p w14:paraId="0000000C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53, 443, 5222, 5223, 5228</w:t>
      </w:r>
    </w:p>
    <w:p w14:paraId="0000000D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53, 3478</w:t>
      </w:r>
    </w:p>
    <w:p w14:paraId="0000000E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0F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5" w:name="_agak8nm11c3a" w:colFirst="0" w:colLast="0"/>
      <w:bookmarkEnd w:id="5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MySQL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10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Por defecto utiliza el puerto 3306</w:t>
      </w:r>
    </w:p>
    <w:p w14:paraId="00000011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12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6" w:name="_y6agnimkv0ga" w:colFirst="0" w:colLast="0"/>
      <w:bookmarkEnd w:id="6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13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9418, nos da un servicio similar al del protocolo SSH; pero sin ningún tipo de autenticación.</w:t>
      </w:r>
    </w:p>
    <w:p w14:paraId="00000014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7" w:name="_fnqs6yfdsoi7" w:colFirst="0" w:colLast="0"/>
      <w:bookmarkEnd w:id="7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Secure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Socket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Layer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(SSL) y HTTP:</w:t>
      </w:r>
    </w:p>
    <w:p w14:paraId="00000016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De forma predeterminada, las conexiones HTTPS usan el </w:t>
      </w:r>
      <w:r w:rsidRPr="00321C43">
        <w:rPr>
          <w:rFonts w:asciiTheme="majorHAnsi" w:hAnsiTheme="majorHAnsi" w:cstheme="majorHAnsi"/>
          <w:i/>
          <w:sz w:val="24"/>
          <w:szCs w:val="24"/>
        </w:rPr>
        <w:t>puerto</w:t>
      </w:r>
      <w:r w:rsidRPr="00321C43">
        <w:rPr>
          <w:rFonts w:asciiTheme="majorHAnsi" w:hAnsiTheme="majorHAnsi" w:cstheme="majorHAnsi"/>
          <w:sz w:val="24"/>
          <w:szCs w:val="24"/>
        </w:rPr>
        <w:t xml:space="preserve"> TCP 443. HTTP, el protocolo no seguro, usa el </w:t>
      </w:r>
      <w:r w:rsidRPr="00321C43">
        <w:rPr>
          <w:rFonts w:asciiTheme="majorHAnsi" w:hAnsiTheme="majorHAnsi" w:cstheme="majorHAnsi"/>
          <w:i/>
          <w:sz w:val="24"/>
          <w:szCs w:val="24"/>
        </w:rPr>
        <w:t>puerto</w:t>
      </w:r>
      <w:r w:rsidRPr="00321C43">
        <w:rPr>
          <w:rFonts w:asciiTheme="majorHAnsi" w:hAnsiTheme="majorHAnsi" w:cstheme="majorHAnsi"/>
          <w:sz w:val="24"/>
          <w:szCs w:val="24"/>
        </w:rPr>
        <w:t xml:space="preserve"> 80.</w:t>
      </w:r>
    </w:p>
    <w:p w14:paraId="00000017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18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8" w:name="_dlwb6wv6uzx2" w:colFirst="0" w:colLast="0"/>
      <w:bookmarkEnd w:id="8"/>
      <w:r w:rsidRPr="00321C43">
        <w:rPr>
          <w:rFonts w:asciiTheme="majorHAnsi" w:hAnsiTheme="majorHAnsi" w:cstheme="majorHAnsi"/>
          <w:sz w:val="24"/>
          <w:szCs w:val="24"/>
        </w:rPr>
        <w:t xml:space="preserve">Virtual </w:t>
      </w:r>
      <w:r w:rsidRPr="00321C43">
        <w:rPr>
          <w:rFonts w:asciiTheme="majorHAnsi" w:hAnsiTheme="majorHAnsi" w:cstheme="majorHAnsi"/>
          <w:sz w:val="24"/>
          <w:szCs w:val="24"/>
        </w:rPr>
        <w:t>Box:</w:t>
      </w:r>
    </w:p>
    <w:p w14:paraId="00000019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Acceso HTTP: a través de nuestro puerto local 8080 accederemos al puerto 80 de la máquina virtual.</w:t>
      </w:r>
    </w:p>
    <w:p w14:paraId="0000001A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1B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9" w:name="_7zs3ohuf21ij" w:colFirst="0" w:colLast="0"/>
      <w:bookmarkEnd w:id="9"/>
      <w:r w:rsidRPr="00321C43">
        <w:rPr>
          <w:rFonts w:asciiTheme="majorHAnsi" w:hAnsiTheme="majorHAnsi" w:cstheme="majorHAnsi"/>
          <w:sz w:val="24"/>
          <w:szCs w:val="24"/>
        </w:rPr>
        <w:lastRenderedPageBreak/>
        <w:t>VPN:</w:t>
      </w:r>
    </w:p>
    <w:p w14:paraId="0000001C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PPTP= TCP: 1723, 47</w:t>
      </w:r>
    </w:p>
    <w:p w14:paraId="0000001D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21C43">
        <w:rPr>
          <w:rFonts w:asciiTheme="majorHAnsi" w:hAnsiTheme="majorHAnsi" w:cstheme="majorHAnsi"/>
          <w:sz w:val="24"/>
          <w:szCs w:val="24"/>
        </w:rPr>
        <w:t>OpenVPN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= UDP: 1194</w:t>
      </w:r>
    </w:p>
    <w:p w14:paraId="0000001E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21C43">
        <w:rPr>
          <w:rFonts w:asciiTheme="majorHAnsi" w:hAnsiTheme="majorHAnsi" w:cstheme="majorHAnsi"/>
          <w:sz w:val="24"/>
          <w:szCs w:val="24"/>
        </w:rPr>
        <w:t>IPSec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= UDP: 500, 4500</w:t>
      </w:r>
    </w:p>
    <w:p w14:paraId="0000001F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0" w:name="_wqdf5mxc216z" w:colFirst="0" w:colLast="0"/>
      <w:bookmarkEnd w:id="10"/>
      <w:r w:rsidRPr="00321C43">
        <w:rPr>
          <w:rFonts w:asciiTheme="majorHAnsi" w:hAnsiTheme="majorHAnsi" w:cstheme="majorHAnsi"/>
          <w:sz w:val="24"/>
          <w:szCs w:val="24"/>
        </w:rPr>
        <w:t>Microsoft Outlook:</w:t>
      </w:r>
    </w:p>
    <w:p w14:paraId="00000020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Servidor: outlook.office365.com </w:t>
      </w:r>
      <w:r w:rsidRPr="00321C43">
        <w:rPr>
          <w:rFonts w:asciiTheme="majorHAnsi" w:hAnsiTheme="majorHAnsi" w:cstheme="majorHAnsi"/>
          <w:b/>
          <w:sz w:val="24"/>
          <w:szCs w:val="24"/>
        </w:rPr>
        <w:t>Puerto</w:t>
      </w:r>
      <w:r w:rsidRPr="00321C43">
        <w:rPr>
          <w:rFonts w:asciiTheme="majorHAnsi" w:hAnsiTheme="majorHAnsi" w:cstheme="majorHAnsi"/>
          <w:sz w:val="24"/>
          <w:szCs w:val="24"/>
        </w:rPr>
        <w:t>: 993 Cifrado: SSL/TLS</w:t>
      </w:r>
    </w:p>
    <w:p w14:paraId="00000021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1" w:name="_omaehuomc4os" w:colFirst="0" w:colLast="0"/>
      <w:bookmarkEnd w:id="11"/>
      <w:r w:rsidRPr="00321C43">
        <w:rPr>
          <w:rFonts w:asciiTheme="majorHAnsi" w:hAnsiTheme="majorHAnsi" w:cstheme="majorHAnsi"/>
          <w:sz w:val="24"/>
          <w:szCs w:val="24"/>
        </w:rPr>
        <w:t xml:space="preserve">File Transfer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Protocol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(FTP):</w:t>
      </w:r>
    </w:p>
    <w:p w14:paraId="00000022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El protocolo FTP consta principalmente de dos puertos, el puerto 21, utilizado para conectarse de forma remota a un servidor y autenticarse en él y el puerto 20, que se utiliza para las transferencias de archivos una vez auten</w:t>
      </w:r>
      <w:r w:rsidRPr="00321C43">
        <w:rPr>
          <w:rFonts w:asciiTheme="majorHAnsi" w:hAnsiTheme="majorHAnsi" w:cstheme="majorHAnsi"/>
          <w:sz w:val="24"/>
          <w:szCs w:val="24"/>
        </w:rPr>
        <w:t>ticado</w:t>
      </w:r>
    </w:p>
    <w:p w14:paraId="00000023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2" w:name="_t7riyqs9i8ja" w:colFirst="0" w:colLast="0"/>
      <w:bookmarkEnd w:id="12"/>
      <w:r w:rsidRPr="00321C43">
        <w:rPr>
          <w:rFonts w:asciiTheme="majorHAnsi" w:hAnsiTheme="majorHAnsi" w:cstheme="majorHAnsi"/>
          <w:sz w:val="24"/>
          <w:szCs w:val="24"/>
        </w:rPr>
        <w:t>Microsoft Word:</w:t>
      </w:r>
    </w:p>
    <w:p w14:paraId="00000024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443, 80</w:t>
      </w:r>
    </w:p>
    <w:p w14:paraId="00000025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3" w:name="_axltiax1347" w:colFirst="0" w:colLast="0"/>
      <w:bookmarkEnd w:id="13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Skype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26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443</w:t>
      </w:r>
    </w:p>
    <w:p w14:paraId="00000027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3478-3481/50000-60000</w:t>
      </w:r>
    </w:p>
    <w:p w14:paraId="00000028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4" w:name="_egjwfaq3j3x4" w:colFirst="0" w:colLast="0"/>
      <w:bookmarkEnd w:id="14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Epic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Games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29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TCP/UDP: 80, 433, 443, 3478, 3479, 5060, 5062, 5222, 6250, y 12000-65000.</w:t>
      </w:r>
    </w:p>
    <w:p w14:paraId="0000002A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5" w:name="_sd8wu3a00wmv" w:colFirst="0" w:colLast="0"/>
      <w:bookmarkEnd w:id="15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Fifa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21:</w:t>
      </w:r>
    </w:p>
    <w:p w14:paraId="0000002B" w14:textId="77777777" w:rsidR="00D96063" w:rsidRPr="00321C43" w:rsidRDefault="00321C4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1935, 3478-3480, 3659, 10000-10099, 42127</w:t>
      </w:r>
    </w:p>
    <w:p w14:paraId="0000002C" w14:textId="77777777" w:rsidR="00D96063" w:rsidRPr="00321C43" w:rsidRDefault="00321C4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3074, 3478-3479, 3659, 6000</w:t>
      </w:r>
    </w:p>
    <w:p w14:paraId="0000002D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6" w:name="_lgg2qzlsxe70" w:colFirst="0" w:colLast="0"/>
      <w:bookmarkEnd w:id="16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Sp</w:t>
      </w:r>
      <w:r w:rsidRPr="00321C43">
        <w:rPr>
          <w:rFonts w:asciiTheme="majorHAnsi" w:hAnsiTheme="majorHAnsi" w:cstheme="majorHAnsi"/>
          <w:sz w:val="24"/>
          <w:szCs w:val="24"/>
        </w:rPr>
        <w:t>otify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2E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4070</w:t>
      </w:r>
    </w:p>
    <w:p w14:paraId="0000002F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7" w:name="_vjfrhtgeqcir" w:colFirst="0" w:colLast="0"/>
      <w:bookmarkEnd w:id="17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TeamViewer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30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TCP/UDP: 5938</w:t>
      </w:r>
    </w:p>
    <w:p w14:paraId="00000031" w14:textId="77777777" w:rsidR="00D96063" w:rsidRPr="00321C43" w:rsidRDefault="00321C43">
      <w:pPr>
        <w:pStyle w:val="Ttulo2"/>
        <w:rPr>
          <w:rFonts w:asciiTheme="majorHAnsi" w:hAnsiTheme="majorHAnsi" w:cstheme="majorHAnsi"/>
          <w:sz w:val="24"/>
          <w:szCs w:val="24"/>
        </w:rPr>
      </w:pPr>
      <w:bookmarkStart w:id="18" w:name="_2vyu3vndssbv" w:colFirst="0" w:colLast="0"/>
      <w:bookmarkEnd w:id="18"/>
      <w:proofErr w:type="spellStart"/>
      <w:r w:rsidRPr="00321C43">
        <w:rPr>
          <w:rFonts w:asciiTheme="majorHAnsi" w:hAnsiTheme="majorHAnsi" w:cstheme="majorHAnsi"/>
          <w:sz w:val="24"/>
          <w:szCs w:val="24"/>
        </w:rPr>
        <w:t>Netflix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>:</w:t>
      </w:r>
    </w:p>
    <w:p w14:paraId="00000032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443</w:t>
      </w:r>
    </w:p>
    <w:p w14:paraId="00000033" w14:textId="77777777" w:rsidR="00D96063" w:rsidRPr="00321C43" w:rsidRDefault="00321C43">
      <w:pPr>
        <w:pStyle w:val="Ttulo2"/>
        <w:rPr>
          <w:rFonts w:asciiTheme="majorHAnsi" w:hAnsiTheme="majorHAnsi" w:cstheme="majorHAnsi"/>
          <w:color w:val="990000"/>
          <w:sz w:val="24"/>
          <w:szCs w:val="24"/>
        </w:rPr>
      </w:pPr>
      <w:bookmarkStart w:id="19" w:name="_voxh1qhztajz" w:colFirst="0" w:colLast="0"/>
      <w:bookmarkEnd w:id="19"/>
      <w:proofErr w:type="spellStart"/>
      <w:r w:rsidRPr="00321C43">
        <w:rPr>
          <w:rFonts w:asciiTheme="majorHAnsi" w:hAnsiTheme="majorHAnsi" w:cstheme="majorHAnsi"/>
          <w:color w:val="990000"/>
          <w:sz w:val="24"/>
          <w:szCs w:val="24"/>
        </w:rPr>
        <w:lastRenderedPageBreak/>
        <w:t>Steam</w:t>
      </w:r>
      <w:proofErr w:type="spellEnd"/>
      <w:r w:rsidRPr="00321C43">
        <w:rPr>
          <w:rFonts w:asciiTheme="majorHAnsi" w:hAnsiTheme="majorHAnsi" w:cstheme="majorHAnsi"/>
          <w:color w:val="990000"/>
          <w:sz w:val="24"/>
          <w:szCs w:val="24"/>
        </w:rPr>
        <w:t>:</w:t>
      </w:r>
    </w:p>
    <w:p w14:paraId="00000034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Para iniciar sesión en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Steam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y descargar contenido:</w:t>
      </w:r>
    </w:p>
    <w:p w14:paraId="00000035" w14:textId="77777777" w:rsidR="00D96063" w:rsidRPr="00321C43" w:rsidRDefault="00321C43">
      <w:pPr>
        <w:numPr>
          <w:ilvl w:val="0"/>
          <w:numId w:val="3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HTTP (puerto TCP remoto 80) y HTTPS (443) </w:t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6" w14:textId="77777777" w:rsidR="00D96063" w:rsidRPr="00321C43" w:rsidRDefault="00321C43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Puerto UDP remoto 27015-27030 </w:t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7" w14:textId="77777777" w:rsidR="00D96063" w:rsidRPr="00321C43" w:rsidRDefault="00321C43">
      <w:pPr>
        <w:numPr>
          <w:ilvl w:val="0"/>
          <w:numId w:val="3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Puerto TCP remoto 27015-27030</w:t>
      </w:r>
    </w:p>
    <w:p w14:paraId="00000038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Cliente de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Steam</w:t>
      </w:r>
      <w:proofErr w:type="spellEnd"/>
    </w:p>
    <w:p w14:paraId="00000039" w14:textId="77777777" w:rsidR="00D96063" w:rsidRPr="00321C43" w:rsidRDefault="00321C43">
      <w:pPr>
        <w:numPr>
          <w:ilvl w:val="0"/>
          <w:numId w:val="2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Puertos UDP remotos 27000--27100 (tráfico de juegos)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A" w14:textId="77777777" w:rsidR="00D96063" w:rsidRPr="00321C43" w:rsidRDefault="00321C4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Puertos UDP locales 27031-27036 (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Remote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Play)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B" w14:textId="77777777" w:rsidR="00D96063" w:rsidRPr="00321C43" w:rsidRDefault="00321C4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Puerto TCP local 27036 (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Remote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Play)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C" w14:textId="77777777" w:rsidR="00D96063" w:rsidRPr="00321C43" w:rsidRDefault="00321C43">
      <w:pPr>
        <w:numPr>
          <w:ilvl w:val="0"/>
          <w:numId w:val="2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Puerto UDP remoto 4380 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D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Servidores de escucha o dedicados</w:t>
      </w:r>
    </w:p>
    <w:p w14:paraId="0000003E" w14:textId="77777777" w:rsidR="00D96063" w:rsidRPr="00321C43" w:rsidRDefault="00321C43">
      <w:pPr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Puerto TCP local 27015 predeterminado (puerto </w:t>
      </w:r>
      <w:proofErr w:type="spellStart"/>
      <w:r w:rsidRPr="00321C43">
        <w:rPr>
          <w:rFonts w:asciiTheme="majorHAnsi" w:hAnsiTheme="majorHAnsi" w:cstheme="majorHAnsi"/>
          <w:sz w:val="24"/>
          <w:szCs w:val="24"/>
        </w:rPr>
        <w:t>R</w:t>
      </w:r>
      <w:r w:rsidRPr="00321C43">
        <w:rPr>
          <w:rFonts w:asciiTheme="majorHAnsi" w:hAnsiTheme="majorHAnsi" w:cstheme="majorHAnsi"/>
          <w:sz w:val="24"/>
          <w:szCs w:val="24"/>
        </w:rPr>
        <w:t>con</w:t>
      </w:r>
      <w:proofErr w:type="spellEnd"/>
      <w:r w:rsidRPr="00321C43">
        <w:rPr>
          <w:rFonts w:asciiTheme="majorHAnsi" w:hAnsiTheme="majorHAnsi" w:cstheme="majorHAnsi"/>
          <w:sz w:val="24"/>
          <w:szCs w:val="24"/>
        </w:rPr>
        <w:t xml:space="preserve"> de SRCDS)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3F" w14:textId="77777777" w:rsidR="00D96063" w:rsidRPr="00321C43" w:rsidRDefault="00321C43">
      <w:pPr>
        <w:numPr>
          <w:ilvl w:val="0"/>
          <w:numId w:val="1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 xml:space="preserve">Puerto UDP local 27015 predeterminado (tráfico de juegos) </w:t>
      </w:r>
      <w:r w:rsidRPr="00321C43">
        <w:rPr>
          <w:rFonts w:asciiTheme="majorHAnsi" w:hAnsiTheme="majorHAnsi" w:cstheme="majorHAnsi"/>
          <w:sz w:val="24"/>
          <w:szCs w:val="24"/>
        </w:rPr>
        <w:tab/>
      </w:r>
      <w:r w:rsidRPr="00321C43">
        <w:rPr>
          <w:rFonts w:asciiTheme="majorHAnsi" w:hAnsiTheme="majorHAnsi" w:cstheme="majorHAnsi"/>
          <w:sz w:val="24"/>
          <w:szCs w:val="24"/>
        </w:rPr>
        <w:tab/>
      </w:r>
    </w:p>
    <w:p w14:paraId="00000040" w14:textId="77777777" w:rsidR="00D96063" w:rsidRPr="00321C43" w:rsidRDefault="00D96063">
      <w:pPr>
        <w:rPr>
          <w:rFonts w:asciiTheme="majorHAnsi" w:hAnsiTheme="majorHAnsi" w:cstheme="majorHAnsi"/>
          <w:color w:val="990000"/>
          <w:sz w:val="24"/>
          <w:szCs w:val="24"/>
        </w:rPr>
      </w:pPr>
    </w:p>
    <w:p w14:paraId="00000041" w14:textId="77777777" w:rsidR="00D96063" w:rsidRPr="00321C43" w:rsidRDefault="00321C43">
      <w:pPr>
        <w:pStyle w:val="Ttulo2"/>
        <w:rPr>
          <w:rFonts w:asciiTheme="majorHAnsi" w:hAnsiTheme="majorHAnsi" w:cstheme="majorHAnsi"/>
          <w:color w:val="990000"/>
          <w:sz w:val="24"/>
          <w:szCs w:val="24"/>
        </w:rPr>
      </w:pPr>
      <w:bookmarkStart w:id="20" w:name="_88w0w5w2bl45" w:colFirst="0" w:colLast="0"/>
      <w:bookmarkEnd w:id="20"/>
      <w:r w:rsidRPr="00321C43">
        <w:rPr>
          <w:rFonts w:asciiTheme="majorHAnsi" w:hAnsiTheme="majorHAnsi" w:cstheme="majorHAnsi"/>
          <w:color w:val="990000"/>
          <w:sz w:val="24"/>
          <w:szCs w:val="24"/>
        </w:rPr>
        <w:t>Amazon Videos:</w:t>
      </w:r>
    </w:p>
    <w:p w14:paraId="00000042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80</w:t>
      </w:r>
    </w:p>
    <w:p w14:paraId="00000043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6036</w:t>
      </w:r>
    </w:p>
    <w:p w14:paraId="00000044" w14:textId="77777777" w:rsidR="00D96063" w:rsidRPr="00321C43" w:rsidRDefault="00321C43">
      <w:pPr>
        <w:pStyle w:val="Ttulo2"/>
        <w:rPr>
          <w:rFonts w:asciiTheme="majorHAnsi" w:hAnsiTheme="majorHAnsi" w:cstheme="majorHAnsi"/>
          <w:color w:val="990000"/>
          <w:sz w:val="24"/>
          <w:szCs w:val="24"/>
        </w:rPr>
      </w:pPr>
      <w:bookmarkStart w:id="21" w:name="_icn0q47bhlrs" w:colFirst="0" w:colLast="0"/>
      <w:bookmarkEnd w:id="21"/>
      <w:proofErr w:type="spellStart"/>
      <w:r w:rsidRPr="00321C43">
        <w:rPr>
          <w:rFonts w:asciiTheme="majorHAnsi" w:hAnsiTheme="majorHAnsi" w:cstheme="majorHAnsi"/>
          <w:color w:val="990000"/>
          <w:sz w:val="24"/>
          <w:szCs w:val="24"/>
        </w:rPr>
        <w:t>Counter</w:t>
      </w:r>
      <w:proofErr w:type="spellEnd"/>
      <w:r w:rsidRPr="00321C43">
        <w:rPr>
          <w:rFonts w:asciiTheme="majorHAnsi" w:hAnsiTheme="majorHAnsi" w:cstheme="majorHAnsi"/>
          <w:color w:val="990000"/>
          <w:sz w:val="24"/>
          <w:szCs w:val="24"/>
        </w:rPr>
        <w:t xml:space="preserve">-Strike Global </w:t>
      </w:r>
      <w:proofErr w:type="spellStart"/>
      <w:r w:rsidRPr="00321C43">
        <w:rPr>
          <w:rFonts w:asciiTheme="majorHAnsi" w:hAnsiTheme="majorHAnsi" w:cstheme="majorHAnsi"/>
          <w:color w:val="990000"/>
          <w:sz w:val="24"/>
          <w:szCs w:val="24"/>
        </w:rPr>
        <w:t>Offensive</w:t>
      </w:r>
      <w:proofErr w:type="spellEnd"/>
      <w:r w:rsidRPr="00321C43">
        <w:rPr>
          <w:rFonts w:asciiTheme="majorHAnsi" w:hAnsiTheme="majorHAnsi" w:cstheme="majorHAnsi"/>
          <w:color w:val="990000"/>
          <w:sz w:val="24"/>
          <w:szCs w:val="24"/>
        </w:rPr>
        <w:t>:</w:t>
      </w:r>
    </w:p>
    <w:p w14:paraId="00000045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TCP: 27015-27030, 27036-27037</w:t>
      </w:r>
    </w:p>
    <w:p w14:paraId="00000046" w14:textId="77777777" w:rsidR="00D96063" w:rsidRPr="00321C43" w:rsidRDefault="00321C43">
      <w:pPr>
        <w:rPr>
          <w:rFonts w:asciiTheme="majorHAnsi" w:hAnsiTheme="majorHAnsi" w:cstheme="majorHAnsi"/>
          <w:sz w:val="24"/>
          <w:szCs w:val="24"/>
        </w:rPr>
      </w:pPr>
      <w:r w:rsidRPr="00321C43">
        <w:rPr>
          <w:rFonts w:asciiTheme="majorHAnsi" w:hAnsiTheme="majorHAnsi" w:cstheme="majorHAnsi"/>
          <w:sz w:val="24"/>
          <w:szCs w:val="24"/>
        </w:rPr>
        <w:t>UDP: 4380, 27000-27031, 27036</w:t>
      </w:r>
    </w:p>
    <w:p w14:paraId="00000047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48" w14:textId="77777777" w:rsidR="00D96063" w:rsidRPr="00321C43" w:rsidRDefault="00D96063">
      <w:pPr>
        <w:rPr>
          <w:rFonts w:asciiTheme="majorHAnsi" w:hAnsiTheme="majorHAnsi" w:cstheme="majorHAnsi"/>
          <w:sz w:val="24"/>
          <w:szCs w:val="24"/>
        </w:rPr>
      </w:pPr>
    </w:p>
    <w:p w14:paraId="00000049" w14:textId="77777777" w:rsidR="00D96063" w:rsidRDefault="00D96063"/>
    <w:sectPr w:rsidR="00D960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6F89"/>
    <w:multiLevelType w:val="multilevel"/>
    <w:tmpl w:val="3D1EF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D97F90"/>
    <w:multiLevelType w:val="multilevel"/>
    <w:tmpl w:val="FC748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5752D7"/>
    <w:multiLevelType w:val="multilevel"/>
    <w:tmpl w:val="85B4D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6063"/>
    <w:rsid w:val="00321C43"/>
    <w:rsid w:val="00D9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1650</Characters>
  <Application>Microsoft Office Word</Application>
  <DocSecurity>0</DocSecurity>
  <Lines>13</Lines>
  <Paragraphs>3</Paragraphs>
  <ScaleCrop>false</ScaleCrop>
  <Company>Luffi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2021-11-11T22:00:00Z</dcterms:created>
  <dcterms:modified xsi:type="dcterms:W3CDTF">2021-11-11T22:01:00Z</dcterms:modified>
</cp:coreProperties>
</file>